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D49" w:rsidRDefault="00650D49" w:rsidP="00EF14CC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Содержание</w:t>
      </w:r>
    </w:p>
    <w:tbl>
      <w:tblPr>
        <w:tblStyle w:val="a4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  <w:gridCol w:w="709"/>
      </w:tblGrid>
      <w:tr w:rsidR="00650D49" w:rsidRPr="00EF14CC" w:rsidTr="00EF14CC">
        <w:tc>
          <w:tcPr>
            <w:tcW w:w="9747" w:type="dxa"/>
            <w:vAlign w:val="center"/>
          </w:tcPr>
          <w:p w:rsidR="00AF7175" w:rsidRPr="00EF14CC" w:rsidRDefault="003A3CBE" w:rsidP="00650D49">
            <w:pPr>
              <w:rPr>
                <w:b/>
              </w:rPr>
            </w:pPr>
            <w:r w:rsidRPr="00EF14CC">
              <w:rPr>
                <w:b/>
              </w:rPr>
              <w:t>Особенности организации образовате</w:t>
            </w:r>
            <w:r w:rsidR="00AF7175" w:rsidRPr="00EF14CC">
              <w:rPr>
                <w:b/>
              </w:rPr>
              <w:t>л</w:t>
            </w:r>
            <w:r w:rsidRPr="00EF14CC">
              <w:rPr>
                <w:b/>
              </w:rPr>
              <w:t xml:space="preserve">ьных отношений </w:t>
            </w:r>
          </w:p>
          <w:p w:rsidR="00650D49" w:rsidRPr="00EF14CC" w:rsidRDefault="003A3CBE" w:rsidP="00CB611F">
            <w:pPr>
              <w:rPr>
                <w:b/>
              </w:rPr>
            </w:pPr>
            <w:r w:rsidRPr="00EF14CC">
              <w:rPr>
                <w:b/>
              </w:rPr>
              <w:t>в М</w:t>
            </w:r>
            <w:r w:rsidR="00CB611F" w:rsidRPr="00EF14CC">
              <w:rPr>
                <w:b/>
              </w:rPr>
              <w:t>Б</w:t>
            </w:r>
            <w:r w:rsidRPr="00EF14CC">
              <w:rPr>
                <w:b/>
              </w:rPr>
              <w:t>ОУ Лицее № 15 в 20</w:t>
            </w:r>
            <w:r w:rsidR="00AF7175" w:rsidRPr="00EF14CC">
              <w:rPr>
                <w:b/>
              </w:rPr>
              <w:t>1</w:t>
            </w:r>
            <w:r w:rsidR="00CB611F" w:rsidRPr="00EF14CC">
              <w:rPr>
                <w:b/>
              </w:rPr>
              <w:t>7</w:t>
            </w:r>
            <w:r w:rsidR="00AF7175" w:rsidRPr="00EF14CC">
              <w:rPr>
                <w:b/>
              </w:rPr>
              <w:t xml:space="preserve"> – 201</w:t>
            </w:r>
            <w:r w:rsidR="00CB611F" w:rsidRPr="00EF14CC">
              <w:rPr>
                <w:b/>
              </w:rPr>
              <w:t>8</w:t>
            </w:r>
            <w:r w:rsidR="00AF7175" w:rsidRPr="00EF14CC">
              <w:rPr>
                <w:b/>
              </w:rPr>
              <w:t xml:space="preserve"> учебном году ………………………</w:t>
            </w:r>
            <w:r w:rsidR="00EF14CC">
              <w:rPr>
                <w:b/>
              </w:rPr>
              <w:t>………………...</w:t>
            </w:r>
            <w:r w:rsidR="00AF7175" w:rsidRPr="00EF14CC">
              <w:rPr>
                <w:b/>
              </w:rPr>
              <w:t>……</w:t>
            </w:r>
          </w:p>
        </w:tc>
        <w:tc>
          <w:tcPr>
            <w:tcW w:w="709" w:type="dxa"/>
            <w:vAlign w:val="center"/>
          </w:tcPr>
          <w:p w:rsidR="00AF7175" w:rsidRPr="00EF14CC" w:rsidRDefault="00AF7175" w:rsidP="00650D49">
            <w:pPr>
              <w:jc w:val="center"/>
              <w:rPr>
                <w:b/>
              </w:rPr>
            </w:pPr>
          </w:p>
          <w:p w:rsidR="00AF7175" w:rsidRPr="00EF14CC" w:rsidRDefault="00AF7175" w:rsidP="00650D49">
            <w:pPr>
              <w:jc w:val="center"/>
              <w:rPr>
                <w:b/>
              </w:rPr>
            </w:pPr>
          </w:p>
          <w:p w:rsidR="00650D49" w:rsidRPr="00EF14CC" w:rsidRDefault="00B528B5" w:rsidP="00650D49">
            <w:pPr>
              <w:jc w:val="center"/>
              <w:rPr>
                <w:b/>
              </w:rPr>
            </w:pPr>
            <w:r w:rsidRPr="00EF14CC">
              <w:rPr>
                <w:b/>
              </w:rPr>
              <w:t>3</w:t>
            </w:r>
          </w:p>
          <w:p w:rsidR="00AF7175" w:rsidRPr="00EF14CC" w:rsidRDefault="00AF7175" w:rsidP="00650D49">
            <w:pPr>
              <w:jc w:val="center"/>
              <w:rPr>
                <w:b/>
              </w:rPr>
            </w:pPr>
          </w:p>
        </w:tc>
      </w:tr>
      <w:tr w:rsidR="003A3CBE" w:rsidRPr="00EF14CC" w:rsidTr="00EF14CC">
        <w:tc>
          <w:tcPr>
            <w:tcW w:w="9747" w:type="dxa"/>
            <w:vAlign w:val="center"/>
          </w:tcPr>
          <w:p w:rsidR="00AF7175" w:rsidRPr="00EF14CC" w:rsidRDefault="003A3CBE" w:rsidP="00650D49">
            <w:pPr>
              <w:rPr>
                <w:b/>
              </w:rPr>
            </w:pPr>
            <w:r w:rsidRPr="00EF14CC">
              <w:rPr>
                <w:b/>
              </w:rPr>
              <w:t xml:space="preserve">Пояснительная записка к учебным планам </w:t>
            </w:r>
          </w:p>
          <w:p w:rsidR="00AF7175" w:rsidRPr="00EF14CC" w:rsidRDefault="003A3CBE" w:rsidP="00650D49">
            <w:pPr>
              <w:rPr>
                <w:b/>
              </w:rPr>
            </w:pPr>
            <w:r w:rsidRPr="00EF14CC">
              <w:rPr>
                <w:b/>
              </w:rPr>
              <w:t xml:space="preserve">начального общего образования </w:t>
            </w:r>
          </w:p>
          <w:p w:rsidR="003A3CBE" w:rsidRPr="00EF14CC" w:rsidRDefault="00AF7175" w:rsidP="00650D49">
            <w:pPr>
              <w:rPr>
                <w:b/>
              </w:rPr>
            </w:pPr>
            <w:r w:rsidRPr="00EF14CC">
              <w:rPr>
                <w:b/>
              </w:rPr>
              <w:t xml:space="preserve">на </w:t>
            </w:r>
            <w:r w:rsidR="003A3CBE" w:rsidRPr="00EF14CC">
              <w:rPr>
                <w:b/>
              </w:rPr>
              <w:t>20</w:t>
            </w:r>
            <w:r w:rsidRPr="00EF14CC">
              <w:rPr>
                <w:b/>
              </w:rPr>
              <w:t>1</w:t>
            </w:r>
            <w:r w:rsidR="00CB611F" w:rsidRPr="00EF14CC">
              <w:rPr>
                <w:b/>
              </w:rPr>
              <w:t>7</w:t>
            </w:r>
            <w:r w:rsidRPr="00EF14CC">
              <w:rPr>
                <w:b/>
              </w:rPr>
              <w:t xml:space="preserve"> – 201</w:t>
            </w:r>
            <w:r w:rsidR="00CB611F" w:rsidRPr="00EF14CC">
              <w:rPr>
                <w:b/>
              </w:rPr>
              <w:t xml:space="preserve">8 </w:t>
            </w:r>
            <w:r w:rsidRPr="00EF14CC">
              <w:rPr>
                <w:b/>
              </w:rPr>
              <w:t>учебный год ……………………………………………</w:t>
            </w:r>
            <w:r w:rsidR="00EF14CC">
              <w:rPr>
                <w:b/>
              </w:rPr>
              <w:t>…………………</w:t>
            </w:r>
            <w:r w:rsidRPr="00EF14CC">
              <w:rPr>
                <w:b/>
              </w:rPr>
              <w:t>………</w:t>
            </w:r>
          </w:p>
          <w:p w:rsidR="00AF7175" w:rsidRPr="00EF14CC" w:rsidRDefault="00AF7175" w:rsidP="00650D49">
            <w:pPr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3A3CBE" w:rsidRPr="00EF14CC" w:rsidRDefault="003A3CBE" w:rsidP="00650D49">
            <w:pPr>
              <w:jc w:val="center"/>
              <w:rPr>
                <w:b/>
              </w:rPr>
            </w:pPr>
          </w:p>
          <w:p w:rsidR="00B528B5" w:rsidRPr="00EF14CC" w:rsidRDefault="00B528B5" w:rsidP="00523AB6">
            <w:pPr>
              <w:jc w:val="center"/>
              <w:rPr>
                <w:b/>
              </w:rPr>
            </w:pPr>
            <w:r w:rsidRPr="00EF14CC">
              <w:rPr>
                <w:b/>
              </w:rPr>
              <w:t>1</w:t>
            </w:r>
            <w:r w:rsidR="00523AB6" w:rsidRPr="00EF14CC">
              <w:rPr>
                <w:b/>
              </w:rPr>
              <w:t>4</w:t>
            </w:r>
          </w:p>
        </w:tc>
      </w:tr>
      <w:tr w:rsidR="003A3CBE" w:rsidRPr="00EF14CC" w:rsidTr="00EF14CC">
        <w:tc>
          <w:tcPr>
            <w:tcW w:w="9747" w:type="dxa"/>
            <w:vAlign w:val="center"/>
          </w:tcPr>
          <w:p w:rsidR="003A3CBE" w:rsidRPr="00EF14CC" w:rsidRDefault="003A3CBE" w:rsidP="00AF7175">
            <w:pPr>
              <w:rPr>
                <w:b/>
              </w:rPr>
            </w:pPr>
            <w:r w:rsidRPr="00EF14CC">
              <w:rPr>
                <w:b/>
              </w:rPr>
              <w:t>Учебные планы начального общего образования</w:t>
            </w:r>
            <w:r w:rsidR="00AF7175" w:rsidRPr="00EF14CC">
              <w:rPr>
                <w:b/>
              </w:rPr>
              <w:t xml:space="preserve"> …………………………</w:t>
            </w:r>
            <w:r w:rsidR="00EF14CC">
              <w:rPr>
                <w:b/>
              </w:rPr>
              <w:t>…………………</w:t>
            </w:r>
          </w:p>
          <w:p w:rsidR="00AF7175" w:rsidRPr="00EF14CC" w:rsidRDefault="00AF7175" w:rsidP="00AF7175">
            <w:pPr>
              <w:rPr>
                <w:b/>
              </w:rPr>
            </w:pPr>
          </w:p>
        </w:tc>
        <w:tc>
          <w:tcPr>
            <w:tcW w:w="709" w:type="dxa"/>
          </w:tcPr>
          <w:p w:rsidR="003A3CBE" w:rsidRPr="00EF14CC" w:rsidRDefault="005C0576" w:rsidP="00523AB6">
            <w:pPr>
              <w:jc w:val="center"/>
              <w:rPr>
                <w:b/>
              </w:rPr>
            </w:pPr>
            <w:r w:rsidRPr="00EF14CC">
              <w:rPr>
                <w:b/>
              </w:rPr>
              <w:t>2</w:t>
            </w:r>
            <w:r w:rsidR="00523AB6" w:rsidRPr="00EF14CC">
              <w:rPr>
                <w:b/>
              </w:rPr>
              <w:t>1</w:t>
            </w:r>
          </w:p>
        </w:tc>
      </w:tr>
      <w:tr w:rsidR="003A3CBE" w:rsidRPr="00EF14CC" w:rsidTr="00EF14CC">
        <w:tc>
          <w:tcPr>
            <w:tcW w:w="9747" w:type="dxa"/>
            <w:vAlign w:val="center"/>
          </w:tcPr>
          <w:p w:rsidR="00AF7175" w:rsidRPr="00EF14CC" w:rsidRDefault="003A3CBE" w:rsidP="003A3CBE">
            <w:pPr>
              <w:rPr>
                <w:b/>
              </w:rPr>
            </w:pPr>
            <w:r w:rsidRPr="00EF14CC">
              <w:rPr>
                <w:b/>
              </w:rPr>
              <w:t xml:space="preserve">Пояснительная записка к учебным планам </w:t>
            </w:r>
          </w:p>
          <w:p w:rsidR="00AF7175" w:rsidRPr="00EF14CC" w:rsidRDefault="003A3CBE" w:rsidP="00AF7175">
            <w:pPr>
              <w:rPr>
                <w:b/>
              </w:rPr>
            </w:pPr>
            <w:r w:rsidRPr="00EF14CC">
              <w:rPr>
                <w:b/>
              </w:rPr>
              <w:t xml:space="preserve">основного общего образования </w:t>
            </w:r>
          </w:p>
          <w:p w:rsidR="00AF7175" w:rsidRPr="00EF14CC" w:rsidRDefault="00AF7175" w:rsidP="00AF7175">
            <w:pPr>
              <w:rPr>
                <w:b/>
              </w:rPr>
            </w:pPr>
            <w:r w:rsidRPr="00EF14CC">
              <w:rPr>
                <w:b/>
              </w:rPr>
              <w:t>на 201</w:t>
            </w:r>
            <w:r w:rsidR="00CB611F" w:rsidRPr="00EF14CC">
              <w:rPr>
                <w:b/>
              </w:rPr>
              <w:t>7</w:t>
            </w:r>
            <w:r w:rsidRPr="00EF14CC">
              <w:rPr>
                <w:b/>
              </w:rPr>
              <w:t xml:space="preserve"> – 201</w:t>
            </w:r>
            <w:r w:rsidR="00CB611F" w:rsidRPr="00EF14CC">
              <w:rPr>
                <w:b/>
              </w:rPr>
              <w:t>8</w:t>
            </w:r>
            <w:r w:rsidRPr="00EF14CC">
              <w:rPr>
                <w:b/>
              </w:rPr>
              <w:t xml:space="preserve"> учебный год ……………………………………………………</w:t>
            </w:r>
            <w:r w:rsidR="00EF14CC" w:rsidRPr="00EF14CC">
              <w:rPr>
                <w:b/>
              </w:rPr>
              <w:t>……………</w:t>
            </w:r>
            <w:r w:rsidR="00EF14CC">
              <w:rPr>
                <w:b/>
              </w:rPr>
              <w:t>……</w:t>
            </w:r>
          </w:p>
          <w:p w:rsidR="003A3CBE" w:rsidRPr="00EF14CC" w:rsidRDefault="003A3CBE" w:rsidP="003A3CBE">
            <w:pPr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3A3CBE" w:rsidRPr="00EF14CC" w:rsidRDefault="003A3CBE" w:rsidP="00650D49">
            <w:pPr>
              <w:jc w:val="center"/>
              <w:rPr>
                <w:b/>
              </w:rPr>
            </w:pPr>
          </w:p>
          <w:p w:rsidR="00B528B5" w:rsidRPr="00EF14CC" w:rsidRDefault="00B528B5" w:rsidP="00523AB6">
            <w:pPr>
              <w:jc w:val="center"/>
              <w:rPr>
                <w:b/>
              </w:rPr>
            </w:pPr>
            <w:r w:rsidRPr="00EF14CC">
              <w:rPr>
                <w:b/>
              </w:rPr>
              <w:t>2</w:t>
            </w:r>
            <w:r w:rsidR="00523AB6" w:rsidRPr="00EF14CC">
              <w:rPr>
                <w:b/>
              </w:rPr>
              <w:t>5</w:t>
            </w:r>
          </w:p>
        </w:tc>
      </w:tr>
      <w:tr w:rsidR="003A3CBE" w:rsidRPr="00EF14CC" w:rsidTr="00EF14CC">
        <w:tc>
          <w:tcPr>
            <w:tcW w:w="9747" w:type="dxa"/>
            <w:vAlign w:val="center"/>
          </w:tcPr>
          <w:p w:rsidR="003A3CBE" w:rsidRPr="00EF14CC" w:rsidRDefault="003A3CBE" w:rsidP="00F73BB1">
            <w:pPr>
              <w:rPr>
                <w:b/>
              </w:rPr>
            </w:pPr>
            <w:r w:rsidRPr="00EF14CC">
              <w:rPr>
                <w:b/>
              </w:rPr>
              <w:t>Учебные планы основного общего образования</w:t>
            </w:r>
            <w:r w:rsidR="00F73BB1" w:rsidRPr="00EF14CC">
              <w:rPr>
                <w:b/>
              </w:rPr>
              <w:t xml:space="preserve"> …………………………</w:t>
            </w:r>
            <w:r w:rsidR="00EF14CC">
              <w:rPr>
                <w:b/>
              </w:rPr>
              <w:t>…………………...</w:t>
            </w:r>
          </w:p>
          <w:p w:rsidR="00F73BB1" w:rsidRPr="00EF14CC" w:rsidRDefault="00F73BB1" w:rsidP="00F73BB1">
            <w:pPr>
              <w:rPr>
                <w:b/>
              </w:rPr>
            </w:pPr>
          </w:p>
          <w:p w:rsidR="00523AB6" w:rsidRPr="00EF14CC" w:rsidRDefault="00523AB6" w:rsidP="00523AB6">
            <w:pPr>
              <w:rPr>
                <w:b/>
              </w:rPr>
            </w:pPr>
            <w:r w:rsidRPr="00EF14CC">
              <w:rPr>
                <w:b/>
              </w:rPr>
              <w:t xml:space="preserve">Пояснительная записка к учебным планам </w:t>
            </w:r>
          </w:p>
          <w:p w:rsidR="00523AB6" w:rsidRPr="00EF14CC" w:rsidRDefault="00523AB6" w:rsidP="00523AB6">
            <w:pPr>
              <w:rPr>
                <w:b/>
              </w:rPr>
            </w:pPr>
            <w:r w:rsidRPr="00EF14CC">
              <w:rPr>
                <w:b/>
              </w:rPr>
              <w:t xml:space="preserve">Среднего общего образования </w:t>
            </w:r>
          </w:p>
          <w:p w:rsidR="00523AB6" w:rsidRPr="00EF14CC" w:rsidRDefault="00523AB6" w:rsidP="00523AB6">
            <w:pPr>
              <w:rPr>
                <w:b/>
              </w:rPr>
            </w:pPr>
            <w:r w:rsidRPr="00EF14CC">
              <w:rPr>
                <w:b/>
              </w:rPr>
              <w:t>на 2017 – 2018 учебный год …………………………………………………</w:t>
            </w:r>
            <w:r w:rsidR="00EF14CC">
              <w:rPr>
                <w:b/>
              </w:rPr>
              <w:t>……………………</w:t>
            </w:r>
          </w:p>
          <w:p w:rsidR="00523AB6" w:rsidRPr="00EF14CC" w:rsidRDefault="00523AB6" w:rsidP="00F73BB1">
            <w:pPr>
              <w:rPr>
                <w:b/>
              </w:rPr>
            </w:pPr>
          </w:p>
          <w:p w:rsidR="00523AB6" w:rsidRPr="00EF14CC" w:rsidRDefault="00523AB6" w:rsidP="00F73BB1">
            <w:pPr>
              <w:rPr>
                <w:b/>
              </w:rPr>
            </w:pPr>
            <w:r w:rsidRPr="00EF14CC">
              <w:rPr>
                <w:b/>
              </w:rPr>
              <w:t>Учебные планы среднего общего образования …………………………</w:t>
            </w:r>
            <w:r w:rsidR="00EF14CC">
              <w:rPr>
                <w:b/>
              </w:rPr>
              <w:t>……………………..</w:t>
            </w:r>
          </w:p>
          <w:p w:rsidR="00523AB6" w:rsidRPr="00EF14CC" w:rsidRDefault="00523AB6" w:rsidP="00F73BB1">
            <w:pPr>
              <w:rPr>
                <w:b/>
              </w:rPr>
            </w:pPr>
          </w:p>
        </w:tc>
        <w:tc>
          <w:tcPr>
            <w:tcW w:w="709" w:type="dxa"/>
          </w:tcPr>
          <w:p w:rsidR="003A3CBE" w:rsidRPr="00EF14CC" w:rsidRDefault="00B528B5" w:rsidP="00523AB6">
            <w:pPr>
              <w:jc w:val="center"/>
              <w:rPr>
                <w:b/>
              </w:rPr>
            </w:pPr>
            <w:r w:rsidRPr="00EF14CC">
              <w:rPr>
                <w:b/>
              </w:rPr>
              <w:t>3</w:t>
            </w:r>
            <w:r w:rsidR="00523AB6" w:rsidRPr="00EF14CC">
              <w:rPr>
                <w:b/>
              </w:rPr>
              <w:t>5</w:t>
            </w:r>
          </w:p>
          <w:p w:rsidR="00523AB6" w:rsidRPr="00EF14CC" w:rsidRDefault="00523AB6" w:rsidP="00523AB6">
            <w:pPr>
              <w:rPr>
                <w:b/>
              </w:rPr>
            </w:pPr>
          </w:p>
          <w:p w:rsidR="00523AB6" w:rsidRPr="00EF14CC" w:rsidRDefault="00523AB6" w:rsidP="00523AB6"/>
          <w:p w:rsidR="00523AB6" w:rsidRPr="00EF14CC" w:rsidRDefault="00523AB6" w:rsidP="00523AB6"/>
          <w:p w:rsidR="00523AB6" w:rsidRPr="00EF14CC" w:rsidRDefault="00523AB6" w:rsidP="00523AB6">
            <w:pPr>
              <w:rPr>
                <w:b/>
              </w:rPr>
            </w:pPr>
            <w:r w:rsidRPr="00EF14CC">
              <w:rPr>
                <w:b/>
              </w:rPr>
              <w:t>40</w:t>
            </w:r>
          </w:p>
          <w:p w:rsidR="00523AB6" w:rsidRPr="00EF14CC" w:rsidRDefault="00523AB6" w:rsidP="00523AB6"/>
          <w:p w:rsidR="00523AB6" w:rsidRPr="00EF14CC" w:rsidRDefault="00523AB6" w:rsidP="00523AB6">
            <w:pPr>
              <w:rPr>
                <w:b/>
              </w:rPr>
            </w:pPr>
            <w:r w:rsidRPr="00EF14CC">
              <w:rPr>
                <w:b/>
              </w:rPr>
              <w:t>46</w:t>
            </w:r>
          </w:p>
        </w:tc>
      </w:tr>
      <w:tr w:rsidR="003A3CBE" w:rsidRPr="00EF14CC" w:rsidTr="00EF14CC">
        <w:tc>
          <w:tcPr>
            <w:tcW w:w="9747" w:type="dxa"/>
            <w:vAlign w:val="center"/>
          </w:tcPr>
          <w:p w:rsidR="005C0576" w:rsidRPr="00EF14CC" w:rsidRDefault="003A3CBE" w:rsidP="003A3CBE">
            <w:pPr>
              <w:rPr>
                <w:b/>
              </w:rPr>
            </w:pPr>
            <w:r w:rsidRPr="00EF14CC">
              <w:rPr>
                <w:b/>
              </w:rPr>
              <w:t xml:space="preserve">Пояснительная записка к планам </w:t>
            </w:r>
          </w:p>
          <w:p w:rsidR="005C0576" w:rsidRPr="00EF14CC" w:rsidRDefault="003A3CBE" w:rsidP="003A3CBE">
            <w:pPr>
              <w:rPr>
                <w:b/>
              </w:rPr>
            </w:pPr>
            <w:r w:rsidRPr="00EF14CC">
              <w:rPr>
                <w:b/>
              </w:rPr>
              <w:t xml:space="preserve">внеурочной деятельности </w:t>
            </w:r>
          </w:p>
          <w:p w:rsidR="00F73BB1" w:rsidRPr="00EF14CC" w:rsidRDefault="003A3CBE" w:rsidP="003A3CBE">
            <w:pPr>
              <w:rPr>
                <w:b/>
              </w:rPr>
            </w:pPr>
            <w:r w:rsidRPr="00EF14CC">
              <w:rPr>
                <w:b/>
              </w:rPr>
              <w:t>классов, реализующих ФГОС НОО</w:t>
            </w:r>
            <w:r w:rsidR="00F73BB1" w:rsidRPr="00EF14CC">
              <w:rPr>
                <w:b/>
              </w:rPr>
              <w:t xml:space="preserve">и </w:t>
            </w:r>
            <w:r w:rsidR="00AF7175" w:rsidRPr="00EF14CC">
              <w:rPr>
                <w:b/>
              </w:rPr>
              <w:t>ФГОС ООО</w:t>
            </w:r>
            <w:r w:rsidR="007D1782" w:rsidRPr="00EF14CC">
              <w:rPr>
                <w:b/>
              </w:rPr>
              <w:t>, ФГОС СОО</w:t>
            </w:r>
          </w:p>
          <w:p w:rsidR="00F73BB1" w:rsidRPr="00EF14CC" w:rsidRDefault="003A3CBE" w:rsidP="003A3CBE">
            <w:pPr>
              <w:rPr>
                <w:b/>
              </w:rPr>
            </w:pPr>
            <w:r w:rsidRPr="00EF14CC">
              <w:rPr>
                <w:b/>
              </w:rPr>
              <w:t>(приложение № 1)</w:t>
            </w:r>
            <w:r w:rsidR="00F73BB1" w:rsidRPr="00EF14CC">
              <w:rPr>
                <w:b/>
              </w:rPr>
              <w:t xml:space="preserve"> ………………………………………………………………</w:t>
            </w:r>
            <w:r w:rsidR="00EF14CC">
              <w:rPr>
                <w:b/>
              </w:rPr>
              <w:t>………………….</w:t>
            </w:r>
          </w:p>
          <w:p w:rsidR="003A3CBE" w:rsidRPr="00EF14CC" w:rsidRDefault="003A3CBE" w:rsidP="003A3CBE">
            <w:pPr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3A3CBE" w:rsidRPr="00EF14CC" w:rsidRDefault="003A3CBE" w:rsidP="00650D49">
            <w:pPr>
              <w:jc w:val="center"/>
              <w:rPr>
                <w:b/>
              </w:rPr>
            </w:pPr>
          </w:p>
          <w:p w:rsidR="00B528B5" w:rsidRPr="00EF14CC" w:rsidRDefault="00523AB6" w:rsidP="005C0576">
            <w:pPr>
              <w:jc w:val="center"/>
              <w:rPr>
                <w:b/>
              </w:rPr>
            </w:pPr>
            <w:r w:rsidRPr="00EF14CC">
              <w:rPr>
                <w:b/>
              </w:rPr>
              <w:t>49</w:t>
            </w:r>
          </w:p>
        </w:tc>
      </w:tr>
      <w:tr w:rsidR="003A3CBE" w:rsidRPr="00EF14CC" w:rsidTr="00EF14CC">
        <w:tc>
          <w:tcPr>
            <w:tcW w:w="9747" w:type="dxa"/>
            <w:vAlign w:val="center"/>
          </w:tcPr>
          <w:p w:rsidR="005C0576" w:rsidRPr="00EF14CC" w:rsidRDefault="00F73BB1" w:rsidP="003A6A8A">
            <w:pPr>
              <w:rPr>
                <w:b/>
              </w:rPr>
            </w:pPr>
            <w:r w:rsidRPr="00EF14CC">
              <w:rPr>
                <w:b/>
              </w:rPr>
              <w:t>П</w:t>
            </w:r>
            <w:r w:rsidR="003A3CBE" w:rsidRPr="00EF14CC">
              <w:rPr>
                <w:b/>
              </w:rPr>
              <w:t xml:space="preserve">ланы </w:t>
            </w:r>
            <w:r w:rsidR="00AF7175" w:rsidRPr="00EF14CC">
              <w:rPr>
                <w:b/>
              </w:rPr>
              <w:t xml:space="preserve">внеурочной деятельности </w:t>
            </w:r>
          </w:p>
          <w:p w:rsidR="003A3CBE" w:rsidRPr="00EF14CC" w:rsidRDefault="003A3CBE" w:rsidP="003A6A8A">
            <w:pPr>
              <w:rPr>
                <w:b/>
              </w:rPr>
            </w:pPr>
            <w:r w:rsidRPr="00EF14CC">
              <w:rPr>
                <w:b/>
              </w:rPr>
              <w:t>начального общего образования</w:t>
            </w:r>
          </w:p>
          <w:p w:rsidR="00F73BB1" w:rsidRPr="00EF14CC" w:rsidRDefault="00F73BB1" w:rsidP="00F73BB1">
            <w:pPr>
              <w:rPr>
                <w:b/>
              </w:rPr>
            </w:pPr>
            <w:r w:rsidRPr="00EF14CC">
              <w:rPr>
                <w:b/>
              </w:rPr>
              <w:t>на 201</w:t>
            </w:r>
            <w:r w:rsidR="00CB611F" w:rsidRPr="00EF14CC">
              <w:rPr>
                <w:b/>
              </w:rPr>
              <w:t>7</w:t>
            </w:r>
            <w:r w:rsidRPr="00EF14CC">
              <w:rPr>
                <w:b/>
              </w:rPr>
              <w:t xml:space="preserve"> – 201</w:t>
            </w:r>
            <w:r w:rsidR="00CB611F" w:rsidRPr="00EF14CC">
              <w:rPr>
                <w:b/>
              </w:rPr>
              <w:t>8</w:t>
            </w:r>
            <w:r w:rsidRPr="00EF14CC">
              <w:rPr>
                <w:b/>
              </w:rPr>
              <w:t xml:space="preserve"> учебный год ……………………………………………………</w:t>
            </w:r>
            <w:r w:rsidR="00EF14CC">
              <w:rPr>
                <w:b/>
              </w:rPr>
              <w:t>…………………</w:t>
            </w:r>
          </w:p>
          <w:p w:rsidR="00F73BB1" w:rsidRPr="00EF14CC" w:rsidRDefault="00F73BB1" w:rsidP="003A6A8A">
            <w:pPr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5C0576" w:rsidRPr="00EF14CC" w:rsidRDefault="005C0576" w:rsidP="005C0576">
            <w:pPr>
              <w:jc w:val="center"/>
              <w:rPr>
                <w:b/>
              </w:rPr>
            </w:pPr>
          </w:p>
          <w:p w:rsidR="003A3CBE" w:rsidRPr="00EF14CC" w:rsidRDefault="00523AB6" w:rsidP="005C0576">
            <w:pPr>
              <w:jc w:val="center"/>
              <w:rPr>
                <w:b/>
              </w:rPr>
            </w:pPr>
            <w:r w:rsidRPr="00EF14CC">
              <w:rPr>
                <w:b/>
              </w:rPr>
              <w:t>5</w:t>
            </w:r>
            <w:r w:rsidR="005C0576" w:rsidRPr="00EF14CC">
              <w:rPr>
                <w:b/>
              </w:rPr>
              <w:t>4</w:t>
            </w:r>
          </w:p>
        </w:tc>
      </w:tr>
      <w:tr w:rsidR="00523AB6" w:rsidRPr="00EF14CC" w:rsidTr="00EF14CC">
        <w:trPr>
          <w:trHeight w:val="1320"/>
        </w:trPr>
        <w:tc>
          <w:tcPr>
            <w:tcW w:w="9747" w:type="dxa"/>
            <w:vMerge w:val="restart"/>
            <w:vAlign w:val="center"/>
          </w:tcPr>
          <w:p w:rsidR="00523AB6" w:rsidRPr="00EF14CC" w:rsidRDefault="00523AB6" w:rsidP="00AF7175">
            <w:pPr>
              <w:rPr>
                <w:b/>
              </w:rPr>
            </w:pPr>
            <w:r w:rsidRPr="00EF14CC">
              <w:rPr>
                <w:b/>
              </w:rPr>
              <w:t xml:space="preserve">Планы внеурочной деятельности </w:t>
            </w:r>
          </w:p>
          <w:p w:rsidR="00523AB6" w:rsidRPr="00EF14CC" w:rsidRDefault="00523AB6" w:rsidP="00AF7175">
            <w:pPr>
              <w:rPr>
                <w:b/>
              </w:rPr>
            </w:pPr>
            <w:r w:rsidRPr="00EF14CC">
              <w:rPr>
                <w:b/>
              </w:rPr>
              <w:t>основного общего образования</w:t>
            </w:r>
          </w:p>
          <w:p w:rsidR="00523AB6" w:rsidRPr="00EF14CC" w:rsidRDefault="00523AB6" w:rsidP="00F73BB1">
            <w:pPr>
              <w:rPr>
                <w:b/>
              </w:rPr>
            </w:pPr>
            <w:r w:rsidRPr="00EF14CC">
              <w:rPr>
                <w:b/>
              </w:rPr>
              <w:t>на 2017 – 2018 учебный год ……………………………………………………</w:t>
            </w:r>
            <w:r w:rsidR="00EF14CC">
              <w:rPr>
                <w:b/>
              </w:rPr>
              <w:t>…………………</w:t>
            </w:r>
          </w:p>
          <w:p w:rsidR="00523AB6" w:rsidRPr="00EF14CC" w:rsidRDefault="00523AB6" w:rsidP="00F73BB1">
            <w:pPr>
              <w:rPr>
                <w:b/>
              </w:rPr>
            </w:pPr>
          </w:p>
          <w:p w:rsidR="00523AB6" w:rsidRPr="00EF14CC" w:rsidRDefault="00523AB6" w:rsidP="00523AB6">
            <w:pPr>
              <w:rPr>
                <w:b/>
              </w:rPr>
            </w:pPr>
            <w:r w:rsidRPr="00EF14CC">
              <w:rPr>
                <w:b/>
              </w:rPr>
              <w:t xml:space="preserve">Планы внеурочной деятельности </w:t>
            </w:r>
          </w:p>
          <w:p w:rsidR="00523AB6" w:rsidRPr="00EF14CC" w:rsidRDefault="00523AB6" w:rsidP="00523AB6">
            <w:pPr>
              <w:rPr>
                <w:b/>
              </w:rPr>
            </w:pPr>
            <w:r w:rsidRPr="00EF14CC">
              <w:rPr>
                <w:b/>
              </w:rPr>
              <w:t>среднего общего образования</w:t>
            </w:r>
          </w:p>
          <w:p w:rsidR="00523AB6" w:rsidRPr="00EF14CC" w:rsidRDefault="00523AB6" w:rsidP="00AF7175">
            <w:pPr>
              <w:rPr>
                <w:b/>
              </w:rPr>
            </w:pPr>
            <w:r w:rsidRPr="00EF14CC">
              <w:rPr>
                <w:b/>
              </w:rPr>
              <w:t>на 2017 – 2018 учебный год ……………………………………………………</w:t>
            </w:r>
            <w:r w:rsidR="00EF14CC">
              <w:rPr>
                <w:b/>
              </w:rPr>
              <w:t>…………………</w:t>
            </w:r>
          </w:p>
        </w:tc>
        <w:tc>
          <w:tcPr>
            <w:tcW w:w="709" w:type="dxa"/>
            <w:vAlign w:val="center"/>
          </w:tcPr>
          <w:p w:rsidR="00523AB6" w:rsidRPr="00EF14CC" w:rsidRDefault="00523AB6" w:rsidP="005C0576">
            <w:pPr>
              <w:jc w:val="center"/>
              <w:rPr>
                <w:b/>
              </w:rPr>
            </w:pPr>
          </w:p>
          <w:p w:rsidR="00523AB6" w:rsidRPr="00EF14CC" w:rsidRDefault="00523AB6" w:rsidP="005C0576">
            <w:pPr>
              <w:jc w:val="center"/>
              <w:rPr>
                <w:b/>
              </w:rPr>
            </w:pPr>
          </w:p>
          <w:p w:rsidR="00523AB6" w:rsidRPr="00EF14CC" w:rsidRDefault="00523AB6" w:rsidP="005C0576">
            <w:pPr>
              <w:jc w:val="center"/>
              <w:rPr>
                <w:b/>
              </w:rPr>
            </w:pPr>
            <w:r w:rsidRPr="00EF14CC">
              <w:rPr>
                <w:b/>
              </w:rPr>
              <w:t>58</w:t>
            </w:r>
          </w:p>
        </w:tc>
      </w:tr>
      <w:tr w:rsidR="00523AB6" w:rsidRPr="00EF14CC" w:rsidTr="00EF14CC">
        <w:trPr>
          <w:trHeight w:val="1245"/>
        </w:trPr>
        <w:tc>
          <w:tcPr>
            <w:tcW w:w="9747" w:type="dxa"/>
            <w:vMerge/>
            <w:vAlign w:val="center"/>
          </w:tcPr>
          <w:p w:rsidR="00523AB6" w:rsidRPr="00EF14CC" w:rsidRDefault="00523AB6" w:rsidP="00AF7175">
            <w:pPr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523AB6" w:rsidRPr="00EF14CC" w:rsidRDefault="00523AB6" w:rsidP="005C0576">
            <w:pPr>
              <w:jc w:val="center"/>
              <w:rPr>
                <w:b/>
              </w:rPr>
            </w:pPr>
          </w:p>
          <w:p w:rsidR="00523AB6" w:rsidRPr="00EF14CC" w:rsidRDefault="00523AB6" w:rsidP="005C0576">
            <w:pPr>
              <w:jc w:val="center"/>
              <w:rPr>
                <w:b/>
              </w:rPr>
            </w:pPr>
          </w:p>
          <w:p w:rsidR="00523AB6" w:rsidRPr="00EF14CC" w:rsidRDefault="00523AB6" w:rsidP="005C0576">
            <w:pPr>
              <w:jc w:val="center"/>
              <w:rPr>
                <w:b/>
              </w:rPr>
            </w:pPr>
            <w:r w:rsidRPr="00EF14CC">
              <w:rPr>
                <w:b/>
              </w:rPr>
              <w:t>61</w:t>
            </w:r>
          </w:p>
        </w:tc>
      </w:tr>
      <w:tr w:rsidR="00AF7175" w:rsidRPr="00EF14CC" w:rsidTr="00EF14CC">
        <w:tc>
          <w:tcPr>
            <w:tcW w:w="9747" w:type="dxa"/>
            <w:vAlign w:val="center"/>
          </w:tcPr>
          <w:p w:rsidR="00F73BB1" w:rsidRPr="00EF14CC" w:rsidRDefault="00AF7175" w:rsidP="00AF7175">
            <w:pPr>
              <w:rPr>
                <w:b/>
              </w:rPr>
            </w:pPr>
            <w:r w:rsidRPr="00EF14CC">
              <w:rPr>
                <w:b/>
              </w:rPr>
              <w:t xml:space="preserve">Пояснительная записка к учебным планам </w:t>
            </w:r>
          </w:p>
          <w:p w:rsidR="00F73BB1" w:rsidRPr="00EF14CC" w:rsidRDefault="00AF7175" w:rsidP="00AF7175">
            <w:pPr>
              <w:rPr>
                <w:b/>
              </w:rPr>
            </w:pPr>
            <w:r w:rsidRPr="00EF14CC">
              <w:rPr>
                <w:b/>
              </w:rPr>
              <w:t xml:space="preserve">среднего общего образования </w:t>
            </w:r>
            <w:r w:rsidR="00523AB6" w:rsidRPr="00EF14CC">
              <w:rPr>
                <w:b/>
              </w:rPr>
              <w:t>(11 класс)</w:t>
            </w:r>
          </w:p>
          <w:p w:rsidR="00F73BB1" w:rsidRPr="00EF14CC" w:rsidRDefault="00F73BB1" w:rsidP="00F73BB1">
            <w:pPr>
              <w:rPr>
                <w:b/>
              </w:rPr>
            </w:pPr>
            <w:r w:rsidRPr="00EF14CC">
              <w:rPr>
                <w:b/>
              </w:rPr>
              <w:t>на 201</w:t>
            </w:r>
            <w:r w:rsidR="00CB611F" w:rsidRPr="00EF14CC">
              <w:rPr>
                <w:b/>
              </w:rPr>
              <w:t>7</w:t>
            </w:r>
            <w:r w:rsidRPr="00EF14CC">
              <w:rPr>
                <w:b/>
              </w:rPr>
              <w:t xml:space="preserve"> – 201</w:t>
            </w:r>
            <w:r w:rsidR="00CB611F" w:rsidRPr="00EF14CC">
              <w:rPr>
                <w:b/>
              </w:rPr>
              <w:t>8</w:t>
            </w:r>
            <w:r w:rsidRPr="00EF14CC">
              <w:rPr>
                <w:b/>
              </w:rPr>
              <w:t xml:space="preserve"> учебный год ……………………………………………………</w:t>
            </w:r>
            <w:r w:rsidR="00EF14CC">
              <w:rPr>
                <w:b/>
              </w:rPr>
              <w:t>…………………</w:t>
            </w:r>
          </w:p>
          <w:p w:rsidR="00AF7175" w:rsidRPr="00EF14CC" w:rsidRDefault="00AF7175" w:rsidP="00AF7175">
            <w:pPr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AF7175" w:rsidRPr="00EF14CC" w:rsidRDefault="00AF7175" w:rsidP="00650D49">
            <w:pPr>
              <w:jc w:val="center"/>
              <w:rPr>
                <w:b/>
              </w:rPr>
            </w:pPr>
          </w:p>
          <w:p w:rsidR="00B528B5" w:rsidRPr="00EF14CC" w:rsidRDefault="00523AB6" w:rsidP="005C0576">
            <w:pPr>
              <w:jc w:val="center"/>
              <w:rPr>
                <w:b/>
              </w:rPr>
            </w:pPr>
            <w:r w:rsidRPr="00EF14CC">
              <w:rPr>
                <w:b/>
              </w:rPr>
              <w:t>64</w:t>
            </w:r>
          </w:p>
        </w:tc>
      </w:tr>
      <w:tr w:rsidR="00AF7175" w:rsidRPr="00EF14CC" w:rsidTr="00EF14CC">
        <w:tc>
          <w:tcPr>
            <w:tcW w:w="9747" w:type="dxa"/>
            <w:vAlign w:val="center"/>
          </w:tcPr>
          <w:p w:rsidR="005C0576" w:rsidRPr="00EF14CC" w:rsidRDefault="00F73BB1" w:rsidP="00AF7175">
            <w:pPr>
              <w:rPr>
                <w:b/>
              </w:rPr>
            </w:pPr>
            <w:r w:rsidRPr="00EF14CC">
              <w:rPr>
                <w:b/>
              </w:rPr>
              <w:t>Учеб</w:t>
            </w:r>
            <w:r w:rsidR="00AF7175" w:rsidRPr="00EF14CC">
              <w:rPr>
                <w:b/>
              </w:rPr>
              <w:t xml:space="preserve">ные планы </w:t>
            </w:r>
            <w:r w:rsidR="0039438B" w:rsidRPr="00EF14CC">
              <w:rPr>
                <w:b/>
              </w:rPr>
              <w:t xml:space="preserve">и внеурочная деятельность </w:t>
            </w:r>
          </w:p>
          <w:p w:rsidR="00AF7175" w:rsidRPr="00EF14CC" w:rsidRDefault="00AF7175" w:rsidP="00AF7175">
            <w:pPr>
              <w:rPr>
                <w:b/>
              </w:rPr>
            </w:pPr>
            <w:r w:rsidRPr="00EF14CC">
              <w:rPr>
                <w:b/>
              </w:rPr>
              <w:t>среднего общего образования</w:t>
            </w:r>
            <w:r w:rsidR="00F73BB1" w:rsidRPr="00EF14CC">
              <w:rPr>
                <w:b/>
              </w:rPr>
              <w:t xml:space="preserve"> </w:t>
            </w:r>
            <w:r w:rsidR="00523AB6" w:rsidRPr="00EF14CC">
              <w:rPr>
                <w:b/>
              </w:rPr>
              <w:t xml:space="preserve"> (11 класс).</w:t>
            </w:r>
            <w:r w:rsidR="0039438B" w:rsidRPr="00EF14CC">
              <w:rPr>
                <w:b/>
              </w:rPr>
              <w:t>………………………………</w:t>
            </w:r>
            <w:r w:rsidR="00EF14CC">
              <w:rPr>
                <w:b/>
              </w:rPr>
              <w:t>………………………</w:t>
            </w:r>
          </w:p>
          <w:p w:rsidR="00F73BB1" w:rsidRPr="00EF14CC" w:rsidRDefault="00F73BB1" w:rsidP="00AF7175">
            <w:pPr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AF7175" w:rsidRPr="00EF14CC" w:rsidRDefault="00523AB6" w:rsidP="005C0576">
            <w:pPr>
              <w:jc w:val="center"/>
              <w:rPr>
                <w:b/>
              </w:rPr>
            </w:pPr>
            <w:r w:rsidRPr="00EF14CC">
              <w:rPr>
                <w:b/>
              </w:rPr>
              <w:t>66</w:t>
            </w:r>
          </w:p>
        </w:tc>
      </w:tr>
      <w:tr w:rsidR="00AF7175" w:rsidRPr="00EF14CC" w:rsidTr="00EF14CC">
        <w:tc>
          <w:tcPr>
            <w:tcW w:w="9747" w:type="dxa"/>
            <w:vAlign w:val="center"/>
          </w:tcPr>
          <w:p w:rsidR="005C0576" w:rsidRPr="00EF14CC" w:rsidRDefault="00AF7175" w:rsidP="00AF7175">
            <w:pPr>
              <w:rPr>
                <w:b/>
              </w:rPr>
            </w:pPr>
            <w:r w:rsidRPr="00EF14CC">
              <w:rPr>
                <w:b/>
              </w:rPr>
              <w:t xml:space="preserve">Перечень учебников, </w:t>
            </w:r>
          </w:p>
          <w:p w:rsidR="005C0576" w:rsidRPr="00EF14CC" w:rsidRDefault="00AF7175" w:rsidP="00AF7175">
            <w:pPr>
              <w:rPr>
                <w:b/>
              </w:rPr>
            </w:pPr>
            <w:r w:rsidRPr="00EF14CC">
              <w:rPr>
                <w:b/>
              </w:rPr>
              <w:t>используемых для освоения образов</w:t>
            </w:r>
            <w:r w:rsidR="00F73BB1" w:rsidRPr="00EF14CC">
              <w:rPr>
                <w:b/>
              </w:rPr>
              <w:t xml:space="preserve">ательных программ </w:t>
            </w:r>
          </w:p>
          <w:p w:rsidR="00AF7175" w:rsidRPr="00EF14CC" w:rsidRDefault="00F73BB1" w:rsidP="00AF7175">
            <w:pPr>
              <w:rPr>
                <w:b/>
              </w:rPr>
            </w:pPr>
            <w:r w:rsidRPr="00EF14CC">
              <w:rPr>
                <w:b/>
              </w:rPr>
              <w:t xml:space="preserve">в </w:t>
            </w:r>
            <w:r w:rsidR="005C0576" w:rsidRPr="00EF14CC">
              <w:rPr>
                <w:b/>
              </w:rPr>
              <w:t>М</w:t>
            </w:r>
            <w:r w:rsidR="00CB611F" w:rsidRPr="00EF14CC">
              <w:rPr>
                <w:b/>
              </w:rPr>
              <w:t>Б</w:t>
            </w:r>
            <w:r w:rsidR="005C0576" w:rsidRPr="00EF14CC">
              <w:rPr>
                <w:b/>
              </w:rPr>
              <w:t>ОУ Лицее</w:t>
            </w:r>
            <w:r w:rsidR="00AF7175" w:rsidRPr="00EF14CC">
              <w:rPr>
                <w:b/>
              </w:rPr>
              <w:t xml:space="preserve"> № 15 в 201</w:t>
            </w:r>
            <w:r w:rsidR="00CB611F" w:rsidRPr="00EF14CC">
              <w:rPr>
                <w:b/>
              </w:rPr>
              <w:t>7</w:t>
            </w:r>
            <w:r w:rsidR="00AF7175" w:rsidRPr="00EF14CC">
              <w:rPr>
                <w:b/>
              </w:rPr>
              <w:t xml:space="preserve"> – 201</w:t>
            </w:r>
            <w:r w:rsidR="00CB611F" w:rsidRPr="00EF14CC">
              <w:rPr>
                <w:b/>
              </w:rPr>
              <w:t>8</w:t>
            </w:r>
            <w:r w:rsidR="00AF7175" w:rsidRPr="00EF14CC">
              <w:rPr>
                <w:b/>
              </w:rPr>
              <w:t xml:space="preserve"> учебном году </w:t>
            </w:r>
            <w:r w:rsidR="00EF14CC">
              <w:rPr>
                <w:b/>
              </w:rPr>
              <w:t>(приложение № 2)………………………..</w:t>
            </w:r>
          </w:p>
        </w:tc>
        <w:tc>
          <w:tcPr>
            <w:tcW w:w="709" w:type="dxa"/>
            <w:vAlign w:val="center"/>
          </w:tcPr>
          <w:p w:rsidR="00AF7175" w:rsidRPr="00EF14CC" w:rsidRDefault="00AF7175" w:rsidP="00650D49">
            <w:pPr>
              <w:jc w:val="center"/>
              <w:rPr>
                <w:b/>
              </w:rPr>
            </w:pPr>
          </w:p>
          <w:p w:rsidR="00B528B5" w:rsidRPr="00EF14CC" w:rsidRDefault="00B528B5" w:rsidP="00650D49">
            <w:pPr>
              <w:jc w:val="center"/>
              <w:rPr>
                <w:b/>
              </w:rPr>
            </w:pPr>
          </w:p>
          <w:p w:rsidR="00B528B5" w:rsidRPr="00EF14CC" w:rsidRDefault="00EF14CC" w:rsidP="005C0576">
            <w:pPr>
              <w:jc w:val="center"/>
              <w:rPr>
                <w:b/>
              </w:rPr>
            </w:pPr>
            <w:r w:rsidRPr="00EF14CC">
              <w:rPr>
                <w:b/>
              </w:rPr>
              <w:t>72</w:t>
            </w:r>
          </w:p>
        </w:tc>
      </w:tr>
    </w:tbl>
    <w:p w:rsidR="000156EE" w:rsidRPr="00712E9A" w:rsidRDefault="000156EE" w:rsidP="007219C9">
      <w:pPr>
        <w:pStyle w:val="a3"/>
        <w:suppressAutoHyphens/>
        <w:jc w:val="center"/>
        <w:rPr>
          <w:b/>
          <w:bCs/>
          <w:szCs w:val="28"/>
        </w:rPr>
      </w:pPr>
      <w:r w:rsidRPr="00712E9A">
        <w:rPr>
          <w:b/>
          <w:bCs/>
          <w:szCs w:val="28"/>
        </w:rPr>
        <w:lastRenderedPageBreak/>
        <w:t xml:space="preserve">ПОЯСНИТЕЛЬНАЯ ЗАПИСКА </w:t>
      </w:r>
    </w:p>
    <w:p w:rsidR="000156EE" w:rsidRPr="00712E9A" w:rsidRDefault="000156EE" w:rsidP="007219C9">
      <w:pPr>
        <w:pStyle w:val="a3"/>
        <w:suppressAutoHyphens/>
        <w:jc w:val="center"/>
        <w:rPr>
          <w:b/>
          <w:bCs/>
          <w:szCs w:val="28"/>
        </w:rPr>
      </w:pPr>
      <w:r w:rsidRPr="00712E9A">
        <w:rPr>
          <w:b/>
          <w:bCs/>
          <w:szCs w:val="28"/>
        </w:rPr>
        <w:t xml:space="preserve">к </w:t>
      </w:r>
      <w:r w:rsidR="00C43D34">
        <w:rPr>
          <w:b/>
          <w:bCs/>
          <w:szCs w:val="28"/>
        </w:rPr>
        <w:t>учебн</w:t>
      </w:r>
      <w:r w:rsidR="00995EED">
        <w:rPr>
          <w:b/>
          <w:bCs/>
          <w:szCs w:val="28"/>
        </w:rPr>
        <w:t>ым</w:t>
      </w:r>
      <w:r w:rsidR="0018199C">
        <w:rPr>
          <w:b/>
          <w:bCs/>
          <w:szCs w:val="28"/>
        </w:rPr>
        <w:t xml:space="preserve"> </w:t>
      </w:r>
      <w:r w:rsidRPr="00712E9A">
        <w:rPr>
          <w:b/>
          <w:bCs/>
          <w:szCs w:val="28"/>
        </w:rPr>
        <w:t>план</w:t>
      </w:r>
      <w:r w:rsidR="00995EED">
        <w:rPr>
          <w:b/>
          <w:bCs/>
          <w:szCs w:val="28"/>
        </w:rPr>
        <w:t>ам</w:t>
      </w:r>
    </w:p>
    <w:p w:rsidR="00AE3683" w:rsidRPr="00712E9A" w:rsidRDefault="00F523E5" w:rsidP="007219C9">
      <w:pPr>
        <w:pStyle w:val="a3"/>
        <w:suppressAutoHyphens/>
        <w:jc w:val="center"/>
        <w:rPr>
          <w:b/>
          <w:bCs/>
          <w:szCs w:val="28"/>
        </w:rPr>
      </w:pPr>
      <w:r>
        <w:rPr>
          <w:b/>
          <w:bCs/>
          <w:szCs w:val="28"/>
        </w:rPr>
        <w:t>М</w:t>
      </w:r>
      <w:r w:rsidR="000156EE" w:rsidRPr="00712E9A">
        <w:rPr>
          <w:b/>
          <w:bCs/>
          <w:szCs w:val="28"/>
        </w:rPr>
        <w:t>униципально</w:t>
      </w:r>
      <w:r w:rsidR="00151BC4">
        <w:rPr>
          <w:b/>
          <w:bCs/>
          <w:szCs w:val="28"/>
        </w:rPr>
        <w:t>го</w:t>
      </w:r>
      <w:r w:rsidR="00CB611F">
        <w:rPr>
          <w:b/>
          <w:bCs/>
          <w:szCs w:val="28"/>
        </w:rPr>
        <w:t xml:space="preserve"> бюджетного</w:t>
      </w:r>
      <w:r w:rsidR="000156EE" w:rsidRPr="00712E9A">
        <w:rPr>
          <w:b/>
          <w:bCs/>
          <w:szCs w:val="28"/>
        </w:rPr>
        <w:t xml:space="preserve"> общеобразовательно</w:t>
      </w:r>
      <w:r w:rsidR="00151BC4">
        <w:rPr>
          <w:b/>
          <w:bCs/>
          <w:szCs w:val="28"/>
        </w:rPr>
        <w:t>го</w:t>
      </w:r>
      <w:r w:rsidR="0018199C">
        <w:rPr>
          <w:b/>
          <w:bCs/>
          <w:szCs w:val="28"/>
        </w:rPr>
        <w:t xml:space="preserve"> </w:t>
      </w:r>
      <w:r w:rsidR="00151BC4">
        <w:rPr>
          <w:b/>
          <w:bCs/>
          <w:szCs w:val="28"/>
        </w:rPr>
        <w:t>учреждения</w:t>
      </w:r>
    </w:p>
    <w:p w:rsidR="000156EE" w:rsidRPr="00712E9A" w:rsidRDefault="00174012" w:rsidP="007219C9">
      <w:pPr>
        <w:pStyle w:val="a3"/>
        <w:suppressAutoHyphens/>
        <w:jc w:val="center"/>
        <w:rPr>
          <w:b/>
          <w:bCs/>
          <w:szCs w:val="28"/>
        </w:rPr>
      </w:pPr>
      <w:r w:rsidRPr="00712E9A">
        <w:rPr>
          <w:b/>
          <w:bCs/>
          <w:szCs w:val="28"/>
        </w:rPr>
        <w:t xml:space="preserve">Лицея № 15 </w:t>
      </w:r>
      <w:r>
        <w:rPr>
          <w:b/>
          <w:bCs/>
          <w:szCs w:val="28"/>
        </w:rPr>
        <w:t xml:space="preserve">Заводского района г. </w:t>
      </w:r>
      <w:r w:rsidRPr="00712E9A">
        <w:rPr>
          <w:b/>
          <w:bCs/>
          <w:szCs w:val="28"/>
        </w:rPr>
        <w:t>Саратова</w:t>
      </w:r>
    </w:p>
    <w:p w:rsidR="000156EE" w:rsidRPr="00712E9A" w:rsidRDefault="000156EE" w:rsidP="007219C9">
      <w:pPr>
        <w:pStyle w:val="a3"/>
        <w:suppressAutoHyphens/>
        <w:jc w:val="center"/>
        <w:rPr>
          <w:b/>
          <w:bCs/>
          <w:szCs w:val="28"/>
        </w:rPr>
      </w:pPr>
      <w:r w:rsidRPr="00712E9A">
        <w:rPr>
          <w:b/>
          <w:bCs/>
          <w:szCs w:val="28"/>
        </w:rPr>
        <w:t>на 20</w:t>
      </w:r>
      <w:r w:rsidR="00D7062C" w:rsidRPr="00712E9A">
        <w:rPr>
          <w:b/>
          <w:bCs/>
          <w:szCs w:val="28"/>
        </w:rPr>
        <w:t>1</w:t>
      </w:r>
      <w:r w:rsidR="00CB611F">
        <w:rPr>
          <w:b/>
          <w:bCs/>
          <w:szCs w:val="28"/>
        </w:rPr>
        <w:t>7</w:t>
      </w:r>
      <w:r w:rsidRPr="00712E9A">
        <w:rPr>
          <w:b/>
          <w:bCs/>
          <w:szCs w:val="28"/>
        </w:rPr>
        <w:t>– 20</w:t>
      </w:r>
      <w:r w:rsidR="00405138" w:rsidRPr="00712E9A">
        <w:rPr>
          <w:b/>
          <w:bCs/>
          <w:szCs w:val="28"/>
        </w:rPr>
        <w:t>1</w:t>
      </w:r>
      <w:r w:rsidR="00CB611F">
        <w:rPr>
          <w:b/>
          <w:bCs/>
          <w:szCs w:val="28"/>
        </w:rPr>
        <w:t>8</w:t>
      </w:r>
      <w:r w:rsidRPr="00712E9A">
        <w:rPr>
          <w:b/>
          <w:bCs/>
          <w:szCs w:val="28"/>
        </w:rPr>
        <w:t xml:space="preserve"> учебный год</w:t>
      </w:r>
    </w:p>
    <w:p w:rsidR="00B54E03" w:rsidRPr="00712E9A" w:rsidRDefault="000156EE" w:rsidP="007219C9">
      <w:pPr>
        <w:suppressAutoHyphens/>
        <w:ind w:firstLine="708"/>
        <w:jc w:val="both"/>
        <w:rPr>
          <w:b/>
          <w:i/>
          <w:sz w:val="28"/>
          <w:szCs w:val="28"/>
        </w:rPr>
      </w:pPr>
      <w:r w:rsidRPr="00712E9A">
        <w:rPr>
          <w:b/>
          <w:i/>
          <w:sz w:val="28"/>
          <w:szCs w:val="28"/>
          <w:lang w:val="en-US"/>
        </w:rPr>
        <w:t>I</w:t>
      </w:r>
      <w:r w:rsidRPr="00712E9A">
        <w:rPr>
          <w:b/>
          <w:i/>
          <w:sz w:val="28"/>
          <w:szCs w:val="28"/>
        </w:rPr>
        <w:t>.</w:t>
      </w:r>
      <w:r w:rsidR="00606E0A" w:rsidRPr="00712E9A">
        <w:rPr>
          <w:b/>
          <w:i/>
          <w:sz w:val="28"/>
          <w:szCs w:val="28"/>
        </w:rPr>
        <w:t xml:space="preserve"> Общие положения</w:t>
      </w:r>
    </w:p>
    <w:p w:rsidR="00A650B2" w:rsidRDefault="000156EE" w:rsidP="00780C18">
      <w:pPr>
        <w:suppressAutoHyphens/>
        <w:spacing w:before="240"/>
        <w:ind w:firstLine="708"/>
        <w:jc w:val="both"/>
        <w:rPr>
          <w:sz w:val="28"/>
          <w:szCs w:val="28"/>
        </w:rPr>
      </w:pPr>
      <w:r w:rsidRPr="00712E9A">
        <w:rPr>
          <w:b/>
          <w:sz w:val="28"/>
          <w:szCs w:val="28"/>
        </w:rPr>
        <w:t>1.1.</w:t>
      </w:r>
      <w:r w:rsidR="00A650B2" w:rsidRPr="00A650B2">
        <w:rPr>
          <w:sz w:val="28"/>
          <w:szCs w:val="28"/>
        </w:rPr>
        <w:t>В 201</w:t>
      </w:r>
      <w:r w:rsidR="00CB611F">
        <w:rPr>
          <w:sz w:val="28"/>
          <w:szCs w:val="28"/>
        </w:rPr>
        <w:t>7</w:t>
      </w:r>
      <w:r w:rsidR="00A650B2" w:rsidRPr="00A650B2">
        <w:rPr>
          <w:sz w:val="28"/>
          <w:szCs w:val="28"/>
        </w:rPr>
        <w:t xml:space="preserve"> – 201</w:t>
      </w:r>
      <w:r w:rsidR="00CB611F">
        <w:rPr>
          <w:sz w:val="28"/>
          <w:szCs w:val="28"/>
        </w:rPr>
        <w:t>8</w:t>
      </w:r>
      <w:r w:rsidR="00A650B2" w:rsidRPr="00A650B2">
        <w:rPr>
          <w:sz w:val="28"/>
          <w:szCs w:val="28"/>
        </w:rPr>
        <w:t xml:space="preserve"> учебном году</w:t>
      </w:r>
      <w:r w:rsidR="00A650B2">
        <w:rPr>
          <w:sz w:val="28"/>
          <w:szCs w:val="28"/>
        </w:rPr>
        <w:t xml:space="preserve"> организация, осуществляющая образовательную деятельность М</w:t>
      </w:r>
      <w:r w:rsidR="00CB611F">
        <w:rPr>
          <w:sz w:val="28"/>
          <w:szCs w:val="28"/>
        </w:rPr>
        <w:t>Б</w:t>
      </w:r>
      <w:r w:rsidR="00A650B2">
        <w:rPr>
          <w:sz w:val="28"/>
          <w:szCs w:val="28"/>
        </w:rPr>
        <w:t>ОУ Лицей № 15 продолжает реализовывать федеральный государственный образовательный стандарт начального общего образования (ФГОС НОО – 1 – 4 классы), основного общего образования (ФГОС ООО – 5 – 9 классы)</w:t>
      </w:r>
      <w:r w:rsidR="00174012">
        <w:rPr>
          <w:sz w:val="28"/>
          <w:szCs w:val="28"/>
        </w:rPr>
        <w:t>, р</w:t>
      </w:r>
      <w:r w:rsidR="00CB611F">
        <w:rPr>
          <w:sz w:val="28"/>
          <w:szCs w:val="28"/>
        </w:rPr>
        <w:t>еализует в пилотном режиме</w:t>
      </w:r>
      <w:r w:rsidR="0018199C">
        <w:rPr>
          <w:sz w:val="28"/>
          <w:szCs w:val="28"/>
        </w:rPr>
        <w:t xml:space="preserve"> </w:t>
      </w:r>
      <w:r w:rsidR="00CB611F">
        <w:rPr>
          <w:sz w:val="28"/>
          <w:szCs w:val="28"/>
        </w:rPr>
        <w:t>федеральный государственный образовательный стандарт среднего общего образовани</w:t>
      </w:r>
      <w:r w:rsidR="00174012">
        <w:rPr>
          <w:sz w:val="28"/>
          <w:szCs w:val="28"/>
        </w:rPr>
        <w:t>я (</w:t>
      </w:r>
      <w:r w:rsidR="00780C18">
        <w:rPr>
          <w:sz w:val="28"/>
          <w:szCs w:val="28"/>
        </w:rPr>
        <w:t xml:space="preserve">ФГОС СОО – 10 классы), </w:t>
      </w:r>
      <w:r w:rsidR="00A650B2">
        <w:rPr>
          <w:sz w:val="28"/>
          <w:szCs w:val="28"/>
        </w:rPr>
        <w:t xml:space="preserve">федеральный компонент государственного образовательного стандарта (ФКГОС –11 классы). </w:t>
      </w:r>
    </w:p>
    <w:p w:rsidR="00A650B2" w:rsidRDefault="00A650B2" w:rsidP="00D873C9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нормативными документами учебный план ФГОС НОО</w:t>
      </w:r>
      <w:r w:rsidR="00780C18">
        <w:rPr>
          <w:sz w:val="28"/>
          <w:szCs w:val="28"/>
        </w:rPr>
        <w:t>,</w:t>
      </w:r>
      <w:r>
        <w:rPr>
          <w:sz w:val="28"/>
          <w:szCs w:val="28"/>
        </w:rPr>
        <w:t xml:space="preserve"> ФГОС ООО</w:t>
      </w:r>
      <w:r w:rsidR="00780C18">
        <w:rPr>
          <w:sz w:val="28"/>
          <w:szCs w:val="28"/>
        </w:rPr>
        <w:t xml:space="preserve"> и ФГОС СОО</w:t>
      </w:r>
      <w:r>
        <w:rPr>
          <w:sz w:val="28"/>
          <w:szCs w:val="28"/>
        </w:rPr>
        <w:t xml:space="preserve"> является составной частью образовательной программы, разрабатывается на текущий учебный год с внесением изменений в основную образовательную программу начального общего</w:t>
      </w:r>
      <w:r w:rsidR="00780C18">
        <w:rPr>
          <w:sz w:val="28"/>
          <w:szCs w:val="28"/>
        </w:rPr>
        <w:t>,</w:t>
      </w:r>
      <w:r>
        <w:rPr>
          <w:sz w:val="28"/>
          <w:szCs w:val="28"/>
        </w:rPr>
        <w:t xml:space="preserve"> основного общего</w:t>
      </w:r>
      <w:r w:rsidR="00780C18">
        <w:rPr>
          <w:sz w:val="28"/>
          <w:szCs w:val="28"/>
        </w:rPr>
        <w:t xml:space="preserve"> и среднего общего</w:t>
      </w:r>
      <w:r>
        <w:rPr>
          <w:sz w:val="28"/>
          <w:szCs w:val="28"/>
        </w:rPr>
        <w:t xml:space="preserve"> образования на 201</w:t>
      </w:r>
      <w:r w:rsidR="00780C18">
        <w:rPr>
          <w:sz w:val="28"/>
          <w:szCs w:val="28"/>
        </w:rPr>
        <w:t>7</w:t>
      </w:r>
      <w:r>
        <w:rPr>
          <w:sz w:val="28"/>
          <w:szCs w:val="28"/>
        </w:rPr>
        <w:t xml:space="preserve"> – 201</w:t>
      </w:r>
      <w:r w:rsidR="00780C18">
        <w:rPr>
          <w:sz w:val="28"/>
          <w:szCs w:val="28"/>
        </w:rPr>
        <w:t>8</w:t>
      </w:r>
      <w:r>
        <w:rPr>
          <w:sz w:val="28"/>
          <w:szCs w:val="28"/>
        </w:rPr>
        <w:t xml:space="preserve"> учебный год.</w:t>
      </w:r>
    </w:p>
    <w:p w:rsidR="00A650B2" w:rsidRDefault="005F7667" w:rsidP="00D873C9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Учебный план ФКГОС является нормативным документом для освоени</w:t>
      </w:r>
      <w:r w:rsidR="00814996">
        <w:rPr>
          <w:sz w:val="28"/>
          <w:szCs w:val="28"/>
        </w:rPr>
        <w:t>я</w:t>
      </w:r>
      <w:r>
        <w:rPr>
          <w:sz w:val="28"/>
          <w:szCs w:val="28"/>
        </w:rPr>
        <w:t xml:space="preserve"> программ среднего общего образования</w:t>
      </w:r>
      <w:r w:rsidR="00814996">
        <w:rPr>
          <w:sz w:val="28"/>
          <w:szCs w:val="28"/>
        </w:rPr>
        <w:t>,</w:t>
      </w:r>
      <w:r>
        <w:rPr>
          <w:sz w:val="28"/>
          <w:szCs w:val="28"/>
        </w:rPr>
        <w:t xml:space="preserve"> осуществля</w:t>
      </w:r>
      <w:r w:rsidR="00814996">
        <w:rPr>
          <w:sz w:val="28"/>
          <w:szCs w:val="28"/>
        </w:rPr>
        <w:t>емого</w:t>
      </w:r>
      <w:r>
        <w:rPr>
          <w:sz w:val="28"/>
          <w:szCs w:val="28"/>
        </w:rPr>
        <w:t xml:space="preserve"> на основе индивидуальных учебных планов</w:t>
      </w:r>
      <w:r w:rsidR="00814996">
        <w:rPr>
          <w:sz w:val="28"/>
          <w:szCs w:val="28"/>
        </w:rPr>
        <w:t>,</w:t>
      </w:r>
      <w:r>
        <w:rPr>
          <w:sz w:val="28"/>
          <w:szCs w:val="28"/>
        </w:rPr>
        <w:t xml:space="preserve"> с учётом особенностей и образовательных потребностей конкретного учащегося.</w:t>
      </w:r>
    </w:p>
    <w:p w:rsidR="005F7667" w:rsidRDefault="005F7667" w:rsidP="00D873C9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Учебный план – документ, определяющий перечень, трудоёмкость, последовательность и распределение по периодам обучения учебных предметов, курсов, дисциплин, практик и иных видов учебной деятельности, форм промежуточной аттестации учащихся, содержит объёмные показатели минимально и максимально возможной нагрузки учащихся для достижения запланированных результатов.</w:t>
      </w:r>
    </w:p>
    <w:p w:rsidR="00BA2430" w:rsidRDefault="00414BB5" w:rsidP="00D873C9">
      <w:pPr>
        <w:suppressAutoHyphens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1.2. </w:t>
      </w:r>
      <w:r w:rsidR="00BA2430">
        <w:rPr>
          <w:sz w:val="28"/>
          <w:szCs w:val="28"/>
        </w:rPr>
        <w:t>Нормативно-правовая база для разработки учебных планов лицея регламентируется следующими документами:</w:t>
      </w:r>
    </w:p>
    <w:p w:rsidR="0005588D" w:rsidRPr="0092188A" w:rsidRDefault="00106FD9" w:rsidP="0068441A">
      <w:pPr>
        <w:numPr>
          <w:ilvl w:val="0"/>
          <w:numId w:val="32"/>
        </w:numPr>
        <w:shd w:val="clear" w:color="auto" w:fill="FFFFFF" w:themeFill="background1"/>
        <w:ind w:left="0" w:firstLine="1134"/>
        <w:jc w:val="both"/>
        <w:rPr>
          <w:sz w:val="28"/>
          <w:szCs w:val="28"/>
        </w:rPr>
      </w:pPr>
      <w:r w:rsidRPr="0092188A">
        <w:rPr>
          <w:sz w:val="28"/>
          <w:szCs w:val="28"/>
        </w:rPr>
        <w:t>Федеральны</w:t>
      </w:r>
      <w:r w:rsidR="00BA2430">
        <w:rPr>
          <w:sz w:val="28"/>
          <w:szCs w:val="28"/>
        </w:rPr>
        <w:t>м</w:t>
      </w:r>
      <w:r w:rsidRPr="0092188A">
        <w:rPr>
          <w:sz w:val="28"/>
          <w:szCs w:val="28"/>
        </w:rPr>
        <w:t xml:space="preserve"> законом Российской </w:t>
      </w:r>
      <w:r w:rsidR="00174012" w:rsidRPr="0092188A">
        <w:rPr>
          <w:sz w:val="28"/>
          <w:szCs w:val="28"/>
        </w:rPr>
        <w:t>Федерации</w:t>
      </w:r>
      <w:r w:rsidR="00174012">
        <w:rPr>
          <w:sz w:val="28"/>
          <w:szCs w:val="28"/>
        </w:rPr>
        <w:t xml:space="preserve"> </w:t>
      </w:r>
      <w:r w:rsidR="00174012" w:rsidRPr="0092188A">
        <w:rPr>
          <w:sz w:val="28"/>
          <w:szCs w:val="28"/>
        </w:rPr>
        <w:t>от</w:t>
      </w:r>
      <w:r w:rsidRPr="0092188A">
        <w:rPr>
          <w:sz w:val="28"/>
          <w:szCs w:val="28"/>
        </w:rPr>
        <w:t xml:space="preserve"> 29</w:t>
      </w:r>
      <w:r w:rsidR="0092188A" w:rsidRPr="0092188A">
        <w:rPr>
          <w:sz w:val="28"/>
          <w:szCs w:val="28"/>
        </w:rPr>
        <w:t xml:space="preserve"> декабря </w:t>
      </w:r>
      <w:r w:rsidRPr="0092188A">
        <w:rPr>
          <w:sz w:val="28"/>
          <w:szCs w:val="28"/>
        </w:rPr>
        <w:t>2012г. № 273-ФЗ</w:t>
      </w:r>
      <w:r w:rsidR="00174012">
        <w:rPr>
          <w:sz w:val="28"/>
          <w:szCs w:val="28"/>
        </w:rPr>
        <w:t xml:space="preserve"> </w:t>
      </w:r>
      <w:r w:rsidR="004C30A8" w:rsidRPr="0092188A">
        <w:rPr>
          <w:sz w:val="28"/>
          <w:szCs w:val="28"/>
        </w:rPr>
        <w:t>«Об образовании</w:t>
      </w:r>
      <w:r w:rsidR="00A658EE" w:rsidRPr="0092188A">
        <w:rPr>
          <w:sz w:val="28"/>
          <w:szCs w:val="28"/>
        </w:rPr>
        <w:t xml:space="preserve"> в Российской Федерации</w:t>
      </w:r>
      <w:r w:rsidR="004C30A8" w:rsidRPr="0092188A">
        <w:rPr>
          <w:sz w:val="28"/>
          <w:szCs w:val="28"/>
        </w:rPr>
        <w:t>»</w:t>
      </w:r>
      <w:r w:rsidR="0005588D" w:rsidRPr="0092188A">
        <w:rPr>
          <w:sz w:val="28"/>
          <w:szCs w:val="28"/>
        </w:rPr>
        <w:t>;</w:t>
      </w:r>
    </w:p>
    <w:p w:rsidR="00106FD9" w:rsidRDefault="00106FD9" w:rsidP="0068441A">
      <w:pPr>
        <w:pStyle w:val="ab"/>
        <w:numPr>
          <w:ilvl w:val="0"/>
          <w:numId w:val="32"/>
        </w:numPr>
        <w:shd w:val="clear" w:color="auto" w:fill="FFFFFF" w:themeFill="background1"/>
        <w:ind w:left="0" w:firstLine="1134"/>
        <w:jc w:val="both"/>
        <w:rPr>
          <w:sz w:val="28"/>
          <w:szCs w:val="28"/>
        </w:rPr>
      </w:pPr>
      <w:r w:rsidRPr="00C10934">
        <w:rPr>
          <w:sz w:val="28"/>
          <w:szCs w:val="28"/>
        </w:rPr>
        <w:t>План</w:t>
      </w:r>
      <w:r w:rsidR="00BA2430">
        <w:rPr>
          <w:sz w:val="28"/>
          <w:szCs w:val="28"/>
        </w:rPr>
        <w:t>ом</w:t>
      </w:r>
      <w:r w:rsidRPr="00C10934">
        <w:rPr>
          <w:sz w:val="28"/>
          <w:szCs w:val="28"/>
        </w:rPr>
        <w:t xml:space="preserve"> действий по модернизации общего образования на 2</w:t>
      </w:r>
      <w:r w:rsidR="0081441B">
        <w:rPr>
          <w:sz w:val="28"/>
          <w:szCs w:val="28"/>
        </w:rPr>
        <w:t>0</w:t>
      </w:r>
      <w:r w:rsidRPr="00C10934">
        <w:rPr>
          <w:sz w:val="28"/>
          <w:szCs w:val="28"/>
        </w:rPr>
        <w:t>11 – 2</w:t>
      </w:r>
      <w:r w:rsidR="0081441B">
        <w:rPr>
          <w:sz w:val="28"/>
          <w:szCs w:val="28"/>
        </w:rPr>
        <w:t>0</w:t>
      </w:r>
      <w:r w:rsidR="00930948">
        <w:rPr>
          <w:sz w:val="28"/>
          <w:szCs w:val="28"/>
        </w:rPr>
        <w:t>15 годы (утверждён</w:t>
      </w:r>
      <w:r w:rsidRPr="00C10934">
        <w:rPr>
          <w:sz w:val="28"/>
          <w:szCs w:val="28"/>
        </w:rPr>
        <w:t xml:space="preserve"> распоряжением Правительств</w:t>
      </w:r>
      <w:r w:rsidR="00930948">
        <w:rPr>
          <w:sz w:val="28"/>
          <w:szCs w:val="28"/>
        </w:rPr>
        <w:t xml:space="preserve">а Российской Федерации от </w:t>
      </w:r>
      <w:r w:rsidR="0092188A">
        <w:rPr>
          <w:sz w:val="28"/>
          <w:szCs w:val="28"/>
        </w:rPr>
        <w:t xml:space="preserve">7 сентября </w:t>
      </w:r>
      <w:r w:rsidRPr="00C10934">
        <w:rPr>
          <w:sz w:val="28"/>
          <w:szCs w:val="28"/>
        </w:rPr>
        <w:t>2010г.</w:t>
      </w:r>
      <w:r w:rsidR="00C10934" w:rsidRPr="00C10934">
        <w:rPr>
          <w:sz w:val="28"/>
          <w:szCs w:val="28"/>
        </w:rPr>
        <w:t xml:space="preserve"> № 1507-р</w:t>
      </w:r>
      <w:r w:rsidRPr="00C10934">
        <w:rPr>
          <w:sz w:val="28"/>
          <w:szCs w:val="28"/>
        </w:rPr>
        <w:t>)</w:t>
      </w:r>
      <w:r w:rsidR="00C10934" w:rsidRPr="00C10934">
        <w:rPr>
          <w:sz w:val="28"/>
          <w:szCs w:val="28"/>
        </w:rPr>
        <w:t>;</w:t>
      </w:r>
    </w:p>
    <w:p w:rsidR="0081441B" w:rsidRDefault="0081441B" w:rsidP="0068441A">
      <w:pPr>
        <w:pStyle w:val="ab"/>
        <w:numPr>
          <w:ilvl w:val="0"/>
          <w:numId w:val="32"/>
        </w:numPr>
        <w:shd w:val="clear" w:color="auto" w:fill="FFFFFF" w:themeFill="background1"/>
        <w:ind w:left="0" w:firstLine="1134"/>
        <w:jc w:val="both"/>
        <w:rPr>
          <w:sz w:val="28"/>
          <w:szCs w:val="28"/>
        </w:rPr>
      </w:pPr>
      <w:r w:rsidRPr="00A71740">
        <w:rPr>
          <w:sz w:val="28"/>
          <w:szCs w:val="28"/>
        </w:rPr>
        <w:t>Федеральн</w:t>
      </w:r>
      <w:r w:rsidR="00BA2430">
        <w:rPr>
          <w:sz w:val="28"/>
          <w:szCs w:val="28"/>
        </w:rPr>
        <w:t>ым</w:t>
      </w:r>
      <w:r w:rsidRPr="00A71740">
        <w:rPr>
          <w:sz w:val="28"/>
          <w:szCs w:val="28"/>
        </w:rPr>
        <w:t xml:space="preserve"> государственным образовательным стандартом основного </w:t>
      </w:r>
      <w:r w:rsidR="00930948">
        <w:rPr>
          <w:sz w:val="28"/>
          <w:szCs w:val="28"/>
        </w:rPr>
        <w:t>общего образования (утверждён</w:t>
      </w:r>
      <w:r w:rsidRPr="00A71740">
        <w:rPr>
          <w:sz w:val="28"/>
          <w:szCs w:val="28"/>
        </w:rPr>
        <w:t xml:space="preserve"> приказом Министерства образования и наук</w:t>
      </w:r>
      <w:r w:rsidR="0092188A">
        <w:rPr>
          <w:sz w:val="28"/>
          <w:szCs w:val="28"/>
        </w:rPr>
        <w:t xml:space="preserve">и Российской Федерации от 17 декабря </w:t>
      </w:r>
      <w:r w:rsidRPr="00A71740">
        <w:rPr>
          <w:sz w:val="28"/>
          <w:szCs w:val="28"/>
        </w:rPr>
        <w:t>2010г. №1897);</w:t>
      </w:r>
    </w:p>
    <w:p w:rsidR="0081441B" w:rsidRDefault="0081441B" w:rsidP="0068441A">
      <w:pPr>
        <w:pStyle w:val="ab"/>
        <w:numPr>
          <w:ilvl w:val="0"/>
          <w:numId w:val="32"/>
        </w:numPr>
        <w:shd w:val="clear" w:color="auto" w:fill="FFFFFF" w:themeFill="background1"/>
        <w:ind w:left="0" w:firstLine="1134"/>
        <w:jc w:val="both"/>
        <w:rPr>
          <w:sz w:val="28"/>
          <w:szCs w:val="28"/>
        </w:rPr>
      </w:pPr>
      <w:r w:rsidRPr="00712E9A">
        <w:rPr>
          <w:sz w:val="28"/>
          <w:szCs w:val="28"/>
        </w:rPr>
        <w:t>Приказом Министерства образования и науки Российской Федерации от 0</w:t>
      </w:r>
      <w:r>
        <w:rPr>
          <w:sz w:val="28"/>
          <w:szCs w:val="28"/>
        </w:rPr>
        <w:t xml:space="preserve">6.10.2009г. № </w:t>
      </w:r>
      <w:r w:rsidRPr="00712E9A">
        <w:rPr>
          <w:sz w:val="28"/>
          <w:szCs w:val="28"/>
        </w:rPr>
        <w:t>373  «Об утверждении и введении в действие федерального государственного образовательного стандарта начального общего образования</w:t>
      </w:r>
      <w:r w:rsidR="00174012" w:rsidRPr="00712E9A">
        <w:rPr>
          <w:sz w:val="28"/>
          <w:szCs w:val="28"/>
        </w:rPr>
        <w:t>»</w:t>
      </w:r>
      <w:r w:rsidR="00174012" w:rsidRPr="00712E9A">
        <w:rPr>
          <w:i/>
          <w:sz w:val="28"/>
          <w:szCs w:val="28"/>
        </w:rPr>
        <w:t xml:space="preserve"> с</w:t>
      </w:r>
      <w:r w:rsidRPr="00712E9A">
        <w:rPr>
          <w:i/>
          <w:sz w:val="28"/>
          <w:szCs w:val="28"/>
        </w:rPr>
        <w:t xml:space="preserve"> изменениями</w:t>
      </w:r>
      <w:r w:rsidRPr="00712E9A">
        <w:rPr>
          <w:sz w:val="28"/>
          <w:szCs w:val="28"/>
        </w:rPr>
        <w:t xml:space="preserve"> от 22.09.</w:t>
      </w:r>
      <w:r>
        <w:rPr>
          <w:sz w:val="28"/>
          <w:szCs w:val="28"/>
        </w:rPr>
        <w:t xml:space="preserve">2011г. № </w:t>
      </w:r>
      <w:r w:rsidRPr="00712E9A">
        <w:rPr>
          <w:sz w:val="28"/>
          <w:szCs w:val="28"/>
        </w:rPr>
        <w:t>2357;</w:t>
      </w:r>
    </w:p>
    <w:p w:rsidR="009A16ED" w:rsidRDefault="009A16ED" w:rsidP="0068441A">
      <w:pPr>
        <w:pStyle w:val="ab"/>
        <w:numPr>
          <w:ilvl w:val="0"/>
          <w:numId w:val="32"/>
        </w:numPr>
        <w:shd w:val="clear" w:color="auto" w:fill="FFFFFF" w:themeFill="background1"/>
        <w:ind w:left="0" w:firstLine="113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Приказом Министерства образования и наук</w:t>
      </w:r>
      <w:r w:rsidR="0092188A">
        <w:rPr>
          <w:sz w:val="28"/>
          <w:szCs w:val="28"/>
        </w:rPr>
        <w:t xml:space="preserve">и Российской Федерации от 29 декабря </w:t>
      </w:r>
      <w:r>
        <w:rPr>
          <w:sz w:val="28"/>
          <w:szCs w:val="28"/>
        </w:rPr>
        <w:t>2014г. № 1644 «О внесении изменений в приказ Министерства образования и наук</w:t>
      </w:r>
      <w:r w:rsidR="005D5BF8">
        <w:rPr>
          <w:sz w:val="28"/>
          <w:szCs w:val="28"/>
        </w:rPr>
        <w:t xml:space="preserve">и Российской Федерации от 17 декабря </w:t>
      </w:r>
      <w:r>
        <w:rPr>
          <w:sz w:val="28"/>
          <w:szCs w:val="28"/>
        </w:rPr>
        <w:t>2010г. № 1897 «Об утверждении федерального государственного образовательного стандарта основного общего образования»;</w:t>
      </w:r>
    </w:p>
    <w:p w:rsidR="00A242DF" w:rsidRDefault="00A242DF" w:rsidP="0068441A">
      <w:pPr>
        <w:pStyle w:val="ab"/>
        <w:numPr>
          <w:ilvl w:val="0"/>
          <w:numId w:val="32"/>
        </w:numPr>
        <w:shd w:val="clear" w:color="auto" w:fill="FFFFFF" w:themeFill="background1"/>
        <w:spacing w:line="150" w:lineRule="atLeast"/>
        <w:ind w:left="0" w:firstLine="113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Письмом Департамента общего образования Министерства образования и науки Российской Федерации от 12.05.2011г. № 03-296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:rsidR="00A242DF" w:rsidRPr="009A16ED" w:rsidRDefault="00A242DF" w:rsidP="0068441A">
      <w:pPr>
        <w:pStyle w:val="ab"/>
        <w:numPr>
          <w:ilvl w:val="0"/>
          <w:numId w:val="32"/>
        </w:numPr>
        <w:shd w:val="clear" w:color="auto" w:fill="FFFFFF" w:themeFill="background1"/>
        <w:spacing w:line="150" w:lineRule="atLeast"/>
        <w:ind w:left="0" w:firstLine="1134"/>
        <w:contextualSpacing/>
        <w:jc w:val="both"/>
        <w:rPr>
          <w:sz w:val="28"/>
          <w:szCs w:val="28"/>
        </w:rPr>
      </w:pPr>
      <w:r>
        <w:rPr>
          <w:iCs/>
          <w:sz w:val="28"/>
          <w:szCs w:val="28"/>
        </w:rPr>
        <w:t>Рекомендациями примерной образовательной программы основного общего образования, одобренной Федеральным учебно-методическим объединением по общему образованию от 08.04.2015г. №1/15</w:t>
      </w:r>
      <w:r w:rsidRPr="00712E9A">
        <w:rPr>
          <w:iCs/>
          <w:sz w:val="28"/>
          <w:szCs w:val="28"/>
        </w:rPr>
        <w:t>;</w:t>
      </w:r>
    </w:p>
    <w:p w:rsidR="00A242DF" w:rsidRPr="00A71740" w:rsidRDefault="00A242DF" w:rsidP="0068441A">
      <w:pPr>
        <w:pStyle w:val="ab"/>
        <w:numPr>
          <w:ilvl w:val="0"/>
          <w:numId w:val="32"/>
        </w:numPr>
        <w:shd w:val="clear" w:color="auto" w:fill="FFFFFF" w:themeFill="background1"/>
        <w:spacing w:line="150" w:lineRule="atLeast"/>
        <w:ind w:left="0" w:firstLine="1134"/>
        <w:contextualSpacing/>
        <w:jc w:val="both"/>
        <w:rPr>
          <w:sz w:val="28"/>
          <w:szCs w:val="28"/>
        </w:rPr>
      </w:pPr>
      <w:r>
        <w:rPr>
          <w:iCs/>
          <w:sz w:val="28"/>
          <w:szCs w:val="28"/>
        </w:rPr>
        <w:t>Постановлением Главного государственного санитарного врач</w:t>
      </w:r>
      <w:r w:rsidR="0092188A">
        <w:rPr>
          <w:iCs/>
          <w:sz w:val="28"/>
          <w:szCs w:val="28"/>
        </w:rPr>
        <w:t xml:space="preserve">а Российской Федерации от 29 декабря </w:t>
      </w:r>
      <w:r>
        <w:rPr>
          <w:iCs/>
          <w:sz w:val="28"/>
          <w:szCs w:val="28"/>
        </w:rPr>
        <w:t>2010г. № 189 «</w:t>
      </w:r>
      <w:r w:rsidR="00A71740">
        <w:rPr>
          <w:iCs/>
          <w:sz w:val="28"/>
          <w:szCs w:val="28"/>
        </w:rPr>
        <w:t>Об утверждении Сан</w:t>
      </w:r>
      <w:r>
        <w:rPr>
          <w:iCs/>
          <w:sz w:val="28"/>
          <w:szCs w:val="28"/>
        </w:rPr>
        <w:t>ПиН 2.4.2.2821</w:t>
      </w:r>
      <w:r w:rsidR="00A71740">
        <w:rPr>
          <w:iCs/>
          <w:sz w:val="28"/>
          <w:szCs w:val="28"/>
        </w:rPr>
        <w:t>-</w:t>
      </w:r>
      <w:r>
        <w:rPr>
          <w:iCs/>
          <w:sz w:val="28"/>
          <w:szCs w:val="28"/>
        </w:rPr>
        <w:t>10 «Санитарно-эпидемиологические требования к условиям и организации обучения в общеобразовательных учреждениях»</w:t>
      </w:r>
      <w:r w:rsidR="00A71740">
        <w:rPr>
          <w:iCs/>
          <w:sz w:val="28"/>
          <w:szCs w:val="28"/>
        </w:rPr>
        <w:t>;</w:t>
      </w:r>
    </w:p>
    <w:p w:rsidR="00A71740" w:rsidRPr="00A71740" w:rsidRDefault="00A71740" w:rsidP="0068441A">
      <w:pPr>
        <w:pStyle w:val="ab"/>
        <w:numPr>
          <w:ilvl w:val="0"/>
          <w:numId w:val="32"/>
        </w:numPr>
        <w:shd w:val="clear" w:color="auto" w:fill="FFFFFF" w:themeFill="background1"/>
        <w:spacing w:line="150" w:lineRule="atLeast"/>
        <w:ind w:left="0" w:firstLine="1134"/>
        <w:contextualSpacing/>
        <w:jc w:val="both"/>
        <w:rPr>
          <w:sz w:val="28"/>
          <w:szCs w:val="28"/>
        </w:rPr>
      </w:pPr>
      <w:r>
        <w:rPr>
          <w:iCs/>
          <w:sz w:val="28"/>
          <w:szCs w:val="28"/>
        </w:rPr>
        <w:t>Постановлением Главного государственного санитарного врача Российской Федерации от 24.11.2015г. № 81 «О внесении изменений № 3 в СанПиН 2.4.2.2821-10 «Санитарно-эпидемиологические требования к условиям и организации обучения, содержания в общеобразовательных организациях», зарегистрированного Министерством юстиции Российской Федерации</w:t>
      </w:r>
      <w:r w:rsidR="005D5BF8">
        <w:rPr>
          <w:iCs/>
          <w:sz w:val="28"/>
          <w:szCs w:val="28"/>
        </w:rPr>
        <w:t xml:space="preserve"> от 18 декабря 2015 года № 40154</w:t>
      </w:r>
      <w:r>
        <w:rPr>
          <w:iCs/>
          <w:sz w:val="28"/>
          <w:szCs w:val="28"/>
        </w:rPr>
        <w:t>;</w:t>
      </w:r>
    </w:p>
    <w:p w:rsidR="00152BAE" w:rsidRPr="00DA72B7" w:rsidRDefault="00152BAE" w:rsidP="0068441A">
      <w:pPr>
        <w:pStyle w:val="ab"/>
        <w:numPr>
          <w:ilvl w:val="0"/>
          <w:numId w:val="32"/>
        </w:numPr>
        <w:shd w:val="clear" w:color="auto" w:fill="FFFFFF" w:themeFill="background1"/>
        <w:suppressAutoHyphens/>
        <w:ind w:left="0" w:firstLine="1134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DA72B7">
        <w:rPr>
          <w:sz w:val="28"/>
          <w:szCs w:val="28"/>
        </w:rPr>
        <w:t>едеральным базисным учебным планом (утвержд</w:t>
      </w:r>
      <w:r>
        <w:rPr>
          <w:sz w:val="28"/>
          <w:szCs w:val="28"/>
        </w:rPr>
        <w:t>ё</w:t>
      </w:r>
      <w:r w:rsidRPr="00DA72B7">
        <w:rPr>
          <w:sz w:val="28"/>
          <w:szCs w:val="28"/>
        </w:rPr>
        <w:t>н приказом Мин</w:t>
      </w:r>
      <w:r>
        <w:rPr>
          <w:sz w:val="28"/>
          <w:szCs w:val="28"/>
        </w:rPr>
        <w:t xml:space="preserve">истерства </w:t>
      </w:r>
      <w:r w:rsidRPr="00DA72B7">
        <w:rPr>
          <w:sz w:val="28"/>
          <w:szCs w:val="28"/>
        </w:rPr>
        <w:t>образования Росси</w:t>
      </w:r>
      <w:r w:rsidR="00930948">
        <w:rPr>
          <w:sz w:val="28"/>
          <w:szCs w:val="28"/>
        </w:rPr>
        <w:t>йской Федерации</w:t>
      </w:r>
      <w:r w:rsidRPr="00DA72B7">
        <w:rPr>
          <w:sz w:val="28"/>
          <w:szCs w:val="28"/>
        </w:rPr>
        <w:t xml:space="preserve"> от 0</w:t>
      </w:r>
      <w:r>
        <w:rPr>
          <w:sz w:val="28"/>
          <w:szCs w:val="28"/>
        </w:rPr>
        <w:t xml:space="preserve">9.03.2004г. № </w:t>
      </w:r>
      <w:r w:rsidRPr="00DA72B7">
        <w:rPr>
          <w:sz w:val="28"/>
          <w:szCs w:val="28"/>
        </w:rPr>
        <w:t>1312 «Об утверждении</w:t>
      </w:r>
      <w:r w:rsidR="0018199C">
        <w:rPr>
          <w:sz w:val="28"/>
          <w:szCs w:val="28"/>
        </w:rPr>
        <w:t xml:space="preserve"> </w:t>
      </w:r>
      <w:r w:rsidRPr="00DA72B7">
        <w:rPr>
          <w:sz w:val="28"/>
          <w:szCs w:val="28"/>
        </w:rPr>
        <w:t>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</w:t>
      </w:r>
      <w:r w:rsidR="00174012" w:rsidRPr="00DA72B7">
        <w:rPr>
          <w:sz w:val="28"/>
          <w:szCs w:val="28"/>
        </w:rPr>
        <w:t>)</w:t>
      </w:r>
      <w:r w:rsidR="00174012" w:rsidRPr="00DA72B7">
        <w:rPr>
          <w:i/>
          <w:iCs/>
          <w:sz w:val="28"/>
          <w:szCs w:val="28"/>
        </w:rPr>
        <w:t xml:space="preserve"> с</w:t>
      </w:r>
      <w:r w:rsidRPr="00DA72B7">
        <w:rPr>
          <w:i/>
          <w:iCs/>
          <w:sz w:val="28"/>
          <w:szCs w:val="28"/>
        </w:rPr>
        <w:t xml:space="preserve"> изменениями </w:t>
      </w:r>
      <w:r w:rsidRPr="00DA72B7">
        <w:rPr>
          <w:sz w:val="28"/>
          <w:szCs w:val="28"/>
        </w:rPr>
        <w:t>(утверждены приказом М</w:t>
      </w:r>
      <w:r>
        <w:rPr>
          <w:sz w:val="28"/>
          <w:szCs w:val="28"/>
        </w:rPr>
        <w:t xml:space="preserve">инистерства образования и науки Российской Федерации от 20.08.2008г. № 241, от 30.08.2010г. № </w:t>
      </w:r>
      <w:r w:rsidRPr="00DA72B7">
        <w:rPr>
          <w:sz w:val="28"/>
          <w:szCs w:val="28"/>
        </w:rPr>
        <w:t xml:space="preserve">889, от </w:t>
      </w:r>
      <w:r>
        <w:rPr>
          <w:sz w:val="28"/>
          <w:szCs w:val="28"/>
        </w:rPr>
        <w:t xml:space="preserve">30.06.2011г. № </w:t>
      </w:r>
      <w:r w:rsidRPr="00DA72B7">
        <w:rPr>
          <w:sz w:val="28"/>
          <w:szCs w:val="28"/>
        </w:rPr>
        <w:t>1994</w:t>
      </w:r>
      <w:r w:rsidR="0002024E">
        <w:rPr>
          <w:sz w:val="28"/>
          <w:szCs w:val="28"/>
        </w:rPr>
        <w:t xml:space="preserve"> </w:t>
      </w:r>
      <w:r w:rsidRPr="00DA72B7">
        <w:rPr>
          <w:sz w:val="28"/>
          <w:szCs w:val="28"/>
        </w:rPr>
        <w:t>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образования»);</w:t>
      </w:r>
    </w:p>
    <w:p w:rsidR="00152BAE" w:rsidRPr="00712E9A" w:rsidRDefault="00152BAE" w:rsidP="0068441A">
      <w:pPr>
        <w:pStyle w:val="ab"/>
        <w:numPr>
          <w:ilvl w:val="0"/>
          <w:numId w:val="32"/>
        </w:numPr>
        <w:shd w:val="clear" w:color="auto" w:fill="FFFFFF" w:themeFill="background1"/>
        <w:suppressAutoHyphens/>
        <w:ind w:left="0" w:firstLine="1134"/>
        <w:jc w:val="both"/>
        <w:rPr>
          <w:sz w:val="28"/>
          <w:szCs w:val="28"/>
        </w:rPr>
      </w:pPr>
      <w:r w:rsidRPr="00712E9A">
        <w:rPr>
          <w:sz w:val="28"/>
          <w:szCs w:val="28"/>
        </w:rPr>
        <w:t>Приказом Министерства образования</w:t>
      </w:r>
      <w:r>
        <w:rPr>
          <w:sz w:val="28"/>
          <w:szCs w:val="28"/>
        </w:rPr>
        <w:t xml:space="preserve"> и науки</w:t>
      </w:r>
      <w:r w:rsidRPr="00712E9A">
        <w:rPr>
          <w:sz w:val="28"/>
          <w:szCs w:val="28"/>
        </w:rPr>
        <w:t xml:space="preserve"> Р</w:t>
      </w:r>
      <w:r>
        <w:rPr>
          <w:sz w:val="28"/>
          <w:szCs w:val="28"/>
        </w:rPr>
        <w:t xml:space="preserve">оссийской </w:t>
      </w:r>
      <w:r w:rsidRPr="00712E9A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712E9A">
        <w:rPr>
          <w:sz w:val="28"/>
          <w:szCs w:val="28"/>
        </w:rPr>
        <w:t xml:space="preserve"> «Об утверждении федерального компонента государственных стандартов начального общего,</w:t>
      </w:r>
      <w:r w:rsidR="0052099E">
        <w:rPr>
          <w:sz w:val="28"/>
          <w:szCs w:val="28"/>
        </w:rPr>
        <w:t xml:space="preserve"> основного общего и среднего </w:t>
      </w:r>
      <w:r w:rsidRPr="00712E9A">
        <w:rPr>
          <w:sz w:val="28"/>
          <w:szCs w:val="28"/>
        </w:rPr>
        <w:t>об</w:t>
      </w:r>
      <w:r>
        <w:rPr>
          <w:sz w:val="28"/>
          <w:szCs w:val="28"/>
        </w:rPr>
        <w:t xml:space="preserve">щего образования» от 05.03.2004г. № </w:t>
      </w:r>
      <w:r w:rsidRPr="00712E9A">
        <w:rPr>
          <w:sz w:val="28"/>
          <w:szCs w:val="28"/>
        </w:rPr>
        <w:t>1089;</w:t>
      </w:r>
    </w:p>
    <w:p w:rsidR="00152BAE" w:rsidRPr="00712E9A" w:rsidRDefault="00152BAE" w:rsidP="0068441A">
      <w:pPr>
        <w:pStyle w:val="ab"/>
        <w:numPr>
          <w:ilvl w:val="0"/>
          <w:numId w:val="32"/>
        </w:numPr>
        <w:shd w:val="clear" w:color="auto" w:fill="FFFFFF" w:themeFill="background1"/>
        <w:ind w:left="0" w:firstLine="1134"/>
        <w:contextualSpacing/>
        <w:jc w:val="both"/>
        <w:rPr>
          <w:sz w:val="28"/>
          <w:szCs w:val="28"/>
        </w:rPr>
      </w:pPr>
      <w:r w:rsidRPr="00712E9A">
        <w:rPr>
          <w:sz w:val="28"/>
          <w:szCs w:val="28"/>
        </w:rPr>
        <w:t>Приказом от 01.02.</w:t>
      </w:r>
      <w:r>
        <w:rPr>
          <w:sz w:val="28"/>
          <w:szCs w:val="28"/>
        </w:rPr>
        <w:t>2012</w:t>
      </w:r>
      <w:r w:rsidRPr="00712E9A">
        <w:rPr>
          <w:sz w:val="28"/>
          <w:szCs w:val="28"/>
        </w:rPr>
        <w:t xml:space="preserve">г.  </w:t>
      </w:r>
      <w:r>
        <w:rPr>
          <w:sz w:val="28"/>
          <w:szCs w:val="28"/>
        </w:rPr>
        <w:t>№</w:t>
      </w:r>
      <w:r w:rsidRPr="00712E9A">
        <w:rPr>
          <w:sz w:val="28"/>
          <w:szCs w:val="28"/>
        </w:rPr>
        <w:t xml:space="preserve">74 </w:t>
      </w:r>
      <w:r>
        <w:rPr>
          <w:sz w:val="28"/>
          <w:szCs w:val="28"/>
        </w:rPr>
        <w:t>«</w:t>
      </w:r>
      <w:r w:rsidRPr="00712E9A">
        <w:rPr>
          <w:sz w:val="28"/>
          <w:szCs w:val="28"/>
        </w:rPr>
        <w:t>О внесении изменений в федеральный базисный учебный план и примерные</w:t>
      </w:r>
      <w:r w:rsidR="0018199C">
        <w:rPr>
          <w:sz w:val="28"/>
          <w:szCs w:val="28"/>
        </w:rPr>
        <w:t xml:space="preserve"> </w:t>
      </w:r>
      <w:r w:rsidRPr="00712E9A">
        <w:rPr>
          <w:sz w:val="28"/>
          <w:szCs w:val="28"/>
        </w:rPr>
        <w:t>учебные планы для образовательных учреждений Российской Федерации,</w:t>
      </w:r>
      <w:r w:rsidR="0018199C">
        <w:rPr>
          <w:sz w:val="28"/>
          <w:szCs w:val="28"/>
        </w:rPr>
        <w:t xml:space="preserve"> </w:t>
      </w:r>
      <w:r w:rsidRPr="00712E9A">
        <w:rPr>
          <w:sz w:val="28"/>
          <w:szCs w:val="28"/>
        </w:rPr>
        <w:t>реализующ</w:t>
      </w:r>
      <w:r>
        <w:rPr>
          <w:sz w:val="28"/>
          <w:szCs w:val="28"/>
        </w:rPr>
        <w:t>их программы общего образования»</w:t>
      </w:r>
      <w:r w:rsidR="0052099E">
        <w:rPr>
          <w:sz w:val="28"/>
          <w:szCs w:val="28"/>
        </w:rPr>
        <w:t xml:space="preserve"> (</w:t>
      </w:r>
      <w:r w:rsidRPr="00712E9A">
        <w:rPr>
          <w:sz w:val="28"/>
          <w:szCs w:val="28"/>
        </w:rPr>
        <w:t>утвержд</w:t>
      </w:r>
      <w:r>
        <w:rPr>
          <w:sz w:val="28"/>
          <w:szCs w:val="28"/>
        </w:rPr>
        <w:t>ё</w:t>
      </w:r>
      <w:r w:rsidR="0052099E">
        <w:rPr>
          <w:sz w:val="28"/>
          <w:szCs w:val="28"/>
        </w:rPr>
        <w:t>н</w:t>
      </w:r>
      <w:r w:rsidR="0018199C">
        <w:rPr>
          <w:sz w:val="28"/>
          <w:szCs w:val="28"/>
        </w:rPr>
        <w:t xml:space="preserve"> </w:t>
      </w:r>
      <w:r w:rsidR="00BD7E07" w:rsidRPr="00712E9A">
        <w:rPr>
          <w:sz w:val="28"/>
          <w:szCs w:val="28"/>
        </w:rPr>
        <w:t>приказом Министерства</w:t>
      </w:r>
      <w:r w:rsidRPr="00712E9A">
        <w:rPr>
          <w:sz w:val="28"/>
          <w:szCs w:val="28"/>
        </w:rPr>
        <w:t xml:space="preserve"> образования</w:t>
      </w:r>
      <w:r>
        <w:rPr>
          <w:sz w:val="28"/>
          <w:szCs w:val="28"/>
        </w:rPr>
        <w:t xml:space="preserve"> и </w:t>
      </w:r>
      <w:r w:rsidR="002C4D8A">
        <w:rPr>
          <w:sz w:val="28"/>
          <w:szCs w:val="28"/>
        </w:rPr>
        <w:t xml:space="preserve">науки </w:t>
      </w:r>
      <w:r w:rsidR="002C4D8A" w:rsidRPr="00712E9A">
        <w:rPr>
          <w:sz w:val="28"/>
          <w:szCs w:val="28"/>
        </w:rPr>
        <w:t>Российской</w:t>
      </w:r>
      <w:r w:rsidR="0018199C">
        <w:rPr>
          <w:sz w:val="28"/>
          <w:szCs w:val="28"/>
        </w:rPr>
        <w:t xml:space="preserve"> </w:t>
      </w:r>
      <w:r w:rsidR="00BD7E07" w:rsidRPr="00712E9A">
        <w:rPr>
          <w:sz w:val="28"/>
          <w:szCs w:val="28"/>
        </w:rPr>
        <w:t>Федерации от</w:t>
      </w:r>
      <w:r w:rsidRPr="00712E9A">
        <w:rPr>
          <w:sz w:val="28"/>
          <w:szCs w:val="28"/>
        </w:rPr>
        <w:t xml:space="preserve"> 09.03.</w:t>
      </w:r>
      <w:r>
        <w:rPr>
          <w:sz w:val="28"/>
          <w:szCs w:val="28"/>
        </w:rPr>
        <w:t>2004</w:t>
      </w:r>
      <w:r w:rsidRPr="00712E9A">
        <w:rPr>
          <w:sz w:val="28"/>
          <w:szCs w:val="28"/>
        </w:rPr>
        <w:t>г. №1312</w:t>
      </w:r>
      <w:r w:rsidR="0052099E">
        <w:rPr>
          <w:sz w:val="28"/>
          <w:szCs w:val="28"/>
        </w:rPr>
        <w:t>)</w:t>
      </w:r>
      <w:r w:rsidRPr="00712E9A">
        <w:rPr>
          <w:sz w:val="28"/>
          <w:szCs w:val="28"/>
        </w:rPr>
        <w:t>;</w:t>
      </w:r>
    </w:p>
    <w:p w:rsidR="00152BAE" w:rsidRPr="005E6331" w:rsidRDefault="00152BAE" w:rsidP="0068441A">
      <w:pPr>
        <w:pStyle w:val="Default"/>
        <w:numPr>
          <w:ilvl w:val="0"/>
          <w:numId w:val="32"/>
        </w:numPr>
        <w:shd w:val="clear" w:color="auto" w:fill="FFFFFF" w:themeFill="background1"/>
        <w:suppressAutoHyphens/>
        <w:ind w:left="0" w:firstLine="1134"/>
        <w:jc w:val="both"/>
        <w:rPr>
          <w:sz w:val="28"/>
          <w:szCs w:val="28"/>
        </w:rPr>
      </w:pPr>
      <w:r w:rsidRPr="005E6331">
        <w:rPr>
          <w:sz w:val="28"/>
          <w:szCs w:val="28"/>
        </w:rPr>
        <w:t>Региональным базисным учебным планом (утвержд</w:t>
      </w:r>
      <w:r>
        <w:rPr>
          <w:sz w:val="28"/>
          <w:szCs w:val="28"/>
        </w:rPr>
        <w:t>ё</w:t>
      </w:r>
      <w:r w:rsidRPr="005E6331">
        <w:rPr>
          <w:sz w:val="28"/>
          <w:szCs w:val="28"/>
        </w:rPr>
        <w:t>н приказом министерства образования Саратовской области от 0</w:t>
      </w:r>
      <w:r>
        <w:rPr>
          <w:sz w:val="28"/>
          <w:szCs w:val="28"/>
        </w:rPr>
        <w:t>6.12.2004г. №</w:t>
      </w:r>
      <w:r w:rsidRPr="005E6331">
        <w:rPr>
          <w:sz w:val="28"/>
          <w:szCs w:val="28"/>
        </w:rPr>
        <w:t xml:space="preserve">1089 «Об утверждении регионального базисного учебного плана и примерных учебных </w:t>
      </w:r>
      <w:r w:rsidRPr="005E6331">
        <w:rPr>
          <w:sz w:val="28"/>
          <w:szCs w:val="28"/>
        </w:rPr>
        <w:lastRenderedPageBreak/>
        <w:t xml:space="preserve">планов для образовательных учреждений Саратовской области, реализующих программы общего образования»), </w:t>
      </w:r>
      <w:r w:rsidRPr="005E6331">
        <w:rPr>
          <w:i/>
          <w:iCs/>
          <w:sz w:val="28"/>
          <w:szCs w:val="28"/>
        </w:rPr>
        <w:t xml:space="preserve">с изменениями </w:t>
      </w:r>
      <w:r w:rsidRPr="005E6331">
        <w:rPr>
          <w:sz w:val="28"/>
          <w:szCs w:val="28"/>
        </w:rPr>
        <w:t>(утверждены приказом министерства образования Са</w:t>
      </w:r>
      <w:r>
        <w:rPr>
          <w:sz w:val="28"/>
          <w:szCs w:val="28"/>
        </w:rPr>
        <w:t>ратовской области от 27.04.2011г. №</w:t>
      </w:r>
      <w:r w:rsidRPr="005E6331">
        <w:rPr>
          <w:sz w:val="28"/>
          <w:szCs w:val="28"/>
        </w:rPr>
        <w:t>1206 «О внесении изменений в региональный базисный учебный план и примерные учебные планы для образовательных учреждений Саратовской области, реализующих программы общего образования»;</w:t>
      </w:r>
    </w:p>
    <w:p w:rsidR="00152BAE" w:rsidRDefault="00152BAE" w:rsidP="0068441A">
      <w:pPr>
        <w:pStyle w:val="ab"/>
        <w:numPr>
          <w:ilvl w:val="0"/>
          <w:numId w:val="32"/>
        </w:numPr>
        <w:shd w:val="clear" w:color="auto" w:fill="FFFFFF" w:themeFill="background1"/>
        <w:suppressAutoHyphens/>
        <w:ind w:left="0" w:firstLine="1134"/>
        <w:jc w:val="both"/>
        <w:rPr>
          <w:sz w:val="28"/>
          <w:szCs w:val="28"/>
        </w:rPr>
      </w:pPr>
      <w:r w:rsidRPr="00712E9A">
        <w:rPr>
          <w:sz w:val="28"/>
          <w:szCs w:val="28"/>
        </w:rPr>
        <w:t>Программой развития муниципального</w:t>
      </w:r>
      <w:r w:rsidR="00780C18">
        <w:rPr>
          <w:sz w:val="28"/>
          <w:szCs w:val="28"/>
        </w:rPr>
        <w:t xml:space="preserve"> бюджетного</w:t>
      </w:r>
      <w:r w:rsidRPr="00712E9A">
        <w:rPr>
          <w:sz w:val="28"/>
          <w:szCs w:val="28"/>
        </w:rPr>
        <w:t xml:space="preserve"> общеобразовательного учреждения</w:t>
      </w:r>
      <w:r>
        <w:rPr>
          <w:sz w:val="28"/>
          <w:szCs w:val="28"/>
        </w:rPr>
        <w:t xml:space="preserve"> Лицея №</w:t>
      </w:r>
      <w:r w:rsidRPr="00712E9A">
        <w:rPr>
          <w:sz w:val="28"/>
          <w:szCs w:val="28"/>
        </w:rPr>
        <w:t>15</w:t>
      </w:r>
      <w:r w:rsidR="00CC1AEF">
        <w:rPr>
          <w:sz w:val="28"/>
          <w:szCs w:val="28"/>
        </w:rPr>
        <w:t xml:space="preserve">, </w:t>
      </w:r>
      <w:r w:rsidRPr="00712E9A">
        <w:rPr>
          <w:sz w:val="28"/>
          <w:szCs w:val="28"/>
        </w:rPr>
        <w:t>а также направлен на осуществление региональной образовательной политики, способствующей формированию и сохранению единого образовательного пространства и направленного на реализацию</w:t>
      </w:r>
      <w:r w:rsidR="0018199C">
        <w:rPr>
          <w:sz w:val="28"/>
          <w:szCs w:val="28"/>
        </w:rPr>
        <w:t xml:space="preserve"> </w:t>
      </w:r>
      <w:r w:rsidRPr="00712E9A">
        <w:rPr>
          <w:sz w:val="28"/>
          <w:szCs w:val="28"/>
        </w:rPr>
        <w:t>Федеральных образовательных стандартов начального общего (ФГОС НОО), основного общего образования (ФГОС ООО)</w:t>
      </w:r>
      <w:r w:rsidR="00174012" w:rsidRPr="00712E9A">
        <w:rPr>
          <w:sz w:val="28"/>
          <w:szCs w:val="28"/>
        </w:rPr>
        <w:t>,</w:t>
      </w:r>
      <w:r w:rsidR="00174012">
        <w:rPr>
          <w:sz w:val="28"/>
          <w:szCs w:val="28"/>
        </w:rPr>
        <w:t xml:space="preserve"> с</w:t>
      </w:r>
      <w:r w:rsidR="00780C18">
        <w:rPr>
          <w:sz w:val="28"/>
          <w:szCs w:val="28"/>
        </w:rPr>
        <w:t xml:space="preserve">редне общего образования </w:t>
      </w:r>
      <w:r w:rsidR="00174012">
        <w:rPr>
          <w:sz w:val="28"/>
          <w:szCs w:val="28"/>
        </w:rPr>
        <w:t>(</w:t>
      </w:r>
      <w:r w:rsidR="00780C18">
        <w:rPr>
          <w:sz w:val="28"/>
          <w:szCs w:val="28"/>
        </w:rPr>
        <w:t>ФГОС СОО),</w:t>
      </w:r>
      <w:r w:rsidRPr="00712E9A">
        <w:rPr>
          <w:sz w:val="28"/>
          <w:szCs w:val="28"/>
        </w:rPr>
        <w:t xml:space="preserve"> регионального компонента государственного образовательного стандарта общего образования</w:t>
      </w:r>
      <w:r>
        <w:rPr>
          <w:sz w:val="28"/>
          <w:szCs w:val="28"/>
        </w:rPr>
        <w:t>;</w:t>
      </w:r>
    </w:p>
    <w:p w:rsidR="00152BAE" w:rsidRPr="00712E9A" w:rsidRDefault="00152BAE" w:rsidP="0068441A">
      <w:pPr>
        <w:pStyle w:val="ab"/>
        <w:numPr>
          <w:ilvl w:val="0"/>
          <w:numId w:val="32"/>
        </w:numPr>
        <w:shd w:val="clear" w:color="auto" w:fill="FFFFFF" w:themeFill="background1"/>
        <w:ind w:left="0" w:firstLine="1134"/>
        <w:contextualSpacing/>
        <w:jc w:val="both"/>
        <w:rPr>
          <w:sz w:val="28"/>
          <w:szCs w:val="28"/>
        </w:rPr>
      </w:pPr>
      <w:r w:rsidRPr="00712E9A">
        <w:rPr>
          <w:sz w:val="28"/>
          <w:szCs w:val="28"/>
        </w:rPr>
        <w:t>Приказом от 31.01.</w:t>
      </w:r>
      <w:r>
        <w:rPr>
          <w:sz w:val="28"/>
          <w:szCs w:val="28"/>
        </w:rPr>
        <w:t>2012</w:t>
      </w:r>
      <w:r w:rsidRPr="00712E9A">
        <w:rPr>
          <w:sz w:val="28"/>
          <w:szCs w:val="28"/>
        </w:rPr>
        <w:t xml:space="preserve">г. </w:t>
      </w:r>
      <w:r>
        <w:rPr>
          <w:sz w:val="28"/>
          <w:szCs w:val="28"/>
        </w:rPr>
        <w:t xml:space="preserve">№ </w:t>
      </w:r>
      <w:r w:rsidRPr="00712E9A">
        <w:rPr>
          <w:sz w:val="28"/>
          <w:szCs w:val="28"/>
        </w:rPr>
        <w:t xml:space="preserve">69 </w:t>
      </w:r>
      <w:r>
        <w:rPr>
          <w:sz w:val="28"/>
          <w:szCs w:val="28"/>
        </w:rPr>
        <w:t>«</w:t>
      </w:r>
      <w:r w:rsidRPr="00712E9A">
        <w:rPr>
          <w:sz w:val="28"/>
          <w:szCs w:val="28"/>
        </w:rPr>
        <w:t>О внесении изменений в федеральный компонент государственных</w:t>
      </w:r>
      <w:r w:rsidR="0018199C">
        <w:rPr>
          <w:sz w:val="28"/>
          <w:szCs w:val="28"/>
        </w:rPr>
        <w:t xml:space="preserve"> </w:t>
      </w:r>
      <w:r w:rsidRPr="00712E9A">
        <w:rPr>
          <w:sz w:val="28"/>
          <w:szCs w:val="28"/>
        </w:rPr>
        <w:t>образовательных стандартов начального общего, основн</w:t>
      </w:r>
      <w:r w:rsidR="007062EB">
        <w:rPr>
          <w:sz w:val="28"/>
          <w:szCs w:val="28"/>
        </w:rPr>
        <w:t xml:space="preserve">ого общего и среднего </w:t>
      </w:r>
      <w:r w:rsidRPr="00712E9A">
        <w:rPr>
          <w:sz w:val="28"/>
          <w:szCs w:val="28"/>
        </w:rPr>
        <w:t>общего образования</w:t>
      </w:r>
      <w:r>
        <w:rPr>
          <w:sz w:val="28"/>
          <w:szCs w:val="28"/>
        </w:rPr>
        <w:t>»</w:t>
      </w:r>
      <w:r w:rsidR="00855A41">
        <w:rPr>
          <w:sz w:val="28"/>
          <w:szCs w:val="28"/>
        </w:rPr>
        <w:t xml:space="preserve"> (</w:t>
      </w:r>
      <w:r w:rsidRPr="00712E9A">
        <w:rPr>
          <w:sz w:val="28"/>
          <w:szCs w:val="28"/>
        </w:rPr>
        <w:t>утвержд</w:t>
      </w:r>
      <w:r>
        <w:rPr>
          <w:sz w:val="28"/>
          <w:szCs w:val="28"/>
        </w:rPr>
        <w:t>ё</w:t>
      </w:r>
      <w:r w:rsidR="00855A41">
        <w:rPr>
          <w:sz w:val="28"/>
          <w:szCs w:val="28"/>
        </w:rPr>
        <w:t>н</w:t>
      </w:r>
      <w:r w:rsidRPr="00712E9A">
        <w:rPr>
          <w:sz w:val="28"/>
          <w:szCs w:val="28"/>
        </w:rPr>
        <w:t xml:space="preserve"> приказом Министерства образования</w:t>
      </w:r>
      <w:r>
        <w:rPr>
          <w:sz w:val="28"/>
          <w:szCs w:val="28"/>
        </w:rPr>
        <w:t xml:space="preserve"> и науки</w:t>
      </w:r>
      <w:r w:rsidRPr="00712E9A">
        <w:rPr>
          <w:sz w:val="28"/>
          <w:szCs w:val="28"/>
        </w:rPr>
        <w:t xml:space="preserve"> Российской Федерации от 05.03.</w:t>
      </w:r>
      <w:r>
        <w:rPr>
          <w:sz w:val="28"/>
          <w:szCs w:val="28"/>
        </w:rPr>
        <w:t>2004</w:t>
      </w:r>
      <w:r w:rsidRPr="00712E9A">
        <w:rPr>
          <w:sz w:val="28"/>
          <w:szCs w:val="28"/>
        </w:rPr>
        <w:t>г. №1089</w:t>
      </w:r>
      <w:r w:rsidR="00855A41">
        <w:rPr>
          <w:sz w:val="28"/>
          <w:szCs w:val="28"/>
        </w:rPr>
        <w:t>)</w:t>
      </w:r>
      <w:r w:rsidRPr="00712E9A">
        <w:rPr>
          <w:sz w:val="28"/>
          <w:szCs w:val="28"/>
        </w:rPr>
        <w:t>;</w:t>
      </w:r>
    </w:p>
    <w:p w:rsidR="009A16ED" w:rsidRDefault="00152BAE" w:rsidP="0068441A">
      <w:pPr>
        <w:pStyle w:val="ab"/>
        <w:numPr>
          <w:ilvl w:val="0"/>
          <w:numId w:val="32"/>
        </w:numPr>
        <w:ind w:left="0" w:firstLine="1134"/>
        <w:jc w:val="both"/>
        <w:rPr>
          <w:sz w:val="28"/>
          <w:szCs w:val="28"/>
        </w:rPr>
      </w:pPr>
      <w:r w:rsidRPr="0070741A">
        <w:rPr>
          <w:sz w:val="28"/>
          <w:szCs w:val="28"/>
        </w:rPr>
        <w:t>Приказом Министерства образования и науки Российской Федерации от</w:t>
      </w:r>
      <w:r w:rsidRPr="00B06ECD">
        <w:rPr>
          <w:sz w:val="28"/>
          <w:szCs w:val="28"/>
        </w:rPr>
        <w:t>31.03.2014г. № 253</w:t>
      </w:r>
      <w:r w:rsidR="00B06ECD">
        <w:rPr>
          <w:sz w:val="28"/>
          <w:szCs w:val="28"/>
        </w:rPr>
        <w:t xml:space="preserve"> с изменениями от 26.01.216г.№38</w:t>
      </w:r>
      <w:r w:rsidRPr="0070741A">
        <w:rPr>
          <w:sz w:val="28"/>
          <w:szCs w:val="28"/>
        </w:rPr>
        <w:t xml:space="preserve">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</w:t>
      </w:r>
      <w:r w:rsidR="00814996">
        <w:rPr>
          <w:sz w:val="28"/>
          <w:szCs w:val="28"/>
        </w:rPr>
        <w:t>о, среднего общего образования»;</w:t>
      </w:r>
    </w:p>
    <w:p w:rsidR="00814996" w:rsidRDefault="00814996" w:rsidP="0068441A">
      <w:pPr>
        <w:pStyle w:val="ab"/>
        <w:numPr>
          <w:ilvl w:val="0"/>
          <w:numId w:val="32"/>
        </w:numPr>
        <w:ind w:left="0" w:firstLine="1134"/>
        <w:jc w:val="both"/>
        <w:rPr>
          <w:sz w:val="28"/>
          <w:szCs w:val="28"/>
        </w:rPr>
      </w:pPr>
      <w:r>
        <w:rPr>
          <w:sz w:val="28"/>
          <w:szCs w:val="28"/>
        </w:rPr>
        <w:t>Приказом Минтруда России от 18.10.2013 г. № 544-н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воспитатель, учитель» (зарегистрирован в Минюсте России 06.12.2013г. № 30550).</w:t>
      </w:r>
    </w:p>
    <w:p w:rsidR="00414BB5" w:rsidRDefault="00414BB5" w:rsidP="00414BB5">
      <w:pPr>
        <w:pStyle w:val="ab"/>
        <w:suppressAutoHyphens/>
        <w:ind w:left="360" w:firstLine="348"/>
        <w:jc w:val="both"/>
        <w:rPr>
          <w:b/>
          <w:i/>
          <w:sz w:val="28"/>
          <w:szCs w:val="28"/>
        </w:rPr>
      </w:pPr>
    </w:p>
    <w:p w:rsidR="00414BB5" w:rsidRDefault="00414BB5" w:rsidP="00414BB5">
      <w:pPr>
        <w:pStyle w:val="ab"/>
        <w:suppressAutoHyphens/>
        <w:ind w:left="360" w:firstLine="348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  <w:lang w:val="en-US"/>
        </w:rPr>
        <w:t>II</w:t>
      </w:r>
      <w:r w:rsidRPr="00414BB5">
        <w:rPr>
          <w:b/>
          <w:i/>
          <w:sz w:val="28"/>
          <w:szCs w:val="28"/>
        </w:rPr>
        <w:t xml:space="preserve">. </w:t>
      </w:r>
      <w:r w:rsidR="005B0141">
        <w:rPr>
          <w:b/>
          <w:i/>
          <w:sz w:val="28"/>
          <w:szCs w:val="28"/>
        </w:rPr>
        <w:t xml:space="preserve">Особенности </w:t>
      </w:r>
      <w:r>
        <w:rPr>
          <w:b/>
          <w:i/>
          <w:sz w:val="28"/>
          <w:szCs w:val="28"/>
        </w:rPr>
        <w:t xml:space="preserve">организации образовательных отношений </w:t>
      </w:r>
    </w:p>
    <w:p w:rsidR="000A0E14" w:rsidRDefault="00414BB5" w:rsidP="00414BB5">
      <w:pPr>
        <w:pStyle w:val="ab"/>
        <w:suppressAutoHyphens/>
        <w:ind w:left="360" w:firstLine="348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 М</w:t>
      </w:r>
      <w:r w:rsidR="00780C18">
        <w:rPr>
          <w:b/>
          <w:i/>
          <w:sz w:val="28"/>
          <w:szCs w:val="28"/>
        </w:rPr>
        <w:t>Б</w:t>
      </w:r>
      <w:r>
        <w:rPr>
          <w:b/>
          <w:i/>
          <w:sz w:val="28"/>
          <w:szCs w:val="28"/>
        </w:rPr>
        <w:t>ОУ Лицее №15</w:t>
      </w:r>
    </w:p>
    <w:p w:rsidR="00414BB5" w:rsidRPr="00712E9A" w:rsidRDefault="00414BB5" w:rsidP="00414BB5">
      <w:pPr>
        <w:pStyle w:val="ab"/>
        <w:suppressAutoHyphens/>
        <w:ind w:left="360" w:firstLine="348"/>
        <w:jc w:val="both"/>
        <w:rPr>
          <w:sz w:val="28"/>
          <w:szCs w:val="28"/>
        </w:rPr>
      </w:pPr>
    </w:p>
    <w:p w:rsidR="009F14CD" w:rsidRDefault="00D27EB6" w:rsidP="00D873C9">
      <w:pPr>
        <w:pStyle w:val="Default"/>
        <w:jc w:val="both"/>
        <w:rPr>
          <w:sz w:val="28"/>
          <w:szCs w:val="28"/>
        </w:rPr>
      </w:pPr>
      <w:r w:rsidRPr="00712E9A">
        <w:rPr>
          <w:b/>
          <w:sz w:val="28"/>
          <w:szCs w:val="28"/>
        </w:rPr>
        <w:tab/>
      </w:r>
      <w:r w:rsidR="00414BB5" w:rsidRPr="00414BB5">
        <w:rPr>
          <w:b/>
          <w:sz w:val="28"/>
          <w:szCs w:val="28"/>
        </w:rPr>
        <w:t>2</w:t>
      </w:r>
      <w:r w:rsidR="000156EE" w:rsidRPr="00947AC8">
        <w:rPr>
          <w:b/>
          <w:sz w:val="28"/>
          <w:szCs w:val="28"/>
        </w:rPr>
        <w:t>.</w:t>
      </w:r>
      <w:r w:rsidR="00414BB5" w:rsidRPr="00414BB5">
        <w:rPr>
          <w:b/>
          <w:sz w:val="28"/>
          <w:szCs w:val="28"/>
        </w:rPr>
        <w:t>1</w:t>
      </w:r>
      <w:r w:rsidR="000156EE" w:rsidRPr="00947AC8">
        <w:rPr>
          <w:b/>
          <w:sz w:val="28"/>
          <w:szCs w:val="28"/>
        </w:rPr>
        <w:t>.</w:t>
      </w:r>
      <w:r w:rsidR="00AA478A" w:rsidRPr="00430DA3">
        <w:rPr>
          <w:sz w:val="28"/>
          <w:szCs w:val="28"/>
        </w:rPr>
        <w:t>Учебны</w:t>
      </w:r>
      <w:r w:rsidR="00176EA2">
        <w:rPr>
          <w:sz w:val="28"/>
          <w:szCs w:val="28"/>
        </w:rPr>
        <w:t>е</w:t>
      </w:r>
      <w:r w:rsidR="00D2595B">
        <w:rPr>
          <w:sz w:val="28"/>
          <w:szCs w:val="28"/>
        </w:rPr>
        <w:t xml:space="preserve"> </w:t>
      </w:r>
      <w:r w:rsidR="000156EE" w:rsidRPr="00430DA3">
        <w:rPr>
          <w:sz w:val="28"/>
          <w:szCs w:val="28"/>
        </w:rPr>
        <w:t>план</w:t>
      </w:r>
      <w:r w:rsidR="00176EA2">
        <w:rPr>
          <w:sz w:val="28"/>
          <w:szCs w:val="28"/>
        </w:rPr>
        <w:t>ы</w:t>
      </w:r>
      <w:r w:rsidR="00D2595B">
        <w:rPr>
          <w:sz w:val="28"/>
          <w:szCs w:val="28"/>
        </w:rPr>
        <w:t xml:space="preserve"> </w:t>
      </w:r>
      <w:r w:rsidR="00176EA2">
        <w:rPr>
          <w:sz w:val="28"/>
          <w:szCs w:val="28"/>
        </w:rPr>
        <w:t>образовательной организации М</w:t>
      </w:r>
      <w:r w:rsidR="00780C18">
        <w:rPr>
          <w:sz w:val="28"/>
          <w:szCs w:val="28"/>
        </w:rPr>
        <w:t>Б</w:t>
      </w:r>
      <w:r w:rsidR="00176EA2">
        <w:rPr>
          <w:sz w:val="28"/>
          <w:szCs w:val="28"/>
        </w:rPr>
        <w:t>ОУ</w:t>
      </w:r>
      <w:r w:rsidR="00306BAD">
        <w:rPr>
          <w:sz w:val="28"/>
          <w:szCs w:val="28"/>
        </w:rPr>
        <w:t xml:space="preserve"> Лицея №</w:t>
      </w:r>
      <w:r w:rsidR="000156EE" w:rsidRPr="00430DA3">
        <w:rPr>
          <w:sz w:val="28"/>
          <w:szCs w:val="28"/>
        </w:rPr>
        <w:t>15 на 20</w:t>
      </w:r>
      <w:r w:rsidR="00D7062C" w:rsidRPr="00430DA3">
        <w:rPr>
          <w:sz w:val="28"/>
          <w:szCs w:val="28"/>
        </w:rPr>
        <w:t>1</w:t>
      </w:r>
      <w:r w:rsidR="00780C18">
        <w:rPr>
          <w:sz w:val="28"/>
          <w:szCs w:val="28"/>
        </w:rPr>
        <w:t>7</w:t>
      </w:r>
      <w:r w:rsidR="000156EE" w:rsidRPr="00430DA3">
        <w:rPr>
          <w:sz w:val="28"/>
          <w:szCs w:val="28"/>
        </w:rPr>
        <w:t xml:space="preserve"> – 20</w:t>
      </w:r>
      <w:r w:rsidR="005A607B" w:rsidRPr="00430DA3">
        <w:rPr>
          <w:sz w:val="28"/>
          <w:szCs w:val="28"/>
        </w:rPr>
        <w:t>1</w:t>
      </w:r>
      <w:r w:rsidR="00780C18">
        <w:rPr>
          <w:sz w:val="28"/>
          <w:szCs w:val="28"/>
        </w:rPr>
        <w:t>8</w:t>
      </w:r>
      <w:r w:rsidR="000156EE" w:rsidRPr="00430DA3">
        <w:rPr>
          <w:sz w:val="28"/>
          <w:szCs w:val="28"/>
        </w:rPr>
        <w:t xml:space="preserve"> учебный год разработан</w:t>
      </w:r>
      <w:r w:rsidR="00176EA2">
        <w:rPr>
          <w:sz w:val="28"/>
          <w:szCs w:val="28"/>
        </w:rPr>
        <w:t>ы</w:t>
      </w:r>
      <w:r w:rsidR="000156EE" w:rsidRPr="00430DA3">
        <w:rPr>
          <w:sz w:val="28"/>
          <w:szCs w:val="28"/>
        </w:rPr>
        <w:t xml:space="preserve"> в преемственности с план</w:t>
      </w:r>
      <w:r w:rsidR="00176EA2">
        <w:rPr>
          <w:sz w:val="28"/>
          <w:szCs w:val="28"/>
        </w:rPr>
        <w:t>ами</w:t>
      </w:r>
      <w:r w:rsidR="000156EE" w:rsidRPr="00430DA3">
        <w:rPr>
          <w:sz w:val="28"/>
          <w:szCs w:val="28"/>
        </w:rPr>
        <w:t xml:space="preserve"> 20</w:t>
      </w:r>
      <w:r w:rsidR="002328C6" w:rsidRPr="00430DA3">
        <w:rPr>
          <w:sz w:val="28"/>
          <w:szCs w:val="28"/>
        </w:rPr>
        <w:t>1</w:t>
      </w:r>
      <w:r w:rsidR="00780C18">
        <w:rPr>
          <w:sz w:val="28"/>
          <w:szCs w:val="28"/>
        </w:rPr>
        <w:t>6</w:t>
      </w:r>
      <w:r w:rsidR="000156EE" w:rsidRPr="00430DA3">
        <w:rPr>
          <w:sz w:val="28"/>
          <w:szCs w:val="28"/>
        </w:rPr>
        <w:t xml:space="preserve"> – 20</w:t>
      </w:r>
      <w:r w:rsidR="00D7062C" w:rsidRPr="00430DA3">
        <w:rPr>
          <w:sz w:val="28"/>
          <w:szCs w:val="28"/>
        </w:rPr>
        <w:t>1</w:t>
      </w:r>
      <w:r w:rsidR="00780C18">
        <w:rPr>
          <w:sz w:val="28"/>
          <w:szCs w:val="28"/>
        </w:rPr>
        <w:t>7</w:t>
      </w:r>
      <w:r w:rsidR="00E76EFC" w:rsidRPr="00430DA3">
        <w:rPr>
          <w:sz w:val="28"/>
          <w:szCs w:val="28"/>
        </w:rPr>
        <w:t xml:space="preserve"> учебного года</w:t>
      </w:r>
      <w:r w:rsidR="00444382" w:rsidRPr="00430DA3">
        <w:rPr>
          <w:sz w:val="28"/>
          <w:szCs w:val="28"/>
        </w:rPr>
        <w:t xml:space="preserve"> (</w:t>
      </w:r>
      <w:r w:rsidR="001C3F67">
        <w:rPr>
          <w:sz w:val="28"/>
          <w:szCs w:val="28"/>
        </w:rPr>
        <w:t xml:space="preserve">вариант № 2 </w:t>
      </w:r>
      <w:r w:rsidR="00176EA2">
        <w:rPr>
          <w:sz w:val="28"/>
          <w:szCs w:val="28"/>
        </w:rPr>
        <w:t xml:space="preserve">примерной образовательной программы </w:t>
      </w:r>
      <w:r w:rsidR="001C3F67">
        <w:rPr>
          <w:sz w:val="28"/>
          <w:szCs w:val="28"/>
        </w:rPr>
        <w:t>для начально</w:t>
      </w:r>
      <w:r w:rsidR="00176EA2">
        <w:rPr>
          <w:sz w:val="28"/>
          <w:szCs w:val="28"/>
        </w:rPr>
        <w:t>го общего образования</w:t>
      </w:r>
      <w:r w:rsidR="001C3F67">
        <w:rPr>
          <w:sz w:val="28"/>
          <w:szCs w:val="28"/>
        </w:rPr>
        <w:t xml:space="preserve">, </w:t>
      </w:r>
      <w:r w:rsidR="00444382" w:rsidRPr="00430DA3">
        <w:rPr>
          <w:sz w:val="28"/>
          <w:szCs w:val="28"/>
        </w:rPr>
        <w:t xml:space="preserve">вариант № </w:t>
      </w:r>
      <w:r w:rsidR="00BF0D08">
        <w:rPr>
          <w:sz w:val="28"/>
          <w:szCs w:val="28"/>
        </w:rPr>
        <w:t>2, 3</w:t>
      </w:r>
      <w:r w:rsidR="00444382" w:rsidRPr="00430DA3">
        <w:rPr>
          <w:sz w:val="28"/>
          <w:szCs w:val="28"/>
        </w:rPr>
        <w:t xml:space="preserve"> примерной образовательной программы для основно</w:t>
      </w:r>
      <w:r w:rsidR="00176EA2">
        <w:rPr>
          <w:sz w:val="28"/>
          <w:szCs w:val="28"/>
        </w:rPr>
        <w:t>го</w:t>
      </w:r>
      <w:r w:rsidR="0018199C">
        <w:rPr>
          <w:sz w:val="28"/>
          <w:szCs w:val="28"/>
        </w:rPr>
        <w:t xml:space="preserve"> </w:t>
      </w:r>
      <w:r w:rsidR="00176EA2">
        <w:rPr>
          <w:sz w:val="28"/>
          <w:szCs w:val="28"/>
        </w:rPr>
        <w:t>общего образования</w:t>
      </w:r>
      <w:r w:rsidR="00430DA3" w:rsidRPr="00430DA3">
        <w:rPr>
          <w:sz w:val="28"/>
          <w:szCs w:val="28"/>
        </w:rPr>
        <w:t xml:space="preserve">, </w:t>
      </w:r>
      <w:r w:rsidR="00BF0D08">
        <w:rPr>
          <w:sz w:val="28"/>
          <w:szCs w:val="28"/>
        </w:rPr>
        <w:t>стандарт второго поколения)</w:t>
      </w:r>
      <w:r w:rsidR="00174012">
        <w:rPr>
          <w:sz w:val="28"/>
          <w:szCs w:val="28"/>
        </w:rPr>
        <w:t>,</w:t>
      </w:r>
      <w:r w:rsidR="00174012" w:rsidRPr="00430DA3">
        <w:rPr>
          <w:sz w:val="28"/>
          <w:szCs w:val="28"/>
        </w:rPr>
        <w:t xml:space="preserve"> д</w:t>
      </w:r>
      <w:r w:rsidR="00444382" w:rsidRPr="00430DA3">
        <w:rPr>
          <w:sz w:val="28"/>
          <w:szCs w:val="28"/>
        </w:rPr>
        <w:t xml:space="preserve">ля 5 – </w:t>
      </w:r>
      <w:r w:rsidR="00BF0D08">
        <w:rPr>
          <w:sz w:val="28"/>
          <w:szCs w:val="28"/>
        </w:rPr>
        <w:t>7</w:t>
      </w:r>
      <w:r w:rsidR="00855A41">
        <w:rPr>
          <w:sz w:val="28"/>
          <w:szCs w:val="28"/>
        </w:rPr>
        <w:t>-х</w:t>
      </w:r>
      <w:r w:rsidR="00444382" w:rsidRPr="00430DA3">
        <w:rPr>
          <w:sz w:val="28"/>
          <w:szCs w:val="28"/>
        </w:rPr>
        <w:t xml:space="preserve"> классов выбран вариант учебного плана  № </w:t>
      </w:r>
      <w:r w:rsidR="000D1E7A">
        <w:rPr>
          <w:sz w:val="28"/>
          <w:szCs w:val="28"/>
        </w:rPr>
        <w:t>2</w:t>
      </w:r>
      <w:r w:rsidR="00C4341D" w:rsidRPr="00430DA3">
        <w:rPr>
          <w:sz w:val="28"/>
          <w:szCs w:val="28"/>
        </w:rPr>
        <w:t xml:space="preserve"> (решение педагогического совета от </w:t>
      </w:r>
      <w:r w:rsidR="008E003C" w:rsidRPr="008E003C">
        <w:rPr>
          <w:sz w:val="28"/>
          <w:szCs w:val="28"/>
        </w:rPr>
        <w:t>23.05.</w:t>
      </w:r>
      <w:r w:rsidR="00C4341D" w:rsidRPr="008E003C">
        <w:rPr>
          <w:sz w:val="28"/>
          <w:szCs w:val="28"/>
        </w:rPr>
        <w:t>201</w:t>
      </w:r>
      <w:r w:rsidR="007062EB" w:rsidRPr="008E003C">
        <w:rPr>
          <w:sz w:val="28"/>
          <w:szCs w:val="28"/>
        </w:rPr>
        <w:t>6</w:t>
      </w:r>
      <w:r w:rsidR="00C4341D" w:rsidRPr="008E003C">
        <w:rPr>
          <w:sz w:val="28"/>
          <w:szCs w:val="28"/>
        </w:rPr>
        <w:t>г. № 1</w:t>
      </w:r>
      <w:r w:rsidR="008E003C" w:rsidRPr="008E003C">
        <w:rPr>
          <w:sz w:val="28"/>
          <w:szCs w:val="28"/>
        </w:rPr>
        <w:t>0</w:t>
      </w:r>
      <w:r w:rsidR="00C4341D" w:rsidRPr="00430DA3">
        <w:rPr>
          <w:sz w:val="28"/>
          <w:szCs w:val="28"/>
        </w:rPr>
        <w:t>)</w:t>
      </w:r>
      <w:r w:rsidR="00444382" w:rsidRPr="00430DA3">
        <w:rPr>
          <w:sz w:val="28"/>
          <w:szCs w:val="28"/>
        </w:rPr>
        <w:t xml:space="preserve">, </w:t>
      </w:r>
      <w:r w:rsidR="003D17FF">
        <w:rPr>
          <w:sz w:val="28"/>
          <w:szCs w:val="28"/>
        </w:rPr>
        <w:t xml:space="preserve">с введением </w:t>
      </w:r>
      <w:r w:rsidR="00AF5369">
        <w:rPr>
          <w:sz w:val="28"/>
          <w:szCs w:val="28"/>
        </w:rPr>
        <w:t xml:space="preserve">двух иностранных языков, </w:t>
      </w:r>
      <w:r w:rsidR="000D1E7A">
        <w:rPr>
          <w:sz w:val="28"/>
          <w:szCs w:val="28"/>
        </w:rPr>
        <w:t xml:space="preserve">для </w:t>
      </w:r>
      <w:r w:rsidR="000D1E7A" w:rsidRPr="007C7A79">
        <w:rPr>
          <w:b/>
          <w:sz w:val="28"/>
          <w:szCs w:val="28"/>
        </w:rPr>
        <w:t>8</w:t>
      </w:r>
      <w:r w:rsidR="003D17FF" w:rsidRPr="007C7A79">
        <w:rPr>
          <w:b/>
          <w:sz w:val="28"/>
          <w:szCs w:val="28"/>
        </w:rPr>
        <w:t xml:space="preserve"> – 9</w:t>
      </w:r>
      <w:r w:rsidR="000D1E7A" w:rsidRPr="007C7A79">
        <w:rPr>
          <w:b/>
          <w:sz w:val="28"/>
          <w:szCs w:val="28"/>
        </w:rPr>
        <w:t>-х классо</w:t>
      </w:r>
      <w:r w:rsidR="0018199C">
        <w:rPr>
          <w:b/>
          <w:sz w:val="28"/>
          <w:szCs w:val="28"/>
        </w:rPr>
        <w:t xml:space="preserve">в </w:t>
      </w:r>
      <w:r w:rsidR="00855A41">
        <w:rPr>
          <w:sz w:val="28"/>
          <w:szCs w:val="28"/>
        </w:rPr>
        <w:t>выбран</w:t>
      </w:r>
      <w:r w:rsidR="000D1E7A">
        <w:rPr>
          <w:sz w:val="28"/>
          <w:szCs w:val="28"/>
        </w:rPr>
        <w:t xml:space="preserve"> вариант № 3</w:t>
      </w:r>
      <w:r w:rsidR="00AF5369">
        <w:rPr>
          <w:sz w:val="28"/>
          <w:szCs w:val="28"/>
        </w:rPr>
        <w:t>,</w:t>
      </w:r>
      <w:r w:rsidR="003D17FF">
        <w:rPr>
          <w:sz w:val="28"/>
          <w:szCs w:val="28"/>
        </w:rPr>
        <w:t xml:space="preserve">с изучением одного иностранного языка, т.к. учащиеся этих параллелей </w:t>
      </w:r>
      <w:r w:rsidR="007C7A79">
        <w:rPr>
          <w:sz w:val="28"/>
          <w:szCs w:val="28"/>
        </w:rPr>
        <w:t xml:space="preserve">в ходе школьного эксперимента </w:t>
      </w:r>
      <w:r w:rsidR="003D17FF">
        <w:rPr>
          <w:sz w:val="28"/>
          <w:szCs w:val="28"/>
        </w:rPr>
        <w:t xml:space="preserve">реализуют </w:t>
      </w:r>
      <w:r w:rsidR="00E45422">
        <w:rPr>
          <w:sz w:val="28"/>
          <w:szCs w:val="28"/>
        </w:rPr>
        <w:t xml:space="preserve">инновационную </w:t>
      </w:r>
      <w:r w:rsidR="003D17FF">
        <w:rPr>
          <w:sz w:val="28"/>
          <w:szCs w:val="28"/>
        </w:rPr>
        <w:t>м</w:t>
      </w:r>
      <w:r w:rsidR="00AF5369">
        <w:rPr>
          <w:sz w:val="28"/>
          <w:szCs w:val="28"/>
        </w:rPr>
        <w:t>одель предпрофильной</w:t>
      </w:r>
      <w:r w:rsidR="0018199C">
        <w:rPr>
          <w:sz w:val="28"/>
          <w:szCs w:val="28"/>
        </w:rPr>
        <w:t xml:space="preserve"> </w:t>
      </w:r>
      <w:r w:rsidR="00AF5369">
        <w:rPr>
          <w:sz w:val="28"/>
          <w:szCs w:val="28"/>
        </w:rPr>
        <w:t>подготовки</w:t>
      </w:r>
      <w:r w:rsidR="00BC005F">
        <w:rPr>
          <w:sz w:val="28"/>
          <w:szCs w:val="28"/>
        </w:rPr>
        <w:t xml:space="preserve">. </w:t>
      </w:r>
      <w:r w:rsidR="00A45F9C">
        <w:rPr>
          <w:sz w:val="28"/>
          <w:szCs w:val="28"/>
        </w:rPr>
        <w:lastRenderedPageBreak/>
        <w:t xml:space="preserve">Для учащихся 10 классов (учитывая пожелания учащихся </w:t>
      </w:r>
      <w:r w:rsidR="002C4D8A">
        <w:rPr>
          <w:sz w:val="28"/>
          <w:szCs w:val="28"/>
        </w:rPr>
        <w:t>и родителей</w:t>
      </w:r>
      <w:r w:rsidR="00A45F9C">
        <w:rPr>
          <w:sz w:val="28"/>
          <w:szCs w:val="28"/>
        </w:rPr>
        <w:t xml:space="preserve"> или законных представителей</w:t>
      </w:r>
      <w:r w:rsidR="00186D25">
        <w:rPr>
          <w:sz w:val="28"/>
          <w:szCs w:val="28"/>
        </w:rPr>
        <w:t xml:space="preserve">, </w:t>
      </w:r>
      <w:r w:rsidR="002C4D8A">
        <w:rPr>
          <w:sz w:val="28"/>
          <w:szCs w:val="28"/>
        </w:rPr>
        <w:t>выявленных</w:t>
      </w:r>
      <w:r w:rsidR="00186D25">
        <w:rPr>
          <w:sz w:val="28"/>
          <w:szCs w:val="28"/>
        </w:rPr>
        <w:t xml:space="preserve"> в р</w:t>
      </w:r>
      <w:r w:rsidR="00F518A9">
        <w:rPr>
          <w:sz w:val="28"/>
          <w:szCs w:val="28"/>
        </w:rPr>
        <w:t>е</w:t>
      </w:r>
      <w:r w:rsidR="00186D25">
        <w:rPr>
          <w:sz w:val="28"/>
          <w:szCs w:val="28"/>
        </w:rPr>
        <w:t>зультате анкетирования</w:t>
      </w:r>
      <w:r w:rsidR="00A45F9C">
        <w:rPr>
          <w:sz w:val="28"/>
          <w:szCs w:val="28"/>
        </w:rPr>
        <w:t xml:space="preserve">), соблюдая </w:t>
      </w:r>
      <w:r w:rsidR="002C4D8A">
        <w:rPr>
          <w:sz w:val="28"/>
          <w:szCs w:val="28"/>
        </w:rPr>
        <w:t>преемственность</w:t>
      </w:r>
      <w:r w:rsidR="00A45F9C">
        <w:rPr>
          <w:sz w:val="28"/>
          <w:szCs w:val="28"/>
        </w:rPr>
        <w:t xml:space="preserve"> в освоении пр</w:t>
      </w:r>
      <w:r w:rsidR="00534C4D">
        <w:rPr>
          <w:sz w:val="28"/>
          <w:szCs w:val="28"/>
        </w:rPr>
        <w:t>о</w:t>
      </w:r>
      <w:r w:rsidR="00A45F9C">
        <w:rPr>
          <w:sz w:val="28"/>
          <w:szCs w:val="28"/>
        </w:rPr>
        <w:t xml:space="preserve">грамм </w:t>
      </w:r>
      <w:r w:rsidR="00534C4D">
        <w:rPr>
          <w:sz w:val="28"/>
          <w:szCs w:val="28"/>
        </w:rPr>
        <w:t>основного</w:t>
      </w:r>
      <w:r w:rsidR="00A45F9C">
        <w:rPr>
          <w:sz w:val="28"/>
          <w:szCs w:val="28"/>
        </w:rPr>
        <w:t xml:space="preserve"> общего образования,</w:t>
      </w:r>
      <w:r w:rsidR="00534C4D">
        <w:rPr>
          <w:sz w:val="28"/>
          <w:szCs w:val="28"/>
        </w:rPr>
        <w:t xml:space="preserve"> для реализации профильного </w:t>
      </w:r>
      <w:r w:rsidR="002C4D8A">
        <w:rPr>
          <w:sz w:val="28"/>
          <w:szCs w:val="28"/>
        </w:rPr>
        <w:t>обучения выбрана</w:t>
      </w:r>
      <w:r w:rsidR="00A45F9C">
        <w:rPr>
          <w:sz w:val="28"/>
          <w:szCs w:val="28"/>
        </w:rPr>
        <w:t xml:space="preserve"> модель</w:t>
      </w:r>
      <w:r w:rsidR="00534C4D">
        <w:rPr>
          <w:sz w:val="28"/>
          <w:szCs w:val="28"/>
        </w:rPr>
        <w:t>:</w:t>
      </w:r>
      <w:r w:rsidR="00A45F9C">
        <w:rPr>
          <w:sz w:val="28"/>
          <w:szCs w:val="28"/>
        </w:rPr>
        <w:t xml:space="preserve"> обучение </w:t>
      </w:r>
      <w:r w:rsidR="00186D25">
        <w:rPr>
          <w:sz w:val="28"/>
          <w:szCs w:val="28"/>
        </w:rPr>
        <w:t>на основе</w:t>
      </w:r>
      <w:r w:rsidR="00A45F9C">
        <w:rPr>
          <w:sz w:val="28"/>
          <w:szCs w:val="28"/>
        </w:rPr>
        <w:t xml:space="preserve"> индивидуальны</w:t>
      </w:r>
      <w:r w:rsidR="00186D25">
        <w:rPr>
          <w:sz w:val="28"/>
          <w:szCs w:val="28"/>
        </w:rPr>
        <w:t>х</w:t>
      </w:r>
      <w:r w:rsidR="0018199C">
        <w:rPr>
          <w:sz w:val="28"/>
          <w:szCs w:val="28"/>
        </w:rPr>
        <w:t xml:space="preserve"> </w:t>
      </w:r>
      <w:r w:rsidR="00A45F9C">
        <w:rPr>
          <w:sz w:val="28"/>
          <w:szCs w:val="28"/>
        </w:rPr>
        <w:t>учебны</w:t>
      </w:r>
      <w:r w:rsidR="00186D25">
        <w:rPr>
          <w:sz w:val="28"/>
          <w:szCs w:val="28"/>
        </w:rPr>
        <w:t>х</w:t>
      </w:r>
      <w:r w:rsidR="0018199C">
        <w:rPr>
          <w:sz w:val="28"/>
          <w:szCs w:val="28"/>
        </w:rPr>
        <w:t xml:space="preserve"> </w:t>
      </w:r>
      <w:r w:rsidR="00A45F9C">
        <w:rPr>
          <w:sz w:val="28"/>
          <w:szCs w:val="28"/>
        </w:rPr>
        <w:t>план</w:t>
      </w:r>
      <w:r w:rsidR="00BC005F">
        <w:rPr>
          <w:sz w:val="28"/>
          <w:szCs w:val="28"/>
        </w:rPr>
        <w:t>о</w:t>
      </w:r>
      <w:r w:rsidR="00186D25">
        <w:rPr>
          <w:sz w:val="28"/>
          <w:szCs w:val="28"/>
        </w:rPr>
        <w:t>в</w:t>
      </w:r>
      <w:r w:rsidR="00534C4D">
        <w:rPr>
          <w:sz w:val="28"/>
          <w:szCs w:val="28"/>
        </w:rPr>
        <w:t>.</w:t>
      </w:r>
    </w:p>
    <w:p w:rsidR="00084A11" w:rsidRPr="00712E9A" w:rsidRDefault="00084A11" w:rsidP="00D873C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>Образовательная деятельность в М</w:t>
      </w:r>
      <w:r w:rsidR="00534C4D">
        <w:rPr>
          <w:sz w:val="28"/>
          <w:szCs w:val="28"/>
        </w:rPr>
        <w:t>Б</w:t>
      </w:r>
      <w:r>
        <w:rPr>
          <w:sz w:val="28"/>
          <w:szCs w:val="28"/>
        </w:rPr>
        <w:t>ОУ Лицее №15 организуется в соответствии с образовательными системами</w:t>
      </w:r>
      <w:r w:rsidR="002D0E07">
        <w:rPr>
          <w:sz w:val="28"/>
          <w:szCs w:val="28"/>
        </w:rPr>
        <w:t xml:space="preserve"> (системами УМК), системами учебников, обеспечивающими  достижение требований результатов освоения ООП и учебниками, принадлежащими к завершённой предметной линии, реализуемыми в ОО.</w:t>
      </w:r>
    </w:p>
    <w:p w:rsidR="00A771A4" w:rsidRDefault="00414BB5" w:rsidP="00D873C9">
      <w:pPr>
        <w:suppressAutoHyphens/>
        <w:ind w:firstLine="708"/>
        <w:jc w:val="both"/>
        <w:rPr>
          <w:sz w:val="28"/>
          <w:szCs w:val="28"/>
        </w:rPr>
      </w:pPr>
      <w:r w:rsidRPr="00414BB5">
        <w:rPr>
          <w:b/>
          <w:sz w:val="28"/>
          <w:szCs w:val="28"/>
        </w:rPr>
        <w:t>2</w:t>
      </w:r>
      <w:r w:rsidR="000156EE" w:rsidRPr="00712E9A">
        <w:rPr>
          <w:b/>
          <w:sz w:val="28"/>
          <w:szCs w:val="28"/>
        </w:rPr>
        <w:t>.</w:t>
      </w:r>
      <w:r w:rsidRPr="00414BB5">
        <w:rPr>
          <w:b/>
          <w:sz w:val="28"/>
          <w:szCs w:val="28"/>
        </w:rPr>
        <w:t>2</w:t>
      </w:r>
      <w:r w:rsidR="000156EE" w:rsidRPr="00151BC4">
        <w:rPr>
          <w:b/>
          <w:sz w:val="28"/>
          <w:szCs w:val="28"/>
        </w:rPr>
        <w:t>.</w:t>
      </w:r>
      <w:r w:rsidR="000156EE" w:rsidRPr="00151BC4">
        <w:rPr>
          <w:sz w:val="28"/>
          <w:szCs w:val="28"/>
        </w:rPr>
        <w:t>Содержание и структура</w:t>
      </w:r>
      <w:r w:rsidR="0018199C">
        <w:rPr>
          <w:sz w:val="28"/>
          <w:szCs w:val="28"/>
        </w:rPr>
        <w:t xml:space="preserve"> </w:t>
      </w:r>
      <w:r w:rsidR="009037F4" w:rsidRPr="00151BC4">
        <w:rPr>
          <w:sz w:val="28"/>
          <w:szCs w:val="28"/>
        </w:rPr>
        <w:t>учебн</w:t>
      </w:r>
      <w:r w:rsidR="00176EA2">
        <w:rPr>
          <w:sz w:val="28"/>
          <w:szCs w:val="28"/>
        </w:rPr>
        <w:t>ых</w:t>
      </w:r>
      <w:r w:rsidR="0018199C">
        <w:rPr>
          <w:sz w:val="28"/>
          <w:szCs w:val="28"/>
        </w:rPr>
        <w:t xml:space="preserve"> </w:t>
      </w:r>
      <w:r w:rsidR="000156EE" w:rsidRPr="00151BC4">
        <w:rPr>
          <w:sz w:val="28"/>
          <w:szCs w:val="28"/>
        </w:rPr>
        <w:t>план</w:t>
      </w:r>
      <w:r w:rsidR="00176EA2">
        <w:rPr>
          <w:sz w:val="28"/>
          <w:szCs w:val="28"/>
        </w:rPr>
        <w:t>ов</w:t>
      </w:r>
      <w:r w:rsidR="000156EE" w:rsidRPr="00151BC4">
        <w:rPr>
          <w:sz w:val="28"/>
          <w:szCs w:val="28"/>
        </w:rPr>
        <w:t xml:space="preserve"> определя</w:t>
      </w:r>
      <w:r w:rsidR="00176EA2">
        <w:rPr>
          <w:sz w:val="28"/>
          <w:szCs w:val="28"/>
        </w:rPr>
        <w:t>е</w:t>
      </w:r>
      <w:r w:rsidR="000156EE" w:rsidRPr="00151BC4">
        <w:rPr>
          <w:sz w:val="28"/>
          <w:szCs w:val="28"/>
        </w:rPr>
        <w:t>тся</w:t>
      </w:r>
      <w:r w:rsidR="00176EA2">
        <w:rPr>
          <w:sz w:val="28"/>
          <w:szCs w:val="28"/>
        </w:rPr>
        <w:t xml:space="preserve"> и соответствует</w:t>
      </w:r>
      <w:r w:rsidR="000156EE" w:rsidRPr="00151BC4">
        <w:rPr>
          <w:sz w:val="28"/>
          <w:szCs w:val="28"/>
        </w:rPr>
        <w:t xml:space="preserve"> требованиями </w:t>
      </w:r>
      <w:r w:rsidR="00151BC4">
        <w:rPr>
          <w:sz w:val="28"/>
          <w:szCs w:val="28"/>
        </w:rPr>
        <w:t>Федеральн</w:t>
      </w:r>
      <w:r w:rsidR="00D45D2E">
        <w:rPr>
          <w:sz w:val="28"/>
          <w:szCs w:val="28"/>
        </w:rPr>
        <w:t>ых</w:t>
      </w:r>
      <w:r w:rsidR="0018199C">
        <w:rPr>
          <w:sz w:val="28"/>
          <w:szCs w:val="28"/>
        </w:rPr>
        <w:t xml:space="preserve"> </w:t>
      </w:r>
      <w:r w:rsidR="001262F6">
        <w:rPr>
          <w:sz w:val="28"/>
          <w:szCs w:val="28"/>
        </w:rPr>
        <w:t xml:space="preserve">государственных </w:t>
      </w:r>
      <w:r w:rsidR="00151BC4">
        <w:rPr>
          <w:sz w:val="28"/>
          <w:szCs w:val="28"/>
        </w:rPr>
        <w:t>образовательн</w:t>
      </w:r>
      <w:r w:rsidR="000D1E7A">
        <w:rPr>
          <w:sz w:val="28"/>
          <w:szCs w:val="28"/>
        </w:rPr>
        <w:t>ы</w:t>
      </w:r>
      <w:r w:rsidR="00D45D2E">
        <w:rPr>
          <w:sz w:val="28"/>
          <w:szCs w:val="28"/>
        </w:rPr>
        <w:t>х</w:t>
      </w:r>
      <w:r w:rsidR="00151BC4">
        <w:rPr>
          <w:sz w:val="28"/>
          <w:szCs w:val="28"/>
        </w:rPr>
        <w:t xml:space="preserve"> стандарт</w:t>
      </w:r>
      <w:r w:rsidR="00D45D2E">
        <w:rPr>
          <w:sz w:val="28"/>
          <w:szCs w:val="28"/>
        </w:rPr>
        <w:t>ов</w:t>
      </w:r>
      <w:r w:rsidR="00151BC4">
        <w:rPr>
          <w:sz w:val="28"/>
          <w:szCs w:val="28"/>
        </w:rPr>
        <w:t xml:space="preserve"> начального</w:t>
      </w:r>
      <w:r w:rsidR="00534C4D">
        <w:rPr>
          <w:sz w:val="28"/>
          <w:szCs w:val="28"/>
        </w:rPr>
        <w:t>,</w:t>
      </w:r>
      <w:r w:rsidR="00151BC4">
        <w:rPr>
          <w:sz w:val="28"/>
          <w:szCs w:val="28"/>
        </w:rPr>
        <w:t xml:space="preserve"> основ</w:t>
      </w:r>
      <w:r w:rsidR="00A771A4">
        <w:rPr>
          <w:sz w:val="28"/>
          <w:szCs w:val="28"/>
        </w:rPr>
        <w:t>ного общего</w:t>
      </w:r>
      <w:r w:rsidR="00534C4D">
        <w:rPr>
          <w:sz w:val="28"/>
          <w:szCs w:val="28"/>
        </w:rPr>
        <w:t xml:space="preserve"> и среднего общего</w:t>
      </w:r>
      <w:r w:rsidR="00A771A4">
        <w:rPr>
          <w:sz w:val="28"/>
          <w:szCs w:val="28"/>
        </w:rPr>
        <w:t xml:space="preserve"> образования (1 – 4</w:t>
      </w:r>
      <w:r w:rsidR="00151BC4">
        <w:rPr>
          <w:sz w:val="28"/>
          <w:szCs w:val="28"/>
        </w:rPr>
        <w:t xml:space="preserve"> классы – ФГОС НОО, 5 – </w:t>
      </w:r>
      <w:r w:rsidR="00F62DDD">
        <w:rPr>
          <w:sz w:val="28"/>
          <w:szCs w:val="28"/>
        </w:rPr>
        <w:t>9</w:t>
      </w:r>
      <w:r w:rsidR="00855A41">
        <w:rPr>
          <w:sz w:val="28"/>
          <w:szCs w:val="28"/>
        </w:rPr>
        <w:t xml:space="preserve"> классы – </w:t>
      </w:r>
      <w:r w:rsidR="00151BC4">
        <w:rPr>
          <w:sz w:val="28"/>
          <w:szCs w:val="28"/>
        </w:rPr>
        <w:t>ФГОС ООО</w:t>
      </w:r>
      <w:r w:rsidR="00534C4D">
        <w:rPr>
          <w:sz w:val="28"/>
          <w:szCs w:val="28"/>
        </w:rPr>
        <w:t xml:space="preserve"> и 10 классы ФГОС СОО</w:t>
      </w:r>
      <w:r w:rsidR="00151BC4">
        <w:rPr>
          <w:sz w:val="28"/>
          <w:szCs w:val="28"/>
        </w:rPr>
        <w:t>), предусмотрен</w:t>
      </w:r>
      <w:r w:rsidR="002A5CD1">
        <w:rPr>
          <w:sz w:val="28"/>
          <w:szCs w:val="28"/>
        </w:rPr>
        <w:t>н</w:t>
      </w:r>
      <w:r w:rsidR="00151BC4">
        <w:rPr>
          <w:sz w:val="28"/>
          <w:szCs w:val="28"/>
        </w:rPr>
        <w:t>о</w:t>
      </w:r>
      <w:r w:rsidR="002A5CD1">
        <w:rPr>
          <w:sz w:val="28"/>
          <w:szCs w:val="28"/>
        </w:rPr>
        <w:t>го</w:t>
      </w:r>
      <w:r w:rsidR="00D45D2E">
        <w:rPr>
          <w:sz w:val="28"/>
          <w:szCs w:val="28"/>
        </w:rPr>
        <w:t xml:space="preserve"> к</w:t>
      </w:r>
      <w:r w:rsidR="00151BC4">
        <w:rPr>
          <w:sz w:val="28"/>
          <w:szCs w:val="28"/>
        </w:rPr>
        <w:t xml:space="preserve"> структур</w:t>
      </w:r>
      <w:r w:rsidR="00D45D2E">
        <w:rPr>
          <w:sz w:val="28"/>
          <w:szCs w:val="28"/>
        </w:rPr>
        <w:t>е</w:t>
      </w:r>
      <w:r w:rsidR="00151BC4">
        <w:rPr>
          <w:sz w:val="28"/>
          <w:szCs w:val="28"/>
        </w:rPr>
        <w:t xml:space="preserve"> основной образовательной программы</w:t>
      </w:r>
      <w:r w:rsidR="0013565E">
        <w:rPr>
          <w:sz w:val="28"/>
          <w:szCs w:val="28"/>
        </w:rPr>
        <w:t xml:space="preserve"> начального общего</w:t>
      </w:r>
      <w:r w:rsidR="00534C4D">
        <w:rPr>
          <w:sz w:val="28"/>
          <w:szCs w:val="28"/>
        </w:rPr>
        <w:t>,</w:t>
      </w:r>
      <w:r w:rsidR="0013565E">
        <w:rPr>
          <w:sz w:val="28"/>
          <w:szCs w:val="28"/>
        </w:rPr>
        <w:t xml:space="preserve"> среднего</w:t>
      </w:r>
      <w:r w:rsidR="00534C4D">
        <w:rPr>
          <w:sz w:val="28"/>
          <w:szCs w:val="28"/>
        </w:rPr>
        <w:t xml:space="preserve"> и о</w:t>
      </w:r>
      <w:r w:rsidR="00C778C5">
        <w:rPr>
          <w:sz w:val="28"/>
          <w:szCs w:val="28"/>
        </w:rPr>
        <w:t>с</w:t>
      </w:r>
      <w:r w:rsidR="00534C4D">
        <w:rPr>
          <w:sz w:val="28"/>
          <w:szCs w:val="28"/>
        </w:rPr>
        <w:t>новного</w:t>
      </w:r>
      <w:r w:rsidR="0013565E">
        <w:rPr>
          <w:sz w:val="28"/>
          <w:szCs w:val="28"/>
        </w:rPr>
        <w:t xml:space="preserve"> общего образования (</w:t>
      </w:r>
      <w:r w:rsidR="0076106F">
        <w:rPr>
          <w:sz w:val="28"/>
          <w:szCs w:val="28"/>
        </w:rPr>
        <w:t>Методические рекомендации по составлению учебных планов в 2015 году к структуре</w:t>
      </w:r>
      <w:r w:rsidR="0018199C">
        <w:rPr>
          <w:sz w:val="28"/>
          <w:szCs w:val="28"/>
        </w:rPr>
        <w:t xml:space="preserve"> </w:t>
      </w:r>
      <w:r w:rsidR="0076106F">
        <w:rPr>
          <w:sz w:val="28"/>
          <w:szCs w:val="28"/>
        </w:rPr>
        <w:t xml:space="preserve">образовательной программы начального общего, основного общего образования </w:t>
      </w:r>
      <w:r w:rsidR="00B71369">
        <w:rPr>
          <w:sz w:val="28"/>
          <w:szCs w:val="28"/>
        </w:rPr>
        <w:t>от 08.04.2015г. №</w:t>
      </w:r>
      <w:r w:rsidR="0013565E">
        <w:rPr>
          <w:sz w:val="28"/>
          <w:szCs w:val="28"/>
        </w:rPr>
        <w:t>1/15)</w:t>
      </w:r>
      <w:r w:rsidR="002A5CD1">
        <w:rPr>
          <w:sz w:val="28"/>
          <w:szCs w:val="28"/>
        </w:rPr>
        <w:t xml:space="preserve">, а также требованиями </w:t>
      </w:r>
      <w:r w:rsidR="00A771A4">
        <w:rPr>
          <w:sz w:val="28"/>
          <w:szCs w:val="28"/>
        </w:rPr>
        <w:t xml:space="preserve">ФКГОС, </w:t>
      </w:r>
      <w:r w:rsidR="002A5CD1">
        <w:rPr>
          <w:sz w:val="28"/>
          <w:szCs w:val="28"/>
        </w:rPr>
        <w:t>регионального</w:t>
      </w:r>
      <w:r w:rsidR="0018199C">
        <w:rPr>
          <w:sz w:val="28"/>
          <w:szCs w:val="28"/>
        </w:rPr>
        <w:t xml:space="preserve"> </w:t>
      </w:r>
      <w:r w:rsidR="000156EE" w:rsidRPr="00151BC4">
        <w:rPr>
          <w:sz w:val="28"/>
          <w:szCs w:val="28"/>
        </w:rPr>
        <w:t>базисного учебного плана</w:t>
      </w:r>
      <w:r w:rsidR="00855A41">
        <w:rPr>
          <w:sz w:val="28"/>
          <w:szCs w:val="28"/>
        </w:rPr>
        <w:t xml:space="preserve">– </w:t>
      </w:r>
      <w:r w:rsidR="00D45D2E">
        <w:rPr>
          <w:sz w:val="28"/>
          <w:szCs w:val="28"/>
        </w:rPr>
        <w:t>11-х классов</w:t>
      </w:r>
      <w:r w:rsidR="000156EE" w:rsidRPr="00151BC4">
        <w:rPr>
          <w:sz w:val="28"/>
          <w:szCs w:val="28"/>
        </w:rPr>
        <w:t xml:space="preserve"> для образовательных учреждений, реализующих программы общего образования (</w:t>
      </w:r>
      <w:r w:rsidR="00DC2D82" w:rsidRPr="00151BC4">
        <w:rPr>
          <w:sz w:val="28"/>
          <w:szCs w:val="28"/>
        </w:rPr>
        <w:t>п</w:t>
      </w:r>
      <w:r w:rsidR="000156EE" w:rsidRPr="00151BC4">
        <w:rPr>
          <w:sz w:val="28"/>
          <w:szCs w:val="28"/>
        </w:rPr>
        <w:t>риказ министерства образова</w:t>
      </w:r>
      <w:r w:rsidR="00B54E03" w:rsidRPr="00151BC4">
        <w:rPr>
          <w:sz w:val="28"/>
          <w:szCs w:val="28"/>
        </w:rPr>
        <w:t xml:space="preserve">ния и науки Саратовской области  от </w:t>
      </w:r>
      <w:r w:rsidR="009037F4" w:rsidRPr="00151BC4">
        <w:rPr>
          <w:sz w:val="28"/>
          <w:szCs w:val="28"/>
        </w:rPr>
        <w:t>27</w:t>
      </w:r>
      <w:r w:rsidR="00B54E03" w:rsidRPr="00151BC4">
        <w:rPr>
          <w:sz w:val="28"/>
          <w:szCs w:val="28"/>
        </w:rPr>
        <w:t>.</w:t>
      </w:r>
      <w:r w:rsidR="009037F4" w:rsidRPr="00151BC4">
        <w:rPr>
          <w:sz w:val="28"/>
          <w:szCs w:val="28"/>
        </w:rPr>
        <w:t>04</w:t>
      </w:r>
      <w:r w:rsidR="00B54E03" w:rsidRPr="00151BC4">
        <w:rPr>
          <w:sz w:val="28"/>
          <w:szCs w:val="28"/>
        </w:rPr>
        <w:t>.</w:t>
      </w:r>
      <w:r w:rsidR="009037F4" w:rsidRPr="00151BC4">
        <w:rPr>
          <w:sz w:val="28"/>
          <w:szCs w:val="28"/>
        </w:rPr>
        <w:t>2011</w:t>
      </w:r>
      <w:r w:rsidR="00B54E03" w:rsidRPr="00151BC4">
        <w:rPr>
          <w:sz w:val="28"/>
          <w:szCs w:val="28"/>
        </w:rPr>
        <w:t>г.</w:t>
      </w:r>
      <w:r w:rsidR="00DC2D82" w:rsidRPr="00151BC4">
        <w:rPr>
          <w:sz w:val="28"/>
          <w:szCs w:val="28"/>
        </w:rPr>
        <w:t>№ 1206 «О внесении изменений в региональный базисный учебный план и примерные учебные планы для образовательных учреждений Саратовской области, реализующих программы общего образования»</w:t>
      </w:r>
      <w:r w:rsidR="00B54E03" w:rsidRPr="00151BC4">
        <w:rPr>
          <w:sz w:val="28"/>
          <w:szCs w:val="28"/>
        </w:rPr>
        <w:t xml:space="preserve">), </w:t>
      </w:r>
      <w:r w:rsidR="00FC60F7" w:rsidRPr="00151BC4">
        <w:rPr>
          <w:sz w:val="28"/>
          <w:szCs w:val="28"/>
        </w:rPr>
        <w:t>Положени</w:t>
      </w:r>
      <w:r w:rsidR="000B3CFF" w:rsidRPr="00151BC4">
        <w:rPr>
          <w:sz w:val="28"/>
          <w:szCs w:val="28"/>
        </w:rPr>
        <w:t>я</w:t>
      </w:r>
      <w:r w:rsidR="00FC60F7" w:rsidRPr="00151BC4">
        <w:rPr>
          <w:sz w:val="28"/>
          <w:szCs w:val="28"/>
        </w:rPr>
        <w:t xml:space="preserve"> о </w:t>
      </w:r>
      <w:r w:rsidR="006D021A" w:rsidRPr="00151BC4">
        <w:rPr>
          <w:sz w:val="28"/>
          <w:szCs w:val="28"/>
        </w:rPr>
        <w:t>в</w:t>
      </w:r>
      <w:r w:rsidR="00151BC4">
        <w:rPr>
          <w:sz w:val="28"/>
          <w:szCs w:val="28"/>
        </w:rPr>
        <w:t>неурочной</w:t>
      </w:r>
      <w:r w:rsidR="00E45422">
        <w:rPr>
          <w:sz w:val="28"/>
          <w:szCs w:val="28"/>
        </w:rPr>
        <w:t xml:space="preserve"> занятости, </w:t>
      </w:r>
      <w:r>
        <w:rPr>
          <w:sz w:val="28"/>
          <w:szCs w:val="28"/>
        </w:rPr>
        <w:t>У</w:t>
      </w:r>
      <w:r w:rsidR="00E45422">
        <w:rPr>
          <w:sz w:val="28"/>
          <w:szCs w:val="28"/>
        </w:rPr>
        <w:t>ставом лицея.</w:t>
      </w:r>
    </w:p>
    <w:p w:rsidR="008067D1" w:rsidRPr="00712E9A" w:rsidRDefault="00C43D34" w:rsidP="00D873C9">
      <w:pPr>
        <w:suppressAutoHyphens/>
        <w:ind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>Ч</w:t>
      </w:r>
      <w:r w:rsidR="008067D1" w:rsidRPr="00712E9A">
        <w:rPr>
          <w:sz w:val="28"/>
          <w:szCs w:val="28"/>
        </w:rPr>
        <w:t>асть</w:t>
      </w:r>
      <w:r>
        <w:rPr>
          <w:sz w:val="28"/>
          <w:szCs w:val="28"/>
        </w:rPr>
        <w:t>, формируемая участниками образовательных отношений,</w:t>
      </w:r>
      <w:r w:rsidR="008067D1" w:rsidRPr="00712E9A">
        <w:rPr>
          <w:sz w:val="28"/>
          <w:szCs w:val="28"/>
        </w:rPr>
        <w:t xml:space="preserve"> реализует функцию образовательного стандарта, обеспечивает право на полноценное образование в соответствии с целями и задачами программы развития лицея</w:t>
      </w:r>
      <w:r>
        <w:rPr>
          <w:sz w:val="28"/>
          <w:szCs w:val="28"/>
        </w:rPr>
        <w:t>,</w:t>
      </w:r>
      <w:r w:rsidR="008067D1" w:rsidRPr="00712E9A">
        <w:rPr>
          <w:sz w:val="28"/>
          <w:szCs w:val="28"/>
        </w:rPr>
        <w:t xml:space="preserve"> позволяет уд</w:t>
      </w:r>
      <w:r w:rsidR="00FA02A7" w:rsidRPr="00712E9A">
        <w:rPr>
          <w:sz w:val="28"/>
          <w:szCs w:val="28"/>
        </w:rPr>
        <w:t>о</w:t>
      </w:r>
      <w:r w:rsidR="008067D1" w:rsidRPr="00712E9A">
        <w:rPr>
          <w:sz w:val="28"/>
          <w:szCs w:val="28"/>
        </w:rPr>
        <w:t>влетворить образовательные потребности</w:t>
      </w:r>
      <w:r w:rsidR="00FA02A7" w:rsidRPr="00712E9A">
        <w:rPr>
          <w:sz w:val="28"/>
          <w:szCs w:val="28"/>
        </w:rPr>
        <w:t xml:space="preserve"> социума. </w:t>
      </w:r>
      <w:r w:rsidR="001262F6">
        <w:rPr>
          <w:sz w:val="28"/>
          <w:szCs w:val="28"/>
        </w:rPr>
        <w:t>План внеурочной деятельности</w:t>
      </w:r>
      <w:r w:rsidR="00FA02A7" w:rsidRPr="00712E9A">
        <w:rPr>
          <w:sz w:val="28"/>
          <w:szCs w:val="28"/>
        </w:rPr>
        <w:t xml:space="preserve"> позволяет в полной мере реализовать требования </w:t>
      </w:r>
      <w:r w:rsidR="00F62DDD">
        <w:rPr>
          <w:sz w:val="28"/>
          <w:szCs w:val="28"/>
        </w:rPr>
        <w:t>ф</w:t>
      </w:r>
      <w:r w:rsidR="00FA02A7" w:rsidRPr="00712E9A">
        <w:rPr>
          <w:sz w:val="28"/>
          <w:szCs w:val="28"/>
        </w:rPr>
        <w:t xml:space="preserve">едеральных государственных образовательных стандартов </w:t>
      </w:r>
      <w:r w:rsidR="005161CC">
        <w:rPr>
          <w:sz w:val="28"/>
          <w:szCs w:val="28"/>
        </w:rPr>
        <w:t xml:space="preserve">начального </w:t>
      </w:r>
      <w:r w:rsidR="00FA02A7" w:rsidRPr="00712E9A">
        <w:rPr>
          <w:sz w:val="28"/>
          <w:szCs w:val="28"/>
        </w:rPr>
        <w:t>общего</w:t>
      </w:r>
      <w:r w:rsidR="005161CC">
        <w:rPr>
          <w:sz w:val="28"/>
          <w:szCs w:val="28"/>
        </w:rPr>
        <w:t>, основного общего</w:t>
      </w:r>
      <w:r w:rsidR="0028433F">
        <w:rPr>
          <w:sz w:val="28"/>
          <w:szCs w:val="28"/>
        </w:rPr>
        <w:t>, среднего общего</w:t>
      </w:r>
      <w:r w:rsidR="00FA02A7" w:rsidRPr="00712E9A">
        <w:rPr>
          <w:sz w:val="28"/>
          <w:szCs w:val="28"/>
        </w:rPr>
        <w:t xml:space="preserve"> образования. </w:t>
      </w:r>
    </w:p>
    <w:p w:rsidR="00B54E03" w:rsidRPr="00712E9A" w:rsidRDefault="00414BB5" w:rsidP="00D873C9">
      <w:pPr>
        <w:suppressAutoHyphens/>
        <w:ind w:firstLine="708"/>
        <w:jc w:val="both"/>
        <w:rPr>
          <w:sz w:val="28"/>
          <w:szCs w:val="28"/>
        </w:rPr>
      </w:pPr>
      <w:r w:rsidRPr="00414BB5">
        <w:rPr>
          <w:b/>
          <w:sz w:val="28"/>
          <w:szCs w:val="28"/>
        </w:rPr>
        <w:t>2</w:t>
      </w:r>
      <w:r w:rsidR="000156EE" w:rsidRPr="00712E9A">
        <w:rPr>
          <w:b/>
          <w:sz w:val="28"/>
          <w:szCs w:val="28"/>
        </w:rPr>
        <w:t>.</w:t>
      </w:r>
      <w:r w:rsidRPr="00414BB5">
        <w:rPr>
          <w:b/>
          <w:sz w:val="28"/>
          <w:szCs w:val="28"/>
        </w:rPr>
        <w:t>3</w:t>
      </w:r>
      <w:r w:rsidR="000156EE" w:rsidRPr="00712E9A">
        <w:rPr>
          <w:b/>
          <w:sz w:val="28"/>
          <w:szCs w:val="28"/>
        </w:rPr>
        <w:t>.</w:t>
      </w:r>
      <w:r w:rsidR="000156EE" w:rsidRPr="00712E9A">
        <w:rPr>
          <w:sz w:val="28"/>
          <w:szCs w:val="28"/>
        </w:rPr>
        <w:t xml:space="preserve"> Структура </w:t>
      </w:r>
      <w:r w:rsidR="00FA02A7" w:rsidRPr="00712E9A">
        <w:rPr>
          <w:sz w:val="28"/>
          <w:szCs w:val="28"/>
        </w:rPr>
        <w:t>учебн</w:t>
      </w:r>
      <w:r w:rsidR="00A771A4">
        <w:rPr>
          <w:sz w:val="28"/>
          <w:szCs w:val="28"/>
        </w:rPr>
        <w:t>ых</w:t>
      </w:r>
      <w:r w:rsidR="000C328F">
        <w:rPr>
          <w:sz w:val="28"/>
          <w:szCs w:val="28"/>
        </w:rPr>
        <w:t xml:space="preserve"> </w:t>
      </w:r>
      <w:r w:rsidR="000156EE" w:rsidRPr="00712E9A">
        <w:rPr>
          <w:sz w:val="28"/>
          <w:szCs w:val="28"/>
        </w:rPr>
        <w:t>план</w:t>
      </w:r>
      <w:r w:rsidR="00A771A4">
        <w:rPr>
          <w:sz w:val="28"/>
          <w:szCs w:val="28"/>
        </w:rPr>
        <w:t>ов</w:t>
      </w:r>
      <w:r w:rsidR="000156EE" w:rsidRPr="00712E9A">
        <w:rPr>
          <w:sz w:val="28"/>
          <w:szCs w:val="28"/>
        </w:rPr>
        <w:t xml:space="preserve"> лицея соответствует традиционному делению на три </w:t>
      </w:r>
      <w:r w:rsidR="00C43D34">
        <w:rPr>
          <w:sz w:val="28"/>
          <w:szCs w:val="28"/>
        </w:rPr>
        <w:t>уровня</w:t>
      </w:r>
      <w:r w:rsidR="00E76EFC" w:rsidRPr="00712E9A">
        <w:rPr>
          <w:sz w:val="28"/>
          <w:szCs w:val="28"/>
        </w:rPr>
        <w:t>:</w:t>
      </w:r>
      <w:r w:rsidR="00CF2A79">
        <w:rPr>
          <w:sz w:val="28"/>
          <w:szCs w:val="28"/>
        </w:rPr>
        <w:t xml:space="preserve"> </w:t>
      </w:r>
      <w:r w:rsidR="000156EE" w:rsidRPr="00712E9A">
        <w:rPr>
          <w:sz w:val="28"/>
          <w:szCs w:val="28"/>
          <w:lang w:val="en-US"/>
        </w:rPr>
        <w:t>I</w:t>
      </w:r>
      <w:r w:rsidR="00C43D34">
        <w:rPr>
          <w:sz w:val="28"/>
          <w:szCs w:val="28"/>
        </w:rPr>
        <w:t>уровень</w:t>
      </w:r>
      <w:r w:rsidR="00641FE6">
        <w:rPr>
          <w:sz w:val="28"/>
          <w:szCs w:val="28"/>
        </w:rPr>
        <w:t>:</w:t>
      </w:r>
      <w:r w:rsidR="000156EE" w:rsidRPr="00712E9A">
        <w:rPr>
          <w:sz w:val="28"/>
          <w:szCs w:val="28"/>
        </w:rPr>
        <w:t xml:space="preserve"> 1 – 4</w:t>
      </w:r>
      <w:r w:rsidR="00B71369">
        <w:rPr>
          <w:sz w:val="28"/>
          <w:szCs w:val="28"/>
        </w:rPr>
        <w:t>-е</w:t>
      </w:r>
      <w:r w:rsidR="000156EE" w:rsidRPr="00712E9A">
        <w:rPr>
          <w:sz w:val="28"/>
          <w:szCs w:val="28"/>
        </w:rPr>
        <w:t xml:space="preserve"> классы; </w:t>
      </w:r>
      <w:r w:rsidR="000156EE" w:rsidRPr="00712E9A">
        <w:rPr>
          <w:sz w:val="28"/>
          <w:szCs w:val="28"/>
          <w:lang w:val="en-US"/>
        </w:rPr>
        <w:t>II</w:t>
      </w:r>
      <w:r w:rsidR="00C43D34">
        <w:rPr>
          <w:sz w:val="28"/>
          <w:szCs w:val="28"/>
        </w:rPr>
        <w:t>уровень</w:t>
      </w:r>
      <w:r w:rsidR="00641FE6">
        <w:rPr>
          <w:sz w:val="28"/>
          <w:szCs w:val="28"/>
        </w:rPr>
        <w:t>:</w:t>
      </w:r>
      <w:r w:rsidR="000156EE" w:rsidRPr="00712E9A">
        <w:rPr>
          <w:sz w:val="28"/>
          <w:szCs w:val="28"/>
        </w:rPr>
        <w:t xml:space="preserve"> 5 – 9</w:t>
      </w:r>
      <w:r w:rsidR="00B71369">
        <w:rPr>
          <w:sz w:val="28"/>
          <w:szCs w:val="28"/>
        </w:rPr>
        <w:t>-е</w:t>
      </w:r>
      <w:r w:rsidR="000156EE" w:rsidRPr="00712E9A">
        <w:rPr>
          <w:sz w:val="28"/>
          <w:szCs w:val="28"/>
        </w:rPr>
        <w:t xml:space="preserve"> классы; </w:t>
      </w:r>
      <w:r w:rsidR="001C5D71">
        <w:rPr>
          <w:sz w:val="28"/>
          <w:szCs w:val="28"/>
        </w:rPr>
        <w:t>Ш</w:t>
      </w:r>
      <w:r w:rsidR="000C328F">
        <w:rPr>
          <w:sz w:val="28"/>
          <w:szCs w:val="28"/>
        </w:rPr>
        <w:t xml:space="preserve"> </w:t>
      </w:r>
      <w:r w:rsidR="00C43D34">
        <w:rPr>
          <w:sz w:val="28"/>
          <w:szCs w:val="28"/>
        </w:rPr>
        <w:t>уровень</w:t>
      </w:r>
      <w:r w:rsidR="00641FE6">
        <w:rPr>
          <w:sz w:val="28"/>
          <w:szCs w:val="28"/>
        </w:rPr>
        <w:t>:</w:t>
      </w:r>
      <w:r w:rsidR="0041471D" w:rsidRPr="00712E9A">
        <w:rPr>
          <w:sz w:val="28"/>
          <w:szCs w:val="28"/>
        </w:rPr>
        <w:t xml:space="preserve"> 10 – 11</w:t>
      </w:r>
      <w:r w:rsidR="00B71369">
        <w:rPr>
          <w:sz w:val="28"/>
          <w:szCs w:val="28"/>
        </w:rPr>
        <w:t>-е</w:t>
      </w:r>
      <w:r w:rsidR="0041471D" w:rsidRPr="00712E9A">
        <w:rPr>
          <w:sz w:val="28"/>
          <w:szCs w:val="28"/>
        </w:rPr>
        <w:t xml:space="preserve"> классы, поскольку </w:t>
      </w:r>
      <w:r w:rsidR="00530A3A">
        <w:rPr>
          <w:sz w:val="28"/>
          <w:szCs w:val="28"/>
        </w:rPr>
        <w:t xml:space="preserve">образовательное </w:t>
      </w:r>
      <w:r w:rsidR="00983A4C">
        <w:rPr>
          <w:sz w:val="28"/>
          <w:szCs w:val="28"/>
        </w:rPr>
        <w:t>учреждение</w:t>
      </w:r>
      <w:r w:rsidR="0041471D" w:rsidRPr="00712E9A">
        <w:rPr>
          <w:sz w:val="28"/>
          <w:szCs w:val="28"/>
        </w:rPr>
        <w:t xml:space="preserve"> реализует </w:t>
      </w:r>
      <w:r w:rsidR="002C4D8A" w:rsidRPr="00712E9A">
        <w:rPr>
          <w:sz w:val="28"/>
          <w:szCs w:val="28"/>
        </w:rPr>
        <w:t>программы начального</w:t>
      </w:r>
      <w:r w:rsidR="0041471D" w:rsidRPr="00712E9A">
        <w:rPr>
          <w:sz w:val="28"/>
          <w:szCs w:val="28"/>
        </w:rPr>
        <w:t xml:space="preserve"> общего, основного общего, среднего </w:t>
      </w:r>
      <w:r w:rsidR="00216F2A" w:rsidRPr="00712E9A">
        <w:rPr>
          <w:sz w:val="28"/>
          <w:szCs w:val="28"/>
        </w:rPr>
        <w:t xml:space="preserve">общего </w:t>
      </w:r>
      <w:r w:rsidR="002C4D8A" w:rsidRPr="00712E9A">
        <w:rPr>
          <w:sz w:val="28"/>
          <w:szCs w:val="28"/>
        </w:rPr>
        <w:t>образования</w:t>
      </w:r>
      <w:r w:rsidR="002C4D8A" w:rsidRPr="00B73C0B">
        <w:rPr>
          <w:sz w:val="28"/>
          <w:szCs w:val="28"/>
        </w:rPr>
        <w:t xml:space="preserve"> (</w:t>
      </w:r>
      <w:r w:rsidR="00B73C0B" w:rsidRPr="00B73C0B">
        <w:rPr>
          <w:sz w:val="28"/>
          <w:szCs w:val="28"/>
        </w:rPr>
        <w:t>Лицензия: серия 64Л01</w:t>
      </w:r>
      <w:r w:rsidR="00B71369">
        <w:rPr>
          <w:sz w:val="28"/>
          <w:szCs w:val="28"/>
        </w:rPr>
        <w:t>А №</w:t>
      </w:r>
      <w:r w:rsidR="00B73C0B">
        <w:rPr>
          <w:sz w:val="28"/>
          <w:szCs w:val="28"/>
        </w:rPr>
        <w:t>0001731</w:t>
      </w:r>
      <w:r w:rsidR="0041471D" w:rsidRPr="00B73C0B">
        <w:rPr>
          <w:sz w:val="28"/>
          <w:szCs w:val="28"/>
        </w:rPr>
        <w:t xml:space="preserve"> от </w:t>
      </w:r>
      <w:r w:rsidR="00B73C0B">
        <w:rPr>
          <w:sz w:val="28"/>
          <w:szCs w:val="28"/>
        </w:rPr>
        <w:t>22</w:t>
      </w:r>
      <w:r w:rsidR="0041471D" w:rsidRPr="00B73C0B">
        <w:rPr>
          <w:sz w:val="28"/>
          <w:szCs w:val="28"/>
        </w:rPr>
        <w:t>.0</w:t>
      </w:r>
      <w:r w:rsidR="00B73C0B">
        <w:rPr>
          <w:sz w:val="28"/>
          <w:szCs w:val="28"/>
        </w:rPr>
        <w:t>5</w:t>
      </w:r>
      <w:r w:rsidR="0041471D" w:rsidRPr="00B73C0B">
        <w:rPr>
          <w:sz w:val="28"/>
          <w:szCs w:val="28"/>
        </w:rPr>
        <w:t>.201</w:t>
      </w:r>
      <w:r w:rsidR="00B73C0B">
        <w:rPr>
          <w:sz w:val="28"/>
          <w:szCs w:val="28"/>
        </w:rPr>
        <w:t>5</w:t>
      </w:r>
      <w:r w:rsidR="0041471D" w:rsidRPr="00B73C0B">
        <w:rPr>
          <w:sz w:val="28"/>
          <w:szCs w:val="28"/>
        </w:rPr>
        <w:t>г.)</w:t>
      </w:r>
    </w:p>
    <w:p w:rsidR="006D5ACE" w:rsidRDefault="00414BB5" w:rsidP="005E59A3">
      <w:pPr>
        <w:shd w:val="clear" w:color="auto" w:fill="FFFFFF" w:themeFill="background1"/>
        <w:suppressAutoHyphens/>
        <w:ind w:firstLine="708"/>
        <w:jc w:val="both"/>
        <w:rPr>
          <w:sz w:val="28"/>
          <w:szCs w:val="28"/>
        </w:rPr>
      </w:pPr>
      <w:r w:rsidRPr="00414BB5">
        <w:rPr>
          <w:b/>
          <w:sz w:val="28"/>
          <w:szCs w:val="28"/>
        </w:rPr>
        <w:t>2</w:t>
      </w:r>
      <w:r w:rsidR="000156EE" w:rsidRPr="00430DA3">
        <w:rPr>
          <w:b/>
          <w:sz w:val="28"/>
          <w:szCs w:val="28"/>
        </w:rPr>
        <w:t>.</w:t>
      </w:r>
      <w:r w:rsidRPr="00414BB5">
        <w:rPr>
          <w:b/>
          <w:sz w:val="28"/>
          <w:szCs w:val="28"/>
        </w:rPr>
        <w:t>4</w:t>
      </w:r>
      <w:r w:rsidR="000156EE" w:rsidRPr="00430DA3">
        <w:rPr>
          <w:b/>
          <w:sz w:val="28"/>
          <w:szCs w:val="28"/>
        </w:rPr>
        <w:t>.</w:t>
      </w:r>
      <w:r w:rsidR="000B3CFF" w:rsidRPr="0018199C">
        <w:rPr>
          <w:sz w:val="28"/>
          <w:szCs w:val="28"/>
        </w:rPr>
        <w:t>В</w:t>
      </w:r>
      <w:r w:rsidR="0018199C">
        <w:rPr>
          <w:sz w:val="28"/>
          <w:szCs w:val="28"/>
        </w:rPr>
        <w:t xml:space="preserve"> </w:t>
      </w:r>
      <w:r w:rsidR="000156EE" w:rsidRPr="0018199C">
        <w:rPr>
          <w:sz w:val="28"/>
          <w:szCs w:val="28"/>
        </w:rPr>
        <w:t>20</w:t>
      </w:r>
      <w:r w:rsidR="00D7062C" w:rsidRPr="0018199C">
        <w:rPr>
          <w:sz w:val="28"/>
          <w:szCs w:val="28"/>
        </w:rPr>
        <w:t>1</w:t>
      </w:r>
      <w:r w:rsidR="00534C4D" w:rsidRPr="0018199C">
        <w:rPr>
          <w:sz w:val="28"/>
          <w:szCs w:val="28"/>
        </w:rPr>
        <w:t>7</w:t>
      </w:r>
      <w:r w:rsidR="000156EE" w:rsidRPr="0018199C">
        <w:rPr>
          <w:sz w:val="28"/>
          <w:szCs w:val="28"/>
        </w:rPr>
        <w:t xml:space="preserve"> – 20</w:t>
      </w:r>
      <w:r w:rsidR="007D2D90" w:rsidRPr="0018199C">
        <w:rPr>
          <w:sz w:val="28"/>
          <w:szCs w:val="28"/>
        </w:rPr>
        <w:t>1</w:t>
      </w:r>
      <w:r w:rsidR="00534C4D" w:rsidRPr="0018199C">
        <w:rPr>
          <w:sz w:val="28"/>
          <w:szCs w:val="28"/>
        </w:rPr>
        <w:t>8</w:t>
      </w:r>
      <w:r w:rsidR="000156EE" w:rsidRPr="0018199C">
        <w:rPr>
          <w:sz w:val="28"/>
          <w:szCs w:val="28"/>
        </w:rPr>
        <w:t xml:space="preserve"> учебном году </w:t>
      </w:r>
      <w:r w:rsidR="006963BE" w:rsidRPr="0018199C">
        <w:rPr>
          <w:sz w:val="28"/>
          <w:szCs w:val="28"/>
        </w:rPr>
        <w:t xml:space="preserve">лицей включён </w:t>
      </w:r>
      <w:r w:rsidR="003A7311" w:rsidRPr="0018199C">
        <w:rPr>
          <w:sz w:val="28"/>
          <w:szCs w:val="28"/>
        </w:rPr>
        <w:t xml:space="preserve">во всероссийский проект </w:t>
      </w:r>
      <w:r w:rsidR="006963BE" w:rsidRPr="0018199C">
        <w:rPr>
          <w:sz w:val="28"/>
          <w:szCs w:val="28"/>
        </w:rPr>
        <w:t>«Всероссийский Технопарк. РФ» для образовательных организаций,</w:t>
      </w:r>
      <w:r w:rsidR="000C328F" w:rsidRPr="0018199C">
        <w:rPr>
          <w:sz w:val="28"/>
          <w:szCs w:val="28"/>
        </w:rPr>
        <w:t xml:space="preserve"> </w:t>
      </w:r>
      <w:r w:rsidRPr="0018199C">
        <w:rPr>
          <w:sz w:val="28"/>
          <w:szCs w:val="28"/>
        </w:rPr>
        <w:t>на базе лицея проводится работа</w:t>
      </w:r>
      <w:r w:rsidR="000C328F" w:rsidRPr="0018199C">
        <w:rPr>
          <w:sz w:val="28"/>
          <w:szCs w:val="28"/>
        </w:rPr>
        <w:t xml:space="preserve"> </w:t>
      </w:r>
      <w:r w:rsidR="007C7A79" w:rsidRPr="0018199C">
        <w:rPr>
          <w:sz w:val="28"/>
          <w:szCs w:val="28"/>
        </w:rPr>
        <w:t xml:space="preserve">региональных инновационных </w:t>
      </w:r>
      <w:r w:rsidR="003A7311" w:rsidRPr="0018199C">
        <w:rPr>
          <w:sz w:val="28"/>
          <w:szCs w:val="28"/>
        </w:rPr>
        <w:t xml:space="preserve">площадок </w:t>
      </w:r>
      <w:r w:rsidR="004602F0" w:rsidRPr="0018199C">
        <w:rPr>
          <w:sz w:val="28"/>
          <w:szCs w:val="28"/>
        </w:rPr>
        <w:t>«Образовательно-событийная среда как средство развития личности обучающихся</w:t>
      </w:r>
      <w:r w:rsidR="004602F0" w:rsidRPr="0018199C">
        <w:rPr>
          <w:sz w:val="28"/>
          <w:szCs w:val="28"/>
          <w:shd w:val="clear" w:color="auto" w:fill="FFFFFF" w:themeFill="background1"/>
        </w:rPr>
        <w:t>», «Повышение эффективности образовательного процесса через формирование регионального банка инновационных образовательных</w:t>
      </w:r>
      <w:r w:rsidR="00DC1713" w:rsidRPr="0018199C">
        <w:rPr>
          <w:sz w:val="28"/>
          <w:szCs w:val="28"/>
          <w:shd w:val="clear" w:color="auto" w:fill="FFFFFF" w:themeFill="background1"/>
        </w:rPr>
        <w:t xml:space="preserve"> </w:t>
      </w:r>
      <w:r w:rsidR="004602F0" w:rsidRPr="0018199C">
        <w:rPr>
          <w:sz w:val="28"/>
          <w:szCs w:val="28"/>
          <w:shd w:val="clear" w:color="auto" w:fill="FFFFFF" w:themeFill="background1"/>
        </w:rPr>
        <w:lastRenderedPageBreak/>
        <w:t>ресурсов»</w:t>
      </w:r>
      <w:r w:rsidR="004602F0" w:rsidRPr="0018199C">
        <w:rPr>
          <w:sz w:val="28"/>
          <w:szCs w:val="28"/>
        </w:rPr>
        <w:t>, «Развитие научно-</w:t>
      </w:r>
      <w:r w:rsidR="002C4D8A" w:rsidRPr="0018199C">
        <w:rPr>
          <w:sz w:val="28"/>
          <w:szCs w:val="28"/>
        </w:rPr>
        <w:t>технического</w:t>
      </w:r>
      <w:r w:rsidR="004602F0" w:rsidRPr="0018199C">
        <w:rPr>
          <w:sz w:val="28"/>
          <w:szCs w:val="28"/>
        </w:rPr>
        <w:t xml:space="preserve"> мышления школьников средствами соревновательной робототехники»</w:t>
      </w:r>
      <w:r w:rsidR="007C7A79" w:rsidRPr="0018199C">
        <w:rPr>
          <w:sz w:val="28"/>
          <w:szCs w:val="28"/>
        </w:rPr>
        <w:t xml:space="preserve"> (приказ </w:t>
      </w:r>
      <w:r w:rsidR="00A95B8D" w:rsidRPr="0018199C">
        <w:rPr>
          <w:sz w:val="28"/>
          <w:szCs w:val="28"/>
        </w:rPr>
        <w:t>м</w:t>
      </w:r>
      <w:r w:rsidR="007C7A79" w:rsidRPr="0018199C">
        <w:rPr>
          <w:sz w:val="28"/>
          <w:szCs w:val="28"/>
        </w:rPr>
        <w:t xml:space="preserve">инистерства образования Саратовской области от </w:t>
      </w:r>
      <w:r w:rsidR="00A95B8D" w:rsidRPr="0018199C">
        <w:rPr>
          <w:sz w:val="28"/>
          <w:szCs w:val="28"/>
        </w:rPr>
        <w:t>22.04.2016г. № 1454</w:t>
      </w:r>
      <w:r w:rsidR="007C7A79" w:rsidRPr="0018199C">
        <w:rPr>
          <w:sz w:val="28"/>
          <w:szCs w:val="28"/>
        </w:rPr>
        <w:t>)</w:t>
      </w:r>
      <w:r w:rsidR="004602F0" w:rsidRPr="0018199C">
        <w:rPr>
          <w:sz w:val="28"/>
          <w:szCs w:val="28"/>
        </w:rPr>
        <w:t xml:space="preserve">, </w:t>
      </w:r>
      <w:r w:rsidR="00DD2479" w:rsidRPr="0018199C">
        <w:rPr>
          <w:sz w:val="28"/>
          <w:szCs w:val="28"/>
        </w:rPr>
        <w:t xml:space="preserve">«Формирование читательской компетентности в урочной деятельности» </w:t>
      </w:r>
      <w:r w:rsidR="008642C7" w:rsidRPr="0018199C">
        <w:rPr>
          <w:sz w:val="28"/>
          <w:szCs w:val="28"/>
        </w:rPr>
        <w:t xml:space="preserve">на </w:t>
      </w:r>
      <w:r w:rsidR="00DD2479" w:rsidRPr="0018199C">
        <w:rPr>
          <w:sz w:val="28"/>
          <w:szCs w:val="28"/>
        </w:rPr>
        <w:t>2</w:t>
      </w:r>
      <w:r w:rsidR="008E003C" w:rsidRPr="0018199C">
        <w:rPr>
          <w:sz w:val="28"/>
          <w:szCs w:val="28"/>
        </w:rPr>
        <w:t>0</w:t>
      </w:r>
      <w:r w:rsidR="00DD2479" w:rsidRPr="0018199C">
        <w:rPr>
          <w:sz w:val="28"/>
          <w:szCs w:val="28"/>
        </w:rPr>
        <w:t>1</w:t>
      </w:r>
      <w:r w:rsidR="004F5BE4" w:rsidRPr="0018199C">
        <w:rPr>
          <w:sz w:val="28"/>
          <w:szCs w:val="28"/>
        </w:rPr>
        <w:t>7</w:t>
      </w:r>
      <w:r w:rsidR="00DD2479" w:rsidRPr="0018199C">
        <w:rPr>
          <w:sz w:val="28"/>
          <w:szCs w:val="28"/>
        </w:rPr>
        <w:t xml:space="preserve"> – </w:t>
      </w:r>
      <w:r w:rsidR="004F5BE4" w:rsidRPr="0018199C">
        <w:rPr>
          <w:sz w:val="28"/>
          <w:szCs w:val="28"/>
        </w:rPr>
        <w:t>18</w:t>
      </w:r>
      <w:r w:rsidR="0018199C">
        <w:rPr>
          <w:sz w:val="28"/>
          <w:szCs w:val="28"/>
        </w:rPr>
        <w:t xml:space="preserve"> </w:t>
      </w:r>
      <w:r w:rsidR="00DD2479" w:rsidRPr="0018199C">
        <w:rPr>
          <w:sz w:val="28"/>
          <w:szCs w:val="28"/>
        </w:rPr>
        <w:t xml:space="preserve">чебный год, </w:t>
      </w:r>
      <w:r w:rsidR="004602F0" w:rsidRPr="0018199C">
        <w:rPr>
          <w:sz w:val="28"/>
          <w:szCs w:val="28"/>
        </w:rPr>
        <w:t>на базе лицея</w:t>
      </w:r>
      <w:r w:rsidR="00DC1713" w:rsidRPr="0018199C">
        <w:rPr>
          <w:sz w:val="28"/>
          <w:szCs w:val="28"/>
        </w:rPr>
        <w:t xml:space="preserve"> </w:t>
      </w:r>
      <w:r w:rsidR="004602F0" w:rsidRPr="0018199C">
        <w:rPr>
          <w:sz w:val="28"/>
          <w:szCs w:val="28"/>
        </w:rPr>
        <w:t xml:space="preserve">продолжается работа </w:t>
      </w:r>
      <w:r w:rsidR="003A7311" w:rsidRPr="0018199C">
        <w:rPr>
          <w:sz w:val="28"/>
          <w:szCs w:val="28"/>
        </w:rPr>
        <w:t>в</w:t>
      </w:r>
      <w:r w:rsidR="006963BE" w:rsidRPr="0018199C">
        <w:rPr>
          <w:sz w:val="28"/>
          <w:szCs w:val="28"/>
        </w:rPr>
        <w:t>сероссийск</w:t>
      </w:r>
      <w:r w:rsidR="004602F0" w:rsidRPr="0018199C">
        <w:rPr>
          <w:sz w:val="28"/>
          <w:szCs w:val="28"/>
        </w:rPr>
        <w:t>ой</w:t>
      </w:r>
      <w:r w:rsidR="006963BE" w:rsidRPr="0018199C">
        <w:rPr>
          <w:sz w:val="28"/>
          <w:szCs w:val="28"/>
        </w:rPr>
        <w:t xml:space="preserve"> экспериментальн</w:t>
      </w:r>
      <w:r w:rsidR="004602F0" w:rsidRPr="0018199C">
        <w:rPr>
          <w:sz w:val="28"/>
          <w:szCs w:val="28"/>
        </w:rPr>
        <w:t>ой</w:t>
      </w:r>
      <w:r w:rsidR="006963BE" w:rsidRPr="0018199C">
        <w:rPr>
          <w:sz w:val="28"/>
          <w:szCs w:val="28"/>
        </w:rPr>
        <w:t xml:space="preserve"> п</w:t>
      </w:r>
      <w:r w:rsidR="003A7311" w:rsidRPr="0018199C">
        <w:rPr>
          <w:sz w:val="28"/>
          <w:szCs w:val="28"/>
        </w:rPr>
        <w:t>л</w:t>
      </w:r>
      <w:r w:rsidR="006963BE" w:rsidRPr="0018199C">
        <w:rPr>
          <w:sz w:val="28"/>
          <w:szCs w:val="28"/>
        </w:rPr>
        <w:t>ощадк</w:t>
      </w:r>
      <w:r w:rsidR="004602F0" w:rsidRPr="0018199C">
        <w:rPr>
          <w:sz w:val="28"/>
          <w:szCs w:val="28"/>
        </w:rPr>
        <w:t>и</w:t>
      </w:r>
      <w:r w:rsidR="003A7311" w:rsidRPr="0018199C">
        <w:rPr>
          <w:sz w:val="28"/>
          <w:szCs w:val="28"/>
        </w:rPr>
        <w:t xml:space="preserve"> «Механизм реализации ФГОС на основе системно-деятельностного подхода с позиции непрерывности </w:t>
      </w:r>
      <w:r w:rsidR="004602F0" w:rsidRPr="0018199C">
        <w:rPr>
          <w:sz w:val="28"/>
          <w:szCs w:val="28"/>
        </w:rPr>
        <w:t>образовательного процесса на ступенях ДО – НОО</w:t>
      </w:r>
      <w:r w:rsidR="00084A11" w:rsidRPr="0018199C">
        <w:rPr>
          <w:sz w:val="28"/>
          <w:szCs w:val="28"/>
        </w:rPr>
        <w:t xml:space="preserve"> – </w:t>
      </w:r>
      <w:r w:rsidR="004602F0" w:rsidRPr="0018199C">
        <w:rPr>
          <w:sz w:val="28"/>
          <w:szCs w:val="28"/>
        </w:rPr>
        <w:t>ООО</w:t>
      </w:r>
      <w:r w:rsidR="003A7311" w:rsidRPr="0018199C">
        <w:rPr>
          <w:sz w:val="28"/>
          <w:szCs w:val="28"/>
        </w:rPr>
        <w:t>»</w:t>
      </w:r>
      <w:r w:rsidR="002F5FD0">
        <w:rPr>
          <w:sz w:val="28"/>
          <w:szCs w:val="28"/>
        </w:rPr>
        <w:t xml:space="preserve"> </w:t>
      </w:r>
      <w:r w:rsidR="00A95B8D" w:rsidRPr="0018199C">
        <w:rPr>
          <w:sz w:val="28"/>
          <w:szCs w:val="28"/>
          <w:shd w:val="clear" w:color="auto" w:fill="FFFFFF" w:themeFill="background1"/>
        </w:rPr>
        <w:t>2015 – 2019 г.г.</w:t>
      </w:r>
      <w:r w:rsidR="004602F0" w:rsidRPr="0018199C">
        <w:rPr>
          <w:sz w:val="28"/>
          <w:szCs w:val="28"/>
        </w:rPr>
        <w:t xml:space="preserve">, </w:t>
      </w:r>
      <w:r w:rsidR="000156EE" w:rsidRPr="0018199C">
        <w:rPr>
          <w:sz w:val="28"/>
          <w:szCs w:val="28"/>
        </w:rPr>
        <w:t>лице</w:t>
      </w:r>
      <w:r w:rsidR="003258D7" w:rsidRPr="0018199C">
        <w:rPr>
          <w:sz w:val="28"/>
          <w:szCs w:val="28"/>
        </w:rPr>
        <w:t>й</w:t>
      </w:r>
      <w:r w:rsidR="00DC1713" w:rsidRPr="0018199C">
        <w:rPr>
          <w:sz w:val="28"/>
          <w:szCs w:val="28"/>
        </w:rPr>
        <w:t xml:space="preserve"> </w:t>
      </w:r>
      <w:r w:rsidR="00365F96" w:rsidRPr="0018199C">
        <w:rPr>
          <w:sz w:val="28"/>
          <w:szCs w:val="28"/>
        </w:rPr>
        <w:t>продолжает функциониров</w:t>
      </w:r>
      <w:r w:rsidR="003258D7" w:rsidRPr="0018199C">
        <w:rPr>
          <w:sz w:val="28"/>
          <w:szCs w:val="28"/>
        </w:rPr>
        <w:t xml:space="preserve">ать как </w:t>
      </w:r>
      <w:r w:rsidR="008B580F" w:rsidRPr="0018199C">
        <w:rPr>
          <w:sz w:val="28"/>
          <w:szCs w:val="28"/>
        </w:rPr>
        <w:t xml:space="preserve"> ресурсны</w:t>
      </w:r>
      <w:r w:rsidR="00365F96" w:rsidRPr="0018199C">
        <w:rPr>
          <w:sz w:val="28"/>
          <w:szCs w:val="28"/>
        </w:rPr>
        <w:t>й</w:t>
      </w:r>
      <w:r w:rsidR="008B580F" w:rsidRPr="0018199C">
        <w:rPr>
          <w:sz w:val="28"/>
          <w:szCs w:val="28"/>
        </w:rPr>
        <w:t xml:space="preserve"> центр</w:t>
      </w:r>
      <w:r w:rsidR="00DC1713" w:rsidRPr="0018199C">
        <w:rPr>
          <w:sz w:val="28"/>
          <w:szCs w:val="28"/>
        </w:rPr>
        <w:t xml:space="preserve"> </w:t>
      </w:r>
      <w:r w:rsidR="000579B1" w:rsidRPr="0018199C">
        <w:rPr>
          <w:sz w:val="28"/>
          <w:szCs w:val="28"/>
        </w:rPr>
        <w:t>по организации и</w:t>
      </w:r>
      <w:r w:rsidR="000C328F" w:rsidRPr="0018199C">
        <w:rPr>
          <w:sz w:val="28"/>
          <w:szCs w:val="28"/>
        </w:rPr>
        <w:t xml:space="preserve">  </w:t>
      </w:r>
      <w:r w:rsidR="000579B1" w:rsidRPr="0018199C">
        <w:rPr>
          <w:sz w:val="28"/>
          <w:szCs w:val="28"/>
        </w:rPr>
        <w:t>проведению мониторинговых исследований качества</w:t>
      </w:r>
      <w:r w:rsidR="000579B1" w:rsidRPr="00712E9A">
        <w:rPr>
          <w:sz w:val="28"/>
          <w:szCs w:val="28"/>
        </w:rPr>
        <w:t xml:space="preserve"> образования Саратовской области</w:t>
      </w:r>
      <w:r w:rsidR="006D5ACE">
        <w:rPr>
          <w:sz w:val="28"/>
          <w:szCs w:val="28"/>
        </w:rPr>
        <w:t xml:space="preserve">, на базе лицея  продолжает работу </w:t>
      </w:r>
      <w:r w:rsidR="006D5ACE" w:rsidRPr="00712E9A">
        <w:rPr>
          <w:sz w:val="28"/>
          <w:szCs w:val="28"/>
        </w:rPr>
        <w:t xml:space="preserve">региональная площадка «Профильное обучение </w:t>
      </w:r>
      <w:r w:rsidR="006D5ACE">
        <w:rPr>
          <w:sz w:val="28"/>
          <w:szCs w:val="28"/>
        </w:rPr>
        <w:t xml:space="preserve">школьников </w:t>
      </w:r>
      <w:r w:rsidR="006D5ACE" w:rsidRPr="00712E9A">
        <w:rPr>
          <w:sz w:val="28"/>
          <w:szCs w:val="28"/>
        </w:rPr>
        <w:t>в дистанционной форме»</w:t>
      </w:r>
      <w:r w:rsidR="006D5ACE">
        <w:rPr>
          <w:sz w:val="28"/>
          <w:szCs w:val="28"/>
        </w:rPr>
        <w:t xml:space="preserve">. </w:t>
      </w:r>
    </w:p>
    <w:p w:rsidR="006D5ACE" w:rsidRDefault="009572F3" w:rsidP="00D873C9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Продолжается работа по внедрению предпрофильной подготовки в </w:t>
      </w:r>
      <w:r w:rsidR="00A95B8D">
        <w:rPr>
          <w:sz w:val="28"/>
          <w:szCs w:val="28"/>
        </w:rPr>
        <w:t>8 – 9-х</w:t>
      </w:r>
      <w:r>
        <w:rPr>
          <w:sz w:val="28"/>
          <w:szCs w:val="28"/>
        </w:rPr>
        <w:t xml:space="preserve"> классах и профильного обучения в </w:t>
      </w:r>
      <w:r w:rsidR="00A95B8D">
        <w:rPr>
          <w:sz w:val="28"/>
          <w:szCs w:val="28"/>
        </w:rPr>
        <w:t xml:space="preserve">10 – </w:t>
      </w:r>
      <w:r>
        <w:rPr>
          <w:sz w:val="28"/>
          <w:szCs w:val="28"/>
        </w:rPr>
        <w:t xml:space="preserve">11-х классах, </w:t>
      </w:r>
      <w:r w:rsidR="00A55FF3" w:rsidRPr="00E33503">
        <w:rPr>
          <w:sz w:val="28"/>
          <w:szCs w:val="28"/>
        </w:rPr>
        <w:t>реализую</w:t>
      </w:r>
      <w:r w:rsidR="008742A1" w:rsidRPr="00E33503">
        <w:rPr>
          <w:sz w:val="28"/>
          <w:szCs w:val="28"/>
        </w:rPr>
        <w:t>щих</w:t>
      </w:r>
      <w:r w:rsidR="00DC1713">
        <w:rPr>
          <w:sz w:val="28"/>
          <w:szCs w:val="28"/>
        </w:rPr>
        <w:t xml:space="preserve"> </w:t>
      </w:r>
      <w:r w:rsidR="00A3730D" w:rsidRPr="00E33503">
        <w:rPr>
          <w:sz w:val="28"/>
          <w:szCs w:val="28"/>
        </w:rPr>
        <w:t>профильное обучение на основ</w:t>
      </w:r>
      <w:r w:rsidR="00A55FF3" w:rsidRPr="00E33503">
        <w:rPr>
          <w:sz w:val="28"/>
          <w:szCs w:val="28"/>
        </w:rPr>
        <w:t>е индивидуальных учебных планов</w:t>
      </w:r>
      <w:r w:rsidR="00103D29" w:rsidRPr="00E33503">
        <w:rPr>
          <w:sz w:val="28"/>
          <w:szCs w:val="28"/>
        </w:rPr>
        <w:t>, школьн</w:t>
      </w:r>
      <w:r w:rsidR="00764009" w:rsidRPr="00E33503">
        <w:rPr>
          <w:sz w:val="28"/>
          <w:szCs w:val="28"/>
        </w:rPr>
        <w:t xml:space="preserve">ого эксперимента </w:t>
      </w:r>
      <w:r w:rsidR="00103D29" w:rsidRPr="00E33503">
        <w:rPr>
          <w:sz w:val="28"/>
          <w:szCs w:val="28"/>
        </w:rPr>
        <w:t>по формированию индивидуаль</w:t>
      </w:r>
      <w:r w:rsidR="00C4341D" w:rsidRPr="00E33503">
        <w:rPr>
          <w:sz w:val="28"/>
          <w:szCs w:val="28"/>
        </w:rPr>
        <w:t>ных образовательных маршрутов уча</w:t>
      </w:r>
      <w:r w:rsidR="00103D29" w:rsidRPr="00E33503">
        <w:rPr>
          <w:sz w:val="28"/>
          <w:szCs w:val="28"/>
        </w:rPr>
        <w:t xml:space="preserve">щихся </w:t>
      </w:r>
      <w:r w:rsidR="00A95B8D">
        <w:rPr>
          <w:sz w:val="28"/>
          <w:szCs w:val="28"/>
        </w:rPr>
        <w:t>8 – 9-х</w:t>
      </w:r>
      <w:r w:rsidR="00103D29" w:rsidRPr="00E33503">
        <w:rPr>
          <w:sz w:val="28"/>
          <w:szCs w:val="28"/>
        </w:rPr>
        <w:t xml:space="preserve"> классов в ра</w:t>
      </w:r>
      <w:r w:rsidR="00710FB6" w:rsidRPr="00E33503">
        <w:rPr>
          <w:sz w:val="28"/>
          <w:szCs w:val="28"/>
        </w:rPr>
        <w:t>мках предпрофильной подготовки</w:t>
      </w:r>
      <w:r w:rsidR="00A95B8D">
        <w:rPr>
          <w:sz w:val="28"/>
          <w:szCs w:val="28"/>
        </w:rPr>
        <w:t xml:space="preserve">, </w:t>
      </w:r>
      <w:r w:rsidR="00E33503">
        <w:rPr>
          <w:sz w:val="28"/>
          <w:szCs w:val="28"/>
        </w:rPr>
        <w:t>работа по материалам</w:t>
      </w:r>
      <w:r w:rsidR="00DC1713">
        <w:rPr>
          <w:sz w:val="28"/>
          <w:szCs w:val="28"/>
        </w:rPr>
        <w:t xml:space="preserve"> </w:t>
      </w:r>
      <w:r w:rsidR="003950D8" w:rsidRPr="00E33503">
        <w:rPr>
          <w:sz w:val="28"/>
          <w:szCs w:val="28"/>
        </w:rPr>
        <w:t>региональн</w:t>
      </w:r>
      <w:r w:rsidR="00764009" w:rsidRPr="00E33503">
        <w:rPr>
          <w:sz w:val="28"/>
          <w:szCs w:val="28"/>
        </w:rPr>
        <w:t>ой экспериментальной</w:t>
      </w:r>
      <w:r w:rsidR="003950D8" w:rsidRPr="00E33503">
        <w:rPr>
          <w:sz w:val="28"/>
          <w:szCs w:val="28"/>
        </w:rPr>
        <w:t xml:space="preserve"> площадк</w:t>
      </w:r>
      <w:r w:rsidR="00764009" w:rsidRPr="00E33503">
        <w:rPr>
          <w:sz w:val="28"/>
          <w:szCs w:val="28"/>
        </w:rPr>
        <w:t>и</w:t>
      </w:r>
      <w:r w:rsidR="003950D8" w:rsidRPr="00E33503">
        <w:rPr>
          <w:sz w:val="28"/>
          <w:szCs w:val="28"/>
        </w:rPr>
        <w:t xml:space="preserve"> «Формирование толе</w:t>
      </w:r>
      <w:r w:rsidR="00C4341D" w:rsidRPr="00E33503">
        <w:rPr>
          <w:sz w:val="28"/>
          <w:szCs w:val="28"/>
        </w:rPr>
        <w:t xml:space="preserve">рантного сознания и </w:t>
      </w:r>
      <w:r w:rsidR="00174012" w:rsidRPr="00E33503">
        <w:rPr>
          <w:sz w:val="28"/>
          <w:szCs w:val="28"/>
        </w:rPr>
        <w:t>поведения,</w:t>
      </w:r>
      <w:r w:rsidR="00C4341D" w:rsidRPr="00E33503">
        <w:rPr>
          <w:sz w:val="28"/>
          <w:szCs w:val="28"/>
        </w:rPr>
        <w:t xml:space="preserve"> о</w:t>
      </w:r>
      <w:r w:rsidR="0062734D" w:rsidRPr="00E33503">
        <w:rPr>
          <w:sz w:val="28"/>
          <w:szCs w:val="28"/>
        </w:rPr>
        <w:t>б</w:t>
      </w:r>
      <w:r w:rsidR="003950D8" w:rsidRPr="00E33503">
        <w:rPr>
          <w:sz w:val="28"/>
          <w:szCs w:val="28"/>
        </w:rPr>
        <w:t>учающихся в системе гр</w:t>
      </w:r>
      <w:r w:rsidR="006D5ACE" w:rsidRPr="00E33503">
        <w:rPr>
          <w:sz w:val="28"/>
          <w:szCs w:val="28"/>
        </w:rPr>
        <w:t>ажданско-правового образования».</w:t>
      </w:r>
      <w:r w:rsidR="00731D6C">
        <w:rPr>
          <w:sz w:val="28"/>
          <w:szCs w:val="28"/>
        </w:rPr>
        <w:t xml:space="preserve">                             </w:t>
      </w:r>
    </w:p>
    <w:p w:rsidR="00871EF3" w:rsidRDefault="00174012" w:rsidP="00D873C9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Соблюдая преемственность в обучении, в 5г классе продолжается работа по изучению математики по учебнику Л.Г.Петерсон.</w:t>
      </w:r>
    </w:p>
    <w:p w:rsidR="00620C3D" w:rsidRDefault="00871EF3" w:rsidP="00D873C9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Изучение иностранных языков в лицее </w:t>
      </w:r>
      <w:r w:rsidR="008742A1">
        <w:rPr>
          <w:sz w:val="28"/>
          <w:szCs w:val="28"/>
        </w:rPr>
        <w:t>проводится</w:t>
      </w:r>
      <w:r>
        <w:rPr>
          <w:sz w:val="28"/>
          <w:szCs w:val="28"/>
        </w:rPr>
        <w:t xml:space="preserve"> следующим образом: в</w:t>
      </w:r>
      <w:r w:rsidR="000021A3">
        <w:rPr>
          <w:sz w:val="28"/>
          <w:szCs w:val="28"/>
        </w:rPr>
        <w:t xml:space="preserve">о </w:t>
      </w:r>
      <w:r w:rsidR="00A56EC7">
        <w:rPr>
          <w:sz w:val="28"/>
          <w:szCs w:val="28"/>
        </w:rPr>
        <w:t xml:space="preserve">2 – </w:t>
      </w:r>
      <w:r w:rsidR="00CC6537">
        <w:rPr>
          <w:sz w:val="28"/>
          <w:szCs w:val="28"/>
        </w:rPr>
        <w:t>4</w:t>
      </w:r>
      <w:r w:rsidR="00A56EC7">
        <w:rPr>
          <w:sz w:val="28"/>
          <w:szCs w:val="28"/>
        </w:rPr>
        <w:t>-х</w:t>
      </w:r>
      <w:r w:rsidR="000021A3">
        <w:rPr>
          <w:sz w:val="28"/>
          <w:szCs w:val="28"/>
        </w:rPr>
        <w:t xml:space="preserve"> классах </w:t>
      </w:r>
      <w:r>
        <w:rPr>
          <w:sz w:val="28"/>
          <w:szCs w:val="28"/>
        </w:rPr>
        <w:t xml:space="preserve">изучается </w:t>
      </w:r>
      <w:r w:rsidR="007C4A8C">
        <w:rPr>
          <w:sz w:val="28"/>
          <w:szCs w:val="28"/>
        </w:rPr>
        <w:t>один иностр</w:t>
      </w:r>
      <w:r w:rsidR="00032FEE">
        <w:rPr>
          <w:sz w:val="28"/>
          <w:szCs w:val="28"/>
        </w:rPr>
        <w:t>а</w:t>
      </w:r>
      <w:r w:rsidR="007C4A8C">
        <w:rPr>
          <w:sz w:val="28"/>
          <w:szCs w:val="28"/>
        </w:rPr>
        <w:t>нный</w:t>
      </w:r>
      <w:r w:rsidR="00DC1713">
        <w:rPr>
          <w:sz w:val="28"/>
          <w:szCs w:val="28"/>
        </w:rPr>
        <w:t xml:space="preserve"> </w:t>
      </w:r>
      <w:r>
        <w:rPr>
          <w:sz w:val="28"/>
          <w:szCs w:val="28"/>
        </w:rPr>
        <w:t>язы</w:t>
      </w:r>
      <w:r w:rsidR="00174012">
        <w:rPr>
          <w:sz w:val="28"/>
          <w:szCs w:val="28"/>
        </w:rPr>
        <w:t>к (</w:t>
      </w:r>
      <w:r w:rsidR="000021A3">
        <w:rPr>
          <w:sz w:val="28"/>
          <w:szCs w:val="28"/>
        </w:rPr>
        <w:t>английский</w:t>
      </w:r>
      <w:r w:rsidR="002C4D8A">
        <w:rPr>
          <w:sz w:val="28"/>
          <w:szCs w:val="28"/>
        </w:rPr>
        <w:t>), в</w:t>
      </w:r>
      <w:r w:rsidR="00186D25">
        <w:rPr>
          <w:sz w:val="28"/>
          <w:szCs w:val="28"/>
        </w:rPr>
        <w:t>6</w:t>
      </w:r>
      <w:r w:rsidR="00620C3D" w:rsidRPr="002C44B7">
        <w:rPr>
          <w:sz w:val="28"/>
          <w:szCs w:val="28"/>
        </w:rPr>
        <w:t xml:space="preserve">б, </w:t>
      </w:r>
      <w:r w:rsidR="00186D25">
        <w:rPr>
          <w:sz w:val="28"/>
          <w:szCs w:val="28"/>
        </w:rPr>
        <w:t>6</w:t>
      </w:r>
      <w:r w:rsidR="00620C3D" w:rsidRPr="002C44B7">
        <w:rPr>
          <w:sz w:val="28"/>
          <w:szCs w:val="28"/>
        </w:rPr>
        <w:t xml:space="preserve">в, </w:t>
      </w:r>
      <w:r w:rsidR="00186D25">
        <w:rPr>
          <w:sz w:val="28"/>
          <w:szCs w:val="28"/>
        </w:rPr>
        <w:t>6</w:t>
      </w:r>
      <w:r w:rsidR="00620C3D" w:rsidRPr="002C44B7">
        <w:rPr>
          <w:sz w:val="28"/>
          <w:szCs w:val="28"/>
        </w:rPr>
        <w:t>г</w:t>
      </w:r>
      <w:r w:rsidR="00620C3D" w:rsidRPr="00712E9A">
        <w:rPr>
          <w:sz w:val="28"/>
          <w:szCs w:val="28"/>
        </w:rPr>
        <w:t>–</w:t>
      </w:r>
      <w:r>
        <w:rPr>
          <w:sz w:val="28"/>
          <w:szCs w:val="28"/>
        </w:rPr>
        <w:t>при изучении иностранного языка классы делятся на 3 группы (англи</w:t>
      </w:r>
      <w:r w:rsidR="001B6421">
        <w:rPr>
          <w:sz w:val="28"/>
          <w:szCs w:val="28"/>
        </w:rPr>
        <w:t xml:space="preserve">йский, немецкий, </w:t>
      </w:r>
      <w:r w:rsidR="008742A1">
        <w:rPr>
          <w:sz w:val="28"/>
          <w:szCs w:val="28"/>
        </w:rPr>
        <w:t>французский</w:t>
      </w:r>
      <w:r w:rsidR="002C4D8A">
        <w:rPr>
          <w:sz w:val="28"/>
          <w:szCs w:val="28"/>
        </w:rPr>
        <w:t>), в</w:t>
      </w:r>
      <w:r w:rsidR="002466D6">
        <w:rPr>
          <w:sz w:val="28"/>
          <w:szCs w:val="28"/>
        </w:rPr>
        <w:t xml:space="preserve"> </w:t>
      </w:r>
      <w:r w:rsidR="00186D25">
        <w:rPr>
          <w:sz w:val="28"/>
          <w:szCs w:val="28"/>
        </w:rPr>
        <w:t>6</w:t>
      </w:r>
      <w:r w:rsidR="002C4D8A">
        <w:rPr>
          <w:sz w:val="28"/>
          <w:szCs w:val="28"/>
        </w:rPr>
        <w:t>а, б, в, г</w:t>
      </w:r>
      <w:r w:rsidR="00A749A1">
        <w:rPr>
          <w:sz w:val="28"/>
          <w:szCs w:val="28"/>
        </w:rPr>
        <w:t xml:space="preserve"> и </w:t>
      </w:r>
      <w:r w:rsidR="00186D25">
        <w:rPr>
          <w:sz w:val="28"/>
          <w:szCs w:val="28"/>
        </w:rPr>
        <w:t>7</w:t>
      </w:r>
      <w:r w:rsidR="00A749A1">
        <w:rPr>
          <w:sz w:val="28"/>
          <w:szCs w:val="28"/>
        </w:rPr>
        <w:t>д</w:t>
      </w:r>
      <w:r w:rsidR="002466D6">
        <w:rPr>
          <w:sz w:val="28"/>
          <w:szCs w:val="28"/>
        </w:rPr>
        <w:t xml:space="preserve"> </w:t>
      </w:r>
      <w:r w:rsidR="00BD7E07">
        <w:rPr>
          <w:sz w:val="28"/>
          <w:szCs w:val="28"/>
        </w:rPr>
        <w:t xml:space="preserve">классах </w:t>
      </w:r>
      <w:r w:rsidR="008742A1">
        <w:rPr>
          <w:sz w:val="28"/>
          <w:szCs w:val="28"/>
        </w:rPr>
        <w:t>второй иностранный язык</w:t>
      </w:r>
      <w:r w:rsidR="002C44B7">
        <w:rPr>
          <w:sz w:val="28"/>
          <w:szCs w:val="28"/>
        </w:rPr>
        <w:t xml:space="preserve"> (</w:t>
      </w:r>
      <w:r w:rsidR="002466D6">
        <w:rPr>
          <w:sz w:val="28"/>
          <w:szCs w:val="28"/>
        </w:rPr>
        <w:t xml:space="preserve"> либо </w:t>
      </w:r>
      <w:r w:rsidR="002C44B7">
        <w:rPr>
          <w:sz w:val="28"/>
          <w:szCs w:val="28"/>
        </w:rPr>
        <w:t>английский, немецкий, французский</w:t>
      </w:r>
      <w:r w:rsidR="002C4D8A">
        <w:rPr>
          <w:sz w:val="28"/>
          <w:szCs w:val="28"/>
        </w:rPr>
        <w:t>), что</w:t>
      </w:r>
      <w:r w:rsidR="00103014">
        <w:rPr>
          <w:sz w:val="28"/>
          <w:szCs w:val="28"/>
        </w:rPr>
        <w:t xml:space="preserve"> предполагает деление класс</w:t>
      </w:r>
      <w:r w:rsidR="00675BB7">
        <w:rPr>
          <w:sz w:val="28"/>
          <w:szCs w:val="28"/>
        </w:rPr>
        <w:t>ов</w:t>
      </w:r>
      <w:r w:rsidR="00103014">
        <w:rPr>
          <w:sz w:val="28"/>
          <w:szCs w:val="28"/>
        </w:rPr>
        <w:t xml:space="preserve"> на три группы. </w:t>
      </w:r>
      <w:r w:rsidR="00186D25">
        <w:rPr>
          <w:sz w:val="28"/>
          <w:szCs w:val="28"/>
        </w:rPr>
        <w:t>5</w:t>
      </w:r>
      <w:r w:rsidR="007F05A0">
        <w:rPr>
          <w:sz w:val="28"/>
          <w:szCs w:val="28"/>
        </w:rPr>
        <w:t>а,б</w:t>
      </w:r>
      <w:r w:rsidR="002C44B7">
        <w:rPr>
          <w:sz w:val="28"/>
          <w:szCs w:val="28"/>
        </w:rPr>
        <w:t>,</w:t>
      </w:r>
      <w:r w:rsidR="007F05A0">
        <w:rPr>
          <w:sz w:val="28"/>
          <w:szCs w:val="28"/>
        </w:rPr>
        <w:t>в,г,</w:t>
      </w:r>
      <w:r w:rsidR="002C44B7">
        <w:rPr>
          <w:sz w:val="28"/>
          <w:szCs w:val="28"/>
        </w:rPr>
        <w:t xml:space="preserve"> 7-е классы изучают два языка (английский, немецкий), 8 – 11-е классы изучают один иностранный язык (английский или немецкий)</w:t>
      </w:r>
      <w:r w:rsidR="008742A1">
        <w:rPr>
          <w:sz w:val="28"/>
          <w:szCs w:val="28"/>
        </w:rPr>
        <w:t>. Выбор иностранного языка осуществляется по запросу родителей (законных представителей) учащихся в ходе проведения анкетирования.</w:t>
      </w:r>
    </w:p>
    <w:p w:rsidR="000156EE" w:rsidRPr="00712E9A" w:rsidRDefault="00414BB5" w:rsidP="00D873C9">
      <w:pPr>
        <w:suppressAutoHyphens/>
        <w:ind w:firstLine="708"/>
        <w:jc w:val="both"/>
        <w:rPr>
          <w:sz w:val="28"/>
          <w:szCs w:val="28"/>
        </w:rPr>
      </w:pPr>
      <w:r w:rsidRPr="00414BB5">
        <w:rPr>
          <w:b/>
          <w:sz w:val="28"/>
          <w:szCs w:val="28"/>
        </w:rPr>
        <w:t>2</w:t>
      </w:r>
      <w:r w:rsidR="000156EE" w:rsidRPr="00712E9A">
        <w:rPr>
          <w:b/>
          <w:sz w:val="28"/>
          <w:szCs w:val="28"/>
        </w:rPr>
        <w:t>.</w:t>
      </w:r>
      <w:r w:rsidRPr="00414BB5">
        <w:rPr>
          <w:b/>
          <w:sz w:val="28"/>
          <w:szCs w:val="28"/>
        </w:rPr>
        <w:t>5</w:t>
      </w:r>
      <w:r w:rsidR="000156EE" w:rsidRPr="00712E9A">
        <w:rPr>
          <w:b/>
          <w:sz w:val="28"/>
          <w:szCs w:val="28"/>
        </w:rPr>
        <w:t>.</w:t>
      </w:r>
      <w:r w:rsidR="00D2595B">
        <w:rPr>
          <w:b/>
          <w:sz w:val="28"/>
          <w:szCs w:val="28"/>
        </w:rPr>
        <w:t xml:space="preserve"> </w:t>
      </w:r>
      <w:r w:rsidR="00A55FF3" w:rsidRPr="00712E9A">
        <w:rPr>
          <w:sz w:val="28"/>
          <w:szCs w:val="28"/>
        </w:rPr>
        <w:t xml:space="preserve">Муниципальное </w:t>
      </w:r>
      <w:r w:rsidR="00D2595B">
        <w:rPr>
          <w:sz w:val="28"/>
          <w:szCs w:val="28"/>
        </w:rPr>
        <w:t xml:space="preserve">бюджетное </w:t>
      </w:r>
      <w:r w:rsidR="00A55FF3" w:rsidRPr="00712E9A">
        <w:rPr>
          <w:sz w:val="28"/>
          <w:szCs w:val="28"/>
        </w:rPr>
        <w:t>общеобразовательн</w:t>
      </w:r>
      <w:r w:rsidR="00151BC4">
        <w:rPr>
          <w:sz w:val="28"/>
          <w:szCs w:val="28"/>
        </w:rPr>
        <w:t>ое</w:t>
      </w:r>
      <w:r w:rsidR="00DC1713">
        <w:rPr>
          <w:sz w:val="28"/>
          <w:szCs w:val="28"/>
        </w:rPr>
        <w:t xml:space="preserve"> </w:t>
      </w:r>
      <w:r w:rsidR="00151BC4">
        <w:rPr>
          <w:sz w:val="28"/>
          <w:szCs w:val="28"/>
        </w:rPr>
        <w:t>учреждение</w:t>
      </w:r>
      <w:r w:rsidR="00CC6537">
        <w:rPr>
          <w:sz w:val="28"/>
          <w:szCs w:val="28"/>
        </w:rPr>
        <w:t xml:space="preserve"> Лицей №</w:t>
      </w:r>
      <w:r w:rsidR="000156EE" w:rsidRPr="00712E9A">
        <w:rPr>
          <w:sz w:val="28"/>
          <w:szCs w:val="28"/>
        </w:rPr>
        <w:t>15 в 20</w:t>
      </w:r>
      <w:r w:rsidR="00D7062C" w:rsidRPr="00712E9A">
        <w:rPr>
          <w:sz w:val="28"/>
          <w:szCs w:val="28"/>
        </w:rPr>
        <w:t>1</w:t>
      </w:r>
      <w:r w:rsidR="00186D25">
        <w:rPr>
          <w:sz w:val="28"/>
          <w:szCs w:val="28"/>
        </w:rPr>
        <w:t>7</w:t>
      </w:r>
      <w:r w:rsidR="000156EE" w:rsidRPr="00712E9A">
        <w:rPr>
          <w:sz w:val="28"/>
          <w:szCs w:val="28"/>
        </w:rPr>
        <w:t xml:space="preserve"> – 20</w:t>
      </w:r>
      <w:r w:rsidR="001613A3" w:rsidRPr="00712E9A">
        <w:rPr>
          <w:sz w:val="28"/>
          <w:szCs w:val="28"/>
        </w:rPr>
        <w:t>1</w:t>
      </w:r>
      <w:r w:rsidR="00186D25">
        <w:rPr>
          <w:sz w:val="28"/>
          <w:szCs w:val="28"/>
        </w:rPr>
        <w:t>8</w:t>
      </w:r>
      <w:r w:rsidR="0037237C">
        <w:rPr>
          <w:sz w:val="28"/>
          <w:szCs w:val="28"/>
        </w:rPr>
        <w:t xml:space="preserve"> </w:t>
      </w:r>
      <w:r w:rsidR="000156EE" w:rsidRPr="00712E9A">
        <w:rPr>
          <w:sz w:val="28"/>
          <w:szCs w:val="28"/>
        </w:rPr>
        <w:t>учебном году работает в следующем режиме:</w:t>
      </w:r>
    </w:p>
    <w:p w:rsidR="000156EE" w:rsidRPr="00712E9A" w:rsidRDefault="004B7BDC" w:rsidP="00D873C9">
      <w:pPr>
        <w:suppressAutoHyphens/>
        <w:ind w:firstLine="708"/>
        <w:jc w:val="both"/>
        <w:rPr>
          <w:b/>
          <w:i/>
          <w:sz w:val="28"/>
          <w:szCs w:val="28"/>
        </w:rPr>
      </w:pPr>
      <w:r w:rsidRPr="00712E9A">
        <w:rPr>
          <w:b/>
          <w:i/>
          <w:sz w:val="28"/>
          <w:szCs w:val="28"/>
        </w:rPr>
        <w:t>Начальные классы:</w:t>
      </w:r>
    </w:p>
    <w:p w:rsidR="000156EE" w:rsidRPr="00712E9A" w:rsidRDefault="00BF30E8" w:rsidP="00D873C9">
      <w:pPr>
        <w:suppressAutoHyphens/>
        <w:ind w:firstLine="708"/>
        <w:jc w:val="both"/>
        <w:rPr>
          <w:sz w:val="28"/>
          <w:szCs w:val="28"/>
        </w:rPr>
      </w:pPr>
      <w:r w:rsidRPr="00712E9A">
        <w:rPr>
          <w:b/>
          <w:sz w:val="28"/>
          <w:szCs w:val="28"/>
        </w:rPr>
        <w:t>1-е</w:t>
      </w:r>
      <w:r w:rsidR="002F5FD0">
        <w:rPr>
          <w:b/>
          <w:sz w:val="28"/>
          <w:szCs w:val="28"/>
        </w:rPr>
        <w:t xml:space="preserve"> </w:t>
      </w:r>
      <w:r w:rsidR="000156EE" w:rsidRPr="00712E9A">
        <w:rPr>
          <w:b/>
          <w:sz w:val="28"/>
          <w:szCs w:val="28"/>
        </w:rPr>
        <w:t>классы</w:t>
      </w:r>
      <w:r w:rsidR="000156EE" w:rsidRPr="00712E9A">
        <w:rPr>
          <w:sz w:val="28"/>
          <w:szCs w:val="28"/>
        </w:rPr>
        <w:t xml:space="preserve"> обучаются по 5-тидневной </w:t>
      </w:r>
      <w:r w:rsidR="00566A55">
        <w:rPr>
          <w:sz w:val="28"/>
          <w:szCs w:val="28"/>
        </w:rPr>
        <w:t>учебной</w:t>
      </w:r>
      <w:r w:rsidR="000156EE" w:rsidRPr="00712E9A">
        <w:rPr>
          <w:sz w:val="28"/>
          <w:szCs w:val="28"/>
        </w:rPr>
        <w:t xml:space="preserve"> неделе</w:t>
      </w:r>
      <w:r w:rsidR="00566A55">
        <w:rPr>
          <w:sz w:val="28"/>
          <w:szCs w:val="28"/>
        </w:rPr>
        <w:t>, используется «</w:t>
      </w:r>
      <w:r w:rsidR="002C4D8A">
        <w:rPr>
          <w:sz w:val="28"/>
          <w:szCs w:val="28"/>
        </w:rPr>
        <w:t>ступенчатый» режим</w:t>
      </w:r>
      <w:r w:rsidR="007662D8">
        <w:rPr>
          <w:sz w:val="28"/>
          <w:szCs w:val="28"/>
        </w:rPr>
        <w:t xml:space="preserve"> </w:t>
      </w:r>
      <w:r w:rsidR="002C4D8A">
        <w:rPr>
          <w:sz w:val="28"/>
          <w:szCs w:val="28"/>
        </w:rPr>
        <w:t>обучения: в</w:t>
      </w:r>
      <w:r w:rsidR="007662D8">
        <w:rPr>
          <w:sz w:val="28"/>
          <w:szCs w:val="28"/>
        </w:rPr>
        <w:t xml:space="preserve"> </w:t>
      </w:r>
      <w:r w:rsidR="00566A55">
        <w:rPr>
          <w:sz w:val="28"/>
          <w:szCs w:val="28"/>
        </w:rPr>
        <w:t>сентябре – октябре по 3 урока в день по</w:t>
      </w:r>
      <w:r w:rsidR="002F5FD0">
        <w:rPr>
          <w:sz w:val="28"/>
          <w:szCs w:val="28"/>
        </w:rPr>
        <w:t xml:space="preserve"> </w:t>
      </w:r>
      <w:r w:rsidR="000156EE" w:rsidRPr="00712E9A">
        <w:rPr>
          <w:sz w:val="28"/>
          <w:szCs w:val="28"/>
        </w:rPr>
        <w:t>35</w:t>
      </w:r>
      <w:r w:rsidR="00CC6537">
        <w:rPr>
          <w:sz w:val="28"/>
          <w:szCs w:val="28"/>
        </w:rPr>
        <w:t xml:space="preserve"> минут</w:t>
      </w:r>
      <w:r w:rsidR="000773FA">
        <w:rPr>
          <w:sz w:val="28"/>
          <w:szCs w:val="28"/>
        </w:rPr>
        <w:t xml:space="preserve">, </w:t>
      </w:r>
      <w:r w:rsidR="00566A55">
        <w:rPr>
          <w:sz w:val="28"/>
          <w:szCs w:val="28"/>
        </w:rPr>
        <w:t>в ноябре – декабре по 4 урока в день по 35 минут, январе – мае по 4 урока в день по 40 минут</w:t>
      </w:r>
      <w:r w:rsidR="00CC6537">
        <w:rPr>
          <w:sz w:val="28"/>
          <w:szCs w:val="28"/>
        </w:rPr>
        <w:t>;</w:t>
      </w:r>
    </w:p>
    <w:p w:rsidR="000156EE" w:rsidRPr="00712E9A" w:rsidRDefault="00110DCA" w:rsidP="00D873C9">
      <w:pPr>
        <w:suppressAutoHyphens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2 – 3</w:t>
      </w:r>
      <w:r w:rsidR="00CC6537">
        <w:rPr>
          <w:b/>
          <w:sz w:val="28"/>
          <w:szCs w:val="28"/>
        </w:rPr>
        <w:t>-е</w:t>
      </w:r>
      <w:r w:rsidR="000156EE" w:rsidRPr="00712E9A">
        <w:rPr>
          <w:b/>
          <w:sz w:val="28"/>
          <w:szCs w:val="28"/>
        </w:rPr>
        <w:t xml:space="preserve"> классы</w:t>
      </w:r>
      <w:r w:rsidR="000156EE" w:rsidRPr="00712E9A">
        <w:rPr>
          <w:sz w:val="28"/>
          <w:szCs w:val="28"/>
        </w:rPr>
        <w:t xml:space="preserve"> – по </w:t>
      </w:r>
      <w:r w:rsidR="00BF30E8" w:rsidRPr="00712E9A">
        <w:rPr>
          <w:sz w:val="28"/>
          <w:szCs w:val="28"/>
        </w:rPr>
        <w:t>5</w:t>
      </w:r>
      <w:r w:rsidR="000156EE" w:rsidRPr="00712E9A">
        <w:rPr>
          <w:sz w:val="28"/>
          <w:szCs w:val="28"/>
        </w:rPr>
        <w:t xml:space="preserve">-тидневной </w:t>
      </w:r>
      <w:r w:rsidR="00566A55">
        <w:rPr>
          <w:sz w:val="28"/>
          <w:szCs w:val="28"/>
        </w:rPr>
        <w:t>учебной</w:t>
      </w:r>
      <w:r w:rsidR="000156EE" w:rsidRPr="00712E9A">
        <w:rPr>
          <w:sz w:val="28"/>
          <w:szCs w:val="28"/>
        </w:rPr>
        <w:t xml:space="preserve"> неделе с продолжительностью урока 4</w:t>
      </w:r>
      <w:r w:rsidR="00B557D1" w:rsidRPr="00712E9A">
        <w:rPr>
          <w:sz w:val="28"/>
          <w:szCs w:val="28"/>
        </w:rPr>
        <w:t>5</w:t>
      </w:r>
      <w:r w:rsidR="00CC6537">
        <w:rPr>
          <w:sz w:val="28"/>
          <w:szCs w:val="28"/>
        </w:rPr>
        <w:t xml:space="preserve"> минут;</w:t>
      </w:r>
    </w:p>
    <w:p w:rsidR="00BF30E8" w:rsidRPr="00712E9A" w:rsidRDefault="00110DCA" w:rsidP="00D873C9">
      <w:pPr>
        <w:suppressAutoHyphens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CC6537">
        <w:rPr>
          <w:b/>
          <w:sz w:val="28"/>
          <w:szCs w:val="28"/>
        </w:rPr>
        <w:t>-е</w:t>
      </w:r>
      <w:r w:rsidR="00BF30E8" w:rsidRPr="00712E9A">
        <w:rPr>
          <w:b/>
          <w:sz w:val="28"/>
          <w:szCs w:val="28"/>
        </w:rPr>
        <w:t xml:space="preserve">  классы</w:t>
      </w:r>
      <w:r w:rsidR="00BF30E8" w:rsidRPr="00712E9A">
        <w:rPr>
          <w:sz w:val="28"/>
          <w:szCs w:val="28"/>
        </w:rPr>
        <w:t xml:space="preserve"> – по 6-тидневной </w:t>
      </w:r>
      <w:r w:rsidR="00566A55">
        <w:rPr>
          <w:sz w:val="28"/>
          <w:szCs w:val="28"/>
        </w:rPr>
        <w:t>учебной</w:t>
      </w:r>
      <w:r w:rsidR="00BF30E8" w:rsidRPr="00712E9A">
        <w:rPr>
          <w:sz w:val="28"/>
          <w:szCs w:val="28"/>
        </w:rPr>
        <w:t xml:space="preserve"> неделе с продолжительностью урока 45 минут. </w:t>
      </w:r>
    </w:p>
    <w:p w:rsidR="004B7BDC" w:rsidRPr="00712E9A" w:rsidRDefault="000156EE" w:rsidP="00D873C9">
      <w:pPr>
        <w:suppressAutoHyphens/>
        <w:ind w:firstLine="708"/>
        <w:jc w:val="both"/>
        <w:rPr>
          <w:sz w:val="28"/>
          <w:szCs w:val="28"/>
        </w:rPr>
      </w:pPr>
      <w:r w:rsidRPr="00712E9A">
        <w:rPr>
          <w:b/>
          <w:i/>
          <w:sz w:val="28"/>
          <w:szCs w:val="28"/>
        </w:rPr>
        <w:t>Основная и старшая школ</w:t>
      </w:r>
      <w:r w:rsidR="00F95ABB" w:rsidRPr="00712E9A">
        <w:rPr>
          <w:b/>
          <w:i/>
          <w:sz w:val="28"/>
          <w:szCs w:val="28"/>
        </w:rPr>
        <w:t>ы</w:t>
      </w:r>
      <w:r w:rsidRPr="00712E9A">
        <w:rPr>
          <w:sz w:val="28"/>
          <w:szCs w:val="28"/>
        </w:rPr>
        <w:t xml:space="preserve"> обуча</w:t>
      </w:r>
      <w:r w:rsidR="00F95ABB" w:rsidRPr="00712E9A">
        <w:rPr>
          <w:sz w:val="28"/>
          <w:szCs w:val="28"/>
        </w:rPr>
        <w:t>ю</w:t>
      </w:r>
      <w:r w:rsidRPr="00712E9A">
        <w:rPr>
          <w:sz w:val="28"/>
          <w:szCs w:val="28"/>
        </w:rPr>
        <w:t>тся по 6-тидневной</w:t>
      </w:r>
      <w:r w:rsidR="002F5FD0">
        <w:rPr>
          <w:sz w:val="28"/>
          <w:szCs w:val="28"/>
        </w:rPr>
        <w:t xml:space="preserve"> </w:t>
      </w:r>
      <w:r w:rsidR="00566A55">
        <w:rPr>
          <w:sz w:val="28"/>
          <w:szCs w:val="28"/>
        </w:rPr>
        <w:t>учебной</w:t>
      </w:r>
      <w:r w:rsidRPr="00712E9A">
        <w:rPr>
          <w:sz w:val="28"/>
          <w:szCs w:val="28"/>
        </w:rPr>
        <w:t xml:space="preserve"> неделе с продолжительностью урока 4</w:t>
      </w:r>
      <w:r w:rsidR="00B557D1" w:rsidRPr="00712E9A">
        <w:rPr>
          <w:sz w:val="28"/>
          <w:szCs w:val="28"/>
        </w:rPr>
        <w:t>5</w:t>
      </w:r>
      <w:r w:rsidR="00640F02">
        <w:rPr>
          <w:sz w:val="28"/>
          <w:szCs w:val="28"/>
        </w:rPr>
        <w:t xml:space="preserve"> минут.</w:t>
      </w:r>
    </w:p>
    <w:p w:rsidR="000156EE" w:rsidRPr="00712E9A" w:rsidRDefault="00F63E67" w:rsidP="00D873C9">
      <w:pPr>
        <w:suppressAutoHyphens/>
        <w:ind w:firstLine="708"/>
        <w:jc w:val="both"/>
        <w:rPr>
          <w:sz w:val="28"/>
          <w:szCs w:val="28"/>
        </w:rPr>
      </w:pPr>
      <w:r w:rsidRPr="00712E9A">
        <w:rPr>
          <w:sz w:val="28"/>
          <w:szCs w:val="28"/>
        </w:rPr>
        <w:lastRenderedPageBreak/>
        <w:t>Н</w:t>
      </w:r>
      <w:r w:rsidR="000156EE" w:rsidRPr="00712E9A">
        <w:rPr>
          <w:sz w:val="28"/>
          <w:szCs w:val="28"/>
        </w:rPr>
        <w:t xml:space="preserve">едельная нагрузка </w:t>
      </w:r>
      <w:r w:rsidR="006D2F8B">
        <w:rPr>
          <w:sz w:val="28"/>
          <w:szCs w:val="28"/>
        </w:rPr>
        <w:t>уча</w:t>
      </w:r>
      <w:r w:rsidR="000156EE" w:rsidRPr="00712E9A">
        <w:rPr>
          <w:sz w:val="28"/>
          <w:szCs w:val="28"/>
        </w:rPr>
        <w:t>щихся лицея соответствует нормам, определ</w:t>
      </w:r>
      <w:r w:rsidR="00C9259B">
        <w:rPr>
          <w:sz w:val="28"/>
          <w:szCs w:val="28"/>
        </w:rPr>
        <w:t>ё</w:t>
      </w:r>
      <w:r w:rsidR="000156EE" w:rsidRPr="00712E9A">
        <w:rPr>
          <w:sz w:val="28"/>
          <w:szCs w:val="28"/>
        </w:rPr>
        <w:t>нны</w:t>
      </w:r>
      <w:r w:rsidR="00F95ABB" w:rsidRPr="00712E9A">
        <w:rPr>
          <w:sz w:val="28"/>
          <w:szCs w:val="28"/>
        </w:rPr>
        <w:t>м</w:t>
      </w:r>
      <w:r w:rsidR="000156EE" w:rsidRPr="00712E9A">
        <w:rPr>
          <w:sz w:val="28"/>
          <w:szCs w:val="28"/>
        </w:rPr>
        <w:t xml:space="preserve"> СанПи</w:t>
      </w:r>
      <w:r w:rsidR="00D7062C" w:rsidRPr="00712E9A">
        <w:rPr>
          <w:sz w:val="28"/>
          <w:szCs w:val="28"/>
        </w:rPr>
        <w:t>Н</w:t>
      </w:r>
      <w:r w:rsidR="000156EE" w:rsidRPr="00712E9A">
        <w:rPr>
          <w:sz w:val="28"/>
          <w:szCs w:val="28"/>
        </w:rPr>
        <w:t xml:space="preserve"> 2.4.2</w:t>
      </w:r>
      <w:r w:rsidR="007062EB">
        <w:rPr>
          <w:sz w:val="28"/>
          <w:szCs w:val="28"/>
        </w:rPr>
        <w:t>.</w:t>
      </w:r>
      <w:r w:rsidR="00A44DE7" w:rsidRPr="00712E9A">
        <w:rPr>
          <w:sz w:val="28"/>
          <w:szCs w:val="28"/>
        </w:rPr>
        <w:t>2821</w:t>
      </w:r>
      <w:r w:rsidR="000156EE" w:rsidRPr="00712E9A">
        <w:rPr>
          <w:sz w:val="28"/>
          <w:szCs w:val="28"/>
        </w:rPr>
        <w:t>-</w:t>
      </w:r>
      <w:r w:rsidR="00A44DE7" w:rsidRPr="00712E9A">
        <w:rPr>
          <w:sz w:val="28"/>
          <w:szCs w:val="28"/>
        </w:rPr>
        <w:t>10</w:t>
      </w:r>
      <w:r w:rsidR="000156EE" w:rsidRPr="00712E9A">
        <w:rPr>
          <w:sz w:val="28"/>
          <w:szCs w:val="28"/>
        </w:rPr>
        <w:t xml:space="preserve"> и составляет по классам:</w:t>
      </w:r>
    </w:p>
    <w:p w:rsidR="000156EE" w:rsidRPr="00712E9A" w:rsidRDefault="00F95ABB" w:rsidP="00D873C9">
      <w:pPr>
        <w:suppressAutoHyphens/>
        <w:ind w:firstLine="708"/>
        <w:jc w:val="both"/>
        <w:rPr>
          <w:sz w:val="28"/>
          <w:szCs w:val="28"/>
        </w:rPr>
      </w:pPr>
      <w:r w:rsidRPr="00712E9A">
        <w:rPr>
          <w:sz w:val="28"/>
          <w:szCs w:val="28"/>
        </w:rPr>
        <w:t>1-</w:t>
      </w:r>
      <w:r w:rsidR="000156EE" w:rsidRPr="00712E9A">
        <w:rPr>
          <w:sz w:val="28"/>
          <w:szCs w:val="28"/>
        </w:rPr>
        <w:t>е классы – 2</w:t>
      </w:r>
      <w:r w:rsidR="004B7BDC" w:rsidRPr="00712E9A">
        <w:rPr>
          <w:sz w:val="28"/>
          <w:szCs w:val="28"/>
        </w:rPr>
        <w:t>1 час</w:t>
      </w:r>
      <w:r w:rsidR="00CC6537">
        <w:rPr>
          <w:sz w:val="28"/>
          <w:szCs w:val="28"/>
        </w:rPr>
        <w:t>;</w:t>
      </w:r>
    </w:p>
    <w:p w:rsidR="000156EE" w:rsidRPr="00712E9A" w:rsidRDefault="000156EE" w:rsidP="00D873C9">
      <w:pPr>
        <w:suppressAutoHyphens/>
        <w:ind w:firstLine="708"/>
        <w:jc w:val="both"/>
        <w:rPr>
          <w:sz w:val="28"/>
          <w:szCs w:val="28"/>
        </w:rPr>
      </w:pPr>
      <w:r w:rsidRPr="00712E9A">
        <w:rPr>
          <w:sz w:val="28"/>
          <w:szCs w:val="28"/>
        </w:rPr>
        <w:t>2</w:t>
      </w:r>
      <w:r w:rsidR="00F95ABB" w:rsidRPr="00712E9A">
        <w:rPr>
          <w:sz w:val="28"/>
          <w:szCs w:val="28"/>
        </w:rPr>
        <w:t xml:space="preserve"> – </w:t>
      </w:r>
      <w:r w:rsidR="00BF30E8" w:rsidRPr="00712E9A">
        <w:rPr>
          <w:sz w:val="28"/>
          <w:szCs w:val="28"/>
        </w:rPr>
        <w:t>3</w:t>
      </w:r>
      <w:r w:rsidR="00F95ABB" w:rsidRPr="00712E9A">
        <w:rPr>
          <w:sz w:val="28"/>
          <w:szCs w:val="28"/>
        </w:rPr>
        <w:t>-</w:t>
      </w:r>
      <w:r w:rsidRPr="00712E9A">
        <w:rPr>
          <w:sz w:val="28"/>
          <w:szCs w:val="28"/>
        </w:rPr>
        <w:t>е классы – 2</w:t>
      </w:r>
      <w:r w:rsidR="004B7BDC" w:rsidRPr="00712E9A">
        <w:rPr>
          <w:sz w:val="28"/>
          <w:szCs w:val="28"/>
        </w:rPr>
        <w:t>3</w:t>
      </w:r>
      <w:r w:rsidR="00BF30E8" w:rsidRPr="00712E9A">
        <w:rPr>
          <w:sz w:val="28"/>
          <w:szCs w:val="28"/>
        </w:rPr>
        <w:t xml:space="preserve"> часа</w:t>
      </w:r>
      <w:r w:rsidR="00CC6537">
        <w:rPr>
          <w:sz w:val="28"/>
          <w:szCs w:val="28"/>
        </w:rPr>
        <w:t>;</w:t>
      </w:r>
    </w:p>
    <w:p w:rsidR="00BF30E8" w:rsidRPr="00712E9A" w:rsidRDefault="00BF30E8" w:rsidP="00D873C9">
      <w:pPr>
        <w:suppressAutoHyphens/>
        <w:ind w:firstLine="708"/>
        <w:jc w:val="both"/>
        <w:rPr>
          <w:sz w:val="28"/>
          <w:szCs w:val="28"/>
        </w:rPr>
      </w:pPr>
      <w:r w:rsidRPr="00712E9A">
        <w:rPr>
          <w:sz w:val="28"/>
          <w:szCs w:val="28"/>
        </w:rPr>
        <w:t>4-е классы – 2</w:t>
      </w:r>
      <w:r w:rsidR="004B7BDC" w:rsidRPr="00712E9A">
        <w:rPr>
          <w:sz w:val="28"/>
          <w:szCs w:val="28"/>
        </w:rPr>
        <w:t>6</w:t>
      </w:r>
      <w:r w:rsidRPr="00712E9A">
        <w:rPr>
          <w:sz w:val="28"/>
          <w:szCs w:val="28"/>
        </w:rPr>
        <w:t xml:space="preserve"> часов</w:t>
      </w:r>
      <w:r w:rsidR="00CC6537">
        <w:rPr>
          <w:sz w:val="28"/>
          <w:szCs w:val="28"/>
        </w:rPr>
        <w:t>;</w:t>
      </w:r>
    </w:p>
    <w:p w:rsidR="000156EE" w:rsidRPr="00712E9A" w:rsidRDefault="000156EE" w:rsidP="00D873C9">
      <w:pPr>
        <w:suppressAutoHyphens/>
        <w:ind w:firstLine="708"/>
        <w:jc w:val="both"/>
        <w:rPr>
          <w:sz w:val="28"/>
          <w:szCs w:val="28"/>
        </w:rPr>
      </w:pPr>
      <w:r w:rsidRPr="00712E9A">
        <w:rPr>
          <w:sz w:val="28"/>
          <w:szCs w:val="28"/>
        </w:rPr>
        <w:t>5-е классы – 3</w:t>
      </w:r>
      <w:r w:rsidR="00A44DE7" w:rsidRPr="00712E9A">
        <w:rPr>
          <w:sz w:val="28"/>
          <w:szCs w:val="28"/>
        </w:rPr>
        <w:t>2</w:t>
      </w:r>
      <w:r w:rsidRPr="00712E9A">
        <w:rPr>
          <w:sz w:val="28"/>
          <w:szCs w:val="28"/>
        </w:rPr>
        <w:t xml:space="preserve"> час</w:t>
      </w:r>
      <w:r w:rsidR="00A44DE7" w:rsidRPr="00712E9A">
        <w:rPr>
          <w:sz w:val="28"/>
          <w:szCs w:val="28"/>
        </w:rPr>
        <w:t>а</w:t>
      </w:r>
      <w:r w:rsidR="00CC6537">
        <w:rPr>
          <w:sz w:val="28"/>
          <w:szCs w:val="28"/>
        </w:rPr>
        <w:t>;</w:t>
      </w:r>
    </w:p>
    <w:p w:rsidR="000156EE" w:rsidRPr="00712E9A" w:rsidRDefault="000156EE" w:rsidP="00710FB6">
      <w:pPr>
        <w:tabs>
          <w:tab w:val="left" w:pos="1843"/>
          <w:tab w:val="left" w:pos="2127"/>
        </w:tabs>
        <w:suppressAutoHyphens/>
        <w:ind w:firstLine="708"/>
        <w:jc w:val="both"/>
        <w:rPr>
          <w:sz w:val="28"/>
          <w:szCs w:val="28"/>
        </w:rPr>
      </w:pPr>
      <w:r w:rsidRPr="00712E9A">
        <w:rPr>
          <w:sz w:val="28"/>
          <w:szCs w:val="28"/>
        </w:rPr>
        <w:t>6-е классы – 3</w:t>
      </w:r>
      <w:r w:rsidR="00A44DE7" w:rsidRPr="00712E9A">
        <w:rPr>
          <w:sz w:val="28"/>
          <w:szCs w:val="28"/>
        </w:rPr>
        <w:t>3</w:t>
      </w:r>
      <w:r w:rsidRPr="00712E9A">
        <w:rPr>
          <w:sz w:val="28"/>
          <w:szCs w:val="28"/>
        </w:rPr>
        <w:t xml:space="preserve"> часа</w:t>
      </w:r>
      <w:r w:rsidR="00CC6537">
        <w:rPr>
          <w:sz w:val="28"/>
          <w:szCs w:val="28"/>
        </w:rPr>
        <w:t>;</w:t>
      </w:r>
    </w:p>
    <w:p w:rsidR="000156EE" w:rsidRPr="00712E9A" w:rsidRDefault="000156EE" w:rsidP="00D873C9">
      <w:pPr>
        <w:suppressAutoHyphens/>
        <w:ind w:firstLine="708"/>
        <w:jc w:val="both"/>
        <w:rPr>
          <w:sz w:val="28"/>
          <w:szCs w:val="28"/>
        </w:rPr>
      </w:pPr>
      <w:r w:rsidRPr="00712E9A">
        <w:rPr>
          <w:sz w:val="28"/>
          <w:szCs w:val="28"/>
        </w:rPr>
        <w:t>7-е классы – 3</w:t>
      </w:r>
      <w:r w:rsidR="00A44DE7" w:rsidRPr="00712E9A">
        <w:rPr>
          <w:sz w:val="28"/>
          <w:szCs w:val="28"/>
        </w:rPr>
        <w:t xml:space="preserve">5 </w:t>
      </w:r>
      <w:r w:rsidRPr="00712E9A">
        <w:rPr>
          <w:sz w:val="28"/>
          <w:szCs w:val="28"/>
        </w:rPr>
        <w:t>час</w:t>
      </w:r>
      <w:r w:rsidR="00A44DE7" w:rsidRPr="00712E9A">
        <w:rPr>
          <w:sz w:val="28"/>
          <w:szCs w:val="28"/>
        </w:rPr>
        <w:t>ов</w:t>
      </w:r>
      <w:r w:rsidR="00CC6537">
        <w:rPr>
          <w:sz w:val="28"/>
          <w:szCs w:val="28"/>
        </w:rPr>
        <w:t>;</w:t>
      </w:r>
    </w:p>
    <w:p w:rsidR="000156EE" w:rsidRPr="00712E9A" w:rsidRDefault="000156EE" w:rsidP="00D873C9">
      <w:pPr>
        <w:suppressAutoHyphens/>
        <w:ind w:firstLine="708"/>
        <w:jc w:val="both"/>
        <w:rPr>
          <w:sz w:val="28"/>
          <w:szCs w:val="28"/>
        </w:rPr>
      </w:pPr>
      <w:r w:rsidRPr="00712E9A">
        <w:rPr>
          <w:sz w:val="28"/>
          <w:szCs w:val="28"/>
        </w:rPr>
        <w:t>8</w:t>
      </w:r>
      <w:r w:rsidR="00CC6537">
        <w:rPr>
          <w:sz w:val="28"/>
          <w:szCs w:val="28"/>
        </w:rPr>
        <w:t xml:space="preserve"> – 9</w:t>
      </w:r>
      <w:r w:rsidRPr="00712E9A">
        <w:rPr>
          <w:sz w:val="28"/>
          <w:szCs w:val="28"/>
        </w:rPr>
        <w:t>-е классы – 3</w:t>
      </w:r>
      <w:r w:rsidR="00A44DE7" w:rsidRPr="00712E9A">
        <w:rPr>
          <w:sz w:val="28"/>
          <w:szCs w:val="28"/>
        </w:rPr>
        <w:t>6</w:t>
      </w:r>
      <w:r w:rsidRPr="00712E9A">
        <w:rPr>
          <w:sz w:val="28"/>
          <w:szCs w:val="28"/>
        </w:rPr>
        <w:t xml:space="preserve"> часов</w:t>
      </w:r>
      <w:r w:rsidR="00CC6537">
        <w:rPr>
          <w:sz w:val="28"/>
          <w:szCs w:val="28"/>
        </w:rPr>
        <w:t>;</w:t>
      </w:r>
    </w:p>
    <w:p w:rsidR="000156EE" w:rsidRPr="00712E9A" w:rsidRDefault="00D02437" w:rsidP="00D873C9">
      <w:pPr>
        <w:suppressAutoHyphens/>
        <w:ind w:firstLine="708"/>
        <w:jc w:val="both"/>
        <w:rPr>
          <w:sz w:val="28"/>
          <w:szCs w:val="28"/>
        </w:rPr>
      </w:pPr>
      <w:r w:rsidRPr="00712E9A">
        <w:rPr>
          <w:sz w:val="28"/>
          <w:szCs w:val="28"/>
        </w:rPr>
        <w:t>10</w:t>
      </w:r>
      <w:r w:rsidR="00CC6537">
        <w:rPr>
          <w:sz w:val="28"/>
          <w:szCs w:val="28"/>
        </w:rPr>
        <w:t xml:space="preserve"> – 11</w:t>
      </w:r>
      <w:r w:rsidRPr="00712E9A">
        <w:rPr>
          <w:sz w:val="28"/>
          <w:szCs w:val="28"/>
        </w:rPr>
        <w:t xml:space="preserve">-е классы – </w:t>
      </w:r>
      <w:r w:rsidR="000D6B6E" w:rsidRPr="00712E9A">
        <w:rPr>
          <w:sz w:val="28"/>
          <w:szCs w:val="28"/>
        </w:rPr>
        <w:t>37</w:t>
      </w:r>
      <w:r w:rsidR="000156EE" w:rsidRPr="00712E9A">
        <w:rPr>
          <w:sz w:val="28"/>
          <w:szCs w:val="28"/>
        </w:rPr>
        <w:t xml:space="preserve"> часов</w:t>
      </w:r>
      <w:r w:rsidR="00CC6537">
        <w:rPr>
          <w:sz w:val="28"/>
          <w:szCs w:val="28"/>
        </w:rPr>
        <w:t>.</w:t>
      </w:r>
    </w:p>
    <w:p w:rsidR="00947AC8" w:rsidRDefault="00947AC8" w:rsidP="00D873C9">
      <w:pPr>
        <w:suppressAutoHyphens/>
        <w:ind w:firstLine="708"/>
        <w:jc w:val="both"/>
        <w:rPr>
          <w:sz w:val="28"/>
          <w:szCs w:val="28"/>
        </w:rPr>
      </w:pPr>
    </w:p>
    <w:p w:rsidR="006D2F8B" w:rsidRDefault="006D2F8B" w:rsidP="00D873C9">
      <w:pPr>
        <w:suppressAutoHyphens/>
        <w:ind w:firstLine="708"/>
        <w:jc w:val="both"/>
        <w:rPr>
          <w:sz w:val="28"/>
          <w:szCs w:val="28"/>
        </w:rPr>
      </w:pPr>
      <w:r w:rsidRPr="006D2F8B">
        <w:rPr>
          <w:sz w:val="28"/>
          <w:szCs w:val="28"/>
        </w:rPr>
        <w:t>Модель предпрофильной подготовки</w:t>
      </w:r>
      <w:r>
        <w:rPr>
          <w:sz w:val="28"/>
          <w:szCs w:val="28"/>
        </w:rPr>
        <w:t xml:space="preserve"> – формирование индивидуальной образовательной траектории, на основе </w:t>
      </w:r>
      <w:r w:rsidR="00A771A4">
        <w:rPr>
          <w:sz w:val="28"/>
          <w:szCs w:val="28"/>
        </w:rPr>
        <w:t xml:space="preserve">плана примерной образовательной программы </w:t>
      </w:r>
      <w:r w:rsidR="00640F02" w:rsidRPr="00A0236B">
        <w:rPr>
          <w:sz w:val="28"/>
          <w:szCs w:val="28"/>
        </w:rPr>
        <w:t xml:space="preserve">ФГОС </w:t>
      </w:r>
      <w:r w:rsidR="00A0236B" w:rsidRPr="00A0236B">
        <w:rPr>
          <w:sz w:val="28"/>
          <w:szCs w:val="28"/>
        </w:rPr>
        <w:t>О</w:t>
      </w:r>
      <w:r w:rsidR="00640F02" w:rsidRPr="00A0236B">
        <w:rPr>
          <w:sz w:val="28"/>
          <w:szCs w:val="28"/>
        </w:rPr>
        <w:t>О</w:t>
      </w:r>
      <w:r w:rsidR="00A0236B" w:rsidRPr="00A0236B">
        <w:rPr>
          <w:sz w:val="28"/>
          <w:szCs w:val="28"/>
        </w:rPr>
        <w:t>О</w:t>
      </w:r>
      <w:r w:rsidR="00C67DE4">
        <w:rPr>
          <w:sz w:val="28"/>
          <w:szCs w:val="28"/>
        </w:rPr>
        <w:t xml:space="preserve">, </w:t>
      </w:r>
      <w:r w:rsidR="00A0236B">
        <w:rPr>
          <w:sz w:val="28"/>
          <w:szCs w:val="28"/>
        </w:rPr>
        <w:t>(</w:t>
      </w:r>
      <w:r w:rsidR="00B3608F" w:rsidRPr="00A0236B">
        <w:rPr>
          <w:sz w:val="28"/>
          <w:szCs w:val="28"/>
        </w:rPr>
        <w:t>в</w:t>
      </w:r>
      <w:r w:rsidR="00640F02" w:rsidRPr="00A0236B">
        <w:rPr>
          <w:sz w:val="28"/>
          <w:szCs w:val="28"/>
        </w:rPr>
        <w:t>а</w:t>
      </w:r>
      <w:r w:rsidR="00B3608F" w:rsidRPr="00A0236B">
        <w:rPr>
          <w:sz w:val="28"/>
          <w:szCs w:val="28"/>
        </w:rPr>
        <w:t xml:space="preserve">риант </w:t>
      </w:r>
      <w:r w:rsidR="00DA4E6E">
        <w:rPr>
          <w:sz w:val="28"/>
          <w:szCs w:val="28"/>
        </w:rPr>
        <w:t xml:space="preserve">№ </w:t>
      </w:r>
      <w:r w:rsidR="00B3608F" w:rsidRPr="00A0236B">
        <w:rPr>
          <w:sz w:val="28"/>
          <w:szCs w:val="28"/>
        </w:rPr>
        <w:t>3</w:t>
      </w:r>
      <w:r w:rsidR="00A771A4">
        <w:rPr>
          <w:sz w:val="28"/>
          <w:szCs w:val="28"/>
        </w:rPr>
        <w:t xml:space="preserve">для </w:t>
      </w:r>
      <w:r w:rsidR="00B3608F" w:rsidRPr="00A0236B">
        <w:rPr>
          <w:sz w:val="28"/>
          <w:szCs w:val="28"/>
        </w:rPr>
        <w:t>8</w:t>
      </w:r>
      <w:r w:rsidR="00A771A4">
        <w:rPr>
          <w:sz w:val="28"/>
          <w:szCs w:val="28"/>
        </w:rPr>
        <w:t xml:space="preserve"> – 9-х</w:t>
      </w:r>
      <w:r w:rsidR="00B3608F" w:rsidRPr="00A0236B">
        <w:rPr>
          <w:sz w:val="28"/>
          <w:szCs w:val="28"/>
        </w:rPr>
        <w:t xml:space="preserve"> класс</w:t>
      </w:r>
      <w:r w:rsidR="00A771A4">
        <w:rPr>
          <w:sz w:val="28"/>
          <w:szCs w:val="28"/>
        </w:rPr>
        <w:t>ов</w:t>
      </w:r>
      <w:r w:rsidR="00DA4E6E">
        <w:rPr>
          <w:sz w:val="28"/>
          <w:szCs w:val="28"/>
        </w:rPr>
        <w:t>)</w:t>
      </w:r>
      <w:r w:rsidR="00B3608F" w:rsidRPr="00A0236B">
        <w:rPr>
          <w:sz w:val="28"/>
          <w:szCs w:val="28"/>
        </w:rPr>
        <w:t>.</w:t>
      </w:r>
    </w:p>
    <w:p w:rsidR="00EC310C" w:rsidRDefault="006D2F8B" w:rsidP="00D873C9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Модель профильного обучения</w:t>
      </w:r>
      <w:r w:rsidR="000702B6">
        <w:rPr>
          <w:sz w:val="28"/>
          <w:szCs w:val="28"/>
        </w:rPr>
        <w:t xml:space="preserve"> 10</w:t>
      </w:r>
      <w:r w:rsidR="00EC310C">
        <w:rPr>
          <w:sz w:val="28"/>
          <w:szCs w:val="28"/>
        </w:rPr>
        <w:t>-е кассы – индивидуальные учебные планы на основе образовательной программы среднего общего образования (ФГОС СОО).</w:t>
      </w:r>
    </w:p>
    <w:p w:rsidR="004E25BA" w:rsidRDefault="00EC310C" w:rsidP="00D873C9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Модель профильного обучения</w:t>
      </w:r>
      <w:r w:rsidR="000702B6">
        <w:rPr>
          <w:sz w:val="28"/>
          <w:szCs w:val="28"/>
        </w:rPr>
        <w:t xml:space="preserve"> – </w:t>
      </w:r>
      <w:r w:rsidR="00A0236B">
        <w:rPr>
          <w:sz w:val="28"/>
          <w:szCs w:val="28"/>
        </w:rPr>
        <w:t>11-е классы</w:t>
      </w:r>
      <w:r w:rsidR="00A95B8D">
        <w:rPr>
          <w:sz w:val="28"/>
          <w:szCs w:val="28"/>
        </w:rPr>
        <w:t xml:space="preserve"> – индивидуальные учебные планы</w:t>
      </w:r>
      <w:r w:rsidR="006D2F8B">
        <w:rPr>
          <w:sz w:val="28"/>
          <w:szCs w:val="28"/>
        </w:rPr>
        <w:t xml:space="preserve"> на основе БУ</w:t>
      </w:r>
      <w:r w:rsidR="00AA054F">
        <w:rPr>
          <w:sz w:val="28"/>
          <w:szCs w:val="28"/>
        </w:rPr>
        <w:t>П</w:t>
      </w:r>
      <w:r w:rsidR="00313B7D">
        <w:rPr>
          <w:sz w:val="28"/>
          <w:szCs w:val="28"/>
        </w:rPr>
        <w:t xml:space="preserve"> – </w:t>
      </w:r>
      <w:r w:rsidR="006D2F8B">
        <w:rPr>
          <w:sz w:val="28"/>
          <w:szCs w:val="28"/>
        </w:rPr>
        <w:t>2004.</w:t>
      </w:r>
    </w:p>
    <w:p w:rsidR="001D1648" w:rsidRDefault="00174012" w:rsidP="00D873C9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Промежуточная аттестация (мониторинги) в лицее проводится в соответствии с положением о формах, порядке проведения промежуточной аттестации и системе оценок, приказами и инструкциями Министерства образования и науки Российской Федерации, приказами по лицею. </w:t>
      </w:r>
      <w:r w:rsidR="00F4125C">
        <w:rPr>
          <w:sz w:val="28"/>
          <w:szCs w:val="28"/>
        </w:rPr>
        <w:t xml:space="preserve">Периодами промежуточной аттестации 2 – 9-х классов являются четверти, 10 – 11-х – полугодия. Мониторинговые исследования </w:t>
      </w:r>
      <w:r w:rsidR="00E45422">
        <w:rPr>
          <w:sz w:val="28"/>
          <w:szCs w:val="28"/>
        </w:rPr>
        <w:t xml:space="preserve">качества образования </w:t>
      </w:r>
      <w:r w:rsidR="00F4125C">
        <w:rPr>
          <w:sz w:val="28"/>
          <w:szCs w:val="28"/>
        </w:rPr>
        <w:t>в М</w:t>
      </w:r>
      <w:r w:rsidR="00EC310C">
        <w:rPr>
          <w:sz w:val="28"/>
          <w:szCs w:val="28"/>
        </w:rPr>
        <w:t>Б</w:t>
      </w:r>
      <w:r w:rsidR="00F4125C">
        <w:rPr>
          <w:sz w:val="28"/>
          <w:szCs w:val="28"/>
        </w:rPr>
        <w:t xml:space="preserve">ОУ Лицее № 15 проводятся по </w:t>
      </w:r>
      <w:r w:rsidR="00313B7D">
        <w:rPr>
          <w:sz w:val="28"/>
          <w:szCs w:val="28"/>
        </w:rPr>
        <w:t>текстам администрации</w:t>
      </w:r>
      <w:r w:rsidR="000A05BB">
        <w:rPr>
          <w:sz w:val="28"/>
          <w:szCs w:val="28"/>
        </w:rPr>
        <w:t xml:space="preserve"> в сентябре</w:t>
      </w:r>
      <w:r w:rsidR="000702B6">
        <w:rPr>
          <w:sz w:val="28"/>
          <w:szCs w:val="28"/>
        </w:rPr>
        <w:t xml:space="preserve"> – октябре</w:t>
      </w:r>
      <w:r w:rsidR="00313B7D">
        <w:rPr>
          <w:sz w:val="28"/>
          <w:szCs w:val="28"/>
        </w:rPr>
        <w:t>,</w:t>
      </w:r>
      <w:r w:rsidR="000A05BB">
        <w:rPr>
          <w:sz w:val="28"/>
          <w:szCs w:val="28"/>
        </w:rPr>
        <w:t xml:space="preserve"> по итогам повторения материала за предыдущий учебный год </w:t>
      </w:r>
      <w:r w:rsidR="00313B7D">
        <w:rPr>
          <w:sz w:val="28"/>
          <w:szCs w:val="28"/>
        </w:rPr>
        <w:t>– входной срез</w:t>
      </w:r>
      <w:r w:rsidR="000A05BB">
        <w:rPr>
          <w:sz w:val="28"/>
          <w:szCs w:val="28"/>
        </w:rPr>
        <w:t>, в декабре</w:t>
      </w:r>
      <w:r w:rsidR="00313B7D">
        <w:rPr>
          <w:sz w:val="28"/>
          <w:szCs w:val="28"/>
        </w:rPr>
        <w:t xml:space="preserve"> – </w:t>
      </w:r>
      <w:r w:rsidR="00F508A9">
        <w:rPr>
          <w:sz w:val="28"/>
          <w:szCs w:val="28"/>
        </w:rPr>
        <w:t>полугодовой</w:t>
      </w:r>
      <w:r w:rsidR="00313B7D">
        <w:rPr>
          <w:sz w:val="28"/>
          <w:szCs w:val="28"/>
        </w:rPr>
        <w:t xml:space="preserve"> срез,</w:t>
      </w:r>
      <w:r w:rsidR="000A05BB">
        <w:rPr>
          <w:sz w:val="28"/>
          <w:szCs w:val="28"/>
        </w:rPr>
        <w:t xml:space="preserve"> в апреле – мае</w:t>
      </w:r>
      <w:r w:rsidR="00313B7D">
        <w:rPr>
          <w:sz w:val="28"/>
          <w:szCs w:val="28"/>
        </w:rPr>
        <w:t xml:space="preserve"> – итоговый срез знаний</w:t>
      </w:r>
      <w:r w:rsidR="00A95B8D">
        <w:rPr>
          <w:sz w:val="28"/>
          <w:szCs w:val="28"/>
        </w:rPr>
        <w:t>:</w:t>
      </w:r>
    </w:p>
    <w:p w:rsidR="00F508A9" w:rsidRDefault="00F508A9" w:rsidP="00D873C9">
      <w:pPr>
        <w:suppressAutoHyphens/>
        <w:ind w:firstLine="708"/>
        <w:jc w:val="both"/>
        <w:rPr>
          <w:sz w:val="28"/>
          <w:szCs w:val="28"/>
        </w:rPr>
      </w:pPr>
      <w:r w:rsidRPr="00110DCA">
        <w:rPr>
          <w:b/>
          <w:sz w:val="28"/>
          <w:szCs w:val="28"/>
        </w:rPr>
        <w:t>2 – 4</w:t>
      </w:r>
      <w:r w:rsidR="000702B6">
        <w:rPr>
          <w:b/>
          <w:sz w:val="28"/>
          <w:szCs w:val="28"/>
        </w:rPr>
        <w:t xml:space="preserve">-е </w:t>
      </w:r>
      <w:r w:rsidRPr="00110DCA">
        <w:rPr>
          <w:b/>
          <w:sz w:val="28"/>
          <w:szCs w:val="28"/>
        </w:rPr>
        <w:t>классы</w:t>
      </w:r>
      <w:r>
        <w:rPr>
          <w:sz w:val="28"/>
          <w:szCs w:val="28"/>
        </w:rPr>
        <w:t xml:space="preserve">: </w:t>
      </w:r>
      <w:r w:rsidR="000A05BB">
        <w:rPr>
          <w:sz w:val="28"/>
          <w:szCs w:val="28"/>
        </w:rPr>
        <w:t>диктант</w:t>
      </w:r>
      <w:r>
        <w:rPr>
          <w:sz w:val="28"/>
          <w:szCs w:val="28"/>
        </w:rPr>
        <w:t xml:space="preserve"> по русскому языку</w:t>
      </w:r>
      <w:r w:rsidR="000A05BB">
        <w:rPr>
          <w:sz w:val="28"/>
          <w:szCs w:val="28"/>
        </w:rPr>
        <w:t xml:space="preserve">, контрольная работа по </w:t>
      </w:r>
      <w:r>
        <w:rPr>
          <w:sz w:val="28"/>
          <w:szCs w:val="28"/>
        </w:rPr>
        <w:t>математике по текстам администрации</w:t>
      </w:r>
      <w:r w:rsidR="00AA054F">
        <w:rPr>
          <w:sz w:val="28"/>
          <w:szCs w:val="28"/>
        </w:rPr>
        <w:t>,</w:t>
      </w:r>
      <w:r>
        <w:rPr>
          <w:sz w:val="28"/>
          <w:szCs w:val="28"/>
        </w:rPr>
        <w:t>4</w:t>
      </w:r>
      <w:r w:rsidR="000702B6">
        <w:rPr>
          <w:sz w:val="28"/>
          <w:szCs w:val="28"/>
        </w:rPr>
        <w:t>-е</w:t>
      </w:r>
      <w:r>
        <w:rPr>
          <w:sz w:val="28"/>
          <w:szCs w:val="28"/>
        </w:rPr>
        <w:t xml:space="preserve"> класс</w:t>
      </w:r>
      <w:r w:rsidR="000702B6">
        <w:rPr>
          <w:sz w:val="28"/>
          <w:szCs w:val="28"/>
        </w:rPr>
        <w:t>ы</w:t>
      </w:r>
      <w:r>
        <w:rPr>
          <w:sz w:val="28"/>
          <w:szCs w:val="28"/>
        </w:rPr>
        <w:t xml:space="preserve"> участву</w:t>
      </w:r>
      <w:r w:rsidR="000702B6">
        <w:rPr>
          <w:sz w:val="28"/>
          <w:szCs w:val="28"/>
        </w:rPr>
        <w:t>ю</w:t>
      </w:r>
      <w:r>
        <w:rPr>
          <w:sz w:val="28"/>
          <w:szCs w:val="28"/>
        </w:rPr>
        <w:t>т в региональном мониторинге качества знаний учащи</w:t>
      </w:r>
      <w:r w:rsidR="000A05BB">
        <w:rPr>
          <w:sz w:val="28"/>
          <w:szCs w:val="28"/>
        </w:rPr>
        <w:t>х</w:t>
      </w:r>
      <w:r>
        <w:rPr>
          <w:sz w:val="28"/>
          <w:szCs w:val="28"/>
        </w:rPr>
        <w:t>ся 4-х классов;</w:t>
      </w:r>
    </w:p>
    <w:p w:rsidR="00EC310C" w:rsidRDefault="00F508A9" w:rsidP="00EC310C">
      <w:pPr>
        <w:suppressAutoHyphens/>
        <w:ind w:firstLine="708"/>
        <w:jc w:val="both"/>
        <w:rPr>
          <w:sz w:val="28"/>
          <w:szCs w:val="28"/>
        </w:rPr>
      </w:pPr>
      <w:r w:rsidRPr="00110DCA">
        <w:rPr>
          <w:b/>
          <w:sz w:val="28"/>
          <w:szCs w:val="28"/>
        </w:rPr>
        <w:t>5 – 7</w:t>
      </w:r>
      <w:r w:rsidR="000702B6">
        <w:rPr>
          <w:b/>
          <w:sz w:val="28"/>
          <w:szCs w:val="28"/>
        </w:rPr>
        <w:t xml:space="preserve">-е </w:t>
      </w:r>
      <w:r w:rsidRPr="00110DCA">
        <w:rPr>
          <w:b/>
          <w:sz w:val="28"/>
          <w:szCs w:val="28"/>
        </w:rPr>
        <w:t>классы</w:t>
      </w:r>
      <w:r>
        <w:rPr>
          <w:sz w:val="28"/>
          <w:szCs w:val="28"/>
        </w:rPr>
        <w:t xml:space="preserve">: </w:t>
      </w:r>
      <w:r w:rsidR="009E36EC">
        <w:rPr>
          <w:sz w:val="28"/>
          <w:szCs w:val="28"/>
        </w:rPr>
        <w:t>диктант по русскому языку, контрольная работа по математике</w:t>
      </w:r>
      <w:r>
        <w:rPr>
          <w:sz w:val="28"/>
          <w:szCs w:val="28"/>
        </w:rPr>
        <w:t xml:space="preserve"> или контрольное тестирование</w:t>
      </w:r>
      <w:r w:rsidR="009E36EC">
        <w:rPr>
          <w:sz w:val="28"/>
          <w:szCs w:val="28"/>
        </w:rPr>
        <w:t xml:space="preserve"> по русскому языку и математике</w:t>
      </w:r>
      <w:r>
        <w:rPr>
          <w:sz w:val="28"/>
          <w:szCs w:val="28"/>
        </w:rPr>
        <w:t xml:space="preserve">, в </w:t>
      </w:r>
      <w:r w:rsidR="009E36EC">
        <w:rPr>
          <w:sz w:val="28"/>
          <w:szCs w:val="28"/>
        </w:rPr>
        <w:t>соответствии с</w:t>
      </w:r>
      <w:r>
        <w:rPr>
          <w:sz w:val="28"/>
          <w:szCs w:val="28"/>
        </w:rPr>
        <w:t xml:space="preserve"> особенност</w:t>
      </w:r>
      <w:r w:rsidR="009E36EC">
        <w:rPr>
          <w:sz w:val="28"/>
          <w:szCs w:val="28"/>
        </w:rPr>
        <w:t>ями</w:t>
      </w:r>
      <w:r>
        <w:rPr>
          <w:sz w:val="28"/>
          <w:szCs w:val="28"/>
        </w:rPr>
        <w:t xml:space="preserve"> класса (решение о форме проведения работ принимается на заседани</w:t>
      </w:r>
      <w:r w:rsidR="009E36EC">
        <w:rPr>
          <w:sz w:val="28"/>
          <w:szCs w:val="28"/>
        </w:rPr>
        <w:t>и предметных методических объединений с аргументацией причины выбора той или иной формы</w:t>
      </w:r>
      <w:r>
        <w:rPr>
          <w:sz w:val="28"/>
          <w:szCs w:val="28"/>
        </w:rPr>
        <w:t>);</w:t>
      </w:r>
      <w:r w:rsidR="00EC310C">
        <w:rPr>
          <w:sz w:val="28"/>
          <w:szCs w:val="28"/>
        </w:rPr>
        <w:t>5-е классы участвуют в региональном мониторинге качества знаний учащихся 5-х классов;</w:t>
      </w:r>
    </w:p>
    <w:p w:rsidR="00F508A9" w:rsidRDefault="00F508A9" w:rsidP="00D873C9">
      <w:pPr>
        <w:suppressAutoHyphens/>
        <w:ind w:firstLine="708"/>
        <w:jc w:val="both"/>
        <w:rPr>
          <w:sz w:val="28"/>
          <w:szCs w:val="28"/>
        </w:rPr>
      </w:pPr>
    </w:p>
    <w:p w:rsidR="009E36EC" w:rsidRDefault="00F508A9" w:rsidP="00D873C9">
      <w:pPr>
        <w:suppressAutoHyphens/>
        <w:ind w:firstLine="708"/>
        <w:jc w:val="both"/>
        <w:rPr>
          <w:sz w:val="28"/>
          <w:szCs w:val="28"/>
        </w:rPr>
      </w:pPr>
      <w:r w:rsidRPr="00110DCA">
        <w:rPr>
          <w:b/>
          <w:sz w:val="28"/>
          <w:szCs w:val="28"/>
        </w:rPr>
        <w:t>8-е</w:t>
      </w:r>
      <w:r w:rsidR="007D1782">
        <w:rPr>
          <w:b/>
          <w:sz w:val="28"/>
          <w:szCs w:val="28"/>
        </w:rPr>
        <w:t xml:space="preserve"> </w:t>
      </w:r>
      <w:r w:rsidRPr="00110DCA">
        <w:rPr>
          <w:b/>
          <w:sz w:val="28"/>
          <w:szCs w:val="28"/>
        </w:rPr>
        <w:t>классы</w:t>
      </w:r>
      <w:r w:rsidR="009E36EC">
        <w:rPr>
          <w:sz w:val="28"/>
          <w:szCs w:val="28"/>
        </w:rPr>
        <w:t xml:space="preserve">: входной и </w:t>
      </w:r>
      <w:r w:rsidR="0070159D">
        <w:rPr>
          <w:sz w:val="28"/>
          <w:szCs w:val="28"/>
        </w:rPr>
        <w:t>полугодовой</w:t>
      </w:r>
      <w:r w:rsidR="009E36EC">
        <w:rPr>
          <w:sz w:val="28"/>
          <w:szCs w:val="28"/>
        </w:rPr>
        <w:t xml:space="preserve"> срезы знаний проводятся в форме и по материалам</w:t>
      </w:r>
      <w:r w:rsidR="0070159D">
        <w:rPr>
          <w:sz w:val="28"/>
          <w:szCs w:val="28"/>
        </w:rPr>
        <w:t xml:space="preserve"> ОГЭ</w:t>
      </w:r>
      <w:r w:rsidR="009E36EC">
        <w:rPr>
          <w:sz w:val="28"/>
          <w:szCs w:val="28"/>
        </w:rPr>
        <w:t>, а также, с использованием материалов системы</w:t>
      </w:r>
      <w:r w:rsidR="007D1782">
        <w:rPr>
          <w:sz w:val="28"/>
          <w:szCs w:val="28"/>
        </w:rPr>
        <w:t xml:space="preserve"> </w:t>
      </w:r>
      <w:r w:rsidR="0070159D">
        <w:rPr>
          <w:sz w:val="28"/>
          <w:szCs w:val="28"/>
        </w:rPr>
        <w:t>СтатГрад</w:t>
      </w:r>
      <w:r w:rsidR="009E36EC">
        <w:rPr>
          <w:sz w:val="28"/>
          <w:szCs w:val="28"/>
        </w:rPr>
        <w:t xml:space="preserve"> по русскому языку, математике и предметам, которые учащиеся выбрали для углубл</w:t>
      </w:r>
      <w:r w:rsidR="006843E9">
        <w:rPr>
          <w:sz w:val="28"/>
          <w:szCs w:val="28"/>
        </w:rPr>
        <w:t>ё</w:t>
      </w:r>
      <w:r w:rsidR="009E36EC">
        <w:rPr>
          <w:sz w:val="28"/>
          <w:szCs w:val="28"/>
        </w:rPr>
        <w:t>нного изучения</w:t>
      </w:r>
      <w:r w:rsidR="000558CA">
        <w:rPr>
          <w:sz w:val="28"/>
          <w:szCs w:val="28"/>
        </w:rPr>
        <w:t>,</w:t>
      </w:r>
      <w:r w:rsidR="00977793">
        <w:rPr>
          <w:sz w:val="28"/>
          <w:szCs w:val="28"/>
        </w:rPr>
        <w:t xml:space="preserve"> в рамках построения </w:t>
      </w:r>
      <w:r w:rsidR="009E36EC">
        <w:rPr>
          <w:sz w:val="28"/>
          <w:szCs w:val="28"/>
        </w:rPr>
        <w:t>индивидуального</w:t>
      </w:r>
      <w:r w:rsidR="007D1782">
        <w:rPr>
          <w:sz w:val="28"/>
          <w:szCs w:val="28"/>
        </w:rPr>
        <w:t xml:space="preserve"> </w:t>
      </w:r>
      <w:r w:rsidR="00180FE6">
        <w:rPr>
          <w:sz w:val="28"/>
          <w:szCs w:val="28"/>
        </w:rPr>
        <w:t>образовательного</w:t>
      </w:r>
      <w:r w:rsidR="009E36EC">
        <w:rPr>
          <w:sz w:val="28"/>
          <w:szCs w:val="28"/>
        </w:rPr>
        <w:t xml:space="preserve"> маршрута</w:t>
      </w:r>
      <w:r w:rsidR="00C0506F">
        <w:rPr>
          <w:sz w:val="28"/>
          <w:szCs w:val="28"/>
        </w:rPr>
        <w:t>. Учебный год заканчивается проведением недели «Интеллекта, творчества, таланта»</w:t>
      </w:r>
      <w:r w:rsidR="0070159D">
        <w:rPr>
          <w:sz w:val="28"/>
          <w:szCs w:val="28"/>
        </w:rPr>
        <w:t>.</w:t>
      </w:r>
      <w:r w:rsidR="00C0506F">
        <w:rPr>
          <w:sz w:val="28"/>
          <w:szCs w:val="28"/>
        </w:rPr>
        <w:t xml:space="preserve"> Согласно положению, каждый день имеет </w:t>
      </w:r>
      <w:r w:rsidR="00C0506F">
        <w:rPr>
          <w:sz w:val="28"/>
          <w:szCs w:val="28"/>
        </w:rPr>
        <w:lastRenderedPageBreak/>
        <w:t>сво</w:t>
      </w:r>
      <w:r w:rsidR="006843E9">
        <w:rPr>
          <w:sz w:val="28"/>
          <w:szCs w:val="28"/>
        </w:rPr>
        <w:t>ё</w:t>
      </w:r>
      <w:r w:rsidR="00C0506F">
        <w:rPr>
          <w:sz w:val="28"/>
          <w:szCs w:val="28"/>
        </w:rPr>
        <w:t xml:space="preserve"> название, определ</w:t>
      </w:r>
      <w:r w:rsidR="006843E9">
        <w:rPr>
          <w:sz w:val="28"/>
          <w:szCs w:val="28"/>
        </w:rPr>
        <w:t>ё</w:t>
      </w:r>
      <w:r w:rsidR="00C0506F">
        <w:rPr>
          <w:sz w:val="28"/>
          <w:szCs w:val="28"/>
        </w:rPr>
        <w:t>нную цель и форму проведения мероприятий, направленных на развитие умений и навыков учащихся проводить исследования, открытия, составлять проекты и научно-исследовательские работы, защищать их, а также, развитие интеллектуальных, творческих способностей, правил и норм ЗОЖ, выявление талантливых и одар</w:t>
      </w:r>
      <w:r w:rsidR="006843E9">
        <w:rPr>
          <w:sz w:val="28"/>
          <w:szCs w:val="28"/>
        </w:rPr>
        <w:t>ё</w:t>
      </w:r>
      <w:r w:rsidR="00C0506F">
        <w:rPr>
          <w:sz w:val="28"/>
          <w:szCs w:val="28"/>
        </w:rPr>
        <w:t>нных детей. В рамках недели отводится время для проведения дифференцированных зач</w:t>
      </w:r>
      <w:r w:rsidR="006843E9">
        <w:rPr>
          <w:sz w:val="28"/>
          <w:szCs w:val="28"/>
        </w:rPr>
        <w:t>ё</w:t>
      </w:r>
      <w:r w:rsidR="00C0506F">
        <w:rPr>
          <w:sz w:val="28"/>
          <w:szCs w:val="28"/>
        </w:rPr>
        <w:t>тов по предметам выбора, которые</w:t>
      </w:r>
      <w:r w:rsidR="007D1782">
        <w:rPr>
          <w:sz w:val="28"/>
          <w:szCs w:val="28"/>
        </w:rPr>
        <w:t xml:space="preserve"> </w:t>
      </w:r>
      <w:r w:rsidR="00C0506F">
        <w:rPr>
          <w:sz w:val="28"/>
          <w:szCs w:val="28"/>
        </w:rPr>
        <w:t>в течени</w:t>
      </w:r>
      <w:r w:rsidR="002C59F9">
        <w:rPr>
          <w:sz w:val="28"/>
          <w:szCs w:val="28"/>
        </w:rPr>
        <w:t>е</w:t>
      </w:r>
      <w:r w:rsidR="007D1782">
        <w:rPr>
          <w:sz w:val="28"/>
          <w:szCs w:val="28"/>
        </w:rPr>
        <w:t xml:space="preserve"> </w:t>
      </w:r>
      <w:r w:rsidR="00110DCA">
        <w:rPr>
          <w:sz w:val="28"/>
          <w:szCs w:val="28"/>
        </w:rPr>
        <w:t xml:space="preserve">учебного года </w:t>
      </w:r>
      <w:r w:rsidR="00C0506F">
        <w:rPr>
          <w:sz w:val="28"/>
          <w:szCs w:val="28"/>
        </w:rPr>
        <w:t>учащиеся изучали углубл</w:t>
      </w:r>
      <w:r w:rsidR="006843E9">
        <w:rPr>
          <w:sz w:val="28"/>
          <w:szCs w:val="28"/>
        </w:rPr>
        <w:t>ё</w:t>
      </w:r>
      <w:r w:rsidR="001124C5">
        <w:rPr>
          <w:sz w:val="28"/>
          <w:szCs w:val="28"/>
        </w:rPr>
        <w:t>нно;</w:t>
      </w:r>
    </w:p>
    <w:p w:rsidR="00C0506F" w:rsidRDefault="00C0506F" w:rsidP="00D873C9">
      <w:pPr>
        <w:suppressAutoHyphens/>
        <w:ind w:firstLine="708"/>
        <w:jc w:val="both"/>
        <w:rPr>
          <w:sz w:val="28"/>
          <w:szCs w:val="28"/>
        </w:rPr>
      </w:pPr>
      <w:r w:rsidRPr="00110DCA">
        <w:rPr>
          <w:b/>
          <w:sz w:val="28"/>
          <w:szCs w:val="28"/>
        </w:rPr>
        <w:t>10-е</w:t>
      </w:r>
      <w:r w:rsidR="007D1782">
        <w:rPr>
          <w:b/>
          <w:sz w:val="28"/>
          <w:szCs w:val="28"/>
        </w:rPr>
        <w:t xml:space="preserve"> </w:t>
      </w:r>
      <w:r w:rsidRPr="00110DCA">
        <w:rPr>
          <w:b/>
          <w:sz w:val="28"/>
          <w:szCs w:val="28"/>
        </w:rPr>
        <w:t>классы</w:t>
      </w:r>
      <w:r>
        <w:rPr>
          <w:sz w:val="28"/>
          <w:szCs w:val="28"/>
        </w:rPr>
        <w:t>: входной и полугодовой срезы знаний проводятся в форме и по материалам ЕГЭ, а также, с использованием материалов системы Стат</w:t>
      </w:r>
      <w:r w:rsidR="007D1782">
        <w:rPr>
          <w:sz w:val="28"/>
          <w:szCs w:val="28"/>
        </w:rPr>
        <w:t xml:space="preserve"> </w:t>
      </w:r>
      <w:r>
        <w:rPr>
          <w:sz w:val="28"/>
          <w:szCs w:val="28"/>
        </w:rPr>
        <w:t>Град по русскому языку, математике и предметам, которые учащиеся выбрали для углубл</w:t>
      </w:r>
      <w:r w:rsidR="006843E9">
        <w:rPr>
          <w:sz w:val="28"/>
          <w:szCs w:val="28"/>
        </w:rPr>
        <w:t>ё</w:t>
      </w:r>
      <w:r>
        <w:rPr>
          <w:sz w:val="28"/>
          <w:szCs w:val="28"/>
        </w:rPr>
        <w:t xml:space="preserve">нного изучения в рамках индивидуального учебного плана. Учебный год заканчивается переводными экзаменами по предметам, которые изучались на </w:t>
      </w:r>
      <w:r w:rsidR="002E67DC">
        <w:rPr>
          <w:sz w:val="28"/>
          <w:szCs w:val="28"/>
        </w:rPr>
        <w:t>углубленном</w:t>
      </w:r>
      <w:r>
        <w:rPr>
          <w:sz w:val="28"/>
          <w:szCs w:val="28"/>
        </w:rPr>
        <w:t xml:space="preserve"> уровне, согласно индивидуальным учебным планам</w:t>
      </w:r>
      <w:r w:rsidR="001124C5">
        <w:rPr>
          <w:sz w:val="28"/>
          <w:szCs w:val="28"/>
        </w:rPr>
        <w:t>;</w:t>
      </w:r>
    </w:p>
    <w:p w:rsidR="0076106F" w:rsidRDefault="0076106F" w:rsidP="00D873C9">
      <w:pPr>
        <w:suppressAutoHyphens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Pr="00110DCA">
        <w:rPr>
          <w:b/>
          <w:sz w:val="28"/>
          <w:szCs w:val="28"/>
        </w:rPr>
        <w:t>-е</w:t>
      </w:r>
      <w:r>
        <w:rPr>
          <w:b/>
          <w:sz w:val="28"/>
          <w:szCs w:val="28"/>
        </w:rPr>
        <w:t>, 11-е</w:t>
      </w:r>
      <w:r w:rsidR="007D1782">
        <w:rPr>
          <w:b/>
          <w:sz w:val="28"/>
          <w:szCs w:val="28"/>
        </w:rPr>
        <w:t xml:space="preserve"> </w:t>
      </w:r>
      <w:r w:rsidRPr="00110DCA">
        <w:rPr>
          <w:b/>
          <w:sz w:val="28"/>
          <w:szCs w:val="28"/>
        </w:rPr>
        <w:t>классы</w:t>
      </w:r>
      <w:r>
        <w:rPr>
          <w:sz w:val="28"/>
          <w:szCs w:val="28"/>
        </w:rPr>
        <w:t>: промежуточный контроль знаний проводится следующим образом: согласно программе мониторинговых исследований лицея</w:t>
      </w:r>
      <w:r w:rsidR="002C44B7">
        <w:rPr>
          <w:sz w:val="28"/>
          <w:szCs w:val="28"/>
        </w:rPr>
        <w:t>, утвержд</w:t>
      </w:r>
      <w:r w:rsidR="006843E9">
        <w:rPr>
          <w:sz w:val="28"/>
          <w:szCs w:val="28"/>
        </w:rPr>
        <w:t>ё</w:t>
      </w:r>
      <w:r w:rsidR="000702B6">
        <w:rPr>
          <w:sz w:val="28"/>
          <w:szCs w:val="28"/>
        </w:rPr>
        <w:t>нной Приказом от 27.02.2012г. №125 и плану реализации да</w:t>
      </w:r>
      <w:r w:rsidR="002C44B7">
        <w:rPr>
          <w:sz w:val="28"/>
          <w:szCs w:val="28"/>
        </w:rPr>
        <w:t>нной программы, который составляется на текущий учебный год и утверждается директором лицея,</w:t>
      </w:r>
      <w:r>
        <w:rPr>
          <w:sz w:val="28"/>
          <w:szCs w:val="28"/>
        </w:rPr>
        <w:t xml:space="preserve"> в сентябре, октябре, апреле проводятся контрольные срезы знаний по русскому языку и математике, </w:t>
      </w:r>
      <w:r w:rsidR="00A0236B">
        <w:rPr>
          <w:sz w:val="28"/>
          <w:szCs w:val="28"/>
        </w:rPr>
        <w:t xml:space="preserve">а </w:t>
      </w:r>
      <w:r w:rsidR="00174012">
        <w:rPr>
          <w:sz w:val="28"/>
          <w:szCs w:val="28"/>
        </w:rPr>
        <w:t>также, по</w:t>
      </w:r>
      <w:r w:rsidR="00A0236B">
        <w:rPr>
          <w:sz w:val="28"/>
          <w:szCs w:val="28"/>
        </w:rPr>
        <w:t xml:space="preserve"> </w:t>
      </w:r>
      <w:r>
        <w:rPr>
          <w:sz w:val="28"/>
          <w:szCs w:val="28"/>
        </w:rPr>
        <w:t>предметам, которые учащиеся изучают углубл</w:t>
      </w:r>
      <w:r w:rsidR="006843E9">
        <w:rPr>
          <w:sz w:val="28"/>
          <w:szCs w:val="28"/>
        </w:rPr>
        <w:t>ё</w:t>
      </w:r>
      <w:r>
        <w:rPr>
          <w:sz w:val="28"/>
          <w:szCs w:val="28"/>
        </w:rPr>
        <w:t>нно (на профильном уровне</w:t>
      </w:r>
      <w:r w:rsidR="006A2F9C">
        <w:rPr>
          <w:sz w:val="28"/>
          <w:szCs w:val="28"/>
        </w:rPr>
        <w:t>, согласно</w:t>
      </w:r>
      <w:r w:rsidR="001124C5">
        <w:rPr>
          <w:sz w:val="28"/>
          <w:szCs w:val="28"/>
        </w:rPr>
        <w:t xml:space="preserve"> индивидуальным учебным планам</w:t>
      </w:r>
      <w:r>
        <w:rPr>
          <w:sz w:val="28"/>
          <w:szCs w:val="28"/>
        </w:rPr>
        <w:t>)</w:t>
      </w:r>
      <w:r w:rsidR="006A2F9C">
        <w:rPr>
          <w:sz w:val="28"/>
          <w:szCs w:val="28"/>
        </w:rPr>
        <w:t xml:space="preserve">. КИМ для выполнения работ </w:t>
      </w:r>
      <w:r w:rsidR="006757DF">
        <w:rPr>
          <w:sz w:val="28"/>
          <w:szCs w:val="28"/>
        </w:rPr>
        <w:t>формируют</w:t>
      </w:r>
      <w:r w:rsidR="0018199C">
        <w:rPr>
          <w:sz w:val="28"/>
          <w:szCs w:val="28"/>
        </w:rPr>
        <w:t xml:space="preserve"> </w:t>
      </w:r>
      <w:r w:rsidR="006A2F9C">
        <w:rPr>
          <w:sz w:val="28"/>
          <w:szCs w:val="28"/>
        </w:rPr>
        <w:t xml:space="preserve">учителя-предметники из базы </w:t>
      </w:r>
      <w:r w:rsidR="00A0236B">
        <w:rPr>
          <w:sz w:val="28"/>
          <w:szCs w:val="28"/>
        </w:rPr>
        <w:t xml:space="preserve">данных </w:t>
      </w:r>
      <w:r w:rsidR="006A2F9C">
        <w:rPr>
          <w:sz w:val="28"/>
          <w:szCs w:val="28"/>
        </w:rPr>
        <w:t>ОГЭ (9</w:t>
      </w:r>
      <w:r w:rsidR="000702B6">
        <w:rPr>
          <w:sz w:val="28"/>
          <w:szCs w:val="28"/>
        </w:rPr>
        <w:t>-е</w:t>
      </w:r>
      <w:r w:rsidR="006A2F9C">
        <w:rPr>
          <w:sz w:val="28"/>
          <w:szCs w:val="28"/>
        </w:rPr>
        <w:t xml:space="preserve"> классы), ЕГЭ (11</w:t>
      </w:r>
      <w:r w:rsidR="000702B6">
        <w:rPr>
          <w:sz w:val="28"/>
          <w:szCs w:val="28"/>
        </w:rPr>
        <w:t>-е</w:t>
      </w:r>
      <w:r w:rsidR="006A2F9C">
        <w:rPr>
          <w:sz w:val="28"/>
          <w:szCs w:val="28"/>
        </w:rPr>
        <w:t xml:space="preserve"> классы), обсуждение проводится на заседаниях соответствующих </w:t>
      </w:r>
      <w:r w:rsidR="00A0236B">
        <w:rPr>
          <w:sz w:val="28"/>
          <w:szCs w:val="28"/>
        </w:rPr>
        <w:t xml:space="preserve">предметных </w:t>
      </w:r>
      <w:r w:rsidR="001124C5">
        <w:rPr>
          <w:sz w:val="28"/>
          <w:szCs w:val="28"/>
        </w:rPr>
        <w:t>методических объединений</w:t>
      </w:r>
      <w:r w:rsidR="006A2F9C">
        <w:rPr>
          <w:sz w:val="28"/>
          <w:szCs w:val="28"/>
        </w:rPr>
        <w:t xml:space="preserve">, утверждение КИМ проводится на заседании </w:t>
      </w:r>
      <w:r w:rsidR="001124C5">
        <w:rPr>
          <w:sz w:val="28"/>
          <w:szCs w:val="28"/>
        </w:rPr>
        <w:t>научно-методического совета</w:t>
      </w:r>
      <w:r w:rsidR="006A2F9C">
        <w:rPr>
          <w:sz w:val="28"/>
          <w:szCs w:val="28"/>
        </w:rPr>
        <w:t xml:space="preserve"> лицея</w:t>
      </w:r>
      <w:r w:rsidR="001124C5">
        <w:rPr>
          <w:sz w:val="28"/>
          <w:szCs w:val="28"/>
        </w:rPr>
        <w:t xml:space="preserve"> и утверждается директором</w:t>
      </w:r>
      <w:r w:rsidR="006A2F9C">
        <w:rPr>
          <w:sz w:val="28"/>
          <w:szCs w:val="28"/>
        </w:rPr>
        <w:t xml:space="preserve">. </w:t>
      </w:r>
      <w:r w:rsidR="00524467">
        <w:rPr>
          <w:sz w:val="28"/>
          <w:szCs w:val="28"/>
        </w:rPr>
        <w:t xml:space="preserve">Мониторинги проводятся </w:t>
      </w:r>
      <w:r w:rsidR="006A2F9C">
        <w:rPr>
          <w:sz w:val="28"/>
          <w:szCs w:val="28"/>
        </w:rPr>
        <w:t>в строгом соответствии с правилами проведения ОГЭ и ЕГЭ: соблюдаются правила рассадки учащихся, время, отвед</w:t>
      </w:r>
      <w:r w:rsidR="006843E9">
        <w:rPr>
          <w:sz w:val="28"/>
          <w:szCs w:val="28"/>
        </w:rPr>
        <w:t>ё</w:t>
      </w:r>
      <w:r w:rsidR="006A2F9C">
        <w:rPr>
          <w:sz w:val="28"/>
          <w:szCs w:val="28"/>
        </w:rPr>
        <w:t xml:space="preserve">нное на выполнение работ по каждому предмету, </w:t>
      </w:r>
      <w:r w:rsidR="00045488">
        <w:rPr>
          <w:sz w:val="28"/>
          <w:szCs w:val="28"/>
        </w:rPr>
        <w:t xml:space="preserve">в аудиториях </w:t>
      </w:r>
      <w:r w:rsidR="006A2F9C">
        <w:rPr>
          <w:sz w:val="28"/>
          <w:szCs w:val="28"/>
        </w:rPr>
        <w:t>отсутств</w:t>
      </w:r>
      <w:r w:rsidR="00045488">
        <w:rPr>
          <w:sz w:val="28"/>
          <w:szCs w:val="28"/>
        </w:rPr>
        <w:t>уют</w:t>
      </w:r>
      <w:r w:rsidR="006A2F9C">
        <w:rPr>
          <w:sz w:val="28"/>
          <w:szCs w:val="28"/>
        </w:rPr>
        <w:t xml:space="preserve"> учител</w:t>
      </w:r>
      <w:r w:rsidR="00045488">
        <w:rPr>
          <w:sz w:val="28"/>
          <w:szCs w:val="28"/>
        </w:rPr>
        <w:t>я</w:t>
      </w:r>
      <w:r w:rsidR="006A2F9C">
        <w:rPr>
          <w:sz w:val="28"/>
          <w:szCs w:val="28"/>
        </w:rPr>
        <w:t>, работающи</w:t>
      </w:r>
      <w:r w:rsidR="00045488">
        <w:rPr>
          <w:sz w:val="28"/>
          <w:szCs w:val="28"/>
        </w:rPr>
        <w:t>е</w:t>
      </w:r>
      <w:r w:rsidR="006A2F9C">
        <w:rPr>
          <w:sz w:val="28"/>
          <w:szCs w:val="28"/>
        </w:rPr>
        <w:t xml:space="preserve"> в данном классе, проверк</w:t>
      </w:r>
      <w:r w:rsidR="00045488">
        <w:rPr>
          <w:sz w:val="28"/>
          <w:szCs w:val="28"/>
        </w:rPr>
        <w:t>а</w:t>
      </w:r>
      <w:r w:rsidR="006A2F9C">
        <w:rPr>
          <w:sz w:val="28"/>
          <w:szCs w:val="28"/>
        </w:rPr>
        <w:t xml:space="preserve"> работ</w:t>
      </w:r>
      <w:r w:rsidR="00045488">
        <w:rPr>
          <w:sz w:val="28"/>
          <w:szCs w:val="28"/>
        </w:rPr>
        <w:t xml:space="preserve"> осуществляется</w:t>
      </w:r>
      <w:r w:rsidR="006A2F9C">
        <w:rPr>
          <w:sz w:val="28"/>
          <w:szCs w:val="28"/>
        </w:rPr>
        <w:t xml:space="preserve"> в </w:t>
      </w:r>
      <w:r w:rsidR="006A2F9C" w:rsidRPr="007D6788">
        <w:rPr>
          <w:sz w:val="28"/>
          <w:szCs w:val="28"/>
        </w:rPr>
        <w:t>зашифрованном виде, а также</w:t>
      </w:r>
      <w:r w:rsidR="001124C5">
        <w:rPr>
          <w:sz w:val="28"/>
          <w:szCs w:val="28"/>
        </w:rPr>
        <w:t xml:space="preserve">, </w:t>
      </w:r>
      <w:r w:rsidR="007D6788" w:rsidRPr="007D6788">
        <w:rPr>
          <w:sz w:val="28"/>
          <w:szCs w:val="28"/>
        </w:rPr>
        <w:t xml:space="preserve">проводится </w:t>
      </w:r>
      <w:r w:rsidR="00045488" w:rsidRPr="007D6788">
        <w:rPr>
          <w:sz w:val="28"/>
          <w:szCs w:val="28"/>
        </w:rPr>
        <w:t>независим</w:t>
      </w:r>
      <w:r w:rsidR="007D6788" w:rsidRPr="007D6788">
        <w:rPr>
          <w:sz w:val="28"/>
          <w:szCs w:val="28"/>
        </w:rPr>
        <w:t>ая</w:t>
      </w:r>
      <w:r w:rsidR="00045488" w:rsidRPr="007D6788">
        <w:rPr>
          <w:sz w:val="28"/>
          <w:szCs w:val="28"/>
        </w:rPr>
        <w:t xml:space="preserve"> оценк</w:t>
      </w:r>
      <w:r w:rsidR="00781203">
        <w:rPr>
          <w:sz w:val="28"/>
          <w:szCs w:val="28"/>
        </w:rPr>
        <w:t>а</w:t>
      </w:r>
      <w:r w:rsidR="00045488" w:rsidRPr="007D6788">
        <w:rPr>
          <w:sz w:val="28"/>
          <w:szCs w:val="28"/>
        </w:rPr>
        <w:t xml:space="preserve"> качества по материалам</w:t>
      </w:r>
      <w:r w:rsidR="007D1782">
        <w:rPr>
          <w:sz w:val="28"/>
          <w:szCs w:val="28"/>
        </w:rPr>
        <w:t xml:space="preserve"> </w:t>
      </w:r>
      <w:r w:rsidR="007D6788" w:rsidRPr="007D6788">
        <w:rPr>
          <w:sz w:val="28"/>
          <w:szCs w:val="28"/>
        </w:rPr>
        <w:t>системы</w:t>
      </w:r>
      <w:r w:rsidR="007D1782">
        <w:rPr>
          <w:sz w:val="28"/>
          <w:szCs w:val="28"/>
        </w:rPr>
        <w:t xml:space="preserve"> </w:t>
      </w:r>
      <w:r w:rsidR="00045488" w:rsidRPr="007D6788">
        <w:rPr>
          <w:sz w:val="28"/>
          <w:szCs w:val="28"/>
        </w:rPr>
        <w:t>СтатГрад (согласно графику тренировочных и диагностических работ</w:t>
      </w:r>
      <w:r w:rsidR="00045488">
        <w:rPr>
          <w:sz w:val="28"/>
          <w:szCs w:val="28"/>
        </w:rPr>
        <w:t>).</w:t>
      </w:r>
    </w:p>
    <w:p w:rsidR="00291C66" w:rsidRDefault="00414BB5" w:rsidP="00D873C9">
      <w:pPr>
        <w:suppressAutoHyphens/>
        <w:ind w:firstLine="708"/>
        <w:jc w:val="both"/>
        <w:rPr>
          <w:sz w:val="28"/>
          <w:szCs w:val="28"/>
        </w:rPr>
      </w:pPr>
      <w:r w:rsidRPr="00414BB5">
        <w:rPr>
          <w:b/>
          <w:sz w:val="28"/>
          <w:szCs w:val="28"/>
        </w:rPr>
        <w:t>2</w:t>
      </w:r>
      <w:r w:rsidR="000156EE" w:rsidRPr="00712E9A">
        <w:rPr>
          <w:b/>
          <w:sz w:val="28"/>
          <w:szCs w:val="28"/>
        </w:rPr>
        <w:t>.</w:t>
      </w:r>
      <w:r w:rsidRPr="00414BB5">
        <w:rPr>
          <w:b/>
          <w:sz w:val="28"/>
          <w:szCs w:val="28"/>
        </w:rPr>
        <w:t>6</w:t>
      </w:r>
      <w:r w:rsidR="000156EE" w:rsidRPr="00712E9A">
        <w:rPr>
          <w:b/>
          <w:sz w:val="28"/>
          <w:szCs w:val="28"/>
        </w:rPr>
        <w:t>.</w:t>
      </w:r>
      <w:r w:rsidR="00D2595B">
        <w:rPr>
          <w:b/>
          <w:sz w:val="28"/>
          <w:szCs w:val="28"/>
        </w:rPr>
        <w:t xml:space="preserve"> </w:t>
      </w:r>
      <w:r w:rsidR="00A44DE7" w:rsidRPr="00712E9A">
        <w:rPr>
          <w:sz w:val="28"/>
          <w:szCs w:val="28"/>
        </w:rPr>
        <w:t>Учебны</w:t>
      </w:r>
      <w:r w:rsidR="00F4125C">
        <w:rPr>
          <w:sz w:val="28"/>
          <w:szCs w:val="28"/>
        </w:rPr>
        <w:t>е</w:t>
      </w:r>
      <w:r w:rsidR="00D2595B">
        <w:rPr>
          <w:sz w:val="28"/>
          <w:szCs w:val="28"/>
        </w:rPr>
        <w:t xml:space="preserve"> </w:t>
      </w:r>
      <w:r w:rsidR="000156EE" w:rsidRPr="00712E9A">
        <w:rPr>
          <w:sz w:val="28"/>
          <w:szCs w:val="28"/>
        </w:rPr>
        <w:t>план</w:t>
      </w:r>
      <w:r w:rsidR="00F4125C">
        <w:rPr>
          <w:sz w:val="28"/>
          <w:szCs w:val="28"/>
        </w:rPr>
        <w:t>ы</w:t>
      </w:r>
      <w:r w:rsidR="00D2595B">
        <w:rPr>
          <w:sz w:val="28"/>
          <w:szCs w:val="28"/>
        </w:rPr>
        <w:t xml:space="preserve"> </w:t>
      </w:r>
      <w:r w:rsidR="00291C66">
        <w:rPr>
          <w:sz w:val="28"/>
          <w:szCs w:val="28"/>
        </w:rPr>
        <w:t xml:space="preserve">для </w:t>
      </w:r>
      <w:r w:rsidR="00F175D2">
        <w:rPr>
          <w:sz w:val="28"/>
          <w:szCs w:val="28"/>
        </w:rPr>
        <w:t>1 – 3-х классов включа</w:t>
      </w:r>
      <w:r w:rsidR="00F4125C">
        <w:rPr>
          <w:sz w:val="28"/>
          <w:szCs w:val="28"/>
        </w:rPr>
        <w:t>ют</w:t>
      </w:r>
      <w:r w:rsidR="007D1782">
        <w:rPr>
          <w:sz w:val="28"/>
          <w:szCs w:val="28"/>
        </w:rPr>
        <w:t xml:space="preserve"> </w:t>
      </w:r>
      <w:r w:rsidR="00291C66">
        <w:rPr>
          <w:sz w:val="28"/>
          <w:szCs w:val="28"/>
        </w:rPr>
        <w:t>обязательную часть</w:t>
      </w:r>
      <w:r w:rsidR="00F175D2">
        <w:rPr>
          <w:sz w:val="28"/>
          <w:szCs w:val="28"/>
        </w:rPr>
        <w:t xml:space="preserve"> и </w:t>
      </w:r>
      <w:r w:rsidR="00F4125C">
        <w:rPr>
          <w:sz w:val="28"/>
          <w:szCs w:val="28"/>
        </w:rPr>
        <w:t xml:space="preserve">план </w:t>
      </w:r>
      <w:r w:rsidR="00F175D2">
        <w:rPr>
          <w:sz w:val="28"/>
          <w:szCs w:val="28"/>
        </w:rPr>
        <w:t>внеурочн</w:t>
      </w:r>
      <w:r w:rsidR="00F4125C">
        <w:rPr>
          <w:sz w:val="28"/>
          <w:szCs w:val="28"/>
        </w:rPr>
        <w:t>ой</w:t>
      </w:r>
      <w:r w:rsidR="00F175D2">
        <w:rPr>
          <w:sz w:val="28"/>
          <w:szCs w:val="28"/>
        </w:rPr>
        <w:t xml:space="preserve"> деятельност</w:t>
      </w:r>
      <w:r w:rsidR="00F4125C">
        <w:rPr>
          <w:sz w:val="28"/>
          <w:szCs w:val="28"/>
        </w:rPr>
        <w:t>и</w:t>
      </w:r>
      <w:r w:rsidR="00291C66">
        <w:rPr>
          <w:sz w:val="28"/>
          <w:szCs w:val="28"/>
        </w:rPr>
        <w:t xml:space="preserve">, т.к. эти классы обучаются по 5-тидневной рабочей неделе. </w:t>
      </w:r>
    </w:p>
    <w:p w:rsidR="00984F78" w:rsidRDefault="00291C66" w:rsidP="00984F78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Учебный план для 4 – </w:t>
      </w:r>
      <w:r w:rsidR="00524467">
        <w:rPr>
          <w:sz w:val="28"/>
          <w:szCs w:val="28"/>
        </w:rPr>
        <w:t>9</w:t>
      </w:r>
      <w:r>
        <w:rPr>
          <w:sz w:val="28"/>
          <w:szCs w:val="28"/>
        </w:rPr>
        <w:t xml:space="preserve">-х классов </w:t>
      </w:r>
      <w:r w:rsidR="000156EE" w:rsidRPr="00712E9A">
        <w:rPr>
          <w:sz w:val="28"/>
          <w:szCs w:val="28"/>
        </w:rPr>
        <w:t>включает</w:t>
      </w:r>
      <w:r w:rsidR="007D1782">
        <w:rPr>
          <w:sz w:val="28"/>
          <w:szCs w:val="28"/>
        </w:rPr>
        <w:t xml:space="preserve"> о</w:t>
      </w:r>
      <w:r w:rsidR="00B3608F">
        <w:rPr>
          <w:sz w:val="28"/>
          <w:szCs w:val="28"/>
        </w:rPr>
        <w:t>бязательн</w:t>
      </w:r>
      <w:r w:rsidR="00F175D2">
        <w:rPr>
          <w:sz w:val="28"/>
          <w:szCs w:val="28"/>
        </w:rPr>
        <w:t>ую</w:t>
      </w:r>
      <w:r w:rsidR="00B3608F">
        <w:rPr>
          <w:sz w:val="28"/>
          <w:szCs w:val="28"/>
        </w:rPr>
        <w:t xml:space="preserve"> часть</w:t>
      </w:r>
      <w:r w:rsidR="00CF4BDF" w:rsidRPr="00712E9A">
        <w:rPr>
          <w:sz w:val="28"/>
          <w:szCs w:val="28"/>
        </w:rPr>
        <w:t>,</w:t>
      </w:r>
      <w:r w:rsidR="00B3608F">
        <w:rPr>
          <w:sz w:val="28"/>
          <w:szCs w:val="28"/>
        </w:rPr>
        <w:t xml:space="preserve"> часть, формируем</w:t>
      </w:r>
      <w:r w:rsidR="00F175D2">
        <w:rPr>
          <w:sz w:val="28"/>
          <w:szCs w:val="28"/>
        </w:rPr>
        <w:t>ую</w:t>
      </w:r>
      <w:r w:rsidR="00B3608F">
        <w:rPr>
          <w:sz w:val="28"/>
          <w:szCs w:val="28"/>
        </w:rPr>
        <w:t xml:space="preserve"> участниками образовательных отношений</w:t>
      </w:r>
      <w:r w:rsidR="007D0259">
        <w:rPr>
          <w:sz w:val="28"/>
          <w:szCs w:val="28"/>
        </w:rPr>
        <w:t xml:space="preserve"> и план </w:t>
      </w:r>
      <w:r w:rsidR="00A44DE7" w:rsidRPr="00712E9A">
        <w:rPr>
          <w:sz w:val="28"/>
          <w:szCs w:val="28"/>
        </w:rPr>
        <w:t>в</w:t>
      </w:r>
      <w:r w:rsidR="00B3608F">
        <w:rPr>
          <w:sz w:val="28"/>
          <w:szCs w:val="28"/>
        </w:rPr>
        <w:t>неурочн</w:t>
      </w:r>
      <w:r w:rsidR="007D0259">
        <w:rPr>
          <w:sz w:val="28"/>
          <w:szCs w:val="28"/>
        </w:rPr>
        <w:t>ой</w:t>
      </w:r>
      <w:r w:rsidR="007D1782">
        <w:rPr>
          <w:sz w:val="28"/>
          <w:szCs w:val="28"/>
        </w:rPr>
        <w:t xml:space="preserve"> </w:t>
      </w:r>
      <w:r w:rsidR="00F175D2">
        <w:rPr>
          <w:sz w:val="28"/>
          <w:szCs w:val="28"/>
        </w:rPr>
        <w:t>деятельност</w:t>
      </w:r>
      <w:r w:rsidR="007D0259">
        <w:rPr>
          <w:sz w:val="28"/>
          <w:szCs w:val="28"/>
        </w:rPr>
        <w:t>и</w:t>
      </w:r>
      <w:r w:rsidR="00587D2B">
        <w:rPr>
          <w:sz w:val="28"/>
          <w:szCs w:val="28"/>
        </w:rPr>
        <w:t xml:space="preserve">. </w:t>
      </w:r>
      <w:r w:rsidR="000156EE" w:rsidRPr="00712E9A">
        <w:rPr>
          <w:sz w:val="28"/>
          <w:szCs w:val="28"/>
        </w:rPr>
        <w:t xml:space="preserve">Наполняемость </w:t>
      </w:r>
      <w:r w:rsidR="00A640E1">
        <w:rPr>
          <w:sz w:val="28"/>
          <w:szCs w:val="28"/>
        </w:rPr>
        <w:t xml:space="preserve">обязательной части </w:t>
      </w:r>
      <w:r w:rsidR="003645D9">
        <w:rPr>
          <w:sz w:val="28"/>
          <w:szCs w:val="28"/>
        </w:rPr>
        <w:t xml:space="preserve">сформирована в соответствии </w:t>
      </w:r>
      <w:r w:rsidR="001262F6">
        <w:rPr>
          <w:sz w:val="28"/>
          <w:szCs w:val="28"/>
        </w:rPr>
        <w:t xml:space="preserve"> </w:t>
      </w:r>
      <w:r w:rsidR="003645D9">
        <w:rPr>
          <w:sz w:val="28"/>
          <w:szCs w:val="28"/>
        </w:rPr>
        <w:t>с</w:t>
      </w:r>
      <w:r w:rsidR="001262F6">
        <w:rPr>
          <w:sz w:val="28"/>
          <w:szCs w:val="28"/>
        </w:rPr>
        <w:t xml:space="preserve"> примерн</w:t>
      </w:r>
      <w:r w:rsidR="003645D9">
        <w:rPr>
          <w:sz w:val="28"/>
          <w:szCs w:val="28"/>
        </w:rPr>
        <w:t>ой</w:t>
      </w:r>
      <w:r w:rsidR="001262F6">
        <w:rPr>
          <w:sz w:val="28"/>
          <w:szCs w:val="28"/>
        </w:rPr>
        <w:t xml:space="preserve"> образовательн</w:t>
      </w:r>
      <w:r w:rsidR="003645D9">
        <w:rPr>
          <w:sz w:val="28"/>
          <w:szCs w:val="28"/>
        </w:rPr>
        <w:t>ой</w:t>
      </w:r>
      <w:r w:rsidR="001262F6">
        <w:rPr>
          <w:sz w:val="28"/>
          <w:szCs w:val="28"/>
        </w:rPr>
        <w:t xml:space="preserve"> программ</w:t>
      </w:r>
      <w:r w:rsidR="003645D9">
        <w:rPr>
          <w:sz w:val="28"/>
          <w:szCs w:val="28"/>
        </w:rPr>
        <w:t>ой</w:t>
      </w:r>
      <w:r w:rsidR="001262F6">
        <w:rPr>
          <w:sz w:val="28"/>
          <w:szCs w:val="28"/>
        </w:rPr>
        <w:t xml:space="preserve"> ФГОС НОО и ООО</w:t>
      </w:r>
      <w:r w:rsidR="00A640E1">
        <w:rPr>
          <w:sz w:val="28"/>
          <w:szCs w:val="28"/>
        </w:rPr>
        <w:t>.</w:t>
      </w:r>
    </w:p>
    <w:p w:rsidR="00984F78" w:rsidRDefault="00984F78" w:rsidP="00984F78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Учебный план для 10-х классов </w:t>
      </w:r>
      <w:r w:rsidRPr="00712E9A">
        <w:rPr>
          <w:sz w:val="28"/>
          <w:szCs w:val="28"/>
        </w:rPr>
        <w:t>включает</w:t>
      </w:r>
      <w:r>
        <w:rPr>
          <w:sz w:val="28"/>
          <w:szCs w:val="28"/>
        </w:rPr>
        <w:t xml:space="preserve"> обязательную часть</w:t>
      </w:r>
      <w:r w:rsidRPr="00712E9A">
        <w:rPr>
          <w:sz w:val="28"/>
          <w:szCs w:val="28"/>
        </w:rPr>
        <w:t>,</w:t>
      </w:r>
      <w:r>
        <w:rPr>
          <w:sz w:val="28"/>
          <w:szCs w:val="28"/>
        </w:rPr>
        <w:t xml:space="preserve"> часть, формируемую участниками образовательных отношений (на основе индивидуальных учебных планов учащихся) и план </w:t>
      </w:r>
      <w:r w:rsidRPr="00712E9A">
        <w:rPr>
          <w:sz w:val="28"/>
          <w:szCs w:val="28"/>
        </w:rPr>
        <w:t>в</w:t>
      </w:r>
      <w:r>
        <w:rPr>
          <w:sz w:val="28"/>
          <w:szCs w:val="28"/>
        </w:rPr>
        <w:t xml:space="preserve">неурочной деятельности. </w:t>
      </w:r>
      <w:r w:rsidRPr="00712E9A">
        <w:rPr>
          <w:sz w:val="28"/>
          <w:szCs w:val="28"/>
        </w:rPr>
        <w:t xml:space="preserve">Наполняемость </w:t>
      </w:r>
      <w:r>
        <w:rPr>
          <w:sz w:val="28"/>
          <w:szCs w:val="28"/>
        </w:rPr>
        <w:t xml:space="preserve">обязательной части опирается на примерную образовательную программу ФГОС </w:t>
      </w:r>
      <w:r w:rsidR="002C4D8A">
        <w:rPr>
          <w:sz w:val="28"/>
          <w:szCs w:val="28"/>
        </w:rPr>
        <w:t>НОО,</w:t>
      </w:r>
      <w:r>
        <w:rPr>
          <w:sz w:val="28"/>
          <w:szCs w:val="28"/>
        </w:rPr>
        <w:t xml:space="preserve"> ООО, СОО. </w:t>
      </w:r>
    </w:p>
    <w:p w:rsidR="003D07F9" w:rsidRDefault="003D07F9" w:rsidP="00D873C9">
      <w:pPr>
        <w:suppressAutoHyphens/>
        <w:ind w:firstLine="708"/>
        <w:jc w:val="both"/>
        <w:rPr>
          <w:sz w:val="28"/>
          <w:szCs w:val="28"/>
        </w:rPr>
      </w:pPr>
    </w:p>
    <w:p w:rsidR="00E0442F" w:rsidRDefault="00A640E1" w:rsidP="00D873C9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Часть, формируемая участниками образовательных отношений</w:t>
      </w:r>
      <w:r w:rsidR="007D17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611BD7" w:rsidRPr="00611BD7">
        <w:rPr>
          <w:sz w:val="28"/>
          <w:szCs w:val="28"/>
        </w:rPr>
        <w:t xml:space="preserve">4 – </w:t>
      </w:r>
      <w:r w:rsidR="00E0442F">
        <w:rPr>
          <w:sz w:val="28"/>
          <w:szCs w:val="28"/>
        </w:rPr>
        <w:t>10</w:t>
      </w:r>
      <w:r w:rsidR="00611BD7" w:rsidRPr="00611BD7">
        <w:rPr>
          <w:sz w:val="28"/>
          <w:szCs w:val="28"/>
        </w:rPr>
        <w:t xml:space="preserve">-х </w:t>
      </w:r>
      <w:r w:rsidR="00611BD7">
        <w:rPr>
          <w:sz w:val="28"/>
          <w:szCs w:val="28"/>
        </w:rPr>
        <w:t xml:space="preserve">классах определяется условиями </w:t>
      </w:r>
      <w:r w:rsidR="001D1648">
        <w:rPr>
          <w:sz w:val="28"/>
          <w:szCs w:val="28"/>
        </w:rPr>
        <w:t xml:space="preserve">внедрения ФГОС </w:t>
      </w:r>
      <w:r w:rsidR="002C4D8A">
        <w:rPr>
          <w:sz w:val="28"/>
          <w:szCs w:val="28"/>
        </w:rPr>
        <w:t>НОО, ООО</w:t>
      </w:r>
      <w:r w:rsidR="00E0442F">
        <w:rPr>
          <w:sz w:val="28"/>
          <w:szCs w:val="28"/>
        </w:rPr>
        <w:t>, СОО</w:t>
      </w:r>
      <w:r w:rsidR="003D07F9">
        <w:rPr>
          <w:sz w:val="28"/>
          <w:szCs w:val="28"/>
        </w:rPr>
        <w:t>, соблюдением п</w:t>
      </w:r>
      <w:r w:rsidR="00611BD7">
        <w:rPr>
          <w:sz w:val="28"/>
          <w:szCs w:val="28"/>
        </w:rPr>
        <w:t>реемственности</w:t>
      </w:r>
      <w:r w:rsidR="003D07F9">
        <w:rPr>
          <w:sz w:val="28"/>
          <w:szCs w:val="28"/>
        </w:rPr>
        <w:t xml:space="preserve"> в изучении предметов</w:t>
      </w:r>
      <w:r w:rsidR="00E0442F">
        <w:rPr>
          <w:sz w:val="28"/>
          <w:szCs w:val="28"/>
        </w:rPr>
        <w:t xml:space="preserve"> и модели освоения программы</w:t>
      </w:r>
      <w:r w:rsidR="003D07F9">
        <w:rPr>
          <w:sz w:val="28"/>
          <w:szCs w:val="28"/>
        </w:rPr>
        <w:t xml:space="preserve"> предыдущего учебного года</w:t>
      </w:r>
      <w:r w:rsidR="00A95B8D">
        <w:rPr>
          <w:sz w:val="28"/>
          <w:szCs w:val="28"/>
        </w:rPr>
        <w:t xml:space="preserve"> и развитии образовательного пространства</w:t>
      </w:r>
      <w:r w:rsidR="00611BD7">
        <w:rPr>
          <w:sz w:val="28"/>
          <w:szCs w:val="28"/>
        </w:rPr>
        <w:t>, запросами учащихся и их родителей (законных представителей)</w:t>
      </w:r>
      <w:r w:rsidR="003D07F9">
        <w:rPr>
          <w:sz w:val="28"/>
          <w:szCs w:val="28"/>
        </w:rPr>
        <w:t xml:space="preserve"> на основе анкетирования</w:t>
      </w:r>
      <w:r w:rsidR="003B0D93">
        <w:rPr>
          <w:sz w:val="28"/>
          <w:szCs w:val="28"/>
        </w:rPr>
        <w:t>. Представлена</w:t>
      </w:r>
      <w:r w:rsidR="00611BD7">
        <w:rPr>
          <w:sz w:val="28"/>
          <w:szCs w:val="28"/>
        </w:rPr>
        <w:t xml:space="preserve"> курсами, направленными на</w:t>
      </w:r>
      <w:r w:rsidR="00154154">
        <w:rPr>
          <w:sz w:val="28"/>
          <w:szCs w:val="28"/>
        </w:rPr>
        <w:t xml:space="preserve"> формирования межпредметных связей, углубление знаний по предмету</w:t>
      </w:r>
      <w:r w:rsidR="007D1782">
        <w:rPr>
          <w:sz w:val="28"/>
          <w:szCs w:val="28"/>
        </w:rPr>
        <w:t xml:space="preserve"> </w:t>
      </w:r>
      <w:r w:rsidR="00611BD7">
        <w:rPr>
          <w:sz w:val="28"/>
          <w:szCs w:val="28"/>
        </w:rPr>
        <w:t>проф</w:t>
      </w:r>
      <w:r w:rsidR="003D07F9">
        <w:rPr>
          <w:sz w:val="28"/>
          <w:szCs w:val="28"/>
        </w:rPr>
        <w:t>ориентационную</w:t>
      </w:r>
      <w:r w:rsidR="00611BD7">
        <w:rPr>
          <w:sz w:val="28"/>
          <w:szCs w:val="28"/>
        </w:rPr>
        <w:t xml:space="preserve"> работу, психолого-педагогическую поддержку </w:t>
      </w:r>
      <w:r w:rsidR="002C4D8A">
        <w:rPr>
          <w:sz w:val="28"/>
          <w:szCs w:val="28"/>
        </w:rPr>
        <w:t>учащихся, обеспечение</w:t>
      </w:r>
      <w:r w:rsidR="005C40E6">
        <w:rPr>
          <w:sz w:val="28"/>
          <w:szCs w:val="28"/>
        </w:rPr>
        <w:t xml:space="preserve"> особенностей работы лицея по созданию модели выпускника, сопровождение</w:t>
      </w:r>
      <w:r w:rsidR="007D1782">
        <w:rPr>
          <w:sz w:val="28"/>
          <w:szCs w:val="28"/>
        </w:rPr>
        <w:t xml:space="preserve"> </w:t>
      </w:r>
      <w:r w:rsidR="003D07F9" w:rsidRPr="009259F0">
        <w:rPr>
          <w:sz w:val="28"/>
          <w:szCs w:val="28"/>
        </w:rPr>
        <w:t>образовательной деятельности</w:t>
      </w:r>
      <w:r w:rsidR="005C40E6">
        <w:rPr>
          <w:sz w:val="28"/>
          <w:szCs w:val="28"/>
        </w:rPr>
        <w:t xml:space="preserve"> учащихся 4 – </w:t>
      </w:r>
      <w:r w:rsidR="00E0442F">
        <w:rPr>
          <w:sz w:val="28"/>
          <w:szCs w:val="28"/>
        </w:rPr>
        <w:t>10</w:t>
      </w:r>
      <w:r w:rsidR="005C40E6">
        <w:rPr>
          <w:sz w:val="28"/>
          <w:szCs w:val="28"/>
        </w:rPr>
        <w:t>-х классов</w:t>
      </w:r>
      <w:r w:rsidR="00E0442F">
        <w:rPr>
          <w:sz w:val="28"/>
          <w:szCs w:val="28"/>
        </w:rPr>
        <w:t xml:space="preserve"> кото</w:t>
      </w:r>
      <w:r w:rsidR="00154154">
        <w:rPr>
          <w:sz w:val="28"/>
          <w:szCs w:val="28"/>
        </w:rPr>
        <w:t>р</w:t>
      </w:r>
      <w:r w:rsidR="00E0442F">
        <w:rPr>
          <w:sz w:val="28"/>
          <w:szCs w:val="28"/>
        </w:rPr>
        <w:t xml:space="preserve">ые работают </w:t>
      </w:r>
      <w:r w:rsidR="002C4D8A">
        <w:rPr>
          <w:sz w:val="28"/>
          <w:szCs w:val="28"/>
        </w:rPr>
        <w:t>по программам,</w:t>
      </w:r>
      <w:r w:rsidR="00E0442F">
        <w:rPr>
          <w:sz w:val="28"/>
          <w:szCs w:val="28"/>
        </w:rPr>
        <w:t xml:space="preserve"> реализующим ФГОС </w:t>
      </w:r>
      <w:r w:rsidR="002C4D8A">
        <w:rPr>
          <w:sz w:val="28"/>
          <w:szCs w:val="28"/>
        </w:rPr>
        <w:t>НОО, ООО, СОО</w:t>
      </w:r>
    </w:p>
    <w:p w:rsidR="00A564CC" w:rsidRDefault="00A564CC" w:rsidP="00D873C9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которых является: </w:t>
      </w:r>
    </w:p>
    <w:p w:rsidR="00A564CC" w:rsidRPr="00712E9A" w:rsidRDefault="00A564CC" w:rsidP="00A564CC">
      <w:pPr>
        <w:numPr>
          <w:ilvl w:val="0"/>
          <w:numId w:val="10"/>
        </w:numPr>
        <w:suppressAutoHyphens/>
        <w:ind w:left="0" w:firstLine="1068"/>
        <w:jc w:val="both"/>
        <w:rPr>
          <w:sz w:val="28"/>
          <w:szCs w:val="28"/>
        </w:rPr>
      </w:pPr>
      <w:r w:rsidRPr="00712E9A">
        <w:rPr>
          <w:sz w:val="28"/>
          <w:szCs w:val="28"/>
        </w:rPr>
        <w:t>создание условий для развития познавательных интерес</w:t>
      </w:r>
      <w:r>
        <w:rPr>
          <w:sz w:val="28"/>
          <w:szCs w:val="28"/>
        </w:rPr>
        <w:t>ов уча</w:t>
      </w:r>
      <w:r w:rsidRPr="00712E9A">
        <w:rPr>
          <w:sz w:val="28"/>
          <w:szCs w:val="28"/>
        </w:rPr>
        <w:t>щихся;</w:t>
      </w:r>
    </w:p>
    <w:p w:rsidR="00A564CC" w:rsidRPr="00712E9A" w:rsidRDefault="00A564CC" w:rsidP="00A564CC">
      <w:pPr>
        <w:numPr>
          <w:ilvl w:val="0"/>
          <w:numId w:val="10"/>
        </w:numPr>
        <w:suppressAutoHyphens/>
        <w:ind w:left="0" w:firstLine="1068"/>
        <w:jc w:val="both"/>
        <w:rPr>
          <w:sz w:val="28"/>
          <w:szCs w:val="28"/>
        </w:rPr>
      </w:pPr>
      <w:r w:rsidRPr="00712E9A">
        <w:rPr>
          <w:sz w:val="28"/>
          <w:szCs w:val="28"/>
        </w:rPr>
        <w:t xml:space="preserve"> готовность к социальной адаптации, профессиональной ориентации;</w:t>
      </w:r>
    </w:p>
    <w:p w:rsidR="00A564CC" w:rsidRDefault="00A564CC" w:rsidP="00A564CC">
      <w:pPr>
        <w:numPr>
          <w:ilvl w:val="0"/>
          <w:numId w:val="10"/>
        </w:numPr>
        <w:suppressAutoHyphens/>
        <w:ind w:left="0" w:firstLine="1068"/>
        <w:jc w:val="both"/>
        <w:rPr>
          <w:sz w:val="28"/>
          <w:szCs w:val="28"/>
        </w:rPr>
      </w:pPr>
      <w:r w:rsidRPr="00712E9A">
        <w:rPr>
          <w:sz w:val="28"/>
          <w:szCs w:val="28"/>
        </w:rPr>
        <w:t xml:space="preserve"> дальнейшее самообразование, самораз</w:t>
      </w:r>
      <w:r>
        <w:rPr>
          <w:sz w:val="28"/>
          <w:szCs w:val="28"/>
        </w:rPr>
        <w:t>витие и самосовершенствование уча</w:t>
      </w:r>
      <w:r w:rsidR="0055073E">
        <w:rPr>
          <w:sz w:val="28"/>
          <w:szCs w:val="28"/>
        </w:rPr>
        <w:t>щихся;</w:t>
      </w:r>
    </w:p>
    <w:p w:rsidR="0055073E" w:rsidRPr="00712E9A" w:rsidRDefault="0055073E" w:rsidP="0055073E">
      <w:pPr>
        <w:numPr>
          <w:ilvl w:val="0"/>
          <w:numId w:val="10"/>
        </w:numPr>
        <w:suppressAutoHyphens/>
        <w:ind w:left="0" w:firstLine="1068"/>
        <w:jc w:val="both"/>
        <w:rPr>
          <w:sz w:val="28"/>
          <w:szCs w:val="28"/>
        </w:rPr>
      </w:pPr>
      <w:r w:rsidRPr="00712E9A">
        <w:rPr>
          <w:sz w:val="28"/>
          <w:szCs w:val="28"/>
        </w:rPr>
        <w:t>организа</w:t>
      </w:r>
      <w:r>
        <w:rPr>
          <w:sz w:val="28"/>
          <w:szCs w:val="28"/>
        </w:rPr>
        <w:t>ция подготовки уча</w:t>
      </w:r>
      <w:r w:rsidRPr="00712E9A">
        <w:rPr>
          <w:sz w:val="28"/>
          <w:szCs w:val="28"/>
        </w:rPr>
        <w:t>щихся 9-х классов с уч</w:t>
      </w:r>
      <w:r>
        <w:rPr>
          <w:sz w:val="28"/>
          <w:szCs w:val="28"/>
        </w:rPr>
        <w:t>ё</w:t>
      </w:r>
      <w:r w:rsidRPr="00712E9A">
        <w:rPr>
          <w:sz w:val="28"/>
          <w:szCs w:val="28"/>
        </w:rPr>
        <w:t>том ре</w:t>
      </w:r>
      <w:r>
        <w:rPr>
          <w:sz w:val="28"/>
          <w:szCs w:val="28"/>
        </w:rPr>
        <w:t>ализации, школьного эксперимента.</w:t>
      </w:r>
    </w:p>
    <w:p w:rsidR="000B3CFF" w:rsidRDefault="00ED2149" w:rsidP="00D873C9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Учебный план</w:t>
      </w:r>
      <w:r w:rsidR="003D07F9">
        <w:rPr>
          <w:sz w:val="28"/>
          <w:szCs w:val="28"/>
        </w:rPr>
        <w:t xml:space="preserve"> – 11-х класс</w:t>
      </w:r>
      <w:r>
        <w:rPr>
          <w:sz w:val="28"/>
          <w:szCs w:val="28"/>
        </w:rPr>
        <w:t xml:space="preserve">ов сформирован на основе БУП 2004 года и включает в себя федеральный компонент (инвариантная часть), региональный компонент, компонент образовательного учреждения (вариативная часть). Компонент образовательного учреждения сформирован в соответствии с программой развития лицея </w:t>
      </w:r>
      <w:r w:rsidR="00A564CC">
        <w:rPr>
          <w:sz w:val="28"/>
          <w:szCs w:val="28"/>
        </w:rPr>
        <w:t xml:space="preserve">«Сотрудничество, сотворчество, </w:t>
      </w:r>
      <w:r>
        <w:rPr>
          <w:sz w:val="28"/>
          <w:szCs w:val="28"/>
        </w:rPr>
        <w:t xml:space="preserve">содружество» и включает дисциплины компонента лицея, часы которого используются на введение </w:t>
      </w:r>
      <w:r w:rsidR="00107021">
        <w:rPr>
          <w:sz w:val="28"/>
          <w:szCs w:val="28"/>
        </w:rPr>
        <w:t>элективных учебных предметов</w:t>
      </w:r>
      <w:r w:rsidR="0055073E">
        <w:rPr>
          <w:sz w:val="28"/>
          <w:szCs w:val="28"/>
        </w:rPr>
        <w:t xml:space="preserve">, </w:t>
      </w:r>
      <w:r>
        <w:rPr>
          <w:sz w:val="28"/>
          <w:szCs w:val="28"/>
        </w:rPr>
        <w:t>выполнение планов экспериме</w:t>
      </w:r>
      <w:r w:rsidR="00A564CC">
        <w:rPr>
          <w:sz w:val="28"/>
          <w:szCs w:val="28"/>
        </w:rPr>
        <w:t>нт</w:t>
      </w:r>
      <w:r>
        <w:rPr>
          <w:sz w:val="28"/>
          <w:szCs w:val="28"/>
        </w:rPr>
        <w:t>альных площадок и других инноваций</w:t>
      </w:r>
      <w:r w:rsidR="009A5CFB">
        <w:rPr>
          <w:sz w:val="28"/>
          <w:szCs w:val="28"/>
        </w:rPr>
        <w:t xml:space="preserve">, проводимых в </w:t>
      </w:r>
      <w:r w:rsidR="00656386">
        <w:rPr>
          <w:sz w:val="28"/>
          <w:szCs w:val="28"/>
        </w:rPr>
        <w:t xml:space="preserve">муниципальном </w:t>
      </w:r>
      <w:r w:rsidR="00154154">
        <w:rPr>
          <w:sz w:val="28"/>
          <w:szCs w:val="28"/>
        </w:rPr>
        <w:t xml:space="preserve"> бюджетном </w:t>
      </w:r>
      <w:r w:rsidR="00656386">
        <w:rPr>
          <w:sz w:val="28"/>
          <w:szCs w:val="28"/>
        </w:rPr>
        <w:t>общеобразовательном учреждении</w:t>
      </w:r>
      <w:r w:rsidR="009A5CFB">
        <w:rPr>
          <w:sz w:val="28"/>
          <w:szCs w:val="28"/>
        </w:rPr>
        <w:t xml:space="preserve"> Лицее №</w:t>
      </w:r>
      <w:r w:rsidR="00A564CC">
        <w:rPr>
          <w:sz w:val="28"/>
          <w:szCs w:val="28"/>
        </w:rPr>
        <w:t>15 в 201</w:t>
      </w:r>
      <w:r w:rsidR="00154154">
        <w:rPr>
          <w:sz w:val="28"/>
          <w:szCs w:val="28"/>
        </w:rPr>
        <w:t>7</w:t>
      </w:r>
      <w:r w:rsidR="00A564CC">
        <w:rPr>
          <w:sz w:val="28"/>
          <w:szCs w:val="28"/>
        </w:rPr>
        <w:t>– 201</w:t>
      </w:r>
      <w:r w:rsidR="00154154">
        <w:rPr>
          <w:sz w:val="28"/>
          <w:szCs w:val="28"/>
        </w:rPr>
        <w:t>8</w:t>
      </w:r>
      <w:r w:rsidR="00A564CC">
        <w:rPr>
          <w:sz w:val="28"/>
          <w:szCs w:val="28"/>
        </w:rPr>
        <w:t xml:space="preserve"> учебном году</w:t>
      </w:r>
      <w:r w:rsidR="00EE563A">
        <w:rPr>
          <w:sz w:val="28"/>
          <w:szCs w:val="28"/>
        </w:rPr>
        <w:t>, целью</w:t>
      </w:r>
      <w:r w:rsidR="007D1782">
        <w:rPr>
          <w:sz w:val="28"/>
          <w:szCs w:val="28"/>
        </w:rPr>
        <w:t xml:space="preserve"> </w:t>
      </w:r>
      <w:r w:rsidR="00EE563A">
        <w:rPr>
          <w:sz w:val="28"/>
          <w:szCs w:val="28"/>
        </w:rPr>
        <w:t>которых является:</w:t>
      </w:r>
    </w:p>
    <w:p w:rsidR="00A564CC" w:rsidRPr="00712E9A" w:rsidRDefault="00A564CC" w:rsidP="00A564CC">
      <w:pPr>
        <w:numPr>
          <w:ilvl w:val="0"/>
          <w:numId w:val="7"/>
        </w:numPr>
        <w:suppressAutoHyphens/>
        <w:ind w:left="0" w:firstLine="1149"/>
        <w:jc w:val="both"/>
        <w:rPr>
          <w:sz w:val="28"/>
          <w:szCs w:val="28"/>
        </w:rPr>
      </w:pPr>
      <w:r w:rsidRPr="00712E9A">
        <w:rPr>
          <w:sz w:val="28"/>
          <w:szCs w:val="28"/>
        </w:rPr>
        <w:t>углубл</w:t>
      </w:r>
      <w:r w:rsidR="006843E9">
        <w:rPr>
          <w:sz w:val="28"/>
          <w:szCs w:val="28"/>
        </w:rPr>
        <w:t>ё</w:t>
      </w:r>
      <w:r w:rsidRPr="00712E9A">
        <w:rPr>
          <w:sz w:val="28"/>
          <w:szCs w:val="28"/>
        </w:rPr>
        <w:t>нное изучение учебных предметов в рамках выполнения государственного стандарта общего образования и сохранения единого образовательного пространства;</w:t>
      </w:r>
    </w:p>
    <w:p w:rsidR="00A564CC" w:rsidRPr="00712E9A" w:rsidRDefault="00A564CC" w:rsidP="00A564CC">
      <w:pPr>
        <w:numPr>
          <w:ilvl w:val="0"/>
          <w:numId w:val="7"/>
        </w:numPr>
        <w:suppressAutoHyphens/>
        <w:ind w:left="0" w:firstLine="1149"/>
        <w:jc w:val="both"/>
        <w:rPr>
          <w:sz w:val="28"/>
          <w:szCs w:val="28"/>
        </w:rPr>
      </w:pPr>
      <w:r w:rsidRPr="00712E9A">
        <w:rPr>
          <w:sz w:val="28"/>
          <w:szCs w:val="28"/>
        </w:rPr>
        <w:t>введение новых учебных предметов, практикумов с уч</w:t>
      </w:r>
      <w:r w:rsidR="001761A1">
        <w:rPr>
          <w:sz w:val="28"/>
          <w:szCs w:val="28"/>
        </w:rPr>
        <w:t>ё</w:t>
      </w:r>
      <w:r w:rsidRPr="00712E9A">
        <w:rPr>
          <w:sz w:val="28"/>
          <w:szCs w:val="28"/>
        </w:rPr>
        <w:t>том специфики, особенностей образовательно</w:t>
      </w:r>
      <w:r>
        <w:rPr>
          <w:sz w:val="28"/>
          <w:szCs w:val="28"/>
        </w:rPr>
        <w:t xml:space="preserve">й </w:t>
      </w:r>
      <w:r w:rsidR="00E45422">
        <w:rPr>
          <w:sz w:val="28"/>
          <w:szCs w:val="28"/>
        </w:rPr>
        <w:t>политики М</w:t>
      </w:r>
      <w:r w:rsidR="00154154">
        <w:rPr>
          <w:sz w:val="28"/>
          <w:szCs w:val="28"/>
        </w:rPr>
        <w:t>Б</w:t>
      </w:r>
      <w:r w:rsidR="00E45422">
        <w:rPr>
          <w:sz w:val="28"/>
          <w:szCs w:val="28"/>
        </w:rPr>
        <w:t xml:space="preserve">ОУ Лицея № 15 </w:t>
      </w:r>
      <w:r w:rsidRPr="00712E9A">
        <w:rPr>
          <w:sz w:val="28"/>
          <w:szCs w:val="28"/>
        </w:rPr>
        <w:t xml:space="preserve"> и отражающих образовательные запросы и потребности социума;</w:t>
      </w:r>
    </w:p>
    <w:p w:rsidR="00A564CC" w:rsidRDefault="00A564CC" w:rsidP="00A564CC">
      <w:pPr>
        <w:numPr>
          <w:ilvl w:val="0"/>
          <w:numId w:val="7"/>
        </w:numPr>
        <w:suppressAutoHyphens/>
        <w:ind w:left="0" w:firstLine="1149"/>
        <w:jc w:val="both"/>
        <w:rPr>
          <w:sz w:val="28"/>
          <w:szCs w:val="28"/>
        </w:rPr>
      </w:pPr>
      <w:r w:rsidRPr="00712E9A">
        <w:rPr>
          <w:sz w:val="28"/>
          <w:szCs w:val="28"/>
        </w:rPr>
        <w:t>организаци</w:t>
      </w:r>
      <w:r w:rsidR="00EE563A">
        <w:rPr>
          <w:sz w:val="28"/>
          <w:szCs w:val="28"/>
        </w:rPr>
        <w:t>я</w:t>
      </w:r>
      <w:r w:rsidR="007D1782">
        <w:rPr>
          <w:sz w:val="28"/>
          <w:szCs w:val="28"/>
        </w:rPr>
        <w:t xml:space="preserve"> </w:t>
      </w:r>
      <w:r w:rsidRPr="00712E9A">
        <w:rPr>
          <w:sz w:val="28"/>
          <w:szCs w:val="28"/>
        </w:rPr>
        <w:t>обучения п</w:t>
      </w:r>
      <w:r w:rsidR="0055073E">
        <w:rPr>
          <w:sz w:val="28"/>
          <w:szCs w:val="28"/>
        </w:rPr>
        <w:t>о индивидуальным учебным планам</w:t>
      </w:r>
      <w:r w:rsidR="00154154">
        <w:rPr>
          <w:sz w:val="28"/>
          <w:szCs w:val="28"/>
        </w:rPr>
        <w:t xml:space="preserve"> учащихся 10 классов реализующих образовательные программы согласно ФГОС СОО в пилотном режиме</w:t>
      </w:r>
      <w:r w:rsidR="0055073E">
        <w:rPr>
          <w:sz w:val="28"/>
          <w:szCs w:val="28"/>
        </w:rPr>
        <w:t>;</w:t>
      </w:r>
    </w:p>
    <w:p w:rsidR="0055073E" w:rsidRPr="00712E9A" w:rsidRDefault="0055073E" w:rsidP="00A564CC">
      <w:pPr>
        <w:numPr>
          <w:ilvl w:val="0"/>
          <w:numId w:val="7"/>
        </w:numPr>
        <w:suppressAutoHyphens/>
        <w:ind w:left="0" w:firstLine="114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профильного обучения учащихся  – 11-х классов с учётом региональной модели </w:t>
      </w:r>
      <w:r w:rsidR="00AC0DA3">
        <w:rPr>
          <w:sz w:val="28"/>
          <w:szCs w:val="28"/>
        </w:rPr>
        <w:t>проведения профориентационной работы.</w:t>
      </w:r>
    </w:p>
    <w:p w:rsidR="008E0265" w:rsidRPr="00712E9A" w:rsidRDefault="00414BB5" w:rsidP="00065916">
      <w:pPr>
        <w:shd w:val="clear" w:color="auto" w:fill="FFFFFF" w:themeFill="background1"/>
        <w:suppressAutoHyphens/>
        <w:ind w:firstLine="708"/>
        <w:jc w:val="both"/>
        <w:rPr>
          <w:b/>
          <w:sz w:val="28"/>
          <w:szCs w:val="28"/>
        </w:rPr>
      </w:pPr>
      <w:r w:rsidRPr="00414BB5">
        <w:rPr>
          <w:b/>
          <w:sz w:val="28"/>
          <w:szCs w:val="28"/>
        </w:rPr>
        <w:t>2</w:t>
      </w:r>
      <w:r w:rsidR="000156EE" w:rsidRPr="00712E9A">
        <w:rPr>
          <w:b/>
          <w:sz w:val="28"/>
          <w:szCs w:val="28"/>
        </w:rPr>
        <w:t>.</w:t>
      </w:r>
      <w:r w:rsidRPr="00414BB5">
        <w:rPr>
          <w:b/>
          <w:sz w:val="28"/>
          <w:szCs w:val="28"/>
        </w:rPr>
        <w:t>7</w:t>
      </w:r>
      <w:r w:rsidR="000156EE" w:rsidRPr="00712E9A">
        <w:rPr>
          <w:b/>
          <w:sz w:val="28"/>
          <w:szCs w:val="28"/>
        </w:rPr>
        <w:t>.</w:t>
      </w:r>
      <w:r w:rsidR="00944D0C" w:rsidRPr="00712E9A">
        <w:rPr>
          <w:sz w:val="28"/>
          <w:szCs w:val="28"/>
        </w:rPr>
        <w:t>Учебным</w:t>
      </w:r>
      <w:r w:rsidR="00D2595B">
        <w:rPr>
          <w:sz w:val="28"/>
          <w:szCs w:val="28"/>
        </w:rPr>
        <w:t xml:space="preserve">  </w:t>
      </w:r>
      <w:r w:rsidR="000156EE" w:rsidRPr="00712E9A">
        <w:rPr>
          <w:sz w:val="28"/>
          <w:szCs w:val="28"/>
        </w:rPr>
        <w:t xml:space="preserve">планом </w:t>
      </w:r>
      <w:r w:rsidR="00125B47" w:rsidRPr="00712E9A">
        <w:rPr>
          <w:sz w:val="28"/>
          <w:szCs w:val="28"/>
        </w:rPr>
        <w:t>муниципально</w:t>
      </w:r>
      <w:r w:rsidR="00210F00">
        <w:rPr>
          <w:sz w:val="28"/>
          <w:szCs w:val="28"/>
        </w:rPr>
        <w:t>го</w:t>
      </w:r>
      <w:r w:rsidR="00154154">
        <w:rPr>
          <w:sz w:val="28"/>
          <w:szCs w:val="28"/>
        </w:rPr>
        <w:t xml:space="preserve"> бюджетного</w:t>
      </w:r>
      <w:r w:rsidR="00125B47" w:rsidRPr="00712E9A">
        <w:rPr>
          <w:sz w:val="28"/>
          <w:szCs w:val="28"/>
        </w:rPr>
        <w:t xml:space="preserve"> общеобразовательно</w:t>
      </w:r>
      <w:r w:rsidR="00210F00">
        <w:rPr>
          <w:sz w:val="28"/>
          <w:szCs w:val="28"/>
        </w:rPr>
        <w:t>го учреждения</w:t>
      </w:r>
      <w:r w:rsidR="00125B47" w:rsidRPr="00712E9A">
        <w:rPr>
          <w:sz w:val="28"/>
          <w:szCs w:val="28"/>
        </w:rPr>
        <w:t xml:space="preserve"> Л</w:t>
      </w:r>
      <w:r w:rsidR="000156EE" w:rsidRPr="00712E9A">
        <w:rPr>
          <w:sz w:val="28"/>
          <w:szCs w:val="28"/>
        </w:rPr>
        <w:t>ицея</w:t>
      </w:r>
      <w:r w:rsidR="00BF7086">
        <w:rPr>
          <w:sz w:val="28"/>
          <w:szCs w:val="28"/>
        </w:rPr>
        <w:t xml:space="preserve"> №</w:t>
      </w:r>
      <w:r w:rsidR="00125B47" w:rsidRPr="00712E9A">
        <w:rPr>
          <w:sz w:val="28"/>
          <w:szCs w:val="28"/>
        </w:rPr>
        <w:t>15</w:t>
      </w:r>
      <w:r w:rsidR="000156EE" w:rsidRPr="00712E9A">
        <w:rPr>
          <w:sz w:val="28"/>
          <w:szCs w:val="28"/>
        </w:rPr>
        <w:t xml:space="preserve"> предусмотрено</w:t>
      </w:r>
      <w:r w:rsidR="00125B47" w:rsidRPr="00712E9A">
        <w:rPr>
          <w:sz w:val="28"/>
          <w:szCs w:val="28"/>
        </w:rPr>
        <w:t xml:space="preserve"> следующее </w:t>
      </w:r>
      <w:r w:rsidR="00125B47" w:rsidRPr="00712E9A">
        <w:rPr>
          <w:sz w:val="28"/>
          <w:szCs w:val="28"/>
        </w:rPr>
        <w:lastRenderedPageBreak/>
        <w:t xml:space="preserve">распределение часов регионального компонента </w:t>
      </w:r>
      <w:r w:rsidR="00AC0DA3">
        <w:rPr>
          <w:sz w:val="28"/>
          <w:szCs w:val="28"/>
        </w:rPr>
        <w:t xml:space="preserve">в </w:t>
      </w:r>
      <w:r w:rsidR="00AC0DA3" w:rsidRPr="00A74FF0">
        <w:rPr>
          <w:b/>
          <w:sz w:val="28"/>
          <w:szCs w:val="28"/>
        </w:rPr>
        <w:t xml:space="preserve"> – 11-х классах</w:t>
      </w:r>
      <w:r w:rsidR="008E0265" w:rsidRPr="00712E9A">
        <w:rPr>
          <w:sz w:val="28"/>
          <w:szCs w:val="28"/>
        </w:rPr>
        <w:t>:</w:t>
      </w:r>
      <w:r w:rsidR="00AC0DA3">
        <w:rPr>
          <w:sz w:val="28"/>
          <w:szCs w:val="28"/>
        </w:rPr>
        <w:t xml:space="preserve"> математика, русский язык.</w:t>
      </w:r>
    </w:p>
    <w:p w:rsidR="00F01723" w:rsidRPr="00712E9A" w:rsidRDefault="00414BB5" w:rsidP="00D873C9">
      <w:pPr>
        <w:suppressAutoHyphens/>
        <w:ind w:firstLine="708"/>
        <w:jc w:val="both"/>
        <w:rPr>
          <w:b/>
          <w:i/>
          <w:sz w:val="28"/>
          <w:szCs w:val="28"/>
        </w:rPr>
      </w:pPr>
      <w:r w:rsidRPr="00414BB5">
        <w:rPr>
          <w:b/>
          <w:sz w:val="28"/>
          <w:szCs w:val="28"/>
        </w:rPr>
        <w:t>2</w:t>
      </w:r>
      <w:r w:rsidR="000156EE" w:rsidRPr="00712E9A">
        <w:rPr>
          <w:b/>
          <w:sz w:val="28"/>
          <w:szCs w:val="28"/>
        </w:rPr>
        <w:t>.</w:t>
      </w:r>
      <w:r w:rsidRPr="00414BB5">
        <w:rPr>
          <w:b/>
          <w:sz w:val="28"/>
          <w:szCs w:val="28"/>
        </w:rPr>
        <w:t>8</w:t>
      </w:r>
      <w:r w:rsidR="000156EE" w:rsidRPr="00712E9A">
        <w:rPr>
          <w:b/>
          <w:sz w:val="28"/>
          <w:szCs w:val="28"/>
        </w:rPr>
        <w:t>.</w:t>
      </w:r>
      <w:r w:rsidR="00781F75">
        <w:rPr>
          <w:b/>
          <w:sz w:val="28"/>
          <w:szCs w:val="28"/>
        </w:rPr>
        <w:t xml:space="preserve"> </w:t>
      </w:r>
      <w:r w:rsidR="005940C3" w:rsidRPr="005940C3">
        <w:rPr>
          <w:sz w:val="28"/>
          <w:szCs w:val="28"/>
        </w:rPr>
        <w:t>В</w:t>
      </w:r>
      <w:r w:rsidR="003645D9">
        <w:rPr>
          <w:sz w:val="28"/>
          <w:szCs w:val="28"/>
        </w:rPr>
        <w:t xml:space="preserve"> </w:t>
      </w:r>
      <w:r w:rsidR="005940C3">
        <w:rPr>
          <w:sz w:val="28"/>
          <w:szCs w:val="28"/>
        </w:rPr>
        <w:t>у</w:t>
      </w:r>
      <w:r w:rsidR="00F01723" w:rsidRPr="00712E9A">
        <w:rPr>
          <w:sz w:val="28"/>
          <w:szCs w:val="28"/>
        </w:rPr>
        <w:t>чебны</w:t>
      </w:r>
      <w:r w:rsidR="005940C3">
        <w:rPr>
          <w:sz w:val="28"/>
          <w:szCs w:val="28"/>
        </w:rPr>
        <w:t>е</w:t>
      </w:r>
      <w:r w:rsidR="00F01723" w:rsidRPr="00712E9A">
        <w:rPr>
          <w:sz w:val="28"/>
          <w:szCs w:val="28"/>
        </w:rPr>
        <w:t xml:space="preserve"> план</w:t>
      </w:r>
      <w:r w:rsidR="005940C3">
        <w:rPr>
          <w:sz w:val="28"/>
          <w:szCs w:val="28"/>
        </w:rPr>
        <w:t>ы лицея</w:t>
      </w:r>
      <w:r w:rsidR="007D1782">
        <w:rPr>
          <w:sz w:val="28"/>
          <w:szCs w:val="28"/>
        </w:rPr>
        <w:t xml:space="preserve"> </w:t>
      </w:r>
      <w:r w:rsidR="005940C3">
        <w:rPr>
          <w:sz w:val="28"/>
          <w:szCs w:val="28"/>
        </w:rPr>
        <w:t>в части, формируемой участниками образовательных отношений</w:t>
      </w:r>
      <w:r w:rsidR="00F01723" w:rsidRPr="00712E9A">
        <w:rPr>
          <w:sz w:val="28"/>
          <w:szCs w:val="28"/>
        </w:rPr>
        <w:t xml:space="preserve"> включ</w:t>
      </w:r>
      <w:r w:rsidR="005940C3">
        <w:rPr>
          <w:sz w:val="28"/>
          <w:szCs w:val="28"/>
        </w:rPr>
        <w:t>ены</w:t>
      </w:r>
      <w:r w:rsidR="007D1782">
        <w:rPr>
          <w:sz w:val="28"/>
          <w:szCs w:val="28"/>
        </w:rPr>
        <w:t xml:space="preserve"> </w:t>
      </w:r>
      <w:r w:rsidR="005940C3">
        <w:rPr>
          <w:sz w:val="28"/>
          <w:szCs w:val="28"/>
        </w:rPr>
        <w:t xml:space="preserve">следующие </w:t>
      </w:r>
      <w:r w:rsidR="00F01723" w:rsidRPr="00712E9A">
        <w:rPr>
          <w:sz w:val="28"/>
          <w:szCs w:val="28"/>
        </w:rPr>
        <w:t>дисциплины</w:t>
      </w:r>
      <w:r w:rsidR="005940C3">
        <w:rPr>
          <w:sz w:val="28"/>
          <w:szCs w:val="28"/>
        </w:rPr>
        <w:t>:</w:t>
      </w:r>
      <w:r w:rsidR="00174012">
        <w:rPr>
          <w:sz w:val="28"/>
          <w:szCs w:val="28"/>
        </w:rPr>
        <w:t xml:space="preserve"> </w:t>
      </w:r>
      <w:r w:rsidR="00EE563A" w:rsidRPr="005940C3">
        <w:rPr>
          <w:sz w:val="28"/>
          <w:szCs w:val="28"/>
        </w:rPr>
        <w:t>для</w:t>
      </w:r>
      <w:r w:rsidR="00EE563A">
        <w:rPr>
          <w:b/>
          <w:sz w:val="28"/>
          <w:szCs w:val="28"/>
        </w:rPr>
        <w:t xml:space="preserve"> 4 – 7</w:t>
      </w:r>
      <w:r w:rsidR="00BF7086">
        <w:rPr>
          <w:b/>
          <w:sz w:val="28"/>
          <w:szCs w:val="28"/>
        </w:rPr>
        <w:t>-х</w:t>
      </w:r>
      <w:r w:rsidR="00174012">
        <w:rPr>
          <w:b/>
          <w:sz w:val="28"/>
          <w:szCs w:val="28"/>
        </w:rPr>
        <w:t xml:space="preserve"> </w:t>
      </w:r>
      <w:r w:rsidR="00EE563A" w:rsidRPr="00065916">
        <w:rPr>
          <w:b/>
          <w:sz w:val="28"/>
          <w:szCs w:val="28"/>
        </w:rPr>
        <w:t>классов</w:t>
      </w:r>
      <w:r w:rsidR="00F01723" w:rsidRPr="00065916">
        <w:rPr>
          <w:b/>
          <w:sz w:val="28"/>
          <w:szCs w:val="28"/>
        </w:rPr>
        <w:t>:</w:t>
      </w:r>
      <w:r w:rsidR="00174012">
        <w:rPr>
          <w:b/>
          <w:sz w:val="28"/>
          <w:szCs w:val="28"/>
        </w:rPr>
        <w:t xml:space="preserve"> </w:t>
      </w:r>
      <w:r w:rsidR="00C54357">
        <w:rPr>
          <w:sz w:val="28"/>
          <w:szCs w:val="28"/>
        </w:rPr>
        <w:t>краеведческий курс «Саратов вчера, сегодня, завтра…»</w:t>
      </w:r>
      <w:r w:rsidR="000B70F3" w:rsidRPr="00712E9A">
        <w:rPr>
          <w:sz w:val="28"/>
          <w:szCs w:val="28"/>
        </w:rPr>
        <w:t xml:space="preserve">, </w:t>
      </w:r>
      <w:r w:rsidR="00222094">
        <w:rPr>
          <w:sz w:val="28"/>
          <w:szCs w:val="28"/>
        </w:rPr>
        <w:t>формирование читательской компетентности</w:t>
      </w:r>
      <w:r w:rsidR="009C2A6D">
        <w:rPr>
          <w:sz w:val="28"/>
          <w:szCs w:val="28"/>
        </w:rPr>
        <w:t xml:space="preserve">, </w:t>
      </w:r>
      <w:r w:rsidR="00E0759C" w:rsidRPr="00712E9A">
        <w:rPr>
          <w:sz w:val="28"/>
          <w:szCs w:val="28"/>
        </w:rPr>
        <w:t>право («Общество и Я»</w:t>
      </w:r>
      <w:r w:rsidR="000647B8">
        <w:rPr>
          <w:sz w:val="28"/>
          <w:szCs w:val="28"/>
        </w:rPr>
        <w:t>)</w:t>
      </w:r>
      <w:r w:rsidR="00BF7086">
        <w:rPr>
          <w:sz w:val="28"/>
          <w:szCs w:val="28"/>
        </w:rPr>
        <w:t xml:space="preserve">, </w:t>
      </w:r>
      <w:r w:rsidR="00065916" w:rsidRPr="00065916">
        <w:rPr>
          <w:sz w:val="28"/>
          <w:szCs w:val="28"/>
          <w:shd w:val="clear" w:color="auto" w:fill="FFFFFF" w:themeFill="background1"/>
        </w:rPr>
        <w:t>«Занимательная биология»</w:t>
      </w:r>
      <w:r w:rsidR="00D705DA">
        <w:rPr>
          <w:sz w:val="28"/>
          <w:szCs w:val="28"/>
        </w:rPr>
        <w:t>,</w:t>
      </w:r>
      <w:r w:rsidR="002466D6">
        <w:rPr>
          <w:sz w:val="28"/>
          <w:szCs w:val="28"/>
        </w:rPr>
        <w:t xml:space="preserve"> </w:t>
      </w:r>
      <w:r w:rsidR="00C54357">
        <w:rPr>
          <w:sz w:val="28"/>
          <w:szCs w:val="28"/>
        </w:rPr>
        <w:t>химия (пропедевтический курс),</w:t>
      </w:r>
      <w:r w:rsidR="00D705DA">
        <w:rPr>
          <w:sz w:val="28"/>
          <w:szCs w:val="28"/>
        </w:rPr>
        <w:t xml:space="preserve"> </w:t>
      </w:r>
      <w:r w:rsidR="004D7523" w:rsidRPr="00712E9A">
        <w:rPr>
          <w:sz w:val="28"/>
          <w:szCs w:val="28"/>
        </w:rPr>
        <w:t>информатика</w:t>
      </w:r>
      <w:r w:rsidR="00765B5C">
        <w:rPr>
          <w:sz w:val="28"/>
          <w:szCs w:val="28"/>
        </w:rPr>
        <w:t xml:space="preserve"> и ИКТ</w:t>
      </w:r>
      <w:r w:rsidR="004D7523" w:rsidRPr="00712E9A">
        <w:rPr>
          <w:sz w:val="28"/>
          <w:szCs w:val="28"/>
        </w:rPr>
        <w:t xml:space="preserve"> («Занимательное программирование»)</w:t>
      </w:r>
      <w:r w:rsidR="009D0AEE">
        <w:rPr>
          <w:sz w:val="28"/>
          <w:szCs w:val="28"/>
        </w:rPr>
        <w:t xml:space="preserve">; </w:t>
      </w:r>
      <w:r w:rsidR="009D0AEE" w:rsidRPr="005940C3">
        <w:rPr>
          <w:sz w:val="28"/>
          <w:szCs w:val="28"/>
        </w:rPr>
        <w:t>для</w:t>
      </w:r>
      <w:r w:rsidR="009D0AEE" w:rsidRPr="009D0AEE">
        <w:rPr>
          <w:b/>
          <w:sz w:val="28"/>
          <w:szCs w:val="28"/>
        </w:rPr>
        <w:t xml:space="preserve"> 8 – 9</w:t>
      </w:r>
      <w:r w:rsidR="00BF7086">
        <w:rPr>
          <w:b/>
          <w:sz w:val="28"/>
          <w:szCs w:val="28"/>
        </w:rPr>
        <w:t>-х</w:t>
      </w:r>
      <w:r w:rsidR="00174012">
        <w:rPr>
          <w:b/>
          <w:sz w:val="28"/>
          <w:szCs w:val="28"/>
        </w:rPr>
        <w:t xml:space="preserve"> </w:t>
      </w:r>
      <w:r w:rsidR="002C4D8A" w:rsidRPr="00065916">
        <w:rPr>
          <w:b/>
          <w:sz w:val="28"/>
          <w:szCs w:val="28"/>
        </w:rPr>
        <w:t>классов</w:t>
      </w:r>
      <w:r w:rsidR="002C4D8A">
        <w:rPr>
          <w:sz w:val="28"/>
          <w:szCs w:val="28"/>
        </w:rPr>
        <w:t xml:space="preserve"> </w:t>
      </w:r>
      <w:r w:rsidR="00174012">
        <w:rPr>
          <w:sz w:val="28"/>
          <w:szCs w:val="28"/>
        </w:rPr>
        <w:t>–</w:t>
      </w:r>
      <w:r w:rsidR="00174012" w:rsidRPr="00712E9A">
        <w:rPr>
          <w:sz w:val="28"/>
          <w:szCs w:val="28"/>
        </w:rPr>
        <w:t xml:space="preserve"> э</w:t>
      </w:r>
      <w:r w:rsidR="000A0DDF" w:rsidRPr="00712E9A">
        <w:rPr>
          <w:sz w:val="28"/>
          <w:szCs w:val="28"/>
        </w:rPr>
        <w:t>лективные кур</w:t>
      </w:r>
      <w:r w:rsidR="00D705DA">
        <w:rPr>
          <w:sz w:val="28"/>
          <w:szCs w:val="28"/>
        </w:rPr>
        <w:t>сы</w:t>
      </w:r>
      <w:r w:rsidR="007D1782">
        <w:rPr>
          <w:sz w:val="28"/>
          <w:szCs w:val="28"/>
        </w:rPr>
        <w:t xml:space="preserve"> </w:t>
      </w:r>
      <w:r w:rsidR="009D0AEE">
        <w:rPr>
          <w:sz w:val="28"/>
          <w:szCs w:val="28"/>
        </w:rPr>
        <w:t>в рамках предпрофильной</w:t>
      </w:r>
      <w:r w:rsidR="007D1782">
        <w:rPr>
          <w:sz w:val="28"/>
          <w:szCs w:val="28"/>
        </w:rPr>
        <w:t xml:space="preserve"> </w:t>
      </w:r>
      <w:r w:rsidR="009D0AEE">
        <w:rPr>
          <w:sz w:val="28"/>
          <w:szCs w:val="28"/>
        </w:rPr>
        <w:t>подготовки;</w:t>
      </w:r>
      <w:r w:rsidR="007662D8">
        <w:rPr>
          <w:sz w:val="28"/>
          <w:szCs w:val="28"/>
        </w:rPr>
        <w:t xml:space="preserve"> </w:t>
      </w:r>
      <w:r w:rsidR="00BF7086" w:rsidRPr="00065916">
        <w:rPr>
          <w:sz w:val="28"/>
          <w:szCs w:val="28"/>
        </w:rPr>
        <w:t>для</w:t>
      </w:r>
      <w:r w:rsidR="00BF7086">
        <w:rPr>
          <w:b/>
          <w:sz w:val="28"/>
          <w:szCs w:val="28"/>
        </w:rPr>
        <w:t xml:space="preserve"> 10 – </w:t>
      </w:r>
      <w:r w:rsidR="008F58ED" w:rsidRPr="009D0AEE">
        <w:rPr>
          <w:b/>
          <w:sz w:val="28"/>
          <w:szCs w:val="28"/>
        </w:rPr>
        <w:t>11-х классов</w:t>
      </w:r>
      <w:r w:rsidR="008F58ED">
        <w:rPr>
          <w:sz w:val="28"/>
          <w:szCs w:val="28"/>
        </w:rPr>
        <w:t xml:space="preserve"> – </w:t>
      </w:r>
      <w:r w:rsidR="00D705DA">
        <w:rPr>
          <w:sz w:val="28"/>
          <w:szCs w:val="28"/>
        </w:rPr>
        <w:t>элективные учебные предметы</w:t>
      </w:r>
      <w:r w:rsidR="009D0AEE">
        <w:rPr>
          <w:sz w:val="28"/>
          <w:szCs w:val="28"/>
        </w:rPr>
        <w:t xml:space="preserve"> в рамках индивидуальных учебных планов</w:t>
      </w:r>
      <w:r w:rsidR="00D705DA">
        <w:rPr>
          <w:sz w:val="28"/>
          <w:szCs w:val="28"/>
        </w:rPr>
        <w:t>.</w:t>
      </w:r>
      <w:r w:rsidR="00F01723" w:rsidRPr="00712E9A">
        <w:rPr>
          <w:sz w:val="28"/>
          <w:szCs w:val="28"/>
        </w:rPr>
        <w:tab/>
      </w:r>
    </w:p>
    <w:p w:rsidR="00E64FE8" w:rsidRPr="00712E9A" w:rsidRDefault="00414BB5" w:rsidP="00D873C9">
      <w:pPr>
        <w:suppressAutoHyphens/>
        <w:ind w:firstLine="708"/>
        <w:jc w:val="both"/>
        <w:rPr>
          <w:sz w:val="28"/>
          <w:szCs w:val="28"/>
        </w:rPr>
      </w:pPr>
      <w:r w:rsidRPr="00414BB5">
        <w:rPr>
          <w:b/>
          <w:sz w:val="28"/>
          <w:szCs w:val="28"/>
        </w:rPr>
        <w:t>2</w:t>
      </w:r>
      <w:r w:rsidR="000156EE" w:rsidRPr="00712E9A">
        <w:rPr>
          <w:b/>
          <w:sz w:val="28"/>
          <w:szCs w:val="28"/>
        </w:rPr>
        <w:t>.</w:t>
      </w:r>
      <w:r w:rsidRPr="00414BB5">
        <w:rPr>
          <w:b/>
          <w:sz w:val="28"/>
          <w:szCs w:val="28"/>
        </w:rPr>
        <w:t>9</w:t>
      </w:r>
      <w:r w:rsidR="000156EE" w:rsidRPr="00712E9A">
        <w:rPr>
          <w:b/>
          <w:sz w:val="28"/>
          <w:szCs w:val="28"/>
        </w:rPr>
        <w:t>.</w:t>
      </w:r>
      <w:r w:rsidR="00E64FE8" w:rsidRPr="00712E9A">
        <w:rPr>
          <w:sz w:val="28"/>
          <w:szCs w:val="28"/>
        </w:rPr>
        <w:t xml:space="preserve">Содержание учебного плана по </w:t>
      </w:r>
      <w:r w:rsidR="0006361E">
        <w:rPr>
          <w:sz w:val="28"/>
          <w:szCs w:val="28"/>
        </w:rPr>
        <w:t>уров</w:t>
      </w:r>
      <w:r w:rsidR="00E64FE8" w:rsidRPr="00712E9A">
        <w:rPr>
          <w:sz w:val="28"/>
          <w:szCs w:val="28"/>
        </w:rPr>
        <w:t>ням определяется образовательными целями муниципально</w:t>
      </w:r>
      <w:r w:rsidR="005C0E68">
        <w:rPr>
          <w:sz w:val="28"/>
          <w:szCs w:val="28"/>
        </w:rPr>
        <w:t>го</w:t>
      </w:r>
      <w:r w:rsidR="00C8112E">
        <w:rPr>
          <w:sz w:val="28"/>
          <w:szCs w:val="28"/>
        </w:rPr>
        <w:t xml:space="preserve"> бюджетного</w:t>
      </w:r>
      <w:r w:rsidR="00E64FE8" w:rsidRPr="00712E9A">
        <w:rPr>
          <w:sz w:val="28"/>
          <w:szCs w:val="28"/>
        </w:rPr>
        <w:t xml:space="preserve"> общеобразовательно</w:t>
      </w:r>
      <w:r w:rsidR="005C0E68">
        <w:rPr>
          <w:sz w:val="28"/>
          <w:szCs w:val="28"/>
        </w:rPr>
        <w:t>го учреждения</w:t>
      </w:r>
      <w:r w:rsidR="00BF7086">
        <w:rPr>
          <w:sz w:val="28"/>
          <w:szCs w:val="28"/>
        </w:rPr>
        <w:t xml:space="preserve"> Лицея №</w:t>
      </w:r>
      <w:r w:rsidR="00E64FE8" w:rsidRPr="00712E9A">
        <w:rPr>
          <w:sz w:val="28"/>
          <w:szCs w:val="28"/>
        </w:rPr>
        <w:t>15</w:t>
      </w:r>
      <w:r w:rsidR="00BF7086">
        <w:rPr>
          <w:sz w:val="28"/>
          <w:szCs w:val="28"/>
        </w:rPr>
        <w:t>,</w:t>
      </w:r>
      <w:r w:rsidR="00E64FE8" w:rsidRPr="00712E9A">
        <w:rPr>
          <w:sz w:val="28"/>
          <w:szCs w:val="28"/>
        </w:rPr>
        <w:t xml:space="preserve">  относительно каждо</w:t>
      </w:r>
      <w:r w:rsidR="0006361E">
        <w:rPr>
          <w:sz w:val="28"/>
          <w:szCs w:val="28"/>
        </w:rPr>
        <w:t>го</w:t>
      </w:r>
      <w:r w:rsidR="00E64FE8" w:rsidRPr="00712E9A">
        <w:rPr>
          <w:sz w:val="28"/>
          <w:szCs w:val="28"/>
        </w:rPr>
        <w:t xml:space="preserve"> из </w:t>
      </w:r>
      <w:r w:rsidR="0006361E">
        <w:rPr>
          <w:sz w:val="28"/>
          <w:szCs w:val="28"/>
        </w:rPr>
        <w:t>уровней</w:t>
      </w:r>
      <w:r w:rsidR="00E64FE8" w:rsidRPr="00712E9A">
        <w:rPr>
          <w:sz w:val="28"/>
          <w:szCs w:val="28"/>
        </w:rPr>
        <w:t>:</w:t>
      </w:r>
    </w:p>
    <w:p w:rsidR="00E64FE8" w:rsidRPr="00712E9A" w:rsidRDefault="00E64FE8" w:rsidP="00D873C9">
      <w:pPr>
        <w:suppressAutoHyphens/>
        <w:ind w:firstLine="708"/>
        <w:jc w:val="both"/>
        <w:rPr>
          <w:sz w:val="28"/>
          <w:szCs w:val="28"/>
        </w:rPr>
      </w:pPr>
      <w:r w:rsidRPr="00712E9A">
        <w:rPr>
          <w:b/>
          <w:sz w:val="28"/>
          <w:szCs w:val="28"/>
        </w:rPr>
        <w:t>в 1 – 4</w:t>
      </w:r>
      <w:r w:rsidR="00BF7086">
        <w:rPr>
          <w:b/>
          <w:sz w:val="28"/>
          <w:szCs w:val="28"/>
        </w:rPr>
        <w:t>-х</w:t>
      </w:r>
      <w:r w:rsidRPr="00712E9A">
        <w:rPr>
          <w:b/>
          <w:sz w:val="28"/>
          <w:szCs w:val="28"/>
        </w:rPr>
        <w:t xml:space="preserve"> классах</w:t>
      </w:r>
      <w:r w:rsidRPr="00712E9A">
        <w:rPr>
          <w:sz w:val="28"/>
          <w:szCs w:val="28"/>
        </w:rPr>
        <w:t xml:space="preserve"> основное внимание уделяется</w:t>
      </w:r>
      <w:r w:rsidR="000A0DDF" w:rsidRPr="00712E9A">
        <w:rPr>
          <w:sz w:val="28"/>
          <w:szCs w:val="28"/>
        </w:rPr>
        <w:t>:</w:t>
      </w:r>
    </w:p>
    <w:p w:rsidR="00E64FE8" w:rsidRPr="00712E9A" w:rsidRDefault="00E64FE8" w:rsidP="00D873C9">
      <w:pPr>
        <w:numPr>
          <w:ilvl w:val="0"/>
          <w:numId w:val="12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712E9A">
        <w:rPr>
          <w:sz w:val="28"/>
          <w:szCs w:val="28"/>
        </w:rPr>
        <w:t>созданию условий для развития личности младшего школьника, реализации его способностей, поддержке индивидуальности</w:t>
      </w:r>
      <w:r w:rsidR="000A0DDF" w:rsidRPr="00712E9A">
        <w:rPr>
          <w:sz w:val="28"/>
          <w:szCs w:val="28"/>
        </w:rPr>
        <w:t>;</w:t>
      </w:r>
    </w:p>
    <w:p w:rsidR="000A0DDF" w:rsidRPr="00712E9A" w:rsidRDefault="000A0DDF" w:rsidP="001761A1">
      <w:pPr>
        <w:numPr>
          <w:ilvl w:val="0"/>
          <w:numId w:val="12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712E9A">
        <w:rPr>
          <w:sz w:val="28"/>
          <w:szCs w:val="28"/>
        </w:rPr>
        <w:t>освоению младшими школьниками системы знаний, общеучебных и предметных умений и навыков;</w:t>
      </w:r>
    </w:p>
    <w:p w:rsidR="000A0DDF" w:rsidRPr="00712E9A" w:rsidRDefault="000A0DDF" w:rsidP="00D873C9">
      <w:pPr>
        <w:numPr>
          <w:ilvl w:val="0"/>
          <w:numId w:val="12"/>
        </w:numPr>
        <w:tabs>
          <w:tab w:val="left" w:pos="993"/>
          <w:tab w:val="left" w:pos="1276"/>
        </w:tabs>
        <w:suppressAutoHyphens/>
        <w:ind w:firstLine="349"/>
        <w:jc w:val="both"/>
        <w:rPr>
          <w:sz w:val="28"/>
          <w:szCs w:val="28"/>
        </w:rPr>
      </w:pPr>
      <w:r w:rsidRPr="00712E9A">
        <w:rPr>
          <w:sz w:val="28"/>
          <w:szCs w:val="28"/>
        </w:rPr>
        <w:t>формированию у реб</w:t>
      </w:r>
      <w:r w:rsidR="001761A1">
        <w:rPr>
          <w:sz w:val="28"/>
          <w:szCs w:val="28"/>
        </w:rPr>
        <w:t>ё</w:t>
      </w:r>
      <w:r w:rsidRPr="00712E9A">
        <w:rPr>
          <w:sz w:val="28"/>
          <w:szCs w:val="28"/>
        </w:rPr>
        <w:t>нка интереса к учению и умени</w:t>
      </w:r>
      <w:r w:rsidR="00353D7D" w:rsidRPr="00712E9A">
        <w:rPr>
          <w:sz w:val="28"/>
          <w:szCs w:val="28"/>
        </w:rPr>
        <w:t>е</w:t>
      </w:r>
      <w:r w:rsidRPr="00712E9A">
        <w:rPr>
          <w:sz w:val="28"/>
          <w:szCs w:val="28"/>
        </w:rPr>
        <w:t xml:space="preserve"> учиться;</w:t>
      </w:r>
    </w:p>
    <w:p w:rsidR="000A0DDF" w:rsidRPr="00712E9A" w:rsidRDefault="000A0DDF" w:rsidP="001761A1">
      <w:pPr>
        <w:numPr>
          <w:ilvl w:val="0"/>
          <w:numId w:val="12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712E9A">
        <w:rPr>
          <w:sz w:val="28"/>
          <w:szCs w:val="28"/>
        </w:rPr>
        <w:t>формированию здоровьесберегающих навыков, обучению основ</w:t>
      </w:r>
      <w:r w:rsidR="00030D27" w:rsidRPr="00712E9A">
        <w:rPr>
          <w:sz w:val="28"/>
          <w:szCs w:val="28"/>
        </w:rPr>
        <w:t>ам безопасной жизнедеятельности;</w:t>
      </w:r>
    </w:p>
    <w:p w:rsidR="003E0F00" w:rsidRPr="00712E9A" w:rsidRDefault="00174012" w:rsidP="00D873C9">
      <w:pPr>
        <w:suppressAutoHyphens/>
        <w:ind w:firstLine="708"/>
        <w:jc w:val="both"/>
        <w:rPr>
          <w:sz w:val="28"/>
          <w:szCs w:val="28"/>
        </w:rPr>
      </w:pPr>
      <w:r w:rsidRPr="00712E9A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712E9A">
        <w:rPr>
          <w:b/>
          <w:sz w:val="28"/>
          <w:szCs w:val="28"/>
        </w:rPr>
        <w:t>5 – 7</w:t>
      </w:r>
      <w:r>
        <w:rPr>
          <w:b/>
          <w:sz w:val="28"/>
          <w:szCs w:val="28"/>
        </w:rPr>
        <w:t>-х</w:t>
      </w:r>
      <w:r w:rsidRPr="00712E9A">
        <w:rPr>
          <w:b/>
          <w:sz w:val="28"/>
          <w:szCs w:val="28"/>
        </w:rPr>
        <w:t xml:space="preserve"> классах</w:t>
      </w:r>
      <w:r>
        <w:rPr>
          <w:b/>
          <w:sz w:val="28"/>
          <w:szCs w:val="28"/>
        </w:rPr>
        <w:t xml:space="preserve"> </w:t>
      </w:r>
      <w:r w:rsidRPr="00712E9A">
        <w:rPr>
          <w:sz w:val="28"/>
          <w:szCs w:val="28"/>
        </w:rPr>
        <w:t xml:space="preserve">основное внимание уделяется созданию форм  и методов обучения и воспитания, которые обеспечивают эффективное развитие и </w:t>
      </w:r>
      <w:r>
        <w:rPr>
          <w:sz w:val="28"/>
          <w:szCs w:val="28"/>
        </w:rPr>
        <w:t>саморазвитие индивидуальности уча</w:t>
      </w:r>
      <w:r w:rsidRPr="00712E9A">
        <w:rPr>
          <w:sz w:val="28"/>
          <w:szCs w:val="28"/>
        </w:rPr>
        <w:t xml:space="preserve">щегося </w:t>
      </w:r>
      <w:r w:rsidRPr="00712E9A">
        <w:rPr>
          <w:b/>
          <w:sz w:val="28"/>
          <w:szCs w:val="28"/>
        </w:rPr>
        <w:t>–</w:t>
      </w:r>
      <w:r w:rsidRPr="00712E9A">
        <w:rPr>
          <w:sz w:val="28"/>
          <w:szCs w:val="28"/>
        </w:rPr>
        <w:t xml:space="preserve"> его познавательных процессов, личностных и духовно-нравственных качеств; </w:t>
      </w:r>
      <w:r>
        <w:rPr>
          <w:sz w:val="28"/>
          <w:szCs w:val="28"/>
        </w:rPr>
        <w:t>создание условий, при которых уча</w:t>
      </w:r>
      <w:r w:rsidRPr="00712E9A">
        <w:rPr>
          <w:sz w:val="28"/>
          <w:szCs w:val="28"/>
        </w:rPr>
        <w:t>щийся лично заинтересован в том, чтобы активно принимать обучающие и воспитывающие воздействия;</w:t>
      </w:r>
    </w:p>
    <w:p w:rsidR="00E64FE8" w:rsidRPr="00712E9A" w:rsidRDefault="00174012" w:rsidP="00D873C9">
      <w:pPr>
        <w:suppressAutoHyphens/>
        <w:ind w:firstLine="708"/>
        <w:jc w:val="both"/>
        <w:rPr>
          <w:sz w:val="28"/>
          <w:szCs w:val="28"/>
        </w:rPr>
      </w:pPr>
      <w:r w:rsidRPr="00712E9A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712E9A">
        <w:rPr>
          <w:b/>
          <w:sz w:val="28"/>
          <w:szCs w:val="28"/>
        </w:rPr>
        <w:t>8 – 9</w:t>
      </w:r>
      <w:r>
        <w:rPr>
          <w:b/>
          <w:sz w:val="28"/>
          <w:szCs w:val="28"/>
        </w:rPr>
        <w:t>-х</w:t>
      </w:r>
      <w:r w:rsidRPr="00712E9A">
        <w:rPr>
          <w:b/>
          <w:sz w:val="28"/>
          <w:szCs w:val="28"/>
        </w:rPr>
        <w:t xml:space="preserve"> классах</w:t>
      </w:r>
      <w:r>
        <w:rPr>
          <w:b/>
          <w:sz w:val="28"/>
          <w:szCs w:val="28"/>
        </w:rPr>
        <w:t xml:space="preserve"> </w:t>
      </w:r>
      <w:r w:rsidRPr="00712E9A">
        <w:rPr>
          <w:sz w:val="28"/>
          <w:szCs w:val="28"/>
        </w:rPr>
        <w:t>реализуется программа предпрофильной подготовки, цель которой заключается в про</w:t>
      </w:r>
      <w:r>
        <w:rPr>
          <w:sz w:val="28"/>
          <w:szCs w:val="28"/>
        </w:rPr>
        <w:t>фориентации и профопределении уча</w:t>
      </w:r>
      <w:r w:rsidRPr="00712E9A">
        <w:rPr>
          <w:sz w:val="28"/>
          <w:szCs w:val="28"/>
        </w:rPr>
        <w:t xml:space="preserve">щихся, оказание психолого-педагогической поддержки в проектировании индивидуального маршрута обучения и возможности продолжения обучения в старшей школе по индивидуальным </w:t>
      </w:r>
      <w:r>
        <w:rPr>
          <w:sz w:val="28"/>
          <w:szCs w:val="28"/>
        </w:rPr>
        <w:t>учебным</w:t>
      </w:r>
      <w:r w:rsidRPr="00712E9A">
        <w:rPr>
          <w:sz w:val="28"/>
          <w:szCs w:val="28"/>
        </w:rPr>
        <w:t xml:space="preserve"> планам;</w:t>
      </w:r>
    </w:p>
    <w:p w:rsidR="00030D27" w:rsidRPr="00712E9A" w:rsidRDefault="00030D27" w:rsidP="00D873C9">
      <w:pPr>
        <w:suppressAutoHyphens/>
        <w:ind w:firstLine="708"/>
        <w:jc w:val="both"/>
        <w:rPr>
          <w:sz w:val="28"/>
          <w:szCs w:val="28"/>
        </w:rPr>
      </w:pPr>
      <w:r w:rsidRPr="00712E9A">
        <w:rPr>
          <w:b/>
          <w:sz w:val="28"/>
          <w:szCs w:val="28"/>
        </w:rPr>
        <w:t>в 10–11</w:t>
      </w:r>
      <w:r w:rsidR="003460DE">
        <w:rPr>
          <w:b/>
          <w:sz w:val="28"/>
          <w:szCs w:val="28"/>
        </w:rPr>
        <w:t>-х</w:t>
      </w:r>
      <w:r w:rsidRPr="00712E9A">
        <w:rPr>
          <w:b/>
          <w:sz w:val="28"/>
          <w:szCs w:val="28"/>
        </w:rPr>
        <w:t xml:space="preserve"> классах</w:t>
      </w:r>
      <w:r w:rsidRPr="00712E9A">
        <w:rPr>
          <w:sz w:val="28"/>
          <w:szCs w:val="28"/>
        </w:rPr>
        <w:t xml:space="preserve"> реализуется обучение на основе индивидуальных учебных планов</w:t>
      </w:r>
      <w:r w:rsidR="000558CA">
        <w:rPr>
          <w:sz w:val="28"/>
          <w:szCs w:val="28"/>
        </w:rPr>
        <w:t xml:space="preserve"> с выбором</w:t>
      </w:r>
      <w:r w:rsidR="0013080A">
        <w:rPr>
          <w:sz w:val="28"/>
          <w:szCs w:val="28"/>
        </w:rPr>
        <w:t>,</w:t>
      </w:r>
      <w:r w:rsidR="000558CA">
        <w:rPr>
          <w:sz w:val="28"/>
          <w:szCs w:val="28"/>
        </w:rPr>
        <w:t xml:space="preserve"> по желанию уча</w:t>
      </w:r>
      <w:r w:rsidR="004F449F" w:rsidRPr="00712E9A">
        <w:rPr>
          <w:sz w:val="28"/>
          <w:szCs w:val="28"/>
        </w:rPr>
        <w:t>щихся и их родителей</w:t>
      </w:r>
      <w:r w:rsidR="0013080A">
        <w:rPr>
          <w:sz w:val="28"/>
          <w:szCs w:val="28"/>
        </w:rPr>
        <w:t>,</w:t>
      </w:r>
      <w:r w:rsidR="004F449F" w:rsidRPr="00712E9A">
        <w:rPr>
          <w:sz w:val="28"/>
          <w:szCs w:val="28"/>
        </w:rPr>
        <w:t xml:space="preserve"> базовых и </w:t>
      </w:r>
      <w:r w:rsidR="00C54357">
        <w:rPr>
          <w:sz w:val="28"/>
          <w:szCs w:val="28"/>
        </w:rPr>
        <w:t xml:space="preserve">углубленных </w:t>
      </w:r>
      <w:r w:rsidR="004F449F" w:rsidRPr="00712E9A">
        <w:rPr>
          <w:sz w:val="28"/>
          <w:szCs w:val="28"/>
        </w:rPr>
        <w:t xml:space="preserve">предметов, </w:t>
      </w:r>
      <w:r w:rsidR="00A364B5" w:rsidRPr="00712E9A">
        <w:rPr>
          <w:sz w:val="28"/>
          <w:szCs w:val="28"/>
        </w:rPr>
        <w:t xml:space="preserve">нацеленное на </w:t>
      </w:r>
      <w:r w:rsidR="000558CA">
        <w:rPr>
          <w:sz w:val="28"/>
          <w:szCs w:val="28"/>
        </w:rPr>
        <w:t>дальнейший личностный рост уча</w:t>
      </w:r>
      <w:r w:rsidR="003E0F00" w:rsidRPr="00712E9A">
        <w:rPr>
          <w:sz w:val="28"/>
          <w:szCs w:val="28"/>
        </w:rPr>
        <w:t>щихся (согласно программе развития лицея «</w:t>
      </w:r>
      <w:r w:rsidR="004D3B4F" w:rsidRPr="00712E9A">
        <w:rPr>
          <w:sz w:val="28"/>
          <w:szCs w:val="28"/>
        </w:rPr>
        <w:t>Сотрудничество, сотворчество, содружество</w:t>
      </w:r>
      <w:r w:rsidR="003E0F00" w:rsidRPr="00712E9A">
        <w:rPr>
          <w:sz w:val="28"/>
          <w:szCs w:val="28"/>
        </w:rPr>
        <w:t>»).</w:t>
      </w:r>
    </w:p>
    <w:p w:rsidR="00A74FF0" w:rsidRDefault="00A74FF0" w:rsidP="00A74FF0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Внеурочная деятельность в рамках </w:t>
      </w:r>
      <w:r w:rsidR="002C4D8A">
        <w:rPr>
          <w:sz w:val="28"/>
          <w:szCs w:val="28"/>
        </w:rPr>
        <w:t>реализации образовательных программ — это образовательная</w:t>
      </w:r>
      <w:r>
        <w:rPr>
          <w:sz w:val="28"/>
          <w:szCs w:val="28"/>
        </w:rPr>
        <w:t xml:space="preserve"> деятельность, осуществляемая в формах, отличных от классно-урочной, направленная на достижение планируемых результатов освоения основной общеобразовательной программы начального общего</w:t>
      </w:r>
      <w:r w:rsidR="00C8112E">
        <w:rPr>
          <w:sz w:val="28"/>
          <w:szCs w:val="28"/>
        </w:rPr>
        <w:t>,</w:t>
      </w:r>
      <w:r>
        <w:rPr>
          <w:sz w:val="28"/>
          <w:szCs w:val="28"/>
        </w:rPr>
        <w:t xml:space="preserve"> основного общего</w:t>
      </w:r>
      <w:r w:rsidR="00C8112E">
        <w:rPr>
          <w:sz w:val="28"/>
          <w:szCs w:val="28"/>
        </w:rPr>
        <w:t xml:space="preserve"> и среднего общего</w:t>
      </w:r>
      <w:r>
        <w:rPr>
          <w:sz w:val="28"/>
          <w:szCs w:val="28"/>
        </w:rPr>
        <w:t xml:space="preserve"> образования.</w:t>
      </w:r>
      <w:r w:rsidR="007D1782">
        <w:rPr>
          <w:sz w:val="28"/>
          <w:szCs w:val="28"/>
        </w:rPr>
        <w:t xml:space="preserve"> </w:t>
      </w:r>
      <w:r w:rsidRPr="00712E9A">
        <w:rPr>
          <w:sz w:val="28"/>
          <w:szCs w:val="28"/>
        </w:rPr>
        <w:t>Часы, отводим</w:t>
      </w:r>
      <w:r>
        <w:rPr>
          <w:sz w:val="28"/>
          <w:szCs w:val="28"/>
        </w:rPr>
        <w:t xml:space="preserve">ые на внеурочную деятельность учащихся </w:t>
      </w:r>
      <w:r w:rsidRPr="00712E9A">
        <w:rPr>
          <w:sz w:val="28"/>
          <w:szCs w:val="28"/>
        </w:rPr>
        <w:t>(с уч</w:t>
      </w:r>
      <w:r>
        <w:rPr>
          <w:sz w:val="28"/>
          <w:szCs w:val="28"/>
        </w:rPr>
        <w:t>ё</w:t>
      </w:r>
      <w:r w:rsidRPr="00712E9A">
        <w:rPr>
          <w:sz w:val="28"/>
          <w:szCs w:val="28"/>
        </w:rPr>
        <w:t>том рез</w:t>
      </w:r>
      <w:r>
        <w:rPr>
          <w:sz w:val="28"/>
          <w:szCs w:val="28"/>
        </w:rPr>
        <w:t>ультатов диагностики запросов уча</w:t>
      </w:r>
      <w:r w:rsidRPr="00712E9A">
        <w:rPr>
          <w:sz w:val="28"/>
          <w:szCs w:val="28"/>
        </w:rPr>
        <w:t>щихся и их родителей) используются</w:t>
      </w:r>
      <w:r w:rsidR="007D1782">
        <w:rPr>
          <w:sz w:val="28"/>
          <w:szCs w:val="28"/>
        </w:rPr>
        <w:t xml:space="preserve"> </w:t>
      </w:r>
      <w:r w:rsidRPr="00712E9A">
        <w:rPr>
          <w:sz w:val="28"/>
          <w:szCs w:val="28"/>
        </w:rPr>
        <w:t>на различные формы е</w:t>
      </w:r>
      <w:r>
        <w:rPr>
          <w:sz w:val="28"/>
          <w:szCs w:val="28"/>
        </w:rPr>
        <w:t>ё</w:t>
      </w:r>
      <w:r w:rsidR="007D1782"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реализации, в М</w:t>
      </w:r>
      <w:r w:rsidR="00C8112E">
        <w:rPr>
          <w:sz w:val="28"/>
          <w:szCs w:val="28"/>
        </w:rPr>
        <w:t>Б</w:t>
      </w:r>
      <w:r>
        <w:rPr>
          <w:sz w:val="28"/>
          <w:szCs w:val="28"/>
        </w:rPr>
        <w:t xml:space="preserve">ОУ Лицее № 15 это </w:t>
      </w:r>
      <w:r w:rsidRPr="00712E9A">
        <w:rPr>
          <w:sz w:val="28"/>
          <w:szCs w:val="28"/>
        </w:rPr>
        <w:t>дополнительные</w:t>
      </w:r>
      <w:r w:rsidR="007D1782">
        <w:rPr>
          <w:sz w:val="28"/>
          <w:szCs w:val="28"/>
        </w:rPr>
        <w:t xml:space="preserve"> </w:t>
      </w:r>
      <w:r w:rsidRPr="00712E9A">
        <w:rPr>
          <w:sz w:val="28"/>
          <w:szCs w:val="28"/>
        </w:rPr>
        <w:t xml:space="preserve">занятия, консультации по предметам, </w:t>
      </w:r>
      <w:r>
        <w:rPr>
          <w:sz w:val="28"/>
          <w:szCs w:val="28"/>
        </w:rPr>
        <w:t>творческие и спортивные объединения</w:t>
      </w:r>
      <w:r w:rsidRPr="00712E9A">
        <w:rPr>
          <w:sz w:val="28"/>
          <w:szCs w:val="28"/>
        </w:rPr>
        <w:t>, работа с одар</w:t>
      </w:r>
      <w:r>
        <w:rPr>
          <w:sz w:val="28"/>
          <w:szCs w:val="28"/>
        </w:rPr>
        <w:t>ё</w:t>
      </w:r>
      <w:r w:rsidRPr="00712E9A">
        <w:rPr>
          <w:sz w:val="28"/>
          <w:szCs w:val="28"/>
        </w:rPr>
        <w:t>нными детьми: подготовка к олимпиадам, конкурсам, научно-практическим конференциям</w:t>
      </w:r>
      <w:r>
        <w:rPr>
          <w:sz w:val="28"/>
          <w:szCs w:val="28"/>
        </w:rPr>
        <w:t>, работа</w:t>
      </w:r>
      <w:r w:rsidRPr="00712E9A">
        <w:rPr>
          <w:sz w:val="28"/>
          <w:szCs w:val="28"/>
        </w:rPr>
        <w:t xml:space="preserve"> направлена</w:t>
      </w:r>
      <w:r>
        <w:rPr>
          <w:sz w:val="28"/>
          <w:szCs w:val="28"/>
        </w:rPr>
        <w:t xml:space="preserve"> на развитие интереса</w:t>
      </w:r>
      <w:r w:rsidRPr="00712E9A">
        <w:rPr>
          <w:sz w:val="28"/>
          <w:szCs w:val="28"/>
        </w:rPr>
        <w:t>, расширение и углубление знаний по отдельным предметам, формирование надпредметных</w:t>
      </w:r>
      <w:r w:rsidR="007D1782">
        <w:rPr>
          <w:sz w:val="28"/>
          <w:szCs w:val="28"/>
        </w:rPr>
        <w:t xml:space="preserve"> </w:t>
      </w:r>
      <w:r w:rsidRPr="00EE563A">
        <w:rPr>
          <w:sz w:val="28"/>
          <w:szCs w:val="28"/>
        </w:rPr>
        <w:t>компетентностей</w:t>
      </w:r>
      <w:r>
        <w:rPr>
          <w:sz w:val="28"/>
          <w:szCs w:val="28"/>
        </w:rPr>
        <w:t xml:space="preserve"> уча</w:t>
      </w:r>
      <w:r w:rsidRPr="00712E9A">
        <w:rPr>
          <w:sz w:val="28"/>
          <w:szCs w:val="28"/>
        </w:rPr>
        <w:t>щихся</w:t>
      </w:r>
      <w:r w:rsidR="00756949">
        <w:rPr>
          <w:sz w:val="28"/>
          <w:szCs w:val="28"/>
        </w:rPr>
        <w:t xml:space="preserve">. </w:t>
      </w:r>
      <w:r w:rsidR="002C4D8A" w:rsidRPr="00712E9A">
        <w:rPr>
          <w:sz w:val="28"/>
          <w:szCs w:val="28"/>
        </w:rPr>
        <w:t>Занятия</w:t>
      </w:r>
      <w:r w:rsidR="007D1782">
        <w:rPr>
          <w:sz w:val="28"/>
          <w:szCs w:val="28"/>
        </w:rPr>
        <w:t xml:space="preserve"> </w:t>
      </w:r>
      <w:r w:rsidR="002C4D8A" w:rsidRPr="00712E9A">
        <w:rPr>
          <w:sz w:val="28"/>
          <w:szCs w:val="28"/>
        </w:rPr>
        <w:t>проходя</w:t>
      </w:r>
      <w:r w:rsidR="0018199C">
        <w:rPr>
          <w:sz w:val="28"/>
          <w:szCs w:val="28"/>
        </w:rPr>
        <w:t xml:space="preserve">т </w:t>
      </w:r>
      <w:r w:rsidRPr="00712E9A">
        <w:rPr>
          <w:sz w:val="28"/>
          <w:szCs w:val="28"/>
        </w:rPr>
        <w:t xml:space="preserve">в форме экскурсий, </w:t>
      </w:r>
      <w:r>
        <w:rPr>
          <w:sz w:val="28"/>
          <w:szCs w:val="28"/>
        </w:rPr>
        <w:t>объединений</w:t>
      </w:r>
      <w:r w:rsidRPr="00712E9A">
        <w:rPr>
          <w:sz w:val="28"/>
          <w:szCs w:val="28"/>
        </w:rPr>
        <w:t>, секций, круглых столов, конференций, диспутов, КВН</w:t>
      </w:r>
      <w:r>
        <w:rPr>
          <w:sz w:val="28"/>
          <w:szCs w:val="28"/>
        </w:rPr>
        <w:t>ов</w:t>
      </w:r>
      <w:r w:rsidRPr="00712E9A">
        <w:rPr>
          <w:sz w:val="28"/>
          <w:szCs w:val="28"/>
        </w:rPr>
        <w:t>, лицейских научных обществ, олимпиад, соревнований, научно-практических исследований.</w:t>
      </w:r>
      <w:r w:rsidR="007D1782">
        <w:rPr>
          <w:sz w:val="28"/>
          <w:szCs w:val="28"/>
        </w:rPr>
        <w:t xml:space="preserve"> </w:t>
      </w:r>
      <w:r w:rsidRPr="00712E9A">
        <w:rPr>
          <w:sz w:val="28"/>
          <w:szCs w:val="28"/>
        </w:rPr>
        <w:t xml:space="preserve">Обучение проводится не только учителями лицея, но и </w:t>
      </w:r>
      <w:r w:rsidR="002C4D8A" w:rsidRPr="00712E9A">
        <w:rPr>
          <w:sz w:val="28"/>
          <w:szCs w:val="28"/>
        </w:rPr>
        <w:t>преподавателями ВУЗов</w:t>
      </w:r>
      <w:r w:rsidRPr="00712E9A">
        <w:rPr>
          <w:sz w:val="28"/>
          <w:szCs w:val="28"/>
        </w:rPr>
        <w:t>, педагогами учреждений дополнительного образования,</w:t>
      </w:r>
      <w:r>
        <w:rPr>
          <w:sz w:val="28"/>
          <w:szCs w:val="28"/>
        </w:rPr>
        <w:t xml:space="preserve"> работниками музеев, </w:t>
      </w:r>
      <w:r w:rsidRPr="00712E9A">
        <w:rPr>
          <w:sz w:val="28"/>
          <w:szCs w:val="28"/>
        </w:rPr>
        <w:t>театров</w:t>
      </w:r>
      <w:r>
        <w:rPr>
          <w:sz w:val="28"/>
          <w:szCs w:val="28"/>
        </w:rPr>
        <w:t>, центра занятости населения Саратовской области и др.</w:t>
      </w:r>
    </w:p>
    <w:p w:rsidR="00A74FF0" w:rsidRPr="00712E9A" w:rsidRDefault="00A74FF0" w:rsidP="00A74FF0">
      <w:pPr>
        <w:ind w:firstLine="708"/>
        <w:jc w:val="both"/>
        <w:rPr>
          <w:sz w:val="28"/>
          <w:szCs w:val="28"/>
        </w:rPr>
      </w:pPr>
      <w:r w:rsidRPr="00712E9A">
        <w:rPr>
          <w:sz w:val="28"/>
          <w:szCs w:val="28"/>
        </w:rPr>
        <w:t>Внеурочная деятельность для</w:t>
      </w:r>
      <w:r w:rsidR="007D1782">
        <w:rPr>
          <w:sz w:val="28"/>
          <w:szCs w:val="28"/>
        </w:rPr>
        <w:t xml:space="preserve"> </w:t>
      </w:r>
      <w:r w:rsidRPr="000B2914">
        <w:rPr>
          <w:b/>
          <w:sz w:val="28"/>
          <w:szCs w:val="28"/>
        </w:rPr>
        <w:t xml:space="preserve">1 –  </w:t>
      </w:r>
      <w:r w:rsidR="008642C7">
        <w:rPr>
          <w:b/>
          <w:sz w:val="28"/>
          <w:szCs w:val="28"/>
        </w:rPr>
        <w:t>11</w:t>
      </w:r>
      <w:r w:rsidRPr="000B2914">
        <w:rPr>
          <w:b/>
          <w:sz w:val="28"/>
          <w:szCs w:val="28"/>
        </w:rPr>
        <w:t>-х классов</w:t>
      </w:r>
      <w:r w:rsidRPr="00712E9A">
        <w:rPr>
          <w:sz w:val="28"/>
          <w:szCs w:val="28"/>
        </w:rPr>
        <w:t xml:space="preserve"> составляет от </w:t>
      </w:r>
      <w:r>
        <w:rPr>
          <w:sz w:val="28"/>
          <w:szCs w:val="28"/>
        </w:rPr>
        <w:t>4</w:t>
      </w:r>
      <w:r w:rsidRPr="00712E9A">
        <w:rPr>
          <w:sz w:val="28"/>
          <w:szCs w:val="28"/>
        </w:rPr>
        <w:t xml:space="preserve"> до </w:t>
      </w:r>
      <w:r>
        <w:rPr>
          <w:sz w:val="28"/>
          <w:szCs w:val="28"/>
        </w:rPr>
        <w:t>7</w:t>
      </w:r>
      <w:r w:rsidRPr="00712E9A">
        <w:rPr>
          <w:sz w:val="28"/>
          <w:szCs w:val="28"/>
        </w:rPr>
        <w:t xml:space="preserve"> часов в н</w:t>
      </w:r>
      <w:r>
        <w:rPr>
          <w:sz w:val="28"/>
          <w:szCs w:val="28"/>
        </w:rPr>
        <w:t>е</w:t>
      </w:r>
      <w:r w:rsidRPr="00712E9A">
        <w:rPr>
          <w:sz w:val="28"/>
          <w:szCs w:val="28"/>
        </w:rPr>
        <w:t xml:space="preserve">делю для каждого класса, включая  занятия совместно с </w:t>
      </w:r>
      <w:r>
        <w:rPr>
          <w:sz w:val="28"/>
          <w:szCs w:val="28"/>
        </w:rPr>
        <w:t>МОУ ДОД «ЦДОД»</w:t>
      </w:r>
      <w:r w:rsidRPr="00712E9A">
        <w:rPr>
          <w:sz w:val="28"/>
          <w:szCs w:val="28"/>
        </w:rPr>
        <w:t>.</w:t>
      </w:r>
    </w:p>
    <w:p w:rsidR="00A74FF0" w:rsidRPr="00712E9A" w:rsidRDefault="00A74FF0" w:rsidP="00A74FF0">
      <w:pPr>
        <w:jc w:val="both"/>
        <w:rPr>
          <w:sz w:val="28"/>
          <w:szCs w:val="28"/>
        </w:rPr>
      </w:pPr>
      <w:r w:rsidRPr="00712E9A">
        <w:rPr>
          <w:sz w:val="28"/>
          <w:szCs w:val="28"/>
        </w:rPr>
        <w:tab/>
        <w:t>При органи</w:t>
      </w:r>
      <w:r>
        <w:rPr>
          <w:sz w:val="28"/>
          <w:szCs w:val="28"/>
        </w:rPr>
        <w:t>зации внеурочной деятельности уча</w:t>
      </w:r>
      <w:r w:rsidRPr="00712E9A">
        <w:rPr>
          <w:sz w:val="28"/>
          <w:szCs w:val="28"/>
        </w:rPr>
        <w:t>щихся используются возможности учреждений культуры:</w:t>
      </w:r>
    </w:p>
    <w:p w:rsidR="00A74FF0" w:rsidRPr="00712E9A" w:rsidRDefault="00A74FF0" w:rsidP="00A74FF0">
      <w:pPr>
        <w:numPr>
          <w:ilvl w:val="0"/>
          <w:numId w:val="27"/>
        </w:numPr>
        <w:jc w:val="both"/>
        <w:rPr>
          <w:sz w:val="28"/>
          <w:szCs w:val="28"/>
        </w:rPr>
      </w:pPr>
      <w:r w:rsidRPr="00712E9A">
        <w:rPr>
          <w:sz w:val="28"/>
          <w:szCs w:val="28"/>
        </w:rPr>
        <w:t>Саратовского областного музея краеведения;</w:t>
      </w:r>
    </w:p>
    <w:p w:rsidR="00A74FF0" w:rsidRPr="00712E9A" w:rsidRDefault="00A74FF0" w:rsidP="00A74FF0">
      <w:pPr>
        <w:numPr>
          <w:ilvl w:val="0"/>
          <w:numId w:val="27"/>
        </w:numPr>
        <w:jc w:val="both"/>
        <w:rPr>
          <w:sz w:val="28"/>
          <w:szCs w:val="28"/>
        </w:rPr>
      </w:pPr>
      <w:r w:rsidRPr="00712E9A">
        <w:rPr>
          <w:sz w:val="28"/>
          <w:szCs w:val="28"/>
        </w:rPr>
        <w:t>Саратовского художественного музея им. А.Н.Радищева;</w:t>
      </w:r>
    </w:p>
    <w:p w:rsidR="00A74FF0" w:rsidRPr="00712E9A" w:rsidRDefault="00A74FF0" w:rsidP="00A74FF0">
      <w:pPr>
        <w:numPr>
          <w:ilvl w:val="0"/>
          <w:numId w:val="27"/>
        </w:numPr>
        <w:jc w:val="both"/>
        <w:rPr>
          <w:sz w:val="28"/>
          <w:szCs w:val="28"/>
        </w:rPr>
      </w:pPr>
      <w:r w:rsidRPr="00712E9A">
        <w:rPr>
          <w:sz w:val="28"/>
          <w:szCs w:val="28"/>
        </w:rPr>
        <w:t>Саратовского мемориального комплекса «Парк Победы»;</w:t>
      </w:r>
    </w:p>
    <w:p w:rsidR="00A74FF0" w:rsidRPr="00712E9A" w:rsidRDefault="00A74FF0" w:rsidP="00A74FF0">
      <w:pPr>
        <w:numPr>
          <w:ilvl w:val="0"/>
          <w:numId w:val="27"/>
        </w:numPr>
        <w:jc w:val="both"/>
        <w:rPr>
          <w:sz w:val="28"/>
          <w:szCs w:val="28"/>
        </w:rPr>
      </w:pPr>
      <w:r w:rsidRPr="00712E9A">
        <w:rPr>
          <w:sz w:val="28"/>
          <w:szCs w:val="28"/>
        </w:rPr>
        <w:t>Саратовской областной филармонии им. А.Шнитке;</w:t>
      </w:r>
    </w:p>
    <w:p w:rsidR="00A74FF0" w:rsidRPr="00712E9A" w:rsidRDefault="00A74FF0" w:rsidP="00A74FF0">
      <w:pPr>
        <w:numPr>
          <w:ilvl w:val="0"/>
          <w:numId w:val="27"/>
        </w:numPr>
        <w:jc w:val="both"/>
        <w:rPr>
          <w:sz w:val="28"/>
          <w:szCs w:val="28"/>
        </w:rPr>
      </w:pPr>
      <w:r w:rsidRPr="00712E9A">
        <w:rPr>
          <w:sz w:val="28"/>
          <w:szCs w:val="28"/>
        </w:rPr>
        <w:t>Саратовского планетария;</w:t>
      </w:r>
    </w:p>
    <w:p w:rsidR="00A74FF0" w:rsidRPr="00712E9A" w:rsidRDefault="00A74FF0" w:rsidP="00A74FF0">
      <w:pPr>
        <w:numPr>
          <w:ilvl w:val="0"/>
          <w:numId w:val="27"/>
        </w:numPr>
        <w:jc w:val="both"/>
        <w:rPr>
          <w:sz w:val="28"/>
          <w:szCs w:val="28"/>
        </w:rPr>
      </w:pPr>
      <w:r w:rsidRPr="00712E9A">
        <w:rPr>
          <w:sz w:val="28"/>
          <w:szCs w:val="28"/>
        </w:rPr>
        <w:t>Библиотек Заводского района г</w:t>
      </w:r>
      <w:r w:rsidR="00174012" w:rsidRPr="00712E9A">
        <w:rPr>
          <w:sz w:val="28"/>
          <w:szCs w:val="28"/>
        </w:rPr>
        <w:t>. С</w:t>
      </w:r>
      <w:r w:rsidRPr="00712E9A">
        <w:rPr>
          <w:sz w:val="28"/>
          <w:szCs w:val="28"/>
        </w:rPr>
        <w:t xml:space="preserve">аратова. </w:t>
      </w:r>
    </w:p>
    <w:p w:rsidR="00A74FF0" w:rsidRDefault="00A74FF0" w:rsidP="00A74FF0">
      <w:pPr>
        <w:pStyle w:val="ab"/>
        <w:suppressAutoHyphens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A74FF0" w:rsidRDefault="00A74FF0" w:rsidP="00A74FF0">
      <w:pPr>
        <w:pStyle w:val="ab"/>
        <w:suppressAutoHyphens/>
        <w:ind w:left="0" w:firstLine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Целью </w:t>
      </w:r>
      <w:r w:rsidRPr="003120E6">
        <w:rPr>
          <w:sz w:val="28"/>
          <w:szCs w:val="28"/>
        </w:rPr>
        <w:t>внеурочной деятельности</w:t>
      </w:r>
      <w:r w:rsidR="007D1782">
        <w:rPr>
          <w:sz w:val="28"/>
          <w:szCs w:val="28"/>
        </w:rPr>
        <w:t xml:space="preserve"> </w:t>
      </w:r>
      <w:r>
        <w:rPr>
          <w:sz w:val="28"/>
          <w:szCs w:val="28"/>
        </w:rPr>
        <w:t>учащихся является организация повышения качества образования и реализации процесса становления личности школьника в разнообразных развивающих средах. Внеурочная деятельность является равноправным, взаимодополняющим компонентом базового образования. Внеурочная деятельность осуществляется во второй половине дня. Часы, отведённые на внеурочную деятельность, реализуются по выбору учащихся и их родителей (законных представителей), но не более 10 часов в неделю на одного учащегося.</w:t>
      </w:r>
    </w:p>
    <w:p w:rsidR="00A74FF0" w:rsidRDefault="00A74FF0" w:rsidP="00A74FF0">
      <w:pPr>
        <w:pStyle w:val="ab"/>
        <w:suppressAutoHyphens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Внеурочная деятельность позволяет решить целый ряд важных </w:t>
      </w:r>
      <w:r w:rsidRPr="003B6D88">
        <w:rPr>
          <w:b/>
          <w:sz w:val="28"/>
          <w:szCs w:val="28"/>
        </w:rPr>
        <w:t>задач</w:t>
      </w:r>
      <w:r>
        <w:rPr>
          <w:sz w:val="28"/>
          <w:szCs w:val="28"/>
        </w:rPr>
        <w:t>:</w:t>
      </w:r>
    </w:p>
    <w:p w:rsidR="00A74FF0" w:rsidRDefault="00A74FF0" w:rsidP="00A74FF0">
      <w:pPr>
        <w:pStyle w:val="ab"/>
        <w:numPr>
          <w:ilvl w:val="0"/>
          <w:numId w:val="42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благоприятной адаптации ребёнка в школе;</w:t>
      </w:r>
    </w:p>
    <w:p w:rsidR="00A74FF0" w:rsidRDefault="00A74FF0" w:rsidP="00A74FF0">
      <w:pPr>
        <w:pStyle w:val="ab"/>
        <w:numPr>
          <w:ilvl w:val="0"/>
          <w:numId w:val="42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оптимизация учебной нагрузки учащихся;</w:t>
      </w:r>
    </w:p>
    <w:p w:rsidR="00A74FF0" w:rsidRDefault="00A74FF0" w:rsidP="00A74FF0">
      <w:pPr>
        <w:pStyle w:val="ab"/>
        <w:numPr>
          <w:ilvl w:val="0"/>
          <w:numId w:val="42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улучшение условий для развития ребёнка;</w:t>
      </w:r>
    </w:p>
    <w:p w:rsidR="00A74FF0" w:rsidRDefault="00A74FF0" w:rsidP="00A74FF0">
      <w:pPr>
        <w:pStyle w:val="ab"/>
        <w:numPr>
          <w:ilvl w:val="0"/>
          <w:numId w:val="42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учёт возрастных и индивидуальных особенностей учащихся.</w:t>
      </w:r>
    </w:p>
    <w:p w:rsidR="00A74FF0" w:rsidRDefault="00A74FF0" w:rsidP="00A74FF0">
      <w:pPr>
        <w:suppressAutoHyphens/>
        <w:ind w:left="708"/>
        <w:jc w:val="both"/>
        <w:rPr>
          <w:b/>
          <w:sz w:val="28"/>
          <w:szCs w:val="28"/>
        </w:rPr>
      </w:pPr>
    </w:p>
    <w:p w:rsidR="00A74FF0" w:rsidRDefault="00A74FF0" w:rsidP="00A74FF0">
      <w:pPr>
        <w:suppressAutoHyphens/>
        <w:ind w:left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Принципы </w:t>
      </w:r>
      <w:r w:rsidRPr="003120E6">
        <w:rPr>
          <w:sz w:val="28"/>
          <w:szCs w:val="28"/>
        </w:rPr>
        <w:t>внеурочной деятельности:</w:t>
      </w:r>
    </w:p>
    <w:p w:rsidR="00A74FF0" w:rsidRPr="003B6D88" w:rsidRDefault="00A74FF0" w:rsidP="00A74FF0">
      <w:pPr>
        <w:pStyle w:val="ab"/>
        <w:numPr>
          <w:ilvl w:val="0"/>
          <w:numId w:val="43"/>
        </w:numPr>
        <w:tabs>
          <w:tab w:val="left" w:pos="993"/>
        </w:tabs>
        <w:suppressAutoHyphens/>
        <w:ind w:hanging="11"/>
        <w:jc w:val="both"/>
        <w:rPr>
          <w:b/>
          <w:sz w:val="28"/>
          <w:szCs w:val="28"/>
        </w:rPr>
      </w:pPr>
      <w:r>
        <w:rPr>
          <w:sz w:val="28"/>
          <w:szCs w:val="28"/>
        </w:rPr>
        <w:t>включение учащихся в активную деятельность;</w:t>
      </w:r>
    </w:p>
    <w:p w:rsidR="00A74FF0" w:rsidRPr="003B6D88" w:rsidRDefault="00A74FF0" w:rsidP="00A74FF0">
      <w:pPr>
        <w:pStyle w:val="ab"/>
        <w:numPr>
          <w:ilvl w:val="0"/>
          <w:numId w:val="43"/>
        </w:numPr>
        <w:tabs>
          <w:tab w:val="left" w:pos="993"/>
        </w:tabs>
        <w:suppressAutoHyphens/>
        <w:ind w:hanging="11"/>
        <w:jc w:val="both"/>
        <w:rPr>
          <w:b/>
          <w:sz w:val="28"/>
          <w:szCs w:val="28"/>
        </w:rPr>
      </w:pPr>
      <w:r>
        <w:rPr>
          <w:sz w:val="28"/>
          <w:szCs w:val="28"/>
        </w:rPr>
        <w:t>доступность и наглядность;</w:t>
      </w:r>
    </w:p>
    <w:p w:rsidR="00A74FF0" w:rsidRPr="003B6D88" w:rsidRDefault="00A74FF0" w:rsidP="00A74FF0">
      <w:pPr>
        <w:pStyle w:val="ab"/>
        <w:numPr>
          <w:ilvl w:val="0"/>
          <w:numId w:val="43"/>
        </w:numPr>
        <w:tabs>
          <w:tab w:val="left" w:pos="993"/>
        </w:tabs>
        <w:suppressAutoHyphens/>
        <w:ind w:hanging="11"/>
        <w:jc w:val="both"/>
        <w:rPr>
          <w:b/>
          <w:sz w:val="28"/>
          <w:szCs w:val="28"/>
        </w:rPr>
      </w:pPr>
      <w:r>
        <w:rPr>
          <w:sz w:val="28"/>
          <w:szCs w:val="28"/>
        </w:rPr>
        <w:t>связь теории с практикой;</w:t>
      </w:r>
    </w:p>
    <w:p w:rsidR="00A74FF0" w:rsidRPr="003B6D88" w:rsidRDefault="00A74FF0" w:rsidP="00A74FF0">
      <w:pPr>
        <w:pStyle w:val="ab"/>
        <w:numPr>
          <w:ilvl w:val="0"/>
          <w:numId w:val="43"/>
        </w:numPr>
        <w:tabs>
          <w:tab w:val="left" w:pos="993"/>
        </w:tabs>
        <w:suppressAutoHyphens/>
        <w:ind w:hanging="11"/>
        <w:jc w:val="both"/>
        <w:rPr>
          <w:b/>
          <w:sz w:val="28"/>
          <w:szCs w:val="28"/>
        </w:rPr>
      </w:pPr>
      <w:r>
        <w:rPr>
          <w:sz w:val="28"/>
          <w:szCs w:val="28"/>
        </w:rPr>
        <w:t>учёт возрастных особенностей;</w:t>
      </w:r>
    </w:p>
    <w:p w:rsidR="00A74FF0" w:rsidRPr="003B6D88" w:rsidRDefault="00A74FF0" w:rsidP="00A74FF0">
      <w:pPr>
        <w:pStyle w:val="ab"/>
        <w:numPr>
          <w:ilvl w:val="0"/>
          <w:numId w:val="43"/>
        </w:numPr>
        <w:tabs>
          <w:tab w:val="left" w:pos="993"/>
        </w:tabs>
        <w:suppressAutoHyphens/>
        <w:ind w:hanging="11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сочетание индивидуальных и коллективных форм деятельности;</w:t>
      </w:r>
    </w:p>
    <w:p w:rsidR="00A74FF0" w:rsidRPr="003B6D88" w:rsidRDefault="00A74FF0" w:rsidP="00A74FF0">
      <w:pPr>
        <w:pStyle w:val="ab"/>
        <w:numPr>
          <w:ilvl w:val="0"/>
          <w:numId w:val="43"/>
        </w:numPr>
        <w:tabs>
          <w:tab w:val="left" w:pos="993"/>
        </w:tabs>
        <w:suppressAutoHyphens/>
        <w:ind w:hanging="11"/>
        <w:jc w:val="both"/>
        <w:rPr>
          <w:b/>
          <w:sz w:val="28"/>
          <w:szCs w:val="28"/>
        </w:rPr>
      </w:pPr>
      <w:r>
        <w:rPr>
          <w:sz w:val="28"/>
          <w:szCs w:val="28"/>
        </w:rPr>
        <w:t>целенаправленность и последовательность деятельности (от простого к сложному).</w:t>
      </w:r>
    </w:p>
    <w:p w:rsidR="00A74FF0" w:rsidRDefault="00A74FF0" w:rsidP="00A74FF0">
      <w:pPr>
        <w:pStyle w:val="ab"/>
        <w:tabs>
          <w:tab w:val="left" w:pos="993"/>
        </w:tabs>
        <w:suppressAutoHyphens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Исходя из задач, форм и содержания внеурочной деятельности для её реализации в М</w:t>
      </w:r>
      <w:r w:rsidR="00C8112E">
        <w:rPr>
          <w:sz w:val="28"/>
          <w:szCs w:val="28"/>
        </w:rPr>
        <w:t>Б</w:t>
      </w:r>
      <w:r>
        <w:rPr>
          <w:sz w:val="28"/>
          <w:szCs w:val="28"/>
        </w:rPr>
        <w:t>ОУ Лицее № 15 сформированы и реализуются следующие модели внеурочной деятельности:</w:t>
      </w:r>
    </w:p>
    <w:p w:rsidR="00A74FF0" w:rsidRDefault="00A74FF0" w:rsidP="00A74FF0">
      <w:pPr>
        <w:pStyle w:val="ab"/>
        <w:numPr>
          <w:ilvl w:val="0"/>
          <w:numId w:val="41"/>
        </w:numPr>
        <w:suppressAutoHyphens/>
        <w:ind w:left="0" w:firstLine="1068"/>
        <w:jc w:val="both"/>
        <w:rPr>
          <w:sz w:val="28"/>
          <w:szCs w:val="28"/>
        </w:rPr>
      </w:pPr>
      <w:r w:rsidRPr="006732D2">
        <w:rPr>
          <w:b/>
          <w:i/>
          <w:sz w:val="28"/>
          <w:szCs w:val="28"/>
        </w:rPr>
        <w:t>оптимизационная</w:t>
      </w:r>
      <w:r>
        <w:rPr>
          <w:sz w:val="28"/>
          <w:szCs w:val="28"/>
        </w:rPr>
        <w:t xml:space="preserve"> (в реализации принимают участие все педагогические работники М</w:t>
      </w:r>
      <w:r w:rsidR="00C8112E">
        <w:rPr>
          <w:sz w:val="28"/>
          <w:szCs w:val="28"/>
        </w:rPr>
        <w:t>Б</w:t>
      </w:r>
      <w:r>
        <w:rPr>
          <w:sz w:val="28"/>
          <w:szCs w:val="28"/>
        </w:rPr>
        <w:t xml:space="preserve">ОУ Лицея № 15 – классные руководители, учителя-предметники, социальный педагог, педагог-психолог, учитель-логопед, педагог-организатор ОБЖ, воспитатели ГПД); </w:t>
      </w:r>
      <w:r w:rsidRPr="002D0186">
        <w:rPr>
          <w:i/>
          <w:sz w:val="28"/>
          <w:szCs w:val="28"/>
        </w:rPr>
        <w:t>преимущество</w:t>
      </w:r>
      <w:r>
        <w:rPr>
          <w:sz w:val="28"/>
          <w:szCs w:val="28"/>
        </w:rPr>
        <w:t xml:space="preserve"> модели состоит в создании единого образовательного и методического пространства в образовательной организации, содержательном и организационном единстве всех его структурных подразделений;</w:t>
      </w:r>
    </w:p>
    <w:p w:rsidR="00A74FF0" w:rsidRPr="006732D2" w:rsidRDefault="00A74FF0" w:rsidP="00A74FF0">
      <w:pPr>
        <w:pStyle w:val="ab"/>
        <w:numPr>
          <w:ilvl w:val="0"/>
          <w:numId w:val="41"/>
        </w:numPr>
        <w:suppressAutoHyphens/>
        <w:ind w:left="0" w:firstLine="1068"/>
        <w:jc w:val="both"/>
        <w:rPr>
          <w:b/>
          <w:sz w:val="28"/>
          <w:szCs w:val="28"/>
        </w:rPr>
      </w:pPr>
      <w:r w:rsidRPr="006732D2">
        <w:rPr>
          <w:b/>
          <w:i/>
          <w:sz w:val="28"/>
          <w:szCs w:val="28"/>
        </w:rPr>
        <w:t>инновационно-образовательная</w:t>
      </w:r>
      <w:r>
        <w:rPr>
          <w:sz w:val="28"/>
          <w:szCs w:val="28"/>
        </w:rPr>
        <w:t xml:space="preserve"> – опирается на деятельность инновационных, экспериментальных, пилотных и внедренческих площадок всероссийского, федерального, регионального, муниципального и лицейского  уровня, функционирующих на базе лицея (в рамках этой модели проходит разработка, апробация новых программ, тесное взаимодействие участников образовательных отношений М</w:t>
      </w:r>
      <w:r w:rsidR="00C8112E">
        <w:rPr>
          <w:sz w:val="28"/>
          <w:szCs w:val="28"/>
        </w:rPr>
        <w:t>Б</w:t>
      </w:r>
      <w:r>
        <w:rPr>
          <w:sz w:val="28"/>
          <w:szCs w:val="28"/>
        </w:rPr>
        <w:t xml:space="preserve">ОУ Лицея № 15 с организациями дополнительного, среднего и высшего профессионального образования и другими организациями); </w:t>
      </w:r>
      <w:r w:rsidRPr="002D0186">
        <w:rPr>
          <w:i/>
          <w:sz w:val="28"/>
          <w:szCs w:val="28"/>
        </w:rPr>
        <w:t>преимуществом</w:t>
      </w:r>
      <w:r>
        <w:rPr>
          <w:sz w:val="28"/>
          <w:szCs w:val="28"/>
        </w:rPr>
        <w:t xml:space="preserve"> данной модели является высокая степень участия лицея в работе инновационных экспериментальных площадок разного уровня и использование ресурсов и учебно-методических материалов, накопленных в ходе работы площадок, учащимися в процессе реализации образовательных программ.</w:t>
      </w:r>
    </w:p>
    <w:p w:rsidR="00606E0A" w:rsidRPr="00712E9A" w:rsidRDefault="00606E0A" w:rsidP="00525234">
      <w:pPr>
        <w:rPr>
          <w:sz w:val="28"/>
          <w:szCs w:val="28"/>
        </w:rPr>
      </w:pPr>
    </w:p>
    <w:p w:rsidR="00A74FF0" w:rsidRDefault="00A74FF0" w:rsidP="006F4F17">
      <w:pPr>
        <w:pStyle w:val="a3"/>
        <w:jc w:val="center"/>
        <w:rPr>
          <w:b/>
          <w:bCs/>
          <w:szCs w:val="28"/>
        </w:rPr>
        <w:sectPr w:rsidR="00A74FF0" w:rsidSect="00BF0CF7">
          <w:footerReference w:type="default" r:id="rId8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E45422" w:rsidRDefault="006F4F17" w:rsidP="006F4F17">
      <w:pPr>
        <w:pStyle w:val="a3"/>
        <w:jc w:val="center"/>
        <w:rPr>
          <w:b/>
          <w:bCs/>
          <w:szCs w:val="28"/>
        </w:rPr>
      </w:pPr>
      <w:r w:rsidRPr="00712E9A">
        <w:rPr>
          <w:b/>
          <w:bCs/>
          <w:szCs w:val="28"/>
        </w:rPr>
        <w:lastRenderedPageBreak/>
        <w:t xml:space="preserve">Пояснительная записка </w:t>
      </w:r>
    </w:p>
    <w:p w:rsidR="00E45422" w:rsidRDefault="006F4F17" w:rsidP="006F4F17">
      <w:pPr>
        <w:pStyle w:val="a3"/>
        <w:jc w:val="center"/>
        <w:rPr>
          <w:b/>
          <w:bCs/>
          <w:szCs w:val="28"/>
        </w:rPr>
      </w:pPr>
      <w:r w:rsidRPr="00712E9A">
        <w:rPr>
          <w:b/>
          <w:bCs/>
          <w:szCs w:val="28"/>
        </w:rPr>
        <w:t xml:space="preserve">к </w:t>
      </w:r>
      <w:r w:rsidR="00C368A3" w:rsidRPr="00712E9A">
        <w:rPr>
          <w:b/>
          <w:bCs/>
          <w:szCs w:val="28"/>
        </w:rPr>
        <w:t xml:space="preserve">учебному плану </w:t>
      </w:r>
    </w:p>
    <w:p w:rsidR="006F4F17" w:rsidRPr="00712E9A" w:rsidRDefault="00C854F6" w:rsidP="006F4F17">
      <w:pPr>
        <w:pStyle w:val="a3"/>
        <w:jc w:val="center"/>
        <w:rPr>
          <w:b/>
          <w:bCs/>
          <w:szCs w:val="28"/>
        </w:rPr>
      </w:pPr>
      <w:r>
        <w:rPr>
          <w:b/>
          <w:bCs/>
          <w:szCs w:val="28"/>
        </w:rPr>
        <w:t>начального</w:t>
      </w:r>
      <w:r w:rsidR="00E45422">
        <w:rPr>
          <w:b/>
          <w:bCs/>
          <w:szCs w:val="28"/>
        </w:rPr>
        <w:t xml:space="preserve"> общего образования</w:t>
      </w:r>
    </w:p>
    <w:p w:rsidR="006F4F17" w:rsidRPr="00712E9A" w:rsidRDefault="006F4F17" w:rsidP="006F4F17">
      <w:pPr>
        <w:pStyle w:val="a3"/>
        <w:jc w:val="center"/>
        <w:rPr>
          <w:b/>
          <w:bCs/>
          <w:szCs w:val="28"/>
        </w:rPr>
      </w:pPr>
      <w:r w:rsidRPr="00712E9A">
        <w:rPr>
          <w:b/>
          <w:bCs/>
          <w:szCs w:val="28"/>
        </w:rPr>
        <w:t>на 201</w:t>
      </w:r>
      <w:r w:rsidR="0002149F">
        <w:rPr>
          <w:b/>
          <w:bCs/>
          <w:szCs w:val="28"/>
        </w:rPr>
        <w:t>7</w:t>
      </w:r>
      <w:r w:rsidRPr="00712E9A">
        <w:rPr>
          <w:b/>
          <w:bCs/>
          <w:szCs w:val="28"/>
        </w:rPr>
        <w:t xml:space="preserve"> – 201</w:t>
      </w:r>
      <w:r w:rsidR="0002149F">
        <w:rPr>
          <w:b/>
          <w:bCs/>
          <w:szCs w:val="28"/>
        </w:rPr>
        <w:t>8</w:t>
      </w:r>
      <w:r w:rsidRPr="00712E9A">
        <w:rPr>
          <w:b/>
          <w:bCs/>
          <w:szCs w:val="28"/>
        </w:rPr>
        <w:t xml:space="preserve"> учебный год</w:t>
      </w:r>
    </w:p>
    <w:p w:rsidR="00245324" w:rsidRPr="00712E9A" w:rsidRDefault="002619A8" w:rsidP="006F4F17">
      <w:pPr>
        <w:pStyle w:val="a3"/>
        <w:jc w:val="center"/>
        <w:rPr>
          <w:b/>
          <w:bCs/>
          <w:szCs w:val="28"/>
        </w:rPr>
      </w:pPr>
      <w:r>
        <w:rPr>
          <w:b/>
          <w:bCs/>
          <w:szCs w:val="28"/>
        </w:rPr>
        <w:t>(реализующ</w:t>
      </w:r>
      <w:r w:rsidR="00171B9A">
        <w:rPr>
          <w:b/>
          <w:bCs/>
          <w:szCs w:val="28"/>
        </w:rPr>
        <w:t>его</w:t>
      </w:r>
      <w:r>
        <w:rPr>
          <w:b/>
          <w:bCs/>
          <w:szCs w:val="28"/>
        </w:rPr>
        <w:t xml:space="preserve"> ФГОС НОО</w:t>
      </w:r>
      <w:r w:rsidR="00245324" w:rsidRPr="00712E9A">
        <w:rPr>
          <w:b/>
          <w:bCs/>
          <w:szCs w:val="28"/>
        </w:rPr>
        <w:t>)</w:t>
      </w:r>
    </w:p>
    <w:p w:rsidR="006F4F17" w:rsidRDefault="001D1648" w:rsidP="00ED53A3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  <w:lang w:val="en-US"/>
        </w:rPr>
        <w:t>I</w:t>
      </w:r>
      <w:r w:rsidRPr="00650D49">
        <w:rPr>
          <w:b/>
          <w:i/>
          <w:sz w:val="28"/>
          <w:szCs w:val="28"/>
        </w:rPr>
        <w:t xml:space="preserve">. </w:t>
      </w:r>
      <w:r w:rsidR="00ED53A3">
        <w:rPr>
          <w:b/>
          <w:i/>
          <w:sz w:val="28"/>
          <w:szCs w:val="28"/>
        </w:rPr>
        <w:t>Общие положения</w:t>
      </w:r>
    </w:p>
    <w:p w:rsidR="005B0141" w:rsidRPr="00712E9A" w:rsidRDefault="005B0141" w:rsidP="00ED53A3">
      <w:pPr>
        <w:jc w:val="both"/>
        <w:rPr>
          <w:b/>
          <w:i/>
          <w:sz w:val="28"/>
          <w:szCs w:val="28"/>
        </w:rPr>
      </w:pPr>
    </w:p>
    <w:p w:rsidR="006646F0" w:rsidRDefault="002619A8" w:rsidP="006F4F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Учебный план начального общего образования (далее НОО) М</w:t>
      </w:r>
      <w:r w:rsidR="00C8112E">
        <w:rPr>
          <w:sz w:val="28"/>
          <w:szCs w:val="28"/>
        </w:rPr>
        <w:t>Б</w:t>
      </w:r>
      <w:r>
        <w:rPr>
          <w:sz w:val="28"/>
          <w:szCs w:val="28"/>
        </w:rPr>
        <w:t xml:space="preserve">ОУ Лицея № 15 – локальный акт, устанавливающих перечень учебных предметов, объём учебного времени, отводимого на их изучение, на </w:t>
      </w:r>
      <w:r w:rsidR="001262F6">
        <w:rPr>
          <w:sz w:val="28"/>
          <w:szCs w:val="28"/>
        </w:rPr>
        <w:t>уровне</w:t>
      </w:r>
      <w:r>
        <w:rPr>
          <w:sz w:val="28"/>
          <w:szCs w:val="28"/>
        </w:rPr>
        <w:t xml:space="preserve"> начального общего образования и программно</w:t>
      </w:r>
      <w:r w:rsidR="00AC493C">
        <w:rPr>
          <w:sz w:val="28"/>
          <w:szCs w:val="28"/>
        </w:rPr>
        <w:t>-</w:t>
      </w:r>
      <w:r>
        <w:rPr>
          <w:sz w:val="28"/>
          <w:szCs w:val="28"/>
        </w:rPr>
        <w:t>учебно-ме</w:t>
      </w:r>
      <w:r w:rsidR="00AC493C">
        <w:rPr>
          <w:sz w:val="28"/>
          <w:szCs w:val="28"/>
        </w:rPr>
        <w:t>тодическое обеспечение основной образовательной программы начального общего образования М</w:t>
      </w:r>
      <w:r w:rsidR="0055295B">
        <w:rPr>
          <w:sz w:val="28"/>
          <w:szCs w:val="28"/>
        </w:rPr>
        <w:t>Б</w:t>
      </w:r>
      <w:r w:rsidR="00AC493C">
        <w:rPr>
          <w:sz w:val="28"/>
          <w:szCs w:val="28"/>
        </w:rPr>
        <w:t>ОУ Лицея №15. Учебный план НОО определяет максимальный объём учебной нагрузки на одного учащегося. Учебная нагрузка не превышает объёма максимально допустимой нагрузки, установленной Санитарно-эпидемиологическими требованиями к условиям и организации обучения в общеобразовательных организациях (СанПиН 2.4.2.2821-10) «Гигиенические рекомендации к расписанию уроков». Учебный план НОО М</w:t>
      </w:r>
      <w:r w:rsidR="0055295B">
        <w:rPr>
          <w:sz w:val="28"/>
          <w:szCs w:val="28"/>
        </w:rPr>
        <w:t>Б</w:t>
      </w:r>
      <w:r w:rsidR="00AC493C">
        <w:rPr>
          <w:sz w:val="28"/>
          <w:szCs w:val="28"/>
        </w:rPr>
        <w:t xml:space="preserve">ОУ Лицея № 15 даёт возможность </w:t>
      </w:r>
      <w:r w:rsidR="00E3558A">
        <w:rPr>
          <w:sz w:val="28"/>
          <w:szCs w:val="28"/>
        </w:rPr>
        <w:t>участникам образовательных отношений</w:t>
      </w:r>
      <w:r w:rsidR="00D828FE">
        <w:rPr>
          <w:sz w:val="28"/>
          <w:szCs w:val="28"/>
        </w:rPr>
        <w:t xml:space="preserve"> определиться в своей образовательной стратегии, осуществляет </w:t>
      </w:r>
      <w:r w:rsidR="00E549AF">
        <w:rPr>
          <w:sz w:val="28"/>
          <w:szCs w:val="28"/>
        </w:rPr>
        <w:t>основны</w:t>
      </w:r>
      <w:r w:rsidR="00756C36">
        <w:rPr>
          <w:sz w:val="28"/>
          <w:szCs w:val="28"/>
        </w:rPr>
        <w:t>е</w:t>
      </w:r>
      <w:r w:rsidR="00E549AF">
        <w:rPr>
          <w:sz w:val="28"/>
          <w:szCs w:val="28"/>
        </w:rPr>
        <w:t xml:space="preserve"> направления </w:t>
      </w:r>
      <w:r w:rsidR="006646F0">
        <w:rPr>
          <w:sz w:val="28"/>
          <w:szCs w:val="28"/>
        </w:rPr>
        <w:t>в образовательной подготовке учащихся согласно федеральному государственно</w:t>
      </w:r>
      <w:r w:rsidR="001262F6">
        <w:rPr>
          <w:sz w:val="28"/>
          <w:szCs w:val="28"/>
        </w:rPr>
        <w:t>му</w:t>
      </w:r>
      <w:r w:rsidR="00F710F5">
        <w:rPr>
          <w:sz w:val="28"/>
          <w:szCs w:val="28"/>
        </w:rPr>
        <w:t xml:space="preserve"> </w:t>
      </w:r>
      <w:r w:rsidR="001262F6">
        <w:rPr>
          <w:sz w:val="28"/>
          <w:szCs w:val="28"/>
        </w:rPr>
        <w:t xml:space="preserve">образовательному </w:t>
      </w:r>
      <w:r w:rsidR="006646F0">
        <w:rPr>
          <w:sz w:val="28"/>
          <w:szCs w:val="28"/>
        </w:rPr>
        <w:t>стандарт</w:t>
      </w:r>
      <w:r w:rsidR="001262F6">
        <w:rPr>
          <w:sz w:val="28"/>
          <w:szCs w:val="28"/>
        </w:rPr>
        <w:t>у</w:t>
      </w:r>
      <w:r w:rsidR="006646F0">
        <w:rPr>
          <w:sz w:val="28"/>
          <w:szCs w:val="28"/>
        </w:rPr>
        <w:t xml:space="preserve"> начального общего образования.</w:t>
      </w:r>
    </w:p>
    <w:p w:rsidR="006646F0" w:rsidRDefault="006646F0" w:rsidP="006F4F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данного учебного плана предоставляет возможность освоения федерального государственного </w:t>
      </w:r>
      <w:r w:rsidR="001262F6">
        <w:rPr>
          <w:sz w:val="28"/>
          <w:szCs w:val="28"/>
        </w:rPr>
        <w:t xml:space="preserve">образовательного </w:t>
      </w:r>
      <w:r>
        <w:rPr>
          <w:sz w:val="28"/>
          <w:szCs w:val="28"/>
        </w:rPr>
        <w:t>стандарта начального общего образования всеми учащимися начальной школы, позволяет достигнуть целей основной образовательной программы начального общего образования, удовлетворить социальный запрос родителей (законных представителей), образовательные запросы и познавательные интересы учащихся.</w:t>
      </w:r>
    </w:p>
    <w:p w:rsidR="006646F0" w:rsidRDefault="006646F0" w:rsidP="006F4F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Учебный план НОО призван обеспечить реализацию целей и задач образования, которые определены Законом Российской Федерации «Об образовании в Российской Федерации».</w:t>
      </w:r>
    </w:p>
    <w:p w:rsidR="006646F0" w:rsidRDefault="006646F0" w:rsidP="006F4F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Учебный план М</w:t>
      </w:r>
      <w:r w:rsidR="00C81D1A">
        <w:rPr>
          <w:sz w:val="28"/>
          <w:szCs w:val="28"/>
        </w:rPr>
        <w:t>Б</w:t>
      </w:r>
      <w:r>
        <w:rPr>
          <w:sz w:val="28"/>
          <w:szCs w:val="28"/>
        </w:rPr>
        <w:t>ОУ Лицея № 15 начального общего образования, в соответствии с ФГОС НОО, направлен на обеспечение:</w:t>
      </w:r>
    </w:p>
    <w:p w:rsidR="006F4F17" w:rsidRDefault="006646F0" w:rsidP="0068441A">
      <w:pPr>
        <w:pStyle w:val="ab"/>
        <w:numPr>
          <w:ilvl w:val="0"/>
          <w:numId w:val="36"/>
        </w:numPr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>равных возможностей получения качественного начального образования</w:t>
      </w:r>
      <w:r w:rsidR="00C877FB">
        <w:rPr>
          <w:sz w:val="28"/>
          <w:szCs w:val="28"/>
        </w:rPr>
        <w:t>;</w:t>
      </w:r>
    </w:p>
    <w:p w:rsidR="006646F0" w:rsidRDefault="00C877FB" w:rsidP="0068441A">
      <w:pPr>
        <w:pStyle w:val="ab"/>
        <w:numPr>
          <w:ilvl w:val="0"/>
          <w:numId w:val="36"/>
        </w:numPr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>духовно-нравственного развития и воспитания учащихся на ступени начального образования, становление их гражданской идентичности, как основы развития гражданского общества;</w:t>
      </w:r>
    </w:p>
    <w:p w:rsidR="00C877FB" w:rsidRDefault="00C877FB" w:rsidP="0068441A">
      <w:pPr>
        <w:pStyle w:val="ab"/>
        <w:numPr>
          <w:ilvl w:val="0"/>
          <w:numId w:val="36"/>
        </w:numPr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>преемственности основных образовательных программ дошкольного, начального общего, основного общего, среднего общего образования;</w:t>
      </w:r>
    </w:p>
    <w:p w:rsidR="00C877FB" w:rsidRDefault="00C877FB" w:rsidP="0068441A">
      <w:pPr>
        <w:pStyle w:val="ab"/>
        <w:numPr>
          <w:ilvl w:val="0"/>
          <w:numId w:val="36"/>
        </w:numPr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>сохранени</w:t>
      </w:r>
      <w:r w:rsidR="001A42B6">
        <w:rPr>
          <w:sz w:val="28"/>
          <w:szCs w:val="28"/>
        </w:rPr>
        <w:t>я</w:t>
      </w:r>
      <w:r>
        <w:rPr>
          <w:sz w:val="28"/>
          <w:szCs w:val="28"/>
        </w:rPr>
        <w:t xml:space="preserve"> и развити</w:t>
      </w:r>
      <w:r w:rsidR="001A42B6">
        <w:rPr>
          <w:sz w:val="28"/>
          <w:szCs w:val="28"/>
        </w:rPr>
        <w:t>я</w:t>
      </w:r>
      <w:r>
        <w:rPr>
          <w:sz w:val="28"/>
          <w:szCs w:val="28"/>
        </w:rPr>
        <w:t xml:space="preserve"> культурного разнообразия, овладение духовными ценностями многонационального народа Российской Федерации;</w:t>
      </w:r>
    </w:p>
    <w:p w:rsidR="00C877FB" w:rsidRDefault="00C877FB" w:rsidP="0068441A">
      <w:pPr>
        <w:pStyle w:val="ab"/>
        <w:numPr>
          <w:ilvl w:val="0"/>
          <w:numId w:val="36"/>
        </w:numPr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единств</w:t>
      </w:r>
      <w:r w:rsidR="001A42B6">
        <w:rPr>
          <w:sz w:val="28"/>
          <w:szCs w:val="28"/>
        </w:rPr>
        <w:t>а</w:t>
      </w:r>
      <w:r>
        <w:rPr>
          <w:sz w:val="28"/>
          <w:szCs w:val="28"/>
        </w:rPr>
        <w:t xml:space="preserve"> образовательного пространства Российской Федерации в условиях многообразия образовательных систем и видов образовательных организаций;</w:t>
      </w:r>
    </w:p>
    <w:p w:rsidR="00C877FB" w:rsidRPr="006646F0" w:rsidRDefault="001A42B6" w:rsidP="0068441A">
      <w:pPr>
        <w:pStyle w:val="ab"/>
        <w:numPr>
          <w:ilvl w:val="0"/>
          <w:numId w:val="36"/>
        </w:numPr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>условий</w:t>
      </w:r>
      <w:r w:rsidR="00C877FB">
        <w:rPr>
          <w:sz w:val="28"/>
          <w:szCs w:val="28"/>
        </w:rPr>
        <w:t xml:space="preserve"> для эффективной реализации и освоения учащимися основной образовательной программы начального общего образования, в том </w:t>
      </w:r>
      <w:r w:rsidR="00E070DC">
        <w:rPr>
          <w:sz w:val="28"/>
          <w:szCs w:val="28"/>
        </w:rPr>
        <w:t>ч</w:t>
      </w:r>
      <w:r w:rsidR="00C877FB">
        <w:rPr>
          <w:sz w:val="28"/>
          <w:szCs w:val="28"/>
        </w:rPr>
        <w:t>исле</w:t>
      </w:r>
      <w:r w:rsidR="00F710F5">
        <w:rPr>
          <w:sz w:val="28"/>
          <w:szCs w:val="28"/>
        </w:rPr>
        <w:t xml:space="preserve"> </w:t>
      </w:r>
      <w:r w:rsidR="00C877FB">
        <w:rPr>
          <w:sz w:val="28"/>
          <w:szCs w:val="28"/>
        </w:rPr>
        <w:t>обеспечение условий для индивидуального</w:t>
      </w:r>
      <w:r w:rsidR="00E070DC">
        <w:rPr>
          <w:sz w:val="28"/>
          <w:szCs w:val="28"/>
        </w:rPr>
        <w:t xml:space="preserve"> развития всех учащихся</w:t>
      </w:r>
      <w:r w:rsidR="00C61C76">
        <w:rPr>
          <w:sz w:val="28"/>
          <w:szCs w:val="28"/>
        </w:rPr>
        <w:t>.</w:t>
      </w:r>
    </w:p>
    <w:p w:rsidR="00785C62" w:rsidRPr="00712E9A" w:rsidRDefault="00785C62" w:rsidP="006F4F17">
      <w:pPr>
        <w:ind w:firstLine="708"/>
        <w:jc w:val="both"/>
        <w:rPr>
          <w:sz w:val="28"/>
          <w:szCs w:val="28"/>
        </w:rPr>
      </w:pPr>
    </w:p>
    <w:p w:rsidR="006F4F17" w:rsidRPr="00712E9A" w:rsidRDefault="0070741A" w:rsidP="00950FC3">
      <w:pPr>
        <w:ind w:firstLine="431"/>
        <w:jc w:val="both"/>
        <w:rPr>
          <w:sz w:val="28"/>
          <w:szCs w:val="28"/>
        </w:rPr>
      </w:pPr>
      <w:r>
        <w:rPr>
          <w:sz w:val="28"/>
          <w:szCs w:val="28"/>
        </w:rPr>
        <w:t>Нормативно-правовой</w:t>
      </w:r>
      <w:r w:rsidR="006F4F17" w:rsidRPr="00712E9A">
        <w:rPr>
          <w:sz w:val="28"/>
          <w:szCs w:val="28"/>
        </w:rPr>
        <w:t xml:space="preserve"> базой</w:t>
      </w:r>
      <w:r>
        <w:rPr>
          <w:sz w:val="28"/>
          <w:szCs w:val="28"/>
        </w:rPr>
        <w:t xml:space="preserve"> для разработки учебного плана</w:t>
      </w:r>
      <w:r w:rsidR="006F4F17" w:rsidRPr="00712E9A">
        <w:rPr>
          <w:sz w:val="28"/>
          <w:szCs w:val="28"/>
        </w:rPr>
        <w:t xml:space="preserve"> лицея, являются следующие документы:</w:t>
      </w:r>
    </w:p>
    <w:p w:rsidR="006F4F17" w:rsidRPr="00712E9A" w:rsidRDefault="006F4F17" w:rsidP="0068441A">
      <w:pPr>
        <w:numPr>
          <w:ilvl w:val="0"/>
          <w:numId w:val="32"/>
        </w:numPr>
        <w:ind w:left="0" w:firstLine="993"/>
        <w:jc w:val="both"/>
        <w:rPr>
          <w:sz w:val="28"/>
          <w:szCs w:val="28"/>
        </w:rPr>
      </w:pPr>
      <w:r w:rsidRPr="00712E9A">
        <w:rPr>
          <w:sz w:val="28"/>
          <w:szCs w:val="28"/>
        </w:rPr>
        <w:t>Конституция Российской Федерации (ст.43);</w:t>
      </w:r>
    </w:p>
    <w:p w:rsidR="006F4F17" w:rsidRDefault="005D5BF8" w:rsidP="0068441A">
      <w:pPr>
        <w:numPr>
          <w:ilvl w:val="0"/>
          <w:numId w:val="32"/>
        </w:numPr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</w:t>
      </w:r>
      <w:r w:rsidR="002761B7">
        <w:rPr>
          <w:sz w:val="28"/>
          <w:szCs w:val="28"/>
        </w:rPr>
        <w:t>акон</w:t>
      </w:r>
      <w:r w:rsidR="00F710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Российской Федерации </w:t>
      </w:r>
      <w:r w:rsidR="006F4F17" w:rsidRPr="00712E9A">
        <w:rPr>
          <w:sz w:val="28"/>
          <w:szCs w:val="28"/>
        </w:rPr>
        <w:t>«Об образовании</w:t>
      </w:r>
      <w:r w:rsidR="002761B7">
        <w:rPr>
          <w:sz w:val="28"/>
          <w:szCs w:val="28"/>
        </w:rPr>
        <w:t xml:space="preserve"> в Российской Федерации</w:t>
      </w:r>
      <w:r w:rsidR="006F4F17" w:rsidRPr="00712E9A">
        <w:rPr>
          <w:sz w:val="28"/>
          <w:szCs w:val="28"/>
        </w:rPr>
        <w:t xml:space="preserve">» от </w:t>
      </w:r>
      <w:r w:rsidR="00537CAD">
        <w:rPr>
          <w:sz w:val="28"/>
          <w:szCs w:val="28"/>
        </w:rPr>
        <w:t>29</w:t>
      </w:r>
      <w:r>
        <w:rPr>
          <w:sz w:val="28"/>
          <w:szCs w:val="28"/>
        </w:rPr>
        <w:t xml:space="preserve"> декабря </w:t>
      </w:r>
      <w:r w:rsidR="00537CAD">
        <w:rPr>
          <w:sz w:val="28"/>
          <w:szCs w:val="28"/>
        </w:rPr>
        <w:t>2012</w:t>
      </w:r>
      <w:r w:rsidR="006F4F17" w:rsidRPr="00712E9A">
        <w:rPr>
          <w:sz w:val="28"/>
          <w:szCs w:val="28"/>
        </w:rPr>
        <w:t>г.</w:t>
      </w:r>
      <w:r w:rsidR="00896CA6">
        <w:rPr>
          <w:sz w:val="28"/>
          <w:szCs w:val="28"/>
        </w:rPr>
        <w:t xml:space="preserve"> №</w:t>
      </w:r>
      <w:r w:rsidR="00537CAD">
        <w:rPr>
          <w:sz w:val="28"/>
          <w:szCs w:val="28"/>
        </w:rPr>
        <w:t>273-ФЗ</w:t>
      </w:r>
      <w:r w:rsidR="006F4F17" w:rsidRPr="00712E9A">
        <w:rPr>
          <w:sz w:val="28"/>
          <w:szCs w:val="28"/>
        </w:rPr>
        <w:t>;</w:t>
      </w:r>
    </w:p>
    <w:p w:rsidR="00E83B62" w:rsidRPr="00DC143F" w:rsidRDefault="00E83B62" w:rsidP="0068441A">
      <w:pPr>
        <w:pStyle w:val="ab"/>
        <w:numPr>
          <w:ilvl w:val="0"/>
          <w:numId w:val="32"/>
        </w:numPr>
        <w:shd w:val="clear" w:color="auto" w:fill="FFFFFF" w:themeFill="background1"/>
        <w:ind w:left="0" w:firstLine="993"/>
        <w:jc w:val="both"/>
        <w:rPr>
          <w:sz w:val="28"/>
          <w:szCs w:val="28"/>
        </w:rPr>
      </w:pPr>
      <w:r w:rsidRPr="00DC143F">
        <w:rPr>
          <w:sz w:val="28"/>
          <w:szCs w:val="28"/>
        </w:rPr>
        <w:t xml:space="preserve">Приказ </w:t>
      </w:r>
      <w:r w:rsidR="002C4D8A" w:rsidRPr="00DC143F">
        <w:rPr>
          <w:sz w:val="28"/>
          <w:szCs w:val="28"/>
        </w:rPr>
        <w:t>Министерства образования</w:t>
      </w:r>
      <w:r w:rsidRPr="00DC143F">
        <w:rPr>
          <w:sz w:val="28"/>
          <w:szCs w:val="28"/>
        </w:rPr>
        <w:t xml:space="preserve"> и науки Российской Федерации от 6 октября 2009 г. № 373 «Об утверждении и введении в действие федерального государственного образовательного стандарта начального общего образования» (зарегистрирован в Минюсте России 22 декабря 2009г. регистрационный № 15785) </w:t>
      </w:r>
      <w:r w:rsidRPr="00DC143F">
        <w:rPr>
          <w:b/>
          <w:i/>
          <w:sz w:val="28"/>
          <w:szCs w:val="28"/>
        </w:rPr>
        <w:t>с изменениями</w:t>
      </w:r>
      <w:r w:rsidRPr="00DC143F">
        <w:rPr>
          <w:sz w:val="28"/>
          <w:szCs w:val="28"/>
        </w:rPr>
        <w:t xml:space="preserve"> от 26.11.2010г. № 1241, от 22</w:t>
      </w:r>
      <w:r w:rsidR="00DC143F" w:rsidRPr="00DC143F">
        <w:rPr>
          <w:sz w:val="28"/>
          <w:szCs w:val="28"/>
        </w:rPr>
        <w:t>.09.2011г. № 2357, от 18.12.2012г. № 1060, от 29.12.2014г. № 1643, от 18.05.2015г. № 507, от 31.12.2015г. № 1576;</w:t>
      </w:r>
    </w:p>
    <w:p w:rsidR="00DC143F" w:rsidRDefault="00DC143F" w:rsidP="0068441A">
      <w:pPr>
        <w:numPr>
          <w:ilvl w:val="0"/>
          <w:numId w:val="32"/>
        </w:numPr>
        <w:shd w:val="clear" w:color="auto" w:fill="FFFFFF" w:themeFill="background1"/>
        <w:ind w:left="0" w:firstLine="993"/>
        <w:jc w:val="both"/>
        <w:rPr>
          <w:sz w:val="28"/>
          <w:szCs w:val="28"/>
        </w:rPr>
      </w:pPr>
      <w:r w:rsidRPr="00712E9A">
        <w:rPr>
          <w:sz w:val="28"/>
          <w:szCs w:val="28"/>
        </w:rPr>
        <w:t>Постановление Главного государственного санитарного</w:t>
      </w:r>
      <w:r>
        <w:rPr>
          <w:sz w:val="28"/>
          <w:szCs w:val="28"/>
        </w:rPr>
        <w:t xml:space="preserve"> врача Российской Федерации от 29.12.2010г. №</w:t>
      </w:r>
      <w:r w:rsidRPr="00712E9A">
        <w:rPr>
          <w:sz w:val="28"/>
          <w:szCs w:val="28"/>
        </w:rPr>
        <w:t xml:space="preserve">189 «Об утверждении СанПиН 2.4.2.2821-10 </w:t>
      </w:r>
      <w:r>
        <w:rPr>
          <w:sz w:val="28"/>
          <w:szCs w:val="28"/>
        </w:rPr>
        <w:t>«</w:t>
      </w:r>
      <w:r w:rsidRPr="00712E9A">
        <w:rPr>
          <w:sz w:val="28"/>
          <w:szCs w:val="28"/>
        </w:rPr>
        <w:t xml:space="preserve">Санитарно-эпидемиологические требования к условиям и организации обучения в </w:t>
      </w:r>
      <w:r>
        <w:rPr>
          <w:sz w:val="28"/>
          <w:szCs w:val="28"/>
        </w:rPr>
        <w:t>общеобразовательных учреждениях</w:t>
      </w:r>
      <w:r w:rsidRPr="00712E9A">
        <w:rPr>
          <w:sz w:val="28"/>
          <w:szCs w:val="28"/>
        </w:rPr>
        <w:t>»;</w:t>
      </w:r>
    </w:p>
    <w:p w:rsidR="00DC143F" w:rsidRPr="00A71740" w:rsidRDefault="00DC143F" w:rsidP="0068441A">
      <w:pPr>
        <w:pStyle w:val="ab"/>
        <w:numPr>
          <w:ilvl w:val="0"/>
          <w:numId w:val="32"/>
        </w:numPr>
        <w:shd w:val="clear" w:color="auto" w:fill="FFFFFF" w:themeFill="background1"/>
        <w:spacing w:line="150" w:lineRule="atLeast"/>
        <w:ind w:left="0" w:firstLine="993"/>
        <w:contextualSpacing/>
        <w:jc w:val="both"/>
        <w:rPr>
          <w:sz w:val="28"/>
          <w:szCs w:val="28"/>
        </w:rPr>
      </w:pPr>
      <w:r>
        <w:rPr>
          <w:iCs/>
          <w:sz w:val="28"/>
          <w:szCs w:val="28"/>
        </w:rPr>
        <w:t>Постановление Главного государственного санитарного врача Российской Федерации от 24.11.2015г. № 81 «О внесении изменений № 3 в СанПиН 2.4.2.2821-10 «Санитарно-эпидемиологические требования к условиям и организации обучения, содержания в общеобразовательных организациях» (зарегистрирован Министерством юстиции Российской Федерации от 18 декабря 2015 года № 40154);</w:t>
      </w:r>
    </w:p>
    <w:p w:rsidR="00DC143F" w:rsidRDefault="00D104E0" w:rsidP="0068441A">
      <w:pPr>
        <w:pStyle w:val="ab"/>
        <w:numPr>
          <w:ilvl w:val="0"/>
          <w:numId w:val="32"/>
        </w:numPr>
        <w:shd w:val="clear" w:color="auto" w:fill="FFFFFF" w:themeFill="background1"/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>Письмо Министерства образования и науки Российской Федерации от 20.04.2001г. № 408/13-13 «Рекомендации по организации обучения в первом классе четырёхлетней начальной школе»;</w:t>
      </w:r>
    </w:p>
    <w:p w:rsidR="00D104E0" w:rsidRDefault="00D104E0" w:rsidP="0068441A">
      <w:pPr>
        <w:pStyle w:val="ab"/>
        <w:numPr>
          <w:ilvl w:val="0"/>
          <w:numId w:val="32"/>
        </w:numPr>
        <w:shd w:val="clear" w:color="auto" w:fill="FFFFFF" w:themeFill="background1"/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>Письмо Министерства образования и науки Российской Федерации от 03.06.2003г. № 13-51- 120/13 «Система оценивания учебных достижений школьников в условиях безотметочного обучения»;</w:t>
      </w:r>
    </w:p>
    <w:p w:rsidR="009A5D05" w:rsidRPr="00712E9A" w:rsidRDefault="009A5D05" w:rsidP="0068441A">
      <w:pPr>
        <w:numPr>
          <w:ilvl w:val="0"/>
          <w:numId w:val="32"/>
        </w:numPr>
        <w:shd w:val="clear" w:color="auto" w:fill="FFFFFF" w:themeFill="background1"/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>Методические рекомендации по составлению учебных планов в 2015 году к структуре образовательной программы основного общего, начального общего обр</w:t>
      </w:r>
      <w:r w:rsidR="0046434A">
        <w:rPr>
          <w:sz w:val="28"/>
          <w:szCs w:val="28"/>
        </w:rPr>
        <w:t>азования от 08.04.2015г. № 1/15;</w:t>
      </w:r>
    </w:p>
    <w:p w:rsidR="009A5D05" w:rsidRDefault="009A5D05" w:rsidP="0068441A">
      <w:pPr>
        <w:numPr>
          <w:ilvl w:val="0"/>
          <w:numId w:val="32"/>
        </w:numPr>
        <w:shd w:val="clear" w:color="auto" w:fill="FFFFFF" w:themeFill="background1"/>
        <w:ind w:left="0" w:firstLine="993"/>
        <w:jc w:val="both"/>
        <w:rPr>
          <w:sz w:val="28"/>
          <w:szCs w:val="28"/>
        </w:rPr>
      </w:pPr>
      <w:r w:rsidRPr="00712E9A">
        <w:rPr>
          <w:sz w:val="28"/>
          <w:szCs w:val="28"/>
        </w:rPr>
        <w:t>Приказ по муниципальному общеобра</w:t>
      </w:r>
      <w:r>
        <w:rPr>
          <w:sz w:val="28"/>
          <w:szCs w:val="28"/>
        </w:rPr>
        <w:t>зовательному учреждению Лицею №</w:t>
      </w:r>
      <w:r w:rsidRPr="00712E9A">
        <w:rPr>
          <w:sz w:val="28"/>
          <w:szCs w:val="28"/>
        </w:rPr>
        <w:t>15 «О переходе муниципального общеобра</w:t>
      </w:r>
      <w:r>
        <w:rPr>
          <w:sz w:val="28"/>
          <w:szCs w:val="28"/>
        </w:rPr>
        <w:t xml:space="preserve">зовательного учреждения Лицея № </w:t>
      </w:r>
      <w:r w:rsidRPr="00712E9A">
        <w:rPr>
          <w:sz w:val="28"/>
          <w:szCs w:val="28"/>
        </w:rPr>
        <w:t>15 на обучение по федеральному государственному образовательному стандарту начального общего образования» от 06.01.2011г.</w:t>
      </w:r>
      <w:r>
        <w:rPr>
          <w:sz w:val="28"/>
          <w:szCs w:val="28"/>
        </w:rPr>
        <w:t xml:space="preserve"> № </w:t>
      </w:r>
      <w:r w:rsidRPr="00712E9A">
        <w:rPr>
          <w:sz w:val="28"/>
          <w:szCs w:val="28"/>
        </w:rPr>
        <w:t>6-0;</w:t>
      </w:r>
    </w:p>
    <w:p w:rsidR="00393890" w:rsidRPr="00712E9A" w:rsidRDefault="00393890" w:rsidP="0068441A">
      <w:pPr>
        <w:numPr>
          <w:ilvl w:val="0"/>
          <w:numId w:val="32"/>
        </w:numPr>
        <w:shd w:val="clear" w:color="auto" w:fill="FFFFFF" w:themeFill="background1"/>
        <w:ind w:left="0" w:firstLine="993"/>
        <w:jc w:val="both"/>
        <w:rPr>
          <w:sz w:val="28"/>
          <w:szCs w:val="28"/>
        </w:rPr>
      </w:pPr>
      <w:r w:rsidRPr="0070741A">
        <w:rPr>
          <w:sz w:val="28"/>
          <w:szCs w:val="28"/>
        </w:rPr>
        <w:t xml:space="preserve">Приказом Министерства образования и науки Российской Федерации от31.03.2014г. № 253 «Об утверждении федерального перечня </w:t>
      </w:r>
      <w:r w:rsidRPr="0070741A">
        <w:rPr>
          <w:sz w:val="28"/>
          <w:szCs w:val="28"/>
        </w:rPr>
        <w:lastRenderedPageBreak/>
        <w:t>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</w:t>
      </w:r>
      <w:r>
        <w:rPr>
          <w:sz w:val="28"/>
          <w:szCs w:val="28"/>
        </w:rPr>
        <w:t>о, среднего общего образования»;</w:t>
      </w:r>
    </w:p>
    <w:p w:rsidR="009A5D05" w:rsidRDefault="009A5D05" w:rsidP="0068441A">
      <w:pPr>
        <w:pStyle w:val="ab"/>
        <w:numPr>
          <w:ilvl w:val="0"/>
          <w:numId w:val="32"/>
        </w:numPr>
        <w:shd w:val="clear" w:color="auto" w:fill="FFFFFF" w:themeFill="background1"/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>Устав МОУ Лицея № 15 Заводского района г.Саратова.</w:t>
      </w:r>
    </w:p>
    <w:p w:rsidR="00785C62" w:rsidRPr="00712E9A" w:rsidRDefault="00785C62" w:rsidP="00785C62">
      <w:pPr>
        <w:ind w:left="791"/>
        <w:jc w:val="both"/>
        <w:rPr>
          <w:sz w:val="28"/>
          <w:szCs w:val="28"/>
        </w:rPr>
      </w:pPr>
    </w:p>
    <w:p w:rsidR="006F4F17" w:rsidRPr="00C843CB" w:rsidRDefault="001D1648" w:rsidP="00ED53A3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  <w:lang w:val="en-US"/>
        </w:rPr>
        <w:t>II</w:t>
      </w:r>
      <w:r w:rsidRPr="001D1648">
        <w:rPr>
          <w:b/>
          <w:i/>
          <w:sz w:val="28"/>
          <w:szCs w:val="28"/>
        </w:rPr>
        <w:t xml:space="preserve">. </w:t>
      </w:r>
      <w:r w:rsidR="00B603C8">
        <w:rPr>
          <w:b/>
          <w:i/>
          <w:sz w:val="28"/>
          <w:szCs w:val="28"/>
        </w:rPr>
        <w:t>Структура и особенности</w:t>
      </w:r>
      <w:r w:rsidR="00F710F5">
        <w:rPr>
          <w:b/>
          <w:i/>
          <w:sz w:val="28"/>
          <w:szCs w:val="28"/>
        </w:rPr>
        <w:t xml:space="preserve"> </w:t>
      </w:r>
      <w:r w:rsidR="009A5D05" w:rsidRPr="00C843CB">
        <w:rPr>
          <w:b/>
          <w:i/>
          <w:sz w:val="28"/>
          <w:szCs w:val="28"/>
        </w:rPr>
        <w:t xml:space="preserve">учебного плана </w:t>
      </w:r>
      <w:r w:rsidR="00ED53A3">
        <w:rPr>
          <w:b/>
          <w:i/>
          <w:sz w:val="28"/>
          <w:szCs w:val="28"/>
        </w:rPr>
        <w:t>начального общего образования</w:t>
      </w:r>
    </w:p>
    <w:p w:rsidR="009A5D05" w:rsidRDefault="009A5D05" w:rsidP="009A5D05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Учебный план </w:t>
      </w:r>
      <w:r w:rsidRPr="001D1648">
        <w:rPr>
          <w:b/>
          <w:sz w:val="28"/>
          <w:szCs w:val="28"/>
        </w:rPr>
        <w:t>1 – 4-х классов:</w:t>
      </w:r>
    </w:p>
    <w:p w:rsidR="009A5D05" w:rsidRDefault="009A5D05" w:rsidP="0068441A">
      <w:pPr>
        <w:pStyle w:val="ab"/>
        <w:numPr>
          <w:ilvl w:val="0"/>
          <w:numId w:val="37"/>
        </w:numPr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>обеспечивает реализацию требований ФГОС НОО;</w:t>
      </w:r>
    </w:p>
    <w:p w:rsidR="009A5D05" w:rsidRDefault="009A5D05" w:rsidP="0068441A">
      <w:pPr>
        <w:pStyle w:val="ab"/>
        <w:numPr>
          <w:ilvl w:val="0"/>
          <w:numId w:val="37"/>
        </w:numPr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>определяет общий объём нагрузки и максимальный объём аудиторной нагрузки учащихся;</w:t>
      </w:r>
    </w:p>
    <w:p w:rsidR="009A5D05" w:rsidRDefault="009A5D05" w:rsidP="0068441A">
      <w:pPr>
        <w:pStyle w:val="ab"/>
        <w:numPr>
          <w:ilvl w:val="0"/>
          <w:numId w:val="37"/>
        </w:numPr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>определяет состав и структуру обязательных предметных областей.</w:t>
      </w:r>
    </w:p>
    <w:p w:rsidR="009A5D05" w:rsidRDefault="00C174F1" w:rsidP="00C174F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Учебный план </w:t>
      </w:r>
      <w:r w:rsidRPr="001D1648">
        <w:rPr>
          <w:b/>
          <w:sz w:val="28"/>
          <w:szCs w:val="28"/>
        </w:rPr>
        <w:t>1 – 3-х классов</w:t>
      </w:r>
      <w:r>
        <w:rPr>
          <w:sz w:val="28"/>
          <w:szCs w:val="28"/>
        </w:rPr>
        <w:t xml:space="preserve"> состоит из обязательной части, которая определяет состав обязательных учебных предметов и учебное время, отводимое на их изучение</w:t>
      </w:r>
      <w:r w:rsidR="00BB4715">
        <w:rPr>
          <w:sz w:val="28"/>
          <w:szCs w:val="28"/>
        </w:rPr>
        <w:t>, за основу взят примерный план (вариант № 2)</w:t>
      </w:r>
      <w:r w:rsidR="002454C0">
        <w:rPr>
          <w:sz w:val="28"/>
          <w:szCs w:val="28"/>
        </w:rPr>
        <w:t xml:space="preserve"> образовательной программы НОО</w:t>
      </w:r>
      <w:r>
        <w:rPr>
          <w:sz w:val="28"/>
          <w:szCs w:val="28"/>
        </w:rPr>
        <w:t>.</w:t>
      </w:r>
    </w:p>
    <w:p w:rsidR="00C174F1" w:rsidRDefault="00C174F1" w:rsidP="00C174F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Обязательная часть учебного плана включает в себя состав и структуру обязательных предметных областей:</w:t>
      </w:r>
    </w:p>
    <w:p w:rsidR="00C174F1" w:rsidRDefault="00C174F1" w:rsidP="00C174F1">
      <w:pPr>
        <w:ind w:firstLine="708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1-е классы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C174F1" w:rsidTr="00BB4715">
        <w:tc>
          <w:tcPr>
            <w:tcW w:w="4927" w:type="dxa"/>
            <w:vAlign w:val="center"/>
          </w:tcPr>
          <w:p w:rsidR="00C174F1" w:rsidRPr="00BB4715" w:rsidRDefault="00C174F1" w:rsidP="00BB4715">
            <w:pPr>
              <w:jc w:val="center"/>
              <w:rPr>
                <w:b/>
                <w:sz w:val="28"/>
                <w:szCs w:val="28"/>
              </w:rPr>
            </w:pPr>
            <w:r w:rsidRPr="00BB4715">
              <w:rPr>
                <w:b/>
                <w:sz w:val="28"/>
                <w:szCs w:val="28"/>
              </w:rPr>
              <w:t>Предметная область</w:t>
            </w:r>
          </w:p>
        </w:tc>
        <w:tc>
          <w:tcPr>
            <w:tcW w:w="4927" w:type="dxa"/>
            <w:vAlign w:val="center"/>
          </w:tcPr>
          <w:p w:rsidR="00C174F1" w:rsidRPr="00BB4715" w:rsidRDefault="00C174F1" w:rsidP="00BB4715">
            <w:pPr>
              <w:jc w:val="center"/>
              <w:rPr>
                <w:b/>
                <w:sz w:val="28"/>
                <w:szCs w:val="28"/>
              </w:rPr>
            </w:pPr>
            <w:r w:rsidRPr="00BB4715">
              <w:rPr>
                <w:b/>
                <w:sz w:val="28"/>
                <w:szCs w:val="28"/>
              </w:rPr>
              <w:t>Учебные предметы</w:t>
            </w:r>
          </w:p>
        </w:tc>
      </w:tr>
      <w:tr w:rsidR="00C174F1" w:rsidTr="00BB4715">
        <w:tc>
          <w:tcPr>
            <w:tcW w:w="4927" w:type="dxa"/>
            <w:vAlign w:val="center"/>
          </w:tcPr>
          <w:p w:rsidR="00C174F1" w:rsidRPr="00BB4715" w:rsidRDefault="00C174F1" w:rsidP="00BB4715">
            <w:pPr>
              <w:rPr>
                <w:b/>
                <w:sz w:val="28"/>
                <w:szCs w:val="28"/>
              </w:rPr>
            </w:pPr>
            <w:r w:rsidRPr="00BB4715">
              <w:rPr>
                <w:b/>
                <w:sz w:val="28"/>
                <w:szCs w:val="28"/>
              </w:rPr>
              <w:t>Филология</w:t>
            </w:r>
          </w:p>
        </w:tc>
        <w:tc>
          <w:tcPr>
            <w:tcW w:w="4927" w:type="dxa"/>
            <w:vAlign w:val="center"/>
          </w:tcPr>
          <w:p w:rsidR="00C174F1" w:rsidRDefault="00BB4715" w:rsidP="00BB47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  <w:p w:rsidR="00BB4715" w:rsidRDefault="00BB4715" w:rsidP="00BB47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</w:tr>
      <w:tr w:rsidR="00C174F1" w:rsidTr="00BB4715">
        <w:tc>
          <w:tcPr>
            <w:tcW w:w="4927" w:type="dxa"/>
            <w:vAlign w:val="center"/>
          </w:tcPr>
          <w:p w:rsidR="00C174F1" w:rsidRPr="00BB4715" w:rsidRDefault="00C174F1" w:rsidP="00BB4715">
            <w:pPr>
              <w:rPr>
                <w:b/>
                <w:sz w:val="28"/>
                <w:szCs w:val="28"/>
              </w:rPr>
            </w:pPr>
            <w:r w:rsidRPr="00BB4715">
              <w:rPr>
                <w:b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4927" w:type="dxa"/>
            <w:vAlign w:val="center"/>
          </w:tcPr>
          <w:p w:rsidR="00C174F1" w:rsidRDefault="00BB4715" w:rsidP="00BB47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Математика </w:t>
            </w:r>
          </w:p>
        </w:tc>
      </w:tr>
      <w:tr w:rsidR="00C174F1" w:rsidTr="00BB4715">
        <w:tc>
          <w:tcPr>
            <w:tcW w:w="4927" w:type="dxa"/>
            <w:vAlign w:val="center"/>
          </w:tcPr>
          <w:p w:rsidR="00C174F1" w:rsidRPr="00BB4715" w:rsidRDefault="00C174F1" w:rsidP="00BB4715">
            <w:pPr>
              <w:rPr>
                <w:b/>
                <w:sz w:val="28"/>
                <w:szCs w:val="28"/>
              </w:rPr>
            </w:pPr>
            <w:r w:rsidRPr="00BB4715">
              <w:rPr>
                <w:b/>
                <w:sz w:val="28"/>
                <w:szCs w:val="28"/>
              </w:rPr>
              <w:t>Обществознание и естествознание</w:t>
            </w:r>
          </w:p>
        </w:tc>
        <w:tc>
          <w:tcPr>
            <w:tcW w:w="4927" w:type="dxa"/>
            <w:vAlign w:val="center"/>
          </w:tcPr>
          <w:p w:rsidR="00C174F1" w:rsidRDefault="00BB4715" w:rsidP="00BB47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Окружающий мир</w:t>
            </w:r>
          </w:p>
        </w:tc>
      </w:tr>
      <w:tr w:rsidR="00C174F1" w:rsidTr="00BB4715">
        <w:tc>
          <w:tcPr>
            <w:tcW w:w="4927" w:type="dxa"/>
            <w:vAlign w:val="center"/>
          </w:tcPr>
          <w:p w:rsidR="00C174F1" w:rsidRPr="00BB4715" w:rsidRDefault="00C174F1" w:rsidP="00BB4715">
            <w:pPr>
              <w:rPr>
                <w:b/>
                <w:sz w:val="28"/>
                <w:szCs w:val="28"/>
              </w:rPr>
            </w:pPr>
            <w:r w:rsidRPr="00BB4715">
              <w:rPr>
                <w:b/>
                <w:sz w:val="28"/>
                <w:szCs w:val="28"/>
              </w:rPr>
              <w:t xml:space="preserve">Искусство </w:t>
            </w:r>
          </w:p>
        </w:tc>
        <w:tc>
          <w:tcPr>
            <w:tcW w:w="4927" w:type="dxa"/>
            <w:vAlign w:val="center"/>
          </w:tcPr>
          <w:p w:rsidR="00C174F1" w:rsidRDefault="00BB4715" w:rsidP="00BB47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</w:t>
            </w:r>
          </w:p>
          <w:p w:rsidR="00BB4715" w:rsidRDefault="00BB4715" w:rsidP="00BB47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Изобразительное искусство</w:t>
            </w:r>
          </w:p>
        </w:tc>
      </w:tr>
      <w:tr w:rsidR="00C174F1" w:rsidTr="00BB4715">
        <w:tc>
          <w:tcPr>
            <w:tcW w:w="4927" w:type="dxa"/>
            <w:vAlign w:val="center"/>
          </w:tcPr>
          <w:p w:rsidR="00C174F1" w:rsidRPr="00BB4715" w:rsidRDefault="00BB4715" w:rsidP="00BB4715">
            <w:pPr>
              <w:rPr>
                <w:b/>
                <w:sz w:val="28"/>
                <w:szCs w:val="28"/>
              </w:rPr>
            </w:pPr>
            <w:r w:rsidRPr="00BB4715">
              <w:rPr>
                <w:b/>
                <w:sz w:val="28"/>
                <w:szCs w:val="28"/>
              </w:rPr>
              <w:t xml:space="preserve">Технология </w:t>
            </w:r>
          </w:p>
        </w:tc>
        <w:tc>
          <w:tcPr>
            <w:tcW w:w="4927" w:type="dxa"/>
            <w:vAlign w:val="center"/>
          </w:tcPr>
          <w:p w:rsidR="00C174F1" w:rsidRDefault="00BB4715" w:rsidP="00BB47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</w:t>
            </w:r>
          </w:p>
        </w:tc>
      </w:tr>
      <w:tr w:rsidR="00C174F1" w:rsidTr="00BB4715">
        <w:tc>
          <w:tcPr>
            <w:tcW w:w="4927" w:type="dxa"/>
            <w:vAlign w:val="center"/>
          </w:tcPr>
          <w:p w:rsidR="00C174F1" w:rsidRPr="00BB4715" w:rsidRDefault="00BB4715" w:rsidP="00BB4715">
            <w:pPr>
              <w:rPr>
                <w:b/>
                <w:sz w:val="28"/>
                <w:szCs w:val="28"/>
              </w:rPr>
            </w:pPr>
            <w:r w:rsidRPr="00BB4715">
              <w:rPr>
                <w:b/>
                <w:sz w:val="28"/>
                <w:szCs w:val="28"/>
              </w:rPr>
              <w:t>Физическая культура</w:t>
            </w:r>
          </w:p>
        </w:tc>
        <w:tc>
          <w:tcPr>
            <w:tcW w:w="4927" w:type="dxa"/>
            <w:vAlign w:val="center"/>
          </w:tcPr>
          <w:p w:rsidR="00C174F1" w:rsidRDefault="00BB4715" w:rsidP="00BB47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</w:tr>
    </w:tbl>
    <w:p w:rsidR="001262F6" w:rsidRDefault="001262F6" w:rsidP="00BB4715">
      <w:pPr>
        <w:ind w:firstLine="708"/>
        <w:jc w:val="center"/>
        <w:rPr>
          <w:b/>
          <w:sz w:val="28"/>
          <w:szCs w:val="28"/>
        </w:rPr>
      </w:pPr>
    </w:p>
    <w:p w:rsidR="00BB4715" w:rsidRDefault="00BB4715" w:rsidP="00BB4715">
      <w:pPr>
        <w:ind w:firstLine="708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2 – </w:t>
      </w:r>
      <w:r w:rsidR="00DF4011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-е классы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BB4715" w:rsidTr="00345D71">
        <w:tc>
          <w:tcPr>
            <w:tcW w:w="4927" w:type="dxa"/>
            <w:vAlign w:val="center"/>
          </w:tcPr>
          <w:p w:rsidR="00BB4715" w:rsidRPr="00BB4715" w:rsidRDefault="00BB4715" w:rsidP="00345D71">
            <w:pPr>
              <w:jc w:val="center"/>
              <w:rPr>
                <w:b/>
                <w:sz w:val="28"/>
                <w:szCs w:val="28"/>
              </w:rPr>
            </w:pPr>
            <w:r w:rsidRPr="00BB4715">
              <w:rPr>
                <w:b/>
                <w:sz w:val="28"/>
                <w:szCs w:val="28"/>
              </w:rPr>
              <w:t>Предметная область</w:t>
            </w:r>
          </w:p>
        </w:tc>
        <w:tc>
          <w:tcPr>
            <w:tcW w:w="4927" w:type="dxa"/>
            <w:vAlign w:val="center"/>
          </w:tcPr>
          <w:p w:rsidR="00BB4715" w:rsidRPr="00BB4715" w:rsidRDefault="00BB4715" w:rsidP="00345D71">
            <w:pPr>
              <w:jc w:val="center"/>
              <w:rPr>
                <w:b/>
                <w:sz w:val="28"/>
                <w:szCs w:val="28"/>
              </w:rPr>
            </w:pPr>
            <w:r w:rsidRPr="00BB4715">
              <w:rPr>
                <w:b/>
                <w:sz w:val="28"/>
                <w:szCs w:val="28"/>
              </w:rPr>
              <w:t>Учебные предметы</w:t>
            </w:r>
          </w:p>
        </w:tc>
      </w:tr>
      <w:tr w:rsidR="00BB4715" w:rsidTr="00345D71">
        <w:tc>
          <w:tcPr>
            <w:tcW w:w="4927" w:type="dxa"/>
            <w:vAlign w:val="center"/>
          </w:tcPr>
          <w:p w:rsidR="00BB4715" w:rsidRPr="00BB4715" w:rsidRDefault="00BB4715" w:rsidP="00345D71">
            <w:pPr>
              <w:rPr>
                <w:b/>
                <w:sz w:val="28"/>
                <w:szCs w:val="28"/>
              </w:rPr>
            </w:pPr>
            <w:r w:rsidRPr="00BB4715">
              <w:rPr>
                <w:b/>
                <w:sz w:val="28"/>
                <w:szCs w:val="28"/>
              </w:rPr>
              <w:t>Филология</w:t>
            </w:r>
          </w:p>
        </w:tc>
        <w:tc>
          <w:tcPr>
            <w:tcW w:w="4927" w:type="dxa"/>
            <w:vAlign w:val="center"/>
          </w:tcPr>
          <w:p w:rsidR="00BB4715" w:rsidRDefault="00BB4715" w:rsidP="00345D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  <w:p w:rsidR="00BB4715" w:rsidRDefault="00BB4715" w:rsidP="00345D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  <w:p w:rsidR="00BB4715" w:rsidRDefault="00BB4715" w:rsidP="00345D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Иностранный язык</w:t>
            </w:r>
          </w:p>
        </w:tc>
      </w:tr>
      <w:tr w:rsidR="00BB4715" w:rsidTr="00345D71">
        <w:tc>
          <w:tcPr>
            <w:tcW w:w="4927" w:type="dxa"/>
            <w:vAlign w:val="center"/>
          </w:tcPr>
          <w:p w:rsidR="00BB4715" w:rsidRPr="00BB4715" w:rsidRDefault="00BB4715" w:rsidP="00345D71">
            <w:pPr>
              <w:rPr>
                <w:b/>
                <w:sz w:val="28"/>
                <w:szCs w:val="28"/>
              </w:rPr>
            </w:pPr>
            <w:r w:rsidRPr="00BB4715">
              <w:rPr>
                <w:b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4927" w:type="dxa"/>
            <w:vAlign w:val="center"/>
          </w:tcPr>
          <w:p w:rsidR="00BB4715" w:rsidRDefault="00BB4715" w:rsidP="00345D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Математика </w:t>
            </w:r>
          </w:p>
        </w:tc>
      </w:tr>
      <w:tr w:rsidR="00BB4715" w:rsidTr="00345D71">
        <w:tc>
          <w:tcPr>
            <w:tcW w:w="4927" w:type="dxa"/>
            <w:vAlign w:val="center"/>
          </w:tcPr>
          <w:p w:rsidR="00BB4715" w:rsidRPr="00BB4715" w:rsidRDefault="00BB4715" w:rsidP="00345D71">
            <w:pPr>
              <w:rPr>
                <w:b/>
                <w:sz w:val="28"/>
                <w:szCs w:val="28"/>
              </w:rPr>
            </w:pPr>
            <w:r w:rsidRPr="00BB4715">
              <w:rPr>
                <w:b/>
                <w:sz w:val="28"/>
                <w:szCs w:val="28"/>
              </w:rPr>
              <w:t>Обществознание и естествознание</w:t>
            </w:r>
          </w:p>
        </w:tc>
        <w:tc>
          <w:tcPr>
            <w:tcW w:w="4927" w:type="dxa"/>
            <w:vAlign w:val="center"/>
          </w:tcPr>
          <w:p w:rsidR="00BB4715" w:rsidRDefault="00BB4715" w:rsidP="00345D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Окружающий мир</w:t>
            </w:r>
          </w:p>
        </w:tc>
      </w:tr>
      <w:tr w:rsidR="00BB4715" w:rsidTr="00345D71">
        <w:tc>
          <w:tcPr>
            <w:tcW w:w="4927" w:type="dxa"/>
            <w:vAlign w:val="center"/>
          </w:tcPr>
          <w:p w:rsidR="00BB4715" w:rsidRPr="00BB4715" w:rsidRDefault="00BB4715" w:rsidP="00345D71">
            <w:pPr>
              <w:rPr>
                <w:b/>
                <w:sz w:val="28"/>
                <w:szCs w:val="28"/>
              </w:rPr>
            </w:pPr>
            <w:r w:rsidRPr="00BB4715">
              <w:rPr>
                <w:b/>
                <w:sz w:val="28"/>
                <w:szCs w:val="28"/>
              </w:rPr>
              <w:t xml:space="preserve">Искусство </w:t>
            </w:r>
          </w:p>
        </w:tc>
        <w:tc>
          <w:tcPr>
            <w:tcW w:w="4927" w:type="dxa"/>
            <w:vAlign w:val="center"/>
          </w:tcPr>
          <w:p w:rsidR="00BB4715" w:rsidRDefault="00BB4715" w:rsidP="00345D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</w:t>
            </w:r>
          </w:p>
          <w:p w:rsidR="00BB4715" w:rsidRDefault="00BB4715" w:rsidP="00345D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Изобразительное искусство</w:t>
            </w:r>
          </w:p>
        </w:tc>
      </w:tr>
      <w:tr w:rsidR="00BB4715" w:rsidTr="00345D71">
        <w:tc>
          <w:tcPr>
            <w:tcW w:w="4927" w:type="dxa"/>
            <w:vAlign w:val="center"/>
          </w:tcPr>
          <w:p w:rsidR="00BB4715" w:rsidRPr="00BB4715" w:rsidRDefault="00BB4715" w:rsidP="00345D71">
            <w:pPr>
              <w:rPr>
                <w:b/>
                <w:sz w:val="28"/>
                <w:szCs w:val="28"/>
              </w:rPr>
            </w:pPr>
            <w:r w:rsidRPr="00BB4715">
              <w:rPr>
                <w:b/>
                <w:sz w:val="28"/>
                <w:szCs w:val="28"/>
              </w:rPr>
              <w:t xml:space="preserve">Технология </w:t>
            </w:r>
          </w:p>
        </w:tc>
        <w:tc>
          <w:tcPr>
            <w:tcW w:w="4927" w:type="dxa"/>
            <w:vAlign w:val="center"/>
          </w:tcPr>
          <w:p w:rsidR="00BB4715" w:rsidRDefault="00BB4715" w:rsidP="00345D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</w:t>
            </w:r>
          </w:p>
        </w:tc>
      </w:tr>
      <w:tr w:rsidR="00BB4715" w:rsidTr="00345D71">
        <w:tc>
          <w:tcPr>
            <w:tcW w:w="4927" w:type="dxa"/>
            <w:vAlign w:val="center"/>
          </w:tcPr>
          <w:p w:rsidR="00BB4715" w:rsidRPr="00BB4715" w:rsidRDefault="00BB4715" w:rsidP="00345D71">
            <w:pPr>
              <w:rPr>
                <w:b/>
                <w:sz w:val="28"/>
                <w:szCs w:val="28"/>
              </w:rPr>
            </w:pPr>
            <w:r w:rsidRPr="00BB4715">
              <w:rPr>
                <w:b/>
                <w:sz w:val="28"/>
                <w:szCs w:val="28"/>
              </w:rPr>
              <w:t>Физическая культура</w:t>
            </w:r>
          </w:p>
        </w:tc>
        <w:tc>
          <w:tcPr>
            <w:tcW w:w="4927" w:type="dxa"/>
            <w:vAlign w:val="center"/>
          </w:tcPr>
          <w:p w:rsidR="00BB4715" w:rsidRDefault="00BB4715" w:rsidP="00345D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</w:tr>
    </w:tbl>
    <w:p w:rsidR="00BB4715" w:rsidRPr="00DF4011" w:rsidRDefault="00DF4011" w:rsidP="00E35C4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Часть учебного плана</w:t>
      </w:r>
      <w:r w:rsidR="001262F6">
        <w:rPr>
          <w:sz w:val="28"/>
          <w:szCs w:val="28"/>
        </w:rPr>
        <w:t xml:space="preserve"> (аудиторная нагрузка)</w:t>
      </w:r>
      <w:r>
        <w:rPr>
          <w:sz w:val="28"/>
          <w:szCs w:val="28"/>
        </w:rPr>
        <w:t xml:space="preserve">, формируемая участниками образовательных отношений в </w:t>
      </w:r>
      <w:r w:rsidRPr="001D1648">
        <w:rPr>
          <w:b/>
          <w:sz w:val="28"/>
          <w:szCs w:val="28"/>
        </w:rPr>
        <w:t>1 – 3-х классах</w:t>
      </w:r>
      <w:r>
        <w:rPr>
          <w:sz w:val="28"/>
          <w:szCs w:val="28"/>
        </w:rPr>
        <w:t>, в соответствии с санитарно-гигиеническими требованиями отсутствует, т.к. обучение проводится по 5-</w:t>
      </w:r>
      <w:r>
        <w:rPr>
          <w:sz w:val="28"/>
          <w:szCs w:val="28"/>
        </w:rPr>
        <w:lastRenderedPageBreak/>
        <w:t xml:space="preserve">тидневной рабочей неделе. Внеурочная  деятельность представлена в виде плана внеурочной деятельности в </w:t>
      </w:r>
      <w:r w:rsidRPr="001D1648">
        <w:rPr>
          <w:b/>
          <w:i/>
          <w:sz w:val="28"/>
          <w:szCs w:val="28"/>
        </w:rPr>
        <w:t>приложении</w:t>
      </w:r>
      <w:r>
        <w:rPr>
          <w:sz w:val="28"/>
          <w:szCs w:val="28"/>
        </w:rPr>
        <w:t>.</w:t>
      </w:r>
    </w:p>
    <w:p w:rsidR="001D1648" w:rsidRPr="00650D49" w:rsidRDefault="001D1648" w:rsidP="00DF4011">
      <w:pPr>
        <w:ind w:firstLine="708"/>
        <w:jc w:val="center"/>
        <w:rPr>
          <w:b/>
          <w:sz w:val="28"/>
          <w:szCs w:val="28"/>
        </w:rPr>
      </w:pPr>
    </w:p>
    <w:p w:rsidR="00DF4011" w:rsidRDefault="00DF4011" w:rsidP="00DF4011">
      <w:pPr>
        <w:ind w:firstLine="708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4-е классы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DF4011" w:rsidTr="00FA6865">
        <w:tc>
          <w:tcPr>
            <w:tcW w:w="4927" w:type="dxa"/>
            <w:vAlign w:val="center"/>
          </w:tcPr>
          <w:p w:rsidR="00DF4011" w:rsidRPr="00BB4715" w:rsidRDefault="00DF4011" w:rsidP="00FA6865">
            <w:pPr>
              <w:jc w:val="center"/>
              <w:rPr>
                <w:b/>
                <w:sz w:val="28"/>
                <w:szCs w:val="28"/>
              </w:rPr>
            </w:pPr>
            <w:r w:rsidRPr="00BB4715">
              <w:rPr>
                <w:b/>
                <w:sz w:val="28"/>
                <w:szCs w:val="28"/>
              </w:rPr>
              <w:t>Предметная область</w:t>
            </w:r>
          </w:p>
        </w:tc>
        <w:tc>
          <w:tcPr>
            <w:tcW w:w="4927" w:type="dxa"/>
            <w:vAlign w:val="center"/>
          </w:tcPr>
          <w:p w:rsidR="00DF4011" w:rsidRPr="00BB4715" w:rsidRDefault="00DF4011" w:rsidP="00FA6865">
            <w:pPr>
              <w:jc w:val="center"/>
              <w:rPr>
                <w:b/>
                <w:sz w:val="28"/>
                <w:szCs w:val="28"/>
              </w:rPr>
            </w:pPr>
            <w:r w:rsidRPr="00BB4715">
              <w:rPr>
                <w:b/>
                <w:sz w:val="28"/>
                <w:szCs w:val="28"/>
              </w:rPr>
              <w:t>Учебные предметы</w:t>
            </w:r>
          </w:p>
        </w:tc>
      </w:tr>
      <w:tr w:rsidR="00DF4011" w:rsidTr="00FA6865">
        <w:tc>
          <w:tcPr>
            <w:tcW w:w="4927" w:type="dxa"/>
            <w:vAlign w:val="center"/>
          </w:tcPr>
          <w:p w:rsidR="00DF4011" w:rsidRPr="00BB4715" w:rsidRDefault="00DF4011" w:rsidP="00FA6865">
            <w:pPr>
              <w:rPr>
                <w:b/>
                <w:sz w:val="28"/>
                <w:szCs w:val="28"/>
              </w:rPr>
            </w:pPr>
            <w:r w:rsidRPr="00BB4715">
              <w:rPr>
                <w:b/>
                <w:sz w:val="28"/>
                <w:szCs w:val="28"/>
              </w:rPr>
              <w:t>Филология</w:t>
            </w:r>
          </w:p>
        </w:tc>
        <w:tc>
          <w:tcPr>
            <w:tcW w:w="4927" w:type="dxa"/>
            <w:vAlign w:val="center"/>
          </w:tcPr>
          <w:p w:rsidR="00DF4011" w:rsidRDefault="00DF4011" w:rsidP="00FA68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  <w:p w:rsidR="00DF4011" w:rsidRDefault="00DF4011" w:rsidP="00FA68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  <w:p w:rsidR="00DF4011" w:rsidRDefault="00DF4011" w:rsidP="00FA68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Иностранный язык</w:t>
            </w:r>
          </w:p>
        </w:tc>
      </w:tr>
      <w:tr w:rsidR="00DF4011" w:rsidTr="00FA6865">
        <w:tc>
          <w:tcPr>
            <w:tcW w:w="4927" w:type="dxa"/>
            <w:vAlign w:val="center"/>
          </w:tcPr>
          <w:p w:rsidR="00DF4011" w:rsidRPr="00BB4715" w:rsidRDefault="00DF4011" w:rsidP="00FA6865">
            <w:pPr>
              <w:rPr>
                <w:b/>
                <w:sz w:val="28"/>
                <w:szCs w:val="28"/>
              </w:rPr>
            </w:pPr>
            <w:r w:rsidRPr="00BB4715">
              <w:rPr>
                <w:b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4927" w:type="dxa"/>
            <w:vAlign w:val="center"/>
          </w:tcPr>
          <w:p w:rsidR="00DF4011" w:rsidRDefault="00DF4011" w:rsidP="00FA68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Математика </w:t>
            </w:r>
          </w:p>
        </w:tc>
      </w:tr>
      <w:tr w:rsidR="00DF4011" w:rsidTr="00FA6865">
        <w:tc>
          <w:tcPr>
            <w:tcW w:w="4927" w:type="dxa"/>
            <w:vAlign w:val="center"/>
          </w:tcPr>
          <w:p w:rsidR="00DF4011" w:rsidRPr="00BB4715" w:rsidRDefault="00DF4011" w:rsidP="00FA6865">
            <w:pPr>
              <w:rPr>
                <w:b/>
                <w:sz w:val="28"/>
                <w:szCs w:val="28"/>
              </w:rPr>
            </w:pPr>
            <w:r w:rsidRPr="00BB4715">
              <w:rPr>
                <w:b/>
                <w:sz w:val="28"/>
                <w:szCs w:val="28"/>
              </w:rPr>
              <w:t>Обществознание и естествознание</w:t>
            </w:r>
          </w:p>
        </w:tc>
        <w:tc>
          <w:tcPr>
            <w:tcW w:w="4927" w:type="dxa"/>
            <w:vAlign w:val="center"/>
          </w:tcPr>
          <w:p w:rsidR="00DF4011" w:rsidRDefault="00DF4011" w:rsidP="00FA68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Окружающий мир</w:t>
            </w:r>
          </w:p>
        </w:tc>
      </w:tr>
      <w:tr w:rsidR="00DF4011" w:rsidTr="00FA6865">
        <w:tc>
          <w:tcPr>
            <w:tcW w:w="4927" w:type="dxa"/>
            <w:vAlign w:val="center"/>
          </w:tcPr>
          <w:p w:rsidR="00DF4011" w:rsidRPr="00BB4715" w:rsidRDefault="00DF4011" w:rsidP="00FA68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Основы духовно-нравственной культуры народов России</w:t>
            </w:r>
          </w:p>
        </w:tc>
        <w:tc>
          <w:tcPr>
            <w:tcW w:w="4927" w:type="dxa"/>
            <w:vAlign w:val="center"/>
          </w:tcPr>
          <w:p w:rsidR="00DF4011" w:rsidRDefault="00DF4011" w:rsidP="00FA68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религиозных культур и светской этики</w:t>
            </w:r>
          </w:p>
        </w:tc>
      </w:tr>
      <w:tr w:rsidR="00DF4011" w:rsidTr="00FA6865">
        <w:tc>
          <w:tcPr>
            <w:tcW w:w="4927" w:type="dxa"/>
            <w:vAlign w:val="center"/>
          </w:tcPr>
          <w:p w:rsidR="00DF4011" w:rsidRPr="00BB4715" w:rsidRDefault="00DF4011" w:rsidP="00FA6865">
            <w:pPr>
              <w:rPr>
                <w:b/>
                <w:sz w:val="28"/>
                <w:szCs w:val="28"/>
              </w:rPr>
            </w:pPr>
            <w:r w:rsidRPr="00BB4715">
              <w:rPr>
                <w:b/>
                <w:sz w:val="28"/>
                <w:szCs w:val="28"/>
              </w:rPr>
              <w:t xml:space="preserve">Искусство </w:t>
            </w:r>
          </w:p>
        </w:tc>
        <w:tc>
          <w:tcPr>
            <w:tcW w:w="4927" w:type="dxa"/>
            <w:vAlign w:val="center"/>
          </w:tcPr>
          <w:p w:rsidR="00DF4011" w:rsidRDefault="00DF4011" w:rsidP="00FA68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</w:t>
            </w:r>
          </w:p>
          <w:p w:rsidR="00DF4011" w:rsidRDefault="00DF4011" w:rsidP="00FA68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Изобразительное искусство</w:t>
            </w:r>
          </w:p>
        </w:tc>
      </w:tr>
      <w:tr w:rsidR="00DF4011" w:rsidTr="00FA6865">
        <w:tc>
          <w:tcPr>
            <w:tcW w:w="4927" w:type="dxa"/>
            <w:vAlign w:val="center"/>
          </w:tcPr>
          <w:p w:rsidR="00DF4011" w:rsidRPr="00BB4715" w:rsidRDefault="00DF4011" w:rsidP="00FA6865">
            <w:pPr>
              <w:rPr>
                <w:b/>
                <w:sz w:val="28"/>
                <w:szCs w:val="28"/>
              </w:rPr>
            </w:pPr>
            <w:r w:rsidRPr="00BB4715">
              <w:rPr>
                <w:b/>
                <w:sz w:val="28"/>
                <w:szCs w:val="28"/>
              </w:rPr>
              <w:t xml:space="preserve">Технология </w:t>
            </w:r>
          </w:p>
        </w:tc>
        <w:tc>
          <w:tcPr>
            <w:tcW w:w="4927" w:type="dxa"/>
            <w:vAlign w:val="center"/>
          </w:tcPr>
          <w:p w:rsidR="00DF4011" w:rsidRDefault="00DF4011" w:rsidP="00FA68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</w:t>
            </w:r>
          </w:p>
        </w:tc>
      </w:tr>
      <w:tr w:rsidR="00DF4011" w:rsidTr="00FA6865">
        <w:tc>
          <w:tcPr>
            <w:tcW w:w="4927" w:type="dxa"/>
            <w:vAlign w:val="center"/>
          </w:tcPr>
          <w:p w:rsidR="00DF4011" w:rsidRPr="00BB4715" w:rsidRDefault="00DF4011" w:rsidP="00FA6865">
            <w:pPr>
              <w:rPr>
                <w:b/>
                <w:sz w:val="28"/>
                <w:szCs w:val="28"/>
              </w:rPr>
            </w:pPr>
            <w:r w:rsidRPr="00BB4715">
              <w:rPr>
                <w:b/>
                <w:sz w:val="28"/>
                <w:szCs w:val="28"/>
              </w:rPr>
              <w:t>Физическая культура</w:t>
            </w:r>
          </w:p>
        </w:tc>
        <w:tc>
          <w:tcPr>
            <w:tcW w:w="4927" w:type="dxa"/>
            <w:vAlign w:val="center"/>
          </w:tcPr>
          <w:p w:rsidR="00DF4011" w:rsidRDefault="00DF4011" w:rsidP="00FA68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</w:tr>
    </w:tbl>
    <w:p w:rsidR="00DF4011" w:rsidRPr="00DF4011" w:rsidRDefault="00DF4011" w:rsidP="00C174F1">
      <w:pPr>
        <w:ind w:firstLine="708"/>
        <w:jc w:val="both"/>
        <w:rPr>
          <w:b/>
          <w:sz w:val="28"/>
          <w:szCs w:val="28"/>
        </w:rPr>
      </w:pPr>
    </w:p>
    <w:p w:rsidR="00BB4715" w:rsidRDefault="00BB4715" w:rsidP="00BB47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Учебный план </w:t>
      </w:r>
      <w:r w:rsidRPr="001D1648">
        <w:rPr>
          <w:b/>
          <w:sz w:val="28"/>
          <w:szCs w:val="28"/>
        </w:rPr>
        <w:t>4-х классов</w:t>
      </w:r>
      <w:r>
        <w:rPr>
          <w:sz w:val="28"/>
          <w:szCs w:val="28"/>
        </w:rPr>
        <w:t xml:space="preserve"> состоит из двух частей:</w:t>
      </w:r>
    </w:p>
    <w:p w:rsidR="00BB4715" w:rsidRDefault="002454C0" w:rsidP="0068441A">
      <w:pPr>
        <w:pStyle w:val="ab"/>
        <w:numPr>
          <w:ilvl w:val="0"/>
          <w:numId w:val="38"/>
        </w:numPr>
        <w:ind w:left="0" w:firstLine="992"/>
        <w:jc w:val="both"/>
        <w:rPr>
          <w:sz w:val="28"/>
          <w:szCs w:val="28"/>
        </w:rPr>
      </w:pPr>
      <w:r>
        <w:rPr>
          <w:sz w:val="28"/>
          <w:szCs w:val="28"/>
        </w:rPr>
        <w:t>части, которая определяет состав обязательных учебных предметов и учебное время, отводимое на их изучение;</w:t>
      </w:r>
    </w:p>
    <w:p w:rsidR="002454C0" w:rsidRDefault="002454C0" w:rsidP="0068441A">
      <w:pPr>
        <w:pStyle w:val="ab"/>
        <w:numPr>
          <w:ilvl w:val="0"/>
          <w:numId w:val="38"/>
        </w:numPr>
        <w:ind w:left="0" w:firstLine="992"/>
        <w:jc w:val="both"/>
        <w:rPr>
          <w:sz w:val="28"/>
          <w:szCs w:val="28"/>
        </w:rPr>
      </w:pPr>
      <w:r>
        <w:rPr>
          <w:sz w:val="28"/>
          <w:szCs w:val="28"/>
        </w:rPr>
        <w:t>части, формируемой участниками образовательн</w:t>
      </w:r>
      <w:r w:rsidR="0058106E">
        <w:rPr>
          <w:sz w:val="28"/>
          <w:szCs w:val="28"/>
        </w:rPr>
        <w:t>ых</w:t>
      </w:r>
      <w:r w:rsidR="00F710F5">
        <w:rPr>
          <w:sz w:val="28"/>
          <w:szCs w:val="28"/>
        </w:rPr>
        <w:t xml:space="preserve"> </w:t>
      </w:r>
      <w:r w:rsidR="0058106E">
        <w:rPr>
          <w:sz w:val="28"/>
          <w:szCs w:val="28"/>
        </w:rPr>
        <w:t>отношений</w:t>
      </w:r>
      <w:r>
        <w:rPr>
          <w:sz w:val="28"/>
          <w:szCs w:val="28"/>
        </w:rPr>
        <w:t xml:space="preserve"> (обеспечивает реализацию индивидуальных потребностей учащихся).</w:t>
      </w:r>
    </w:p>
    <w:p w:rsidR="002454C0" w:rsidRDefault="002454C0" w:rsidP="002454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Часть, формируемая участниками образовательн</w:t>
      </w:r>
      <w:r w:rsidR="0058106E">
        <w:rPr>
          <w:sz w:val="28"/>
          <w:szCs w:val="28"/>
        </w:rPr>
        <w:t>ых</w:t>
      </w:r>
      <w:r w:rsidR="00F710F5">
        <w:rPr>
          <w:sz w:val="28"/>
          <w:szCs w:val="28"/>
        </w:rPr>
        <w:t xml:space="preserve"> </w:t>
      </w:r>
      <w:r w:rsidR="0058106E">
        <w:rPr>
          <w:sz w:val="28"/>
          <w:szCs w:val="28"/>
        </w:rPr>
        <w:t>отношений</w:t>
      </w:r>
      <w:r w:rsidR="00D2595B">
        <w:rPr>
          <w:sz w:val="28"/>
          <w:szCs w:val="28"/>
        </w:rPr>
        <w:t>,</w:t>
      </w:r>
      <w:r>
        <w:rPr>
          <w:sz w:val="28"/>
          <w:szCs w:val="28"/>
        </w:rPr>
        <w:t xml:space="preserve"> представлена количеством часов, отводимых для введения новых учебных предметов:</w:t>
      </w:r>
    </w:p>
    <w:p w:rsidR="00A1281D" w:rsidRPr="008D66C9" w:rsidRDefault="002454C0" w:rsidP="00A128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1D1648">
        <w:rPr>
          <w:b/>
          <w:sz w:val="28"/>
          <w:szCs w:val="28"/>
        </w:rPr>
        <w:t>4а, 4б, 4в, 4г</w:t>
      </w:r>
      <w:r w:rsidR="009203E4">
        <w:rPr>
          <w:b/>
          <w:sz w:val="28"/>
          <w:szCs w:val="28"/>
        </w:rPr>
        <w:t>,4д</w:t>
      </w:r>
      <w:r w:rsidR="00D2595B">
        <w:rPr>
          <w:b/>
          <w:sz w:val="28"/>
          <w:szCs w:val="28"/>
        </w:rPr>
        <w:t xml:space="preserve"> </w:t>
      </w:r>
      <w:r w:rsidRPr="008D66C9">
        <w:rPr>
          <w:sz w:val="28"/>
          <w:szCs w:val="28"/>
        </w:rPr>
        <w:t>– по 1 часу на учебный предмет</w:t>
      </w:r>
      <w:r w:rsidR="00FE7F2E" w:rsidRPr="008D66C9">
        <w:rPr>
          <w:sz w:val="28"/>
          <w:szCs w:val="28"/>
        </w:rPr>
        <w:t xml:space="preserve"> «</w:t>
      </w:r>
      <w:r w:rsidR="00702772">
        <w:rPr>
          <w:sz w:val="28"/>
          <w:szCs w:val="28"/>
        </w:rPr>
        <w:t>Формирование читательской компетентности</w:t>
      </w:r>
      <w:r w:rsidR="00FE7F2E" w:rsidRPr="008D66C9">
        <w:rPr>
          <w:sz w:val="28"/>
          <w:szCs w:val="28"/>
        </w:rPr>
        <w:t>»</w:t>
      </w:r>
      <w:r w:rsidR="00A1281D" w:rsidRPr="008D66C9">
        <w:rPr>
          <w:sz w:val="28"/>
          <w:szCs w:val="28"/>
        </w:rPr>
        <w:t>,</w:t>
      </w:r>
    </w:p>
    <w:p w:rsidR="002454C0" w:rsidRPr="008D66C9" w:rsidRDefault="00A1281D" w:rsidP="00A1281D">
      <w:pPr>
        <w:jc w:val="both"/>
        <w:rPr>
          <w:sz w:val="28"/>
          <w:szCs w:val="28"/>
        </w:rPr>
      </w:pPr>
      <w:r w:rsidRPr="008D66C9">
        <w:rPr>
          <w:sz w:val="28"/>
          <w:szCs w:val="28"/>
        </w:rPr>
        <w:t xml:space="preserve">в </w:t>
      </w:r>
      <w:r w:rsidRPr="008D66C9">
        <w:rPr>
          <w:b/>
          <w:sz w:val="28"/>
          <w:szCs w:val="28"/>
        </w:rPr>
        <w:t>4а, 4б, 4в, 4г</w:t>
      </w:r>
      <w:r w:rsidR="009203E4" w:rsidRPr="008D66C9">
        <w:rPr>
          <w:b/>
          <w:sz w:val="28"/>
          <w:szCs w:val="28"/>
        </w:rPr>
        <w:t>,4д</w:t>
      </w:r>
      <w:r w:rsidRPr="008D66C9">
        <w:rPr>
          <w:sz w:val="28"/>
          <w:szCs w:val="28"/>
        </w:rPr>
        <w:t xml:space="preserve"> – по 1 часу на</w:t>
      </w:r>
      <w:r w:rsidR="00FE7F2E" w:rsidRPr="008D66C9">
        <w:rPr>
          <w:sz w:val="28"/>
          <w:szCs w:val="28"/>
        </w:rPr>
        <w:t xml:space="preserve"> курс по краеведению «Саратов вчера, сегодня, завтра».</w:t>
      </w:r>
    </w:p>
    <w:p w:rsidR="00BB4715" w:rsidRDefault="00FE7F2E" w:rsidP="00C174F1">
      <w:pPr>
        <w:ind w:firstLine="708"/>
        <w:jc w:val="both"/>
        <w:rPr>
          <w:sz w:val="28"/>
          <w:szCs w:val="28"/>
        </w:rPr>
      </w:pPr>
      <w:r w:rsidRPr="008D66C9">
        <w:rPr>
          <w:sz w:val="28"/>
          <w:szCs w:val="28"/>
        </w:rPr>
        <w:t>Для реализац</w:t>
      </w:r>
      <w:r w:rsidR="001262F6" w:rsidRPr="008D66C9">
        <w:rPr>
          <w:sz w:val="28"/>
          <w:szCs w:val="28"/>
        </w:rPr>
        <w:t xml:space="preserve">ии обязательной части </w:t>
      </w:r>
      <w:r w:rsidRPr="008D66C9">
        <w:rPr>
          <w:sz w:val="28"/>
          <w:szCs w:val="28"/>
        </w:rPr>
        <w:t xml:space="preserve">учебного плана в </w:t>
      </w:r>
      <w:r w:rsidRPr="008D66C9">
        <w:rPr>
          <w:b/>
          <w:sz w:val="28"/>
          <w:szCs w:val="28"/>
        </w:rPr>
        <w:t>1 – 4-х классах</w:t>
      </w:r>
      <w:r w:rsidRPr="008D66C9">
        <w:rPr>
          <w:sz w:val="28"/>
          <w:szCs w:val="28"/>
        </w:rPr>
        <w:t xml:space="preserve"> определены </w:t>
      </w:r>
      <w:r w:rsidR="00345D71" w:rsidRPr="008D66C9">
        <w:rPr>
          <w:sz w:val="28"/>
          <w:szCs w:val="28"/>
        </w:rPr>
        <w:t>учебно-методические комплекты, включающие в себя учебники</w:t>
      </w:r>
      <w:r w:rsidR="00345D71">
        <w:rPr>
          <w:sz w:val="28"/>
          <w:szCs w:val="28"/>
        </w:rPr>
        <w:t>, содержание которых соответствует федеральному государственному образовательному стандарту начального общего образования и входящие в федеральный перечень учебников, рекомендованных Министерством образования и науки Российской Федерации к использованию в образовательных организациях в 201</w:t>
      </w:r>
      <w:r w:rsidR="00F54117">
        <w:rPr>
          <w:sz w:val="28"/>
          <w:szCs w:val="28"/>
        </w:rPr>
        <w:t>7</w:t>
      </w:r>
      <w:r w:rsidR="00345D71">
        <w:rPr>
          <w:sz w:val="28"/>
          <w:szCs w:val="28"/>
        </w:rPr>
        <w:t xml:space="preserve"> – 201</w:t>
      </w:r>
      <w:r w:rsidR="00F54117">
        <w:rPr>
          <w:sz w:val="28"/>
          <w:szCs w:val="28"/>
        </w:rPr>
        <w:t>8</w:t>
      </w:r>
      <w:r w:rsidR="00345D71">
        <w:rPr>
          <w:sz w:val="28"/>
          <w:szCs w:val="28"/>
        </w:rPr>
        <w:t xml:space="preserve"> учебном году:</w:t>
      </w:r>
    </w:p>
    <w:p w:rsidR="00345D71" w:rsidRPr="00F568D3" w:rsidRDefault="00345D71" w:rsidP="00345D71">
      <w:pPr>
        <w:ind w:firstLine="708"/>
        <w:jc w:val="both"/>
        <w:rPr>
          <w:sz w:val="28"/>
          <w:szCs w:val="28"/>
        </w:rPr>
      </w:pPr>
      <w:r w:rsidRPr="00F568D3">
        <w:rPr>
          <w:b/>
          <w:sz w:val="28"/>
          <w:szCs w:val="28"/>
        </w:rPr>
        <w:t>1а</w:t>
      </w:r>
      <w:r w:rsidRPr="00F568D3">
        <w:rPr>
          <w:sz w:val="28"/>
          <w:szCs w:val="28"/>
        </w:rPr>
        <w:t xml:space="preserve">, </w:t>
      </w:r>
      <w:r w:rsidRPr="00F568D3">
        <w:rPr>
          <w:b/>
          <w:sz w:val="28"/>
          <w:szCs w:val="28"/>
        </w:rPr>
        <w:t>1</w:t>
      </w:r>
      <w:r w:rsidR="00280612">
        <w:rPr>
          <w:b/>
          <w:sz w:val="28"/>
          <w:szCs w:val="28"/>
        </w:rPr>
        <w:t>г</w:t>
      </w:r>
      <w:r w:rsidRPr="00F568D3">
        <w:rPr>
          <w:sz w:val="28"/>
          <w:szCs w:val="28"/>
        </w:rPr>
        <w:t xml:space="preserve"> – </w:t>
      </w:r>
      <w:r w:rsidR="00F568D3" w:rsidRPr="00F568D3">
        <w:rPr>
          <w:sz w:val="28"/>
          <w:szCs w:val="28"/>
        </w:rPr>
        <w:t>УМК « Школа России»</w:t>
      </w:r>
      <w:r w:rsidRPr="00F568D3">
        <w:rPr>
          <w:sz w:val="28"/>
          <w:szCs w:val="28"/>
        </w:rPr>
        <w:t>;</w:t>
      </w:r>
    </w:p>
    <w:p w:rsidR="00345D71" w:rsidRDefault="00345D71" w:rsidP="00345D71">
      <w:pPr>
        <w:ind w:firstLine="708"/>
        <w:jc w:val="both"/>
        <w:rPr>
          <w:b/>
          <w:sz w:val="28"/>
          <w:szCs w:val="28"/>
        </w:rPr>
      </w:pPr>
      <w:r w:rsidRPr="00F568D3">
        <w:rPr>
          <w:b/>
          <w:sz w:val="28"/>
          <w:szCs w:val="28"/>
        </w:rPr>
        <w:t>1б, 1</w:t>
      </w:r>
      <w:r w:rsidR="00280612">
        <w:rPr>
          <w:b/>
          <w:sz w:val="28"/>
          <w:szCs w:val="28"/>
        </w:rPr>
        <w:t>в</w:t>
      </w:r>
      <w:r w:rsidRPr="00F568D3">
        <w:rPr>
          <w:sz w:val="28"/>
          <w:szCs w:val="28"/>
        </w:rPr>
        <w:t xml:space="preserve">, </w:t>
      </w:r>
      <w:r w:rsidRPr="00F568D3">
        <w:rPr>
          <w:b/>
          <w:sz w:val="28"/>
          <w:szCs w:val="28"/>
        </w:rPr>
        <w:t>1д</w:t>
      </w:r>
      <w:r w:rsidRPr="00712E9A">
        <w:rPr>
          <w:sz w:val="28"/>
          <w:szCs w:val="28"/>
        </w:rPr>
        <w:t xml:space="preserve"> –</w:t>
      </w:r>
      <w:r w:rsidR="00D2595B">
        <w:rPr>
          <w:sz w:val="28"/>
          <w:szCs w:val="28"/>
        </w:rPr>
        <w:t xml:space="preserve"> </w:t>
      </w:r>
      <w:r w:rsidRPr="00712E9A">
        <w:rPr>
          <w:sz w:val="28"/>
          <w:szCs w:val="28"/>
        </w:rPr>
        <w:t>УМК «Перспектива».</w:t>
      </w:r>
    </w:p>
    <w:p w:rsidR="00345D71" w:rsidRPr="00712E9A" w:rsidRDefault="00345D71" w:rsidP="00345D71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2а</w:t>
      </w:r>
      <w:r w:rsidRPr="00712E9A">
        <w:rPr>
          <w:sz w:val="28"/>
          <w:szCs w:val="28"/>
        </w:rPr>
        <w:t xml:space="preserve">, </w:t>
      </w:r>
      <w:r>
        <w:rPr>
          <w:b/>
          <w:sz w:val="28"/>
          <w:szCs w:val="28"/>
        </w:rPr>
        <w:t>2г</w:t>
      </w:r>
      <w:r w:rsidR="00D2595B">
        <w:rPr>
          <w:b/>
          <w:sz w:val="28"/>
          <w:szCs w:val="28"/>
        </w:rPr>
        <w:t xml:space="preserve"> </w:t>
      </w:r>
      <w:r w:rsidRPr="00712E9A">
        <w:rPr>
          <w:sz w:val="28"/>
          <w:szCs w:val="28"/>
        </w:rPr>
        <w:t>– система общего развития Л.В.Занкова;</w:t>
      </w:r>
    </w:p>
    <w:p w:rsidR="00345D71" w:rsidRPr="00712E9A" w:rsidRDefault="00345D71" w:rsidP="00345D71">
      <w:pPr>
        <w:jc w:val="both"/>
        <w:rPr>
          <w:sz w:val="28"/>
          <w:szCs w:val="28"/>
        </w:rPr>
      </w:pPr>
      <w:r w:rsidRPr="00712E9A">
        <w:rPr>
          <w:color w:val="FF0000"/>
          <w:sz w:val="28"/>
          <w:szCs w:val="28"/>
        </w:rPr>
        <w:tab/>
      </w:r>
      <w:r>
        <w:rPr>
          <w:b/>
          <w:sz w:val="28"/>
          <w:szCs w:val="28"/>
        </w:rPr>
        <w:t>2б</w:t>
      </w:r>
      <w:r w:rsidRPr="00712E9A">
        <w:rPr>
          <w:sz w:val="28"/>
          <w:szCs w:val="28"/>
        </w:rPr>
        <w:t xml:space="preserve">, </w:t>
      </w:r>
      <w:r>
        <w:rPr>
          <w:b/>
          <w:sz w:val="28"/>
          <w:szCs w:val="28"/>
        </w:rPr>
        <w:t>2в</w:t>
      </w:r>
      <w:r w:rsidRPr="00712E9A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2д</w:t>
      </w:r>
      <w:r w:rsidRPr="00712E9A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УМК «Перспектива»;</w:t>
      </w:r>
    </w:p>
    <w:p w:rsidR="00345D71" w:rsidRPr="00712E9A" w:rsidRDefault="00345D71" w:rsidP="00345D71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3а</w:t>
      </w:r>
      <w:r w:rsidRPr="00712E9A">
        <w:rPr>
          <w:sz w:val="28"/>
          <w:szCs w:val="28"/>
        </w:rPr>
        <w:t xml:space="preserve">, </w:t>
      </w:r>
      <w:r>
        <w:rPr>
          <w:b/>
          <w:sz w:val="28"/>
          <w:szCs w:val="28"/>
        </w:rPr>
        <w:t>3</w:t>
      </w:r>
      <w:r w:rsidR="00795A59">
        <w:rPr>
          <w:b/>
          <w:sz w:val="28"/>
          <w:szCs w:val="28"/>
        </w:rPr>
        <w:t>г</w:t>
      </w:r>
      <w:r w:rsidRPr="00712E9A">
        <w:rPr>
          <w:sz w:val="28"/>
          <w:szCs w:val="28"/>
        </w:rPr>
        <w:t xml:space="preserve"> – система общего развития Л.В.Занкова;</w:t>
      </w:r>
    </w:p>
    <w:p w:rsidR="00345D71" w:rsidRPr="00712E9A" w:rsidRDefault="00345D71" w:rsidP="00345D71">
      <w:pPr>
        <w:jc w:val="both"/>
        <w:rPr>
          <w:sz w:val="28"/>
          <w:szCs w:val="28"/>
        </w:rPr>
      </w:pPr>
      <w:r w:rsidRPr="00712E9A">
        <w:rPr>
          <w:sz w:val="28"/>
          <w:szCs w:val="28"/>
        </w:rPr>
        <w:tab/>
      </w:r>
      <w:r>
        <w:rPr>
          <w:b/>
          <w:sz w:val="28"/>
          <w:szCs w:val="28"/>
        </w:rPr>
        <w:t>3</w:t>
      </w:r>
      <w:r w:rsidR="00795A59">
        <w:rPr>
          <w:b/>
          <w:sz w:val="28"/>
          <w:szCs w:val="28"/>
        </w:rPr>
        <w:t>б</w:t>
      </w:r>
      <w:r w:rsidRPr="00712E9A">
        <w:rPr>
          <w:sz w:val="28"/>
          <w:szCs w:val="28"/>
        </w:rPr>
        <w:t xml:space="preserve">, </w:t>
      </w:r>
      <w:r>
        <w:rPr>
          <w:b/>
          <w:sz w:val="28"/>
          <w:szCs w:val="28"/>
        </w:rPr>
        <w:t>3</w:t>
      </w:r>
      <w:r w:rsidR="00795A59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, </w:t>
      </w:r>
      <w:r w:rsidR="00795A59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д</w:t>
      </w:r>
      <w:r>
        <w:rPr>
          <w:sz w:val="28"/>
          <w:szCs w:val="28"/>
        </w:rPr>
        <w:t xml:space="preserve"> – УМК «Перспектива»;</w:t>
      </w:r>
    </w:p>
    <w:p w:rsidR="00345D71" w:rsidRPr="00712E9A" w:rsidRDefault="00345D71" w:rsidP="00345D71">
      <w:pPr>
        <w:jc w:val="both"/>
        <w:rPr>
          <w:sz w:val="28"/>
          <w:szCs w:val="28"/>
        </w:rPr>
      </w:pPr>
      <w:r w:rsidRPr="00712E9A">
        <w:rPr>
          <w:sz w:val="28"/>
          <w:szCs w:val="28"/>
        </w:rPr>
        <w:tab/>
      </w:r>
      <w:r>
        <w:rPr>
          <w:b/>
          <w:sz w:val="28"/>
          <w:szCs w:val="28"/>
        </w:rPr>
        <w:t>4а</w:t>
      </w:r>
      <w:r w:rsidRPr="00712E9A">
        <w:rPr>
          <w:sz w:val="28"/>
          <w:szCs w:val="28"/>
        </w:rPr>
        <w:t xml:space="preserve">, </w:t>
      </w:r>
      <w:r>
        <w:rPr>
          <w:b/>
          <w:sz w:val="28"/>
          <w:szCs w:val="28"/>
        </w:rPr>
        <w:t>4</w:t>
      </w:r>
      <w:r w:rsidR="00795A59">
        <w:rPr>
          <w:b/>
          <w:sz w:val="28"/>
          <w:szCs w:val="28"/>
        </w:rPr>
        <w:t>б</w:t>
      </w:r>
      <w:r w:rsidRPr="00712E9A">
        <w:rPr>
          <w:sz w:val="28"/>
          <w:szCs w:val="28"/>
        </w:rPr>
        <w:t xml:space="preserve"> – система общего развития Л.В.Занкова;</w:t>
      </w:r>
    </w:p>
    <w:p w:rsidR="00345D71" w:rsidRDefault="00345D71" w:rsidP="00345D71">
      <w:pPr>
        <w:jc w:val="both"/>
        <w:rPr>
          <w:sz w:val="28"/>
          <w:szCs w:val="28"/>
        </w:rPr>
      </w:pPr>
      <w:r w:rsidRPr="00712E9A">
        <w:rPr>
          <w:sz w:val="28"/>
          <w:szCs w:val="28"/>
        </w:rPr>
        <w:tab/>
      </w:r>
      <w:r>
        <w:rPr>
          <w:b/>
          <w:sz w:val="28"/>
          <w:szCs w:val="28"/>
        </w:rPr>
        <w:t>4</w:t>
      </w:r>
      <w:r w:rsidR="00795A59">
        <w:rPr>
          <w:b/>
          <w:sz w:val="28"/>
          <w:szCs w:val="28"/>
        </w:rPr>
        <w:t>в</w:t>
      </w:r>
      <w:r w:rsidRPr="00712E9A">
        <w:rPr>
          <w:sz w:val="28"/>
          <w:szCs w:val="28"/>
        </w:rPr>
        <w:t xml:space="preserve">, </w:t>
      </w:r>
      <w:r>
        <w:rPr>
          <w:b/>
          <w:sz w:val="28"/>
          <w:szCs w:val="28"/>
        </w:rPr>
        <w:t>4</w:t>
      </w:r>
      <w:r w:rsidR="00795A59">
        <w:rPr>
          <w:b/>
          <w:sz w:val="28"/>
          <w:szCs w:val="28"/>
        </w:rPr>
        <w:t>г,4д</w:t>
      </w:r>
      <w:r w:rsidRPr="00712E9A">
        <w:rPr>
          <w:sz w:val="28"/>
          <w:szCs w:val="28"/>
        </w:rPr>
        <w:t xml:space="preserve"> –</w:t>
      </w:r>
      <w:r w:rsidR="00D2595B">
        <w:rPr>
          <w:sz w:val="28"/>
          <w:szCs w:val="28"/>
        </w:rPr>
        <w:t xml:space="preserve"> </w:t>
      </w:r>
      <w:r w:rsidRPr="00712E9A">
        <w:rPr>
          <w:sz w:val="28"/>
          <w:szCs w:val="28"/>
        </w:rPr>
        <w:t>УМК «Перспектива»</w:t>
      </w:r>
      <w:r>
        <w:rPr>
          <w:sz w:val="28"/>
          <w:szCs w:val="28"/>
        </w:rPr>
        <w:t>.</w:t>
      </w:r>
    </w:p>
    <w:p w:rsidR="000E08E4" w:rsidRDefault="000E08E4" w:rsidP="00345D7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p w:rsidR="000E08E4" w:rsidRDefault="000E08E4" w:rsidP="00345D7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учебном плане начального общего образования на 201</w:t>
      </w:r>
      <w:r w:rsidR="004A2741">
        <w:rPr>
          <w:sz w:val="28"/>
          <w:szCs w:val="28"/>
        </w:rPr>
        <w:t>7</w:t>
      </w:r>
      <w:r>
        <w:rPr>
          <w:sz w:val="28"/>
          <w:szCs w:val="28"/>
        </w:rPr>
        <w:t>– 201</w:t>
      </w:r>
      <w:r w:rsidR="004A2741">
        <w:rPr>
          <w:sz w:val="28"/>
          <w:szCs w:val="28"/>
        </w:rPr>
        <w:t>8</w:t>
      </w:r>
      <w:r>
        <w:rPr>
          <w:sz w:val="28"/>
          <w:szCs w:val="28"/>
        </w:rPr>
        <w:t xml:space="preserve"> учебный год</w:t>
      </w:r>
      <w:r w:rsidR="00464512">
        <w:rPr>
          <w:sz w:val="28"/>
          <w:szCs w:val="28"/>
        </w:rPr>
        <w:t xml:space="preserve"> в необходимом объёме сохранено содержание учебных предметов, являющихся обязательными, обеспечивающими базовый уровень и гарантирующими сохранение единого образовательного пространства на территории Российской Федерации. Содержание учебного плана соответствует федеральному государственному образовательному стандарту начального общего образования.</w:t>
      </w:r>
    </w:p>
    <w:p w:rsidR="00464512" w:rsidRDefault="00464512" w:rsidP="00345D7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64512">
        <w:rPr>
          <w:b/>
          <w:sz w:val="28"/>
          <w:szCs w:val="28"/>
        </w:rPr>
        <w:t>Предметная область «Филология»</w:t>
      </w:r>
      <w:r w:rsidR="00D2595B">
        <w:rPr>
          <w:b/>
          <w:sz w:val="28"/>
          <w:szCs w:val="28"/>
        </w:rPr>
        <w:t xml:space="preserve"> </w:t>
      </w:r>
      <w:r w:rsidRPr="00464512">
        <w:rPr>
          <w:sz w:val="28"/>
          <w:szCs w:val="28"/>
        </w:rPr>
        <w:t>представлена учебными предметами</w:t>
      </w:r>
      <w:r>
        <w:rPr>
          <w:sz w:val="28"/>
          <w:szCs w:val="28"/>
        </w:rPr>
        <w:t>: «Русский язык», «Литературное чтение», «Иностранный язык»</w:t>
      </w:r>
      <w:r w:rsidR="00F47CCF">
        <w:rPr>
          <w:sz w:val="28"/>
          <w:szCs w:val="28"/>
        </w:rPr>
        <w:t>.</w:t>
      </w:r>
    </w:p>
    <w:p w:rsidR="00464512" w:rsidRDefault="00464512" w:rsidP="00345D7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Изучение русского языка направлено на развитие речи, мышления, воображения школьников, способности выбирать средства языка в соответствии с условиями общения, на воспитание позитивного эмоционально-целостного </w:t>
      </w:r>
      <w:r w:rsidR="00801CF7">
        <w:rPr>
          <w:sz w:val="28"/>
          <w:szCs w:val="28"/>
        </w:rPr>
        <w:t>отношения к русскому язык</w:t>
      </w:r>
      <w:r w:rsidR="00F47CCF">
        <w:rPr>
          <w:sz w:val="28"/>
          <w:szCs w:val="28"/>
        </w:rPr>
        <w:t>у</w:t>
      </w:r>
      <w:r w:rsidR="00801CF7">
        <w:rPr>
          <w:sz w:val="28"/>
          <w:szCs w:val="28"/>
        </w:rPr>
        <w:t>, пробуждение познавательного интереса к слову, стремления совершенствовать свою речь.</w:t>
      </w:r>
    </w:p>
    <w:p w:rsidR="00801CF7" w:rsidRDefault="00801CF7" w:rsidP="00345D7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Изучение предмета «Литературное чтение» ориентировано на формирование и совершенствование всех видов речевой деятельности младшего школьника (слушание, чтение, говорение, письмо, различные виды пересказа), на знакомство с богатым миром отечественной и зарубежной детской литературы, на развитие нравственных и эстетических чувств</w:t>
      </w:r>
      <w:r w:rsidR="00D259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школьника, способного к творческой деятельности. </w:t>
      </w:r>
    </w:p>
    <w:p w:rsidR="00801CF7" w:rsidRDefault="00801CF7" w:rsidP="00345D7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Изучение иностранного языка</w:t>
      </w:r>
      <w:r w:rsidR="004E72C1">
        <w:rPr>
          <w:sz w:val="28"/>
          <w:szCs w:val="28"/>
        </w:rPr>
        <w:t xml:space="preserve"> даёт возможность приобретения начальных навыков общения в устной и письменной форме с носителями иностранного языка, формирует представление о стране изучаемого языка, развивает общеязыковую, коммуникативную компетентность.</w:t>
      </w:r>
    </w:p>
    <w:p w:rsidR="004E72C1" w:rsidRDefault="004E72C1" w:rsidP="00345D7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Предметная область «Математика и информатика» </w:t>
      </w:r>
      <w:r>
        <w:rPr>
          <w:sz w:val="28"/>
          <w:szCs w:val="28"/>
        </w:rPr>
        <w:t>представлена учебным предметом «Математика», который направлен на формирование первоначальных представлений о математике как части общечеловеческой культуры, на развитие образного и логического мышления, воображения, математической речи, формирование предметных умений и навыков, необходимых для успешного решения учебных и практических задач и продолжения образования.</w:t>
      </w:r>
    </w:p>
    <w:p w:rsidR="00C80F76" w:rsidRDefault="004E72C1" w:rsidP="00345D7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Предметная область «Обществознание</w:t>
      </w:r>
      <w:r w:rsidR="00C80F76">
        <w:rPr>
          <w:b/>
          <w:sz w:val="28"/>
          <w:szCs w:val="28"/>
        </w:rPr>
        <w:t xml:space="preserve"> и </w:t>
      </w:r>
      <w:r w:rsidR="002C4D8A">
        <w:rPr>
          <w:b/>
          <w:sz w:val="28"/>
          <w:szCs w:val="28"/>
        </w:rPr>
        <w:t>естествознание»</w:t>
      </w:r>
      <w:r w:rsidR="002C4D8A">
        <w:rPr>
          <w:sz w:val="28"/>
          <w:szCs w:val="28"/>
        </w:rPr>
        <w:t xml:space="preserve"> представлена</w:t>
      </w:r>
      <w:r w:rsidR="00C80F76">
        <w:rPr>
          <w:sz w:val="28"/>
          <w:szCs w:val="28"/>
        </w:rPr>
        <w:t xml:space="preserve"> интегрированным предметом «Окружающих мир». Изучение данного интегрированного курса направлено на воспитание любви и уважения к природе, своему городу, своей Родине; осмысление личного опыта общения ребёнка с природой и людьми; понимание своего места в природе и социуме; приучение детей к рациональному постижению мира на основе глубокого эмоционально-целостного отношения к нему. Особое внимание уделяется формированию у младших школьников здорового образа жизни, элементарных знаний о поведении в экстремальных ситуациях, т.е. основам безопасности жизнедеятельности.</w:t>
      </w:r>
    </w:p>
    <w:p w:rsidR="004E72C1" w:rsidRDefault="00C80F76" w:rsidP="00345D7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Предметная область «Искусство» </w:t>
      </w:r>
      <w:r>
        <w:rPr>
          <w:sz w:val="28"/>
          <w:szCs w:val="28"/>
        </w:rPr>
        <w:t xml:space="preserve">представлена учебными предметами «Музыка», «Изобразительное искусство» и направлена на развитие </w:t>
      </w:r>
      <w:r>
        <w:rPr>
          <w:sz w:val="28"/>
          <w:szCs w:val="28"/>
        </w:rPr>
        <w:lastRenderedPageBreak/>
        <w:t>способности к эмоционально-целос</w:t>
      </w:r>
      <w:r w:rsidR="004961A0">
        <w:rPr>
          <w:sz w:val="28"/>
          <w:szCs w:val="28"/>
        </w:rPr>
        <w:t>тному восприятию произведений из</w:t>
      </w:r>
      <w:r>
        <w:rPr>
          <w:sz w:val="28"/>
          <w:szCs w:val="28"/>
        </w:rPr>
        <w:t xml:space="preserve">образительного </w:t>
      </w:r>
      <w:r w:rsidR="004961A0">
        <w:rPr>
          <w:sz w:val="28"/>
          <w:szCs w:val="28"/>
        </w:rPr>
        <w:t>и музыкального искусства</w:t>
      </w:r>
      <w:r w:rsidR="00F710F5">
        <w:rPr>
          <w:sz w:val="28"/>
          <w:szCs w:val="28"/>
        </w:rPr>
        <w:t xml:space="preserve"> </w:t>
      </w:r>
      <w:r w:rsidR="004961A0">
        <w:rPr>
          <w:sz w:val="28"/>
          <w:szCs w:val="28"/>
        </w:rPr>
        <w:t>выражению в творческих работах своего отношения к окружающему миру.</w:t>
      </w:r>
    </w:p>
    <w:p w:rsidR="004961A0" w:rsidRDefault="004961A0" w:rsidP="00345D7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Предметная область «Технология» </w:t>
      </w:r>
      <w:r>
        <w:rPr>
          <w:sz w:val="28"/>
          <w:szCs w:val="28"/>
        </w:rPr>
        <w:t>представлена учебным предметом</w:t>
      </w:r>
    </w:p>
    <w:p w:rsidR="004961A0" w:rsidRDefault="004961A0" w:rsidP="00345D71">
      <w:pPr>
        <w:jc w:val="both"/>
        <w:rPr>
          <w:sz w:val="28"/>
          <w:szCs w:val="28"/>
        </w:rPr>
      </w:pPr>
      <w:r>
        <w:rPr>
          <w:sz w:val="28"/>
          <w:szCs w:val="28"/>
        </w:rPr>
        <w:t>«Технология», формирующим практико-ориентированную направленность содержания обучения, которая позволяет реализовать практическое применение знаний, полученных при изучении других учебных предметов, и создаёт условия для развития инициативности, изобретательности, гибкости и вариативности мышления у школьников.</w:t>
      </w:r>
    </w:p>
    <w:p w:rsidR="00F47CCF" w:rsidRDefault="00F47CCF" w:rsidP="00F47CC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Предметная область «Основы духовно-нравственной культуры народов России» </w:t>
      </w:r>
      <w:r>
        <w:rPr>
          <w:sz w:val="28"/>
          <w:szCs w:val="28"/>
        </w:rPr>
        <w:t xml:space="preserve">в 4-х классах представлена учебным курсом «Основы религиозных культур и светской этики», направленным на формирование первоначальных представлений о светской этике, о традиционных религиях, их роли в культуре, истории и современности России, на воспитание нравственности, </w:t>
      </w:r>
      <w:r w:rsidR="00783ECD">
        <w:rPr>
          <w:sz w:val="28"/>
          <w:szCs w:val="28"/>
        </w:rPr>
        <w:t>основанной на</w:t>
      </w:r>
      <w:r>
        <w:rPr>
          <w:sz w:val="28"/>
          <w:szCs w:val="28"/>
        </w:rPr>
        <w:t xml:space="preserve"> свободе совести и вероисповедания, духовных традициях народов России.</w:t>
      </w:r>
    </w:p>
    <w:p w:rsidR="00345D71" w:rsidRDefault="004961A0" w:rsidP="0068441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Предметная область «Физическая культура» </w:t>
      </w:r>
      <w:r>
        <w:rPr>
          <w:sz w:val="28"/>
          <w:szCs w:val="28"/>
        </w:rPr>
        <w:t xml:space="preserve">представлена учебным предметом «Физическая культура», направленным на </w:t>
      </w:r>
      <w:r w:rsidR="00C628AC">
        <w:rPr>
          <w:sz w:val="28"/>
          <w:szCs w:val="28"/>
        </w:rPr>
        <w:t>решение задач укрепления здоровья, содействие гармоничного физического, нравственного и социального развития, успешное обучение, формиру</w:t>
      </w:r>
      <w:r w:rsidR="00F47CCF">
        <w:rPr>
          <w:sz w:val="28"/>
          <w:szCs w:val="28"/>
        </w:rPr>
        <w:t>ющим</w:t>
      </w:r>
      <w:r w:rsidR="00C628AC">
        <w:rPr>
          <w:sz w:val="28"/>
          <w:szCs w:val="28"/>
        </w:rPr>
        <w:t xml:space="preserve"> установку на сохранение и укрепление здоровья, навыков здорового и безопасного образа жизни и повышения интереса к занятиям физической культурой.</w:t>
      </w:r>
      <w:r w:rsidR="00F710F5">
        <w:rPr>
          <w:sz w:val="28"/>
          <w:szCs w:val="28"/>
        </w:rPr>
        <w:t xml:space="preserve"> </w:t>
      </w:r>
      <w:r w:rsidR="00345D71" w:rsidRPr="004D6F4B">
        <w:rPr>
          <w:sz w:val="28"/>
          <w:szCs w:val="28"/>
        </w:rPr>
        <w:t>Часы, отвед</w:t>
      </w:r>
      <w:r w:rsidR="00345D71">
        <w:rPr>
          <w:sz w:val="28"/>
          <w:szCs w:val="28"/>
        </w:rPr>
        <w:t>ё</w:t>
      </w:r>
      <w:r w:rsidR="00345D71" w:rsidRPr="004D6F4B">
        <w:rPr>
          <w:sz w:val="28"/>
          <w:szCs w:val="28"/>
        </w:rPr>
        <w:t xml:space="preserve">нные в </w:t>
      </w:r>
      <w:r w:rsidR="00345D71" w:rsidRPr="00A1281D">
        <w:rPr>
          <w:b/>
          <w:sz w:val="28"/>
          <w:szCs w:val="28"/>
        </w:rPr>
        <w:t xml:space="preserve">1 – </w:t>
      </w:r>
      <w:r w:rsidR="002466D6">
        <w:rPr>
          <w:b/>
          <w:sz w:val="28"/>
          <w:szCs w:val="28"/>
        </w:rPr>
        <w:t>4</w:t>
      </w:r>
      <w:r w:rsidR="00345D71" w:rsidRPr="00A1281D">
        <w:rPr>
          <w:b/>
          <w:sz w:val="28"/>
          <w:szCs w:val="28"/>
        </w:rPr>
        <w:t>-х классах</w:t>
      </w:r>
      <w:r w:rsidR="00345D71" w:rsidRPr="004D6F4B">
        <w:rPr>
          <w:sz w:val="28"/>
          <w:szCs w:val="28"/>
        </w:rPr>
        <w:t xml:space="preserve"> на преподавание учебного предмета «Физическая культура» (3 часа в неделю)</w:t>
      </w:r>
      <w:r w:rsidR="002466D6">
        <w:rPr>
          <w:sz w:val="28"/>
          <w:szCs w:val="28"/>
        </w:rPr>
        <w:t xml:space="preserve"> </w:t>
      </w:r>
      <w:r w:rsidR="00345D71">
        <w:rPr>
          <w:sz w:val="28"/>
          <w:szCs w:val="28"/>
        </w:rPr>
        <w:t>представлены курсами:</w:t>
      </w:r>
      <w:r w:rsidR="00280612">
        <w:rPr>
          <w:sz w:val="28"/>
          <w:szCs w:val="28"/>
        </w:rPr>
        <w:t xml:space="preserve"> </w:t>
      </w:r>
      <w:r w:rsidR="000E3A4D">
        <w:rPr>
          <w:sz w:val="28"/>
          <w:szCs w:val="28"/>
        </w:rPr>
        <w:t>«Ритмика»-1 час,</w:t>
      </w:r>
      <w:r w:rsidR="00345D71">
        <w:rPr>
          <w:sz w:val="28"/>
          <w:szCs w:val="28"/>
        </w:rPr>
        <w:t xml:space="preserve"> «Физическая культура», </w:t>
      </w:r>
      <w:r w:rsidR="000E3A4D">
        <w:rPr>
          <w:sz w:val="28"/>
          <w:szCs w:val="28"/>
        </w:rPr>
        <w:t>-2часа</w:t>
      </w:r>
      <w:r w:rsidR="002466D6">
        <w:rPr>
          <w:sz w:val="28"/>
          <w:szCs w:val="28"/>
        </w:rPr>
        <w:t>.</w:t>
      </w:r>
      <w:r w:rsidR="00345D71">
        <w:rPr>
          <w:sz w:val="28"/>
          <w:szCs w:val="28"/>
        </w:rPr>
        <w:t xml:space="preserve"> </w:t>
      </w:r>
    </w:p>
    <w:p w:rsidR="00704C76" w:rsidRPr="00712E9A" w:rsidRDefault="00704C76" w:rsidP="00345D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проведения занятий по иностранному языку классы делятся на группы (в соответствии с пожеланиями учащихся и их родителей (законных представителей) при выборе иностранных языков).</w:t>
      </w:r>
    </w:p>
    <w:p w:rsidR="0058106E" w:rsidRDefault="0058106E" w:rsidP="00C174F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Положением о промежуточной аттестации в М</w:t>
      </w:r>
      <w:r w:rsidR="00D84981">
        <w:rPr>
          <w:sz w:val="28"/>
          <w:szCs w:val="28"/>
        </w:rPr>
        <w:t>Б</w:t>
      </w:r>
      <w:r>
        <w:rPr>
          <w:sz w:val="28"/>
          <w:szCs w:val="28"/>
        </w:rPr>
        <w:t>ОУ Лицее № 15 основными формами промежуточной аттестации являются комплексные контрольные работы, контрольные работы по русскому языку и математике.</w:t>
      </w:r>
    </w:p>
    <w:p w:rsidR="006F4F17" w:rsidRPr="00712E9A" w:rsidRDefault="006F4F17" w:rsidP="00644049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712E9A">
        <w:rPr>
          <w:sz w:val="28"/>
          <w:szCs w:val="28"/>
        </w:rPr>
        <w:t xml:space="preserve">В ходе освоения общеобразовательной программы лицея при реализации учебного плана </w:t>
      </w:r>
      <w:r w:rsidR="00644049">
        <w:rPr>
          <w:sz w:val="28"/>
          <w:szCs w:val="28"/>
        </w:rPr>
        <w:t xml:space="preserve">начального общего </w:t>
      </w:r>
      <w:r w:rsidRPr="00712E9A">
        <w:rPr>
          <w:sz w:val="28"/>
          <w:szCs w:val="28"/>
        </w:rPr>
        <w:t>образования формируются базовые основы и фундамент всего последующего обучения, в том числе:</w:t>
      </w:r>
    </w:p>
    <w:p w:rsidR="006F4F17" w:rsidRPr="007B33A9" w:rsidRDefault="005971A6" w:rsidP="0068441A">
      <w:pPr>
        <w:pStyle w:val="ab"/>
        <w:numPr>
          <w:ilvl w:val="0"/>
          <w:numId w:val="35"/>
        </w:numPr>
        <w:shd w:val="clear" w:color="auto" w:fill="FFFFFF" w:themeFill="background1"/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6F4F17" w:rsidRPr="007B33A9">
        <w:rPr>
          <w:sz w:val="28"/>
          <w:szCs w:val="28"/>
        </w:rPr>
        <w:t>акладывается основа формирования учебной деятельности реб</w:t>
      </w:r>
      <w:r w:rsidR="00C44382" w:rsidRPr="007B33A9">
        <w:rPr>
          <w:sz w:val="28"/>
          <w:szCs w:val="28"/>
        </w:rPr>
        <w:t>ё</w:t>
      </w:r>
      <w:r w:rsidR="006F4F17" w:rsidRPr="007B33A9">
        <w:rPr>
          <w:sz w:val="28"/>
          <w:szCs w:val="28"/>
        </w:rPr>
        <w:t>нка – система учебных и познавательных мотивов, умение принимать, сохранять, реализовать учебные цели, умение планировать, контролировать и оценивать учебные действия и их результат;</w:t>
      </w:r>
    </w:p>
    <w:p w:rsidR="006F4F17" w:rsidRPr="007B33A9" w:rsidRDefault="005971A6" w:rsidP="0068441A">
      <w:pPr>
        <w:pStyle w:val="ab"/>
        <w:numPr>
          <w:ilvl w:val="0"/>
          <w:numId w:val="35"/>
        </w:numPr>
        <w:shd w:val="clear" w:color="auto" w:fill="FFFFFF" w:themeFill="background1"/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6F4F17" w:rsidRPr="007B33A9">
        <w:rPr>
          <w:sz w:val="28"/>
          <w:szCs w:val="28"/>
        </w:rPr>
        <w:t>ормируются универсальные учебные действия;</w:t>
      </w:r>
    </w:p>
    <w:p w:rsidR="006F4F17" w:rsidRPr="00712E9A" w:rsidRDefault="005971A6" w:rsidP="0068441A">
      <w:pPr>
        <w:numPr>
          <w:ilvl w:val="0"/>
          <w:numId w:val="25"/>
        </w:numPr>
        <w:shd w:val="clear" w:color="auto" w:fill="FFFFFF" w:themeFill="background1"/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6F4F17" w:rsidRPr="00712E9A">
        <w:rPr>
          <w:sz w:val="28"/>
          <w:szCs w:val="28"/>
        </w:rPr>
        <w:t>азвивается познава</w:t>
      </w:r>
      <w:r w:rsidR="004D6F4B">
        <w:rPr>
          <w:sz w:val="28"/>
          <w:szCs w:val="28"/>
        </w:rPr>
        <w:t>тельная мотивация  и интересы уча</w:t>
      </w:r>
      <w:r w:rsidR="006F4F17" w:rsidRPr="00712E9A">
        <w:rPr>
          <w:sz w:val="28"/>
          <w:szCs w:val="28"/>
        </w:rPr>
        <w:t xml:space="preserve">щихся, их готовность и способность к сотрудничеству и совместной деятельности ученика с учителем и одноклассниками, формируются основы нравственного </w:t>
      </w:r>
      <w:r w:rsidR="006F4F17" w:rsidRPr="00712E9A">
        <w:rPr>
          <w:sz w:val="28"/>
          <w:szCs w:val="28"/>
        </w:rPr>
        <w:lastRenderedPageBreak/>
        <w:t>поведения, определяющего отношения личности с</w:t>
      </w:r>
      <w:r w:rsidR="00620756">
        <w:rPr>
          <w:sz w:val="28"/>
          <w:szCs w:val="28"/>
        </w:rPr>
        <w:t xml:space="preserve"> обществом и окружающими людьми;</w:t>
      </w:r>
    </w:p>
    <w:p w:rsidR="00C06351" w:rsidRPr="00712E9A" w:rsidRDefault="005971A6" w:rsidP="0068441A">
      <w:pPr>
        <w:numPr>
          <w:ilvl w:val="0"/>
          <w:numId w:val="25"/>
        </w:numPr>
        <w:shd w:val="clear" w:color="auto" w:fill="FFFFFF" w:themeFill="background1"/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C06351" w:rsidRPr="00712E9A">
        <w:rPr>
          <w:sz w:val="28"/>
          <w:szCs w:val="28"/>
        </w:rPr>
        <w:t>азви</w:t>
      </w:r>
      <w:r w:rsidR="00B90BF8">
        <w:rPr>
          <w:sz w:val="28"/>
          <w:szCs w:val="28"/>
        </w:rPr>
        <w:t>вается</w:t>
      </w:r>
      <w:r w:rsidR="00C06351" w:rsidRPr="00712E9A">
        <w:rPr>
          <w:sz w:val="28"/>
          <w:szCs w:val="28"/>
        </w:rPr>
        <w:t xml:space="preserve"> социальн</w:t>
      </w:r>
      <w:r w:rsidR="00B90BF8">
        <w:rPr>
          <w:sz w:val="28"/>
          <w:szCs w:val="28"/>
        </w:rPr>
        <w:t>ая</w:t>
      </w:r>
      <w:r w:rsidR="00C06351" w:rsidRPr="00712E9A">
        <w:rPr>
          <w:sz w:val="28"/>
          <w:szCs w:val="28"/>
        </w:rPr>
        <w:t xml:space="preserve"> и учебно-познавательн</w:t>
      </w:r>
      <w:r w:rsidR="00B90BF8">
        <w:rPr>
          <w:sz w:val="28"/>
          <w:szCs w:val="28"/>
        </w:rPr>
        <w:t>ая</w:t>
      </w:r>
      <w:r w:rsidR="00C06351" w:rsidRPr="00712E9A">
        <w:rPr>
          <w:sz w:val="28"/>
          <w:szCs w:val="28"/>
        </w:rPr>
        <w:t xml:space="preserve"> мотиваци</w:t>
      </w:r>
      <w:r w:rsidR="00B90BF8">
        <w:rPr>
          <w:sz w:val="28"/>
          <w:szCs w:val="28"/>
        </w:rPr>
        <w:t>я,</w:t>
      </w:r>
      <w:r w:rsidR="00C06351" w:rsidRPr="00712E9A">
        <w:rPr>
          <w:sz w:val="28"/>
          <w:szCs w:val="28"/>
        </w:rPr>
        <w:t xml:space="preserve"> самооценк</w:t>
      </w:r>
      <w:r w:rsidR="00B90BF8">
        <w:rPr>
          <w:sz w:val="28"/>
          <w:szCs w:val="28"/>
        </w:rPr>
        <w:t>а</w:t>
      </w:r>
      <w:r w:rsidR="00620756">
        <w:rPr>
          <w:sz w:val="28"/>
          <w:szCs w:val="28"/>
        </w:rPr>
        <w:t>,</w:t>
      </w:r>
      <w:r w:rsidR="00C06351" w:rsidRPr="00712E9A">
        <w:rPr>
          <w:sz w:val="28"/>
          <w:szCs w:val="28"/>
        </w:rPr>
        <w:t xml:space="preserve"> на основе критериев успешности учебной деятельности</w:t>
      </w:r>
      <w:r w:rsidR="000F383C" w:rsidRPr="00712E9A">
        <w:rPr>
          <w:sz w:val="28"/>
          <w:szCs w:val="28"/>
        </w:rPr>
        <w:t>.</w:t>
      </w:r>
    </w:p>
    <w:p w:rsidR="006F4F17" w:rsidRPr="00712E9A" w:rsidRDefault="006F4F17" w:rsidP="00644049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712E9A">
        <w:rPr>
          <w:sz w:val="28"/>
          <w:szCs w:val="28"/>
        </w:rPr>
        <w:t xml:space="preserve">Содержание </w:t>
      </w:r>
      <w:r w:rsidR="00644049">
        <w:rPr>
          <w:sz w:val="28"/>
          <w:szCs w:val="28"/>
        </w:rPr>
        <w:t xml:space="preserve">начального общего </w:t>
      </w:r>
      <w:r w:rsidRPr="00712E9A">
        <w:rPr>
          <w:sz w:val="28"/>
          <w:szCs w:val="28"/>
        </w:rPr>
        <w:t>образования формируется преимущественно за сч</w:t>
      </w:r>
      <w:r w:rsidR="00B90BF8">
        <w:rPr>
          <w:sz w:val="28"/>
          <w:szCs w:val="28"/>
        </w:rPr>
        <w:t>ё</w:t>
      </w:r>
      <w:r w:rsidRPr="00712E9A">
        <w:rPr>
          <w:sz w:val="28"/>
          <w:szCs w:val="28"/>
        </w:rPr>
        <w:t>т введения учебных курсов, обеспечивающих целостное восприятие окружающего мира, деятельн</w:t>
      </w:r>
      <w:r w:rsidR="000F383C" w:rsidRPr="00712E9A">
        <w:rPr>
          <w:sz w:val="28"/>
          <w:szCs w:val="28"/>
        </w:rPr>
        <w:t>остный</w:t>
      </w:r>
      <w:r w:rsidRPr="00712E9A">
        <w:rPr>
          <w:sz w:val="28"/>
          <w:szCs w:val="28"/>
        </w:rPr>
        <w:t xml:space="preserve"> подход и индивидуализацию обучения по каждому учебному предмету.</w:t>
      </w:r>
    </w:p>
    <w:p w:rsidR="005C279B" w:rsidRPr="00712E9A" w:rsidRDefault="000F383C" w:rsidP="00644049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712E9A">
        <w:rPr>
          <w:sz w:val="28"/>
          <w:szCs w:val="28"/>
        </w:rPr>
        <w:t xml:space="preserve">Структура учебного плана </w:t>
      </w:r>
      <w:r w:rsidR="007B12B4" w:rsidRPr="00712E9A">
        <w:rPr>
          <w:sz w:val="28"/>
          <w:szCs w:val="28"/>
        </w:rPr>
        <w:t>на</w:t>
      </w:r>
      <w:r w:rsidR="00F710F5">
        <w:rPr>
          <w:sz w:val="28"/>
          <w:szCs w:val="28"/>
        </w:rPr>
        <w:t xml:space="preserve"> </w:t>
      </w:r>
      <w:r w:rsidR="000818F5">
        <w:rPr>
          <w:sz w:val="28"/>
          <w:szCs w:val="28"/>
        </w:rPr>
        <w:t>уровнях</w:t>
      </w:r>
      <w:r w:rsidRPr="00712E9A">
        <w:rPr>
          <w:sz w:val="28"/>
          <w:szCs w:val="28"/>
        </w:rPr>
        <w:t xml:space="preserve"> начального общего образования при реализации соответствующего ФГОС НОО не содержит регионального </w:t>
      </w:r>
      <w:r w:rsidR="007B12B4" w:rsidRPr="00712E9A">
        <w:rPr>
          <w:sz w:val="28"/>
          <w:szCs w:val="28"/>
        </w:rPr>
        <w:t>компонента</w:t>
      </w:r>
      <w:r w:rsidRPr="00712E9A">
        <w:rPr>
          <w:sz w:val="28"/>
          <w:szCs w:val="28"/>
        </w:rPr>
        <w:t>, в соответстви</w:t>
      </w:r>
      <w:r w:rsidR="00D33141">
        <w:rPr>
          <w:sz w:val="28"/>
          <w:szCs w:val="28"/>
        </w:rPr>
        <w:t>и</w:t>
      </w:r>
      <w:r w:rsidRPr="00712E9A">
        <w:rPr>
          <w:sz w:val="28"/>
          <w:szCs w:val="28"/>
        </w:rPr>
        <w:t xml:space="preserve"> со стандартом</w:t>
      </w:r>
      <w:r w:rsidR="00B6450C">
        <w:rPr>
          <w:sz w:val="28"/>
          <w:szCs w:val="28"/>
        </w:rPr>
        <w:t xml:space="preserve">, </w:t>
      </w:r>
      <w:r w:rsidRPr="00712E9A">
        <w:rPr>
          <w:sz w:val="28"/>
          <w:szCs w:val="28"/>
        </w:rPr>
        <w:t xml:space="preserve"> учебный план включает в себя обязательную часть и часть, формируемую участниками образовательн</w:t>
      </w:r>
      <w:r w:rsidR="000818F5">
        <w:rPr>
          <w:sz w:val="28"/>
          <w:szCs w:val="28"/>
        </w:rPr>
        <w:t>ы</w:t>
      </w:r>
      <w:r w:rsidR="009203E4">
        <w:rPr>
          <w:sz w:val="28"/>
          <w:szCs w:val="28"/>
        </w:rPr>
        <w:t xml:space="preserve">х </w:t>
      </w:r>
      <w:r w:rsidR="000818F5">
        <w:rPr>
          <w:sz w:val="28"/>
          <w:szCs w:val="28"/>
        </w:rPr>
        <w:t>отношений</w:t>
      </w:r>
      <w:r w:rsidRPr="00712E9A">
        <w:rPr>
          <w:sz w:val="28"/>
          <w:szCs w:val="28"/>
        </w:rPr>
        <w:t>.</w:t>
      </w:r>
      <w:r w:rsidR="00F710F5">
        <w:rPr>
          <w:sz w:val="28"/>
          <w:szCs w:val="28"/>
        </w:rPr>
        <w:t xml:space="preserve"> </w:t>
      </w:r>
      <w:r w:rsidR="00D33141" w:rsidRPr="00C9749B">
        <w:rPr>
          <w:sz w:val="28"/>
          <w:szCs w:val="28"/>
        </w:rPr>
        <w:t xml:space="preserve">Однако, по сложившейся традиции, </w:t>
      </w:r>
      <w:r w:rsidR="00C9749B">
        <w:rPr>
          <w:sz w:val="28"/>
          <w:szCs w:val="28"/>
        </w:rPr>
        <w:t xml:space="preserve">учитывая пожелания учащихся и их родителей (законных представителей), </w:t>
      </w:r>
      <w:r w:rsidR="00D33141" w:rsidRPr="00C9749B">
        <w:rPr>
          <w:sz w:val="28"/>
          <w:szCs w:val="28"/>
        </w:rPr>
        <w:t xml:space="preserve">изучение отдельных предметов и курсов </w:t>
      </w:r>
      <w:r w:rsidRPr="00C9749B">
        <w:rPr>
          <w:sz w:val="28"/>
          <w:szCs w:val="28"/>
        </w:rPr>
        <w:t>обеспечива</w:t>
      </w:r>
      <w:r w:rsidR="00567430" w:rsidRPr="00C9749B">
        <w:rPr>
          <w:sz w:val="28"/>
          <w:szCs w:val="28"/>
        </w:rPr>
        <w:t>е</w:t>
      </w:r>
      <w:r w:rsidRPr="00C9749B">
        <w:rPr>
          <w:sz w:val="28"/>
          <w:szCs w:val="28"/>
        </w:rPr>
        <w:t xml:space="preserve">т формирование </w:t>
      </w:r>
      <w:r w:rsidR="007B12B4" w:rsidRPr="00C9749B">
        <w:rPr>
          <w:sz w:val="28"/>
          <w:szCs w:val="28"/>
        </w:rPr>
        <w:t>потребности</w:t>
      </w:r>
      <w:r w:rsidRPr="00C9749B">
        <w:rPr>
          <w:sz w:val="28"/>
          <w:szCs w:val="28"/>
        </w:rPr>
        <w:t xml:space="preserve"> населения Саратовской области в здоровом образе жизни, навыков безопасной деятельности и правильн</w:t>
      </w:r>
      <w:r w:rsidR="00567430" w:rsidRPr="00C9749B">
        <w:rPr>
          <w:sz w:val="28"/>
          <w:szCs w:val="28"/>
        </w:rPr>
        <w:t>ого</w:t>
      </w:r>
      <w:r w:rsidRPr="00C9749B">
        <w:rPr>
          <w:sz w:val="28"/>
          <w:szCs w:val="28"/>
        </w:rPr>
        <w:t xml:space="preserve"> поведения в чрезвычайных ситуациях, включ</w:t>
      </w:r>
      <w:r w:rsidR="00567430" w:rsidRPr="00C9749B">
        <w:rPr>
          <w:sz w:val="28"/>
          <w:szCs w:val="28"/>
        </w:rPr>
        <w:t>ает</w:t>
      </w:r>
      <w:r w:rsidRPr="00C9749B">
        <w:rPr>
          <w:sz w:val="28"/>
          <w:szCs w:val="28"/>
        </w:rPr>
        <w:t xml:space="preserve"> в себя ту часть содержания образования, в которой отражено своеобразие</w:t>
      </w:r>
      <w:r w:rsidR="00F710F5">
        <w:rPr>
          <w:sz w:val="28"/>
          <w:szCs w:val="28"/>
        </w:rPr>
        <w:t xml:space="preserve"> </w:t>
      </w:r>
      <w:r w:rsidR="009203E4">
        <w:rPr>
          <w:sz w:val="28"/>
          <w:szCs w:val="28"/>
        </w:rPr>
        <w:t>ландшафта</w:t>
      </w:r>
      <w:r w:rsidR="008D66C9">
        <w:rPr>
          <w:sz w:val="28"/>
          <w:szCs w:val="28"/>
        </w:rPr>
        <w:t xml:space="preserve">, </w:t>
      </w:r>
      <w:r w:rsidR="009203E4">
        <w:rPr>
          <w:sz w:val="28"/>
          <w:szCs w:val="28"/>
        </w:rPr>
        <w:t>фауны и флоры</w:t>
      </w:r>
      <w:r w:rsidR="008F3BDE">
        <w:rPr>
          <w:sz w:val="28"/>
          <w:szCs w:val="28"/>
        </w:rPr>
        <w:t>,</w:t>
      </w:r>
      <w:r w:rsidR="00F710F5">
        <w:rPr>
          <w:sz w:val="28"/>
          <w:szCs w:val="28"/>
        </w:rPr>
        <w:t xml:space="preserve"> </w:t>
      </w:r>
      <w:r w:rsidR="008F3BDE" w:rsidRPr="00C9749B">
        <w:rPr>
          <w:sz w:val="28"/>
          <w:szCs w:val="28"/>
        </w:rPr>
        <w:t xml:space="preserve">экологической обстановки </w:t>
      </w:r>
      <w:r w:rsidR="009203E4">
        <w:rPr>
          <w:sz w:val="28"/>
          <w:szCs w:val="28"/>
        </w:rPr>
        <w:t>Саратовской области</w:t>
      </w:r>
      <w:r w:rsidR="00567430" w:rsidRPr="00C9749B">
        <w:rPr>
          <w:sz w:val="28"/>
          <w:szCs w:val="28"/>
        </w:rPr>
        <w:t>.</w:t>
      </w:r>
      <w:r w:rsidR="009E293C">
        <w:rPr>
          <w:sz w:val="28"/>
          <w:szCs w:val="28"/>
        </w:rPr>
        <w:t xml:space="preserve"> Необходимость использования данного материала при написании ВПР.</w:t>
      </w:r>
      <w:r w:rsidR="00F710F5">
        <w:rPr>
          <w:sz w:val="28"/>
          <w:szCs w:val="28"/>
        </w:rPr>
        <w:t xml:space="preserve"> </w:t>
      </w:r>
      <w:r w:rsidR="00787606" w:rsidRPr="008F3BDE">
        <w:rPr>
          <w:sz w:val="28"/>
          <w:szCs w:val="28"/>
        </w:rPr>
        <w:t>Учитывая опыт, накопленный в регионе по данному</w:t>
      </w:r>
      <w:r w:rsidR="005C279B" w:rsidRPr="008F3BDE">
        <w:rPr>
          <w:sz w:val="28"/>
          <w:szCs w:val="28"/>
        </w:rPr>
        <w:t xml:space="preserve"> направлению</w:t>
      </w:r>
      <w:r w:rsidR="00787606" w:rsidRPr="008F3BDE">
        <w:rPr>
          <w:sz w:val="28"/>
          <w:szCs w:val="28"/>
        </w:rPr>
        <w:t xml:space="preserve">, сохраняя преемственность </w:t>
      </w:r>
      <w:r w:rsidR="00D33141" w:rsidRPr="008F3BDE">
        <w:rPr>
          <w:sz w:val="28"/>
          <w:szCs w:val="28"/>
        </w:rPr>
        <w:t xml:space="preserve">в </w:t>
      </w:r>
      <w:r w:rsidR="00B90BF8" w:rsidRPr="008F3BDE">
        <w:rPr>
          <w:sz w:val="28"/>
          <w:szCs w:val="28"/>
        </w:rPr>
        <w:t>муниципальном</w:t>
      </w:r>
      <w:r w:rsidR="008F3BDE">
        <w:rPr>
          <w:sz w:val="28"/>
          <w:szCs w:val="28"/>
        </w:rPr>
        <w:t xml:space="preserve"> бюджетном</w:t>
      </w:r>
      <w:r w:rsidR="00B90BF8" w:rsidRPr="008F3BDE">
        <w:rPr>
          <w:sz w:val="28"/>
          <w:szCs w:val="28"/>
        </w:rPr>
        <w:t xml:space="preserve"> общеобразовательном учреждении</w:t>
      </w:r>
      <w:r w:rsidR="00567430" w:rsidRPr="008F3BDE">
        <w:rPr>
          <w:sz w:val="28"/>
          <w:szCs w:val="28"/>
        </w:rPr>
        <w:t xml:space="preserve"> Лице</w:t>
      </w:r>
      <w:r w:rsidR="00D33141" w:rsidRPr="008F3BDE">
        <w:rPr>
          <w:sz w:val="28"/>
          <w:szCs w:val="28"/>
        </w:rPr>
        <w:t>е</w:t>
      </w:r>
      <w:r w:rsidR="003F2A6C" w:rsidRPr="008F3BDE">
        <w:rPr>
          <w:sz w:val="28"/>
          <w:szCs w:val="28"/>
        </w:rPr>
        <w:t xml:space="preserve"> №</w:t>
      </w:r>
      <w:r w:rsidR="00567430" w:rsidRPr="008F3BDE">
        <w:rPr>
          <w:sz w:val="28"/>
          <w:szCs w:val="28"/>
        </w:rPr>
        <w:t>15в 201</w:t>
      </w:r>
      <w:r w:rsidR="00073D85">
        <w:rPr>
          <w:sz w:val="28"/>
          <w:szCs w:val="28"/>
        </w:rPr>
        <w:t>7</w:t>
      </w:r>
      <w:r w:rsidR="00567430" w:rsidRPr="008F3BDE">
        <w:rPr>
          <w:sz w:val="28"/>
          <w:szCs w:val="28"/>
        </w:rPr>
        <w:t xml:space="preserve"> – 201</w:t>
      </w:r>
      <w:r w:rsidR="00073D85">
        <w:rPr>
          <w:sz w:val="28"/>
          <w:szCs w:val="28"/>
        </w:rPr>
        <w:t xml:space="preserve">8 </w:t>
      </w:r>
      <w:r w:rsidR="005C279B" w:rsidRPr="008F3BDE">
        <w:rPr>
          <w:sz w:val="28"/>
          <w:szCs w:val="28"/>
        </w:rPr>
        <w:t>учебном году</w:t>
      </w:r>
      <w:r w:rsidR="00D33141" w:rsidRPr="008F3BDE">
        <w:rPr>
          <w:sz w:val="28"/>
          <w:szCs w:val="28"/>
        </w:rPr>
        <w:t>,</w:t>
      </w:r>
      <w:r w:rsidR="005C279B" w:rsidRPr="008F3BDE">
        <w:rPr>
          <w:sz w:val="28"/>
          <w:szCs w:val="28"/>
        </w:rPr>
        <w:t xml:space="preserve"> предметы </w:t>
      </w:r>
      <w:r w:rsidR="00073D85">
        <w:rPr>
          <w:sz w:val="28"/>
          <w:szCs w:val="28"/>
        </w:rPr>
        <w:t>формирование читательской компетентности</w:t>
      </w:r>
      <w:r w:rsidR="00644049" w:rsidRPr="008F3BDE">
        <w:rPr>
          <w:sz w:val="28"/>
          <w:szCs w:val="28"/>
        </w:rPr>
        <w:t xml:space="preserve">, краеведческий курс «Саратов вчера, сегодня, </w:t>
      </w:r>
      <w:r w:rsidR="00783ECD" w:rsidRPr="008F3BDE">
        <w:rPr>
          <w:sz w:val="28"/>
          <w:szCs w:val="28"/>
        </w:rPr>
        <w:t>завтра» в</w:t>
      </w:r>
      <w:r w:rsidR="00F710F5">
        <w:rPr>
          <w:sz w:val="28"/>
          <w:szCs w:val="28"/>
        </w:rPr>
        <w:t xml:space="preserve"> </w:t>
      </w:r>
      <w:r w:rsidR="00346948" w:rsidRPr="008F3BDE">
        <w:rPr>
          <w:sz w:val="28"/>
          <w:szCs w:val="28"/>
        </w:rPr>
        <w:t>части формируемой участниками образовательн</w:t>
      </w:r>
      <w:r w:rsidR="000818F5" w:rsidRPr="008F3BDE">
        <w:rPr>
          <w:sz w:val="28"/>
          <w:szCs w:val="28"/>
        </w:rPr>
        <w:t>ых отношений</w:t>
      </w:r>
      <w:r w:rsidR="003E0BB7" w:rsidRPr="008F3BDE">
        <w:rPr>
          <w:sz w:val="28"/>
          <w:szCs w:val="28"/>
        </w:rPr>
        <w:t xml:space="preserve"> введены в учебный план </w:t>
      </w:r>
      <w:r w:rsidR="00C9749B" w:rsidRPr="008F3BDE">
        <w:rPr>
          <w:sz w:val="28"/>
          <w:szCs w:val="28"/>
        </w:rPr>
        <w:t>отдельными курсами</w:t>
      </w:r>
      <w:r w:rsidR="00567430" w:rsidRPr="008F3BDE">
        <w:rPr>
          <w:sz w:val="28"/>
          <w:szCs w:val="28"/>
        </w:rPr>
        <w:t>.</w:t>
      </w:r>
    </w:p>
    <w:p w:rsidR="00644049" w:rsidRPr="00FE7F2E" w:rsidRDefault="00644049" w:rsidP="006440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Учебный план для классов начального общего образования ориентирован на  4-х</w:t>
      </w:r>
      <w:r w:rsidR="00073D85">
        <w:rPr>
          <w:sz w:val="28"/>
          <w:szCs w:val="28"/>
        </w:rPr>
        <w:t xml:space="preserve"> </w:t>
      </w:r>
      <w:r>
        <w:rPr>
          <w:sz w:val="28"/>
          <w:szCs w:val="28"/>
        </w:rPr>
        <w:t>летний нормативный срок освоения образовательной программы начального общего образования.</w:t>
      </w:r>
    </w:p>
    <w:p w:rsidR="000818F5" w:rsidRDefault="000818F5" w:rsidP="006F4F17">
      <w:pPr>
        <w:ind w:firstLine="708"/>
        <w:jc w:val="both"/>
        <w:rPr>
          <w:b/>
          <w:sz w:val="28"/>
          <w:szCs w:val="28"/>
        </w:rPr>
      </w:pPr>
    </w:p>
    <w:p w:rsidR="003D17FF" w:rsidRDefault="003D17FF" w:rsidP="00524467">
      <w:pPr>
        <w:ind w:firstLine="708"/>
        <w:jc w:val="both"/>
        <w:rPr>
          <w:b/>
          <w:sz w:val="28"/>
          <w:szCs w:val="28"/>
        </w:rPr>
      </w:pPr>
    </w:p>
    <w:p w:rsidR="003E493A" w:rsidRDefault="003E493A" w:rsidP="00FA6865">
      <w:pPr>
        <w:pStyle w:val="a3"/>
        <w:jc w:val="center"/>
        <w:rPr>
          <w:b/>
          <w:szCs w:val="28"/>
        </w:rPr>
      </w:pPr>
    </w:p>
    <w:p w:rsidR="003E493A" w:rsidRDefault="003E493A" w:rsidP="00FA6865">
      <w:pPr>
        <w:pStyle w:val="a3"/>
        <w:jc w:val="center"/>
        <w:rPr>
          <w:b/>
          <w:szCs w:val="28"/>
        </w:rPr>
      </w:pPr>
    </w:p>
    <w:p w:rsidR="003E493A" w:rsidRDefault="003E493A" w:rsidP="00FA6865">
      <w:pPr>
        <w:pStyle w:val="a3"/>
        <w:jc w:val="center"/>
        <w:rPr>
          <w:b/>
          <w:szCs w:val="28"/>
        </w:rPr>
      </w:pPr>
    </w:p>
    <w:p w:rsidR="003E493A" w:rsidRDefault="003E493A" w:rsidP="00FA6865">
      <w:pPr>
        <w:pStyle w:val="a3"/>
        <w:jc w:val="center"/>
        <w:rPr>
          <w:b/>
          <w:szCs w:val="28"/>
        </w:rPr>
      </w:pPr>
    </w:p>
    <w:p w:rsidR="003E493A" w:rsidRDefault="003E493A" w:rsidP="00FA6865">
      <w:pPr>
        <w:pStyle w:val="a3"/>
        <w:jc w:val="center"/>
        <w:rPr>
          <w:b/>
          <w:szCs w:val="28"/>
        </w:rPr>
      </w:pPr>
    </w:p>
    <w:p w:rsidR="003E493A" w:rsidRDefault="003E493A" w:rsidP="00FA6865">
      <w:pPr>
        <w:pStyle w:val="a3"/>
        <w:jc w:val="center"/>
        <w:rPr>
          <w:b/>
          <w:szCs w:val="28"/>
        </w:rPr>
      </w:pPr>
    </w:p>
    <w:p w:rsidR="00E35C4A" w:rsidRDefault="00E35C4A" w:rsidP="003E493A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:rsidR="00E35C4A" w:rsidRDefault="00E35C4A" w:rsidP="003E493A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:rsidR="007300CB" w:rsidRDefault="007300CB" w:rsidP="003E493A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:rsidR="007300CB" w:rsidRDefault="007300CB" w:rsidP="003E493A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:rsidR="007300CB" w:rsidRDefault="007300CB" w:rsidP="003E493A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:rsidR="002466D6" w:rsidRDefault="002466D6" w:rsidP="003E493A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:rsidR="007300CB" w:rsidRDefault="007300CB" w:rsidP="003E493A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:rsidR="003E493A" w:rsidRPr="00712E9A" w:rsidRDefault="003E493A" w:rsidP="003E493A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Учебный план</w:t>
      </w:r>
      <w:r w:rsidRPr="00712E9A">
        <w:rPr>
          <w:rFonts w:ascii="Times New Roman" w:hAnsi="Times New Roman"/>
          <w:b/>
          <w:sz w:val="28"/>
          <w:szCs w:val="28"/>
        </w:rPr>
        <w:t xml:space="preserve"> 1-х классов</w:t>
      </w:r>
    </w:p>
    <w:p w:rsidR="003E493A" w:rsidRDefault="00A508C9" w:rsidP="003E493A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712E9A">
        <w:rPr>
          <w:rFonts w:ascii="Times New Roman" w:hAnsi="Times New Roman"/>
          <w:b/>
          <w:sz w:val="28"/>
          <w:szCs w:val="28"/>
        </w:rPr>
        <w:t>М</w:t>
      </w:r>
      <w:r w:rsidR="003E493A" w:rsidRPr="00712E9A">
        <w:rPr>
          <w:rFonts w:ascii="Times New Roman" w:hAnsi="Times New Roman"/>
          <w:b/>
          <w:sz w:val="28"/>
          <w:szCs w:val="28"/>
        </w:rPr>
        <w:t>униципального</w:t>
      </w:r>
      <w:r>
        <w:rPr>
          <w:rFonts w:ascii="Times New Roman" w:hAnsi="Times New Roman"/>
          <w:b/>
          <w:sz w:val="28"/>
          <w:szCs w:val="28"/>
        </w:rPr>
        <w:t xml:space="preserve"> бюджетного</w:t>
      </w:r>
      <w:r w:rsidR="003E493A" w:rsidRPr="00712E9A">
        <w:rPr>
          <w:rFonts w:ascii="Times New Roman" w:hAnsi="Times New Roman"/>
          <w:b/>
          <w:sz w:val="28"/>
          <w:szCs w:val="28"/>
        </w:rPr>
        <w:t xml:space="preserve"> общеобразовательного учреждения </w:t>
      </w:r>
    </w:p>
    <w:p w:rsidR="003E493A" w:rsidRPr="00712E9A" w:rsidRDefault="003E493A" w:rsidP="003E493A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Лицея № 15 Заводского района г.</w:t>
      </w:r>
      <w:r w:rsidRPr="00712E9A">
        <w:rPr>
          <w:rFonts w:ascii="Times New Roman" w:hAnsi="Times New Roman"/>
          <w:b/>
          <w:sz w:val="28"/>
          <w:szCs w:val="28"/>
        </w:rPr>
        <w:t>Саратова</w:t>
      </w:r>
    </w:p>
    <w:p w:rsidR="003E493A" w:rsidRPr="00712E9A" w:rsidRDefault="003E493A" w:rsidP="003E493A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712E9A">
        <w:rPr>
          <w:rFonts w:ascii="Times New Roman" w:hAnsi="Times New Roman"/>
          <w:b/>
          <w:sz w:val="28"/>
          <w:szCs w:val="28"/>
        </w:rPr>
        <w:t>на 201</w:t>
      </w:r>
      <w:r w:rsidR="00D84981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>/</w:t>
      </w:r>
      <w:r w:rsidRPr="00712E9A">
        <w:rPr>
          <w:rFonts w:ascii="Times New Roman" w:hAnsi="Times New Roman"/>
          <w:b/>
          <w:sz w:val="28"/>
          <w:szCs w:val="28"/>
        </w:rPr>
        <w:t>201</w:t>
      </w:r>
      <w:r w:rsidR="00D84981">
        <w:rPr>
          <w:rFonts w:ascii="Times New Roman" w:hAnsi="Times New Roman"/>
          <w:b/>
          <w:sz w:val="28"/>
          <w:szCs w:val="28"/>
        </w:rPr>
        <w:t>8</w:t>
      </w:r>
      <w:r w:rsidRPr="00712E9A">
        <w:rPr>
          <w:rFonts w:ascii="Times New Roman" w:hAnsi="Times New Roman"/>
          <w:b/>
          <w:sz w:val="28"/>
          <w:szCs w:val="28"/>
        </w:rPr>
        <w:t xml:space="preserve">  учебный год</w:t>
      </w:r>
    </w:p>
    <w:p w:rsidR="003E493A" w:rsidRPr="00712E9A" w:rsidRDefault="003E493A" w:rsidP="003E493A">
      <w:pPr>
        <w:shd w:val="clear" w:color="auto" w:fill="FFFFFF"/>
        <w:ind w:left="96" w:right="-19"/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20"/>
        <w:gridCol w:w="2909"/>
        <w:gridCol w:w="613"/>
        <w:gridCol w:w="615"/>
        <w:gridCol w:w="615"/>
        <w:gridCol w:w="615"/>
        <w:gridCol w:w="615"/>
        <w:gridCol w:w="1052"/>
      </w:tblGrid>
      <w:tr w:rsidR="003E493A" w:rsidRPr="00712E9A" w:rsidTr="0067672F">
        <w:tc>
          <w:tcPr>
            <w:tcW w:w="1431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E493A" w:rsidRPr="00712E9A" w:rsidRDefault="003E493A" w:rsidP="0067672F">
            <w:pPr>
              <w:ind w:right="-19"/>
              <w:jc w:val="center"/>
              <w:rPr>
                <w:b/>
                <w:sz w:val="28"/>
                <w:szCs w:val="28"/>
              </w:rPr>
            </w:pPr>
            <w:r w:rsidRPr="00712E9A">
              <w:rPr>
                <w:b/>
                <w:sz w:val="28"/>
                <w:szCs w:val="28"/>
              </w:rPr>
              <w:t>Предметные области</w:t>
            </w:r>
          </w:p>
        </w:tc>
        <w:tc>
          <w:tcPr>
            <w:tcW w:w="147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3E493A" w:rsidRPr="00712E9A" w:rsidRDefault="003E493A" w:rsidP="0067672F">
            <w:pPr>
              <w:ind w:right="-19"/>
              <w:jc w:val="center"/>
              <w:rPr>
                <w:b/>
                <w:sz w:val="28"/>
                <w:szCs w:val="28"/>
              </w:rPr>
            </w:pPr>
            <w:r w:rsidRPr="00712E9A">
              <w:rPr>
                <w:b/>
                <w:sz w:val="28"/>
                <w:szCs w:val="28"/>
              </w:rPr>
              <w:t>Учебные</w:t>
            </w:r>
          </w:p>
          <w:p w:rsidR="003E493A" w:rsidRPr="00712E9A" w:rsidRDefault="003E493A" w:rsidP="0067672F">
            <w:pPr>
              <w:ind w:right="-19"/>
              <w:jc w:val="center"/>
              <w:rPr>
                <w:b/>
                <w:sz w:val="28"/>
                <w:szCs w:val="28"/>
              </w:rPr>
            </w:pPr>
            <w:r w:rsidRPr="00712E9A">
              <w:rPr>
                <w:b/>
                <w:sz w:val="28"/>
                <w:szCs w:val="28"/>
              </w:rPr>
              <w:t>предметы</w:t>
            </w:r>
          </w:p>
        </w:tc>
        <w:tc>
          <w:tcPr>
            <w:tcW w:w="1559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E493A" w:rsidRPr="00712E9A" w:rsidRDefault="003E493A" w:rsidP="0067672F">
            <w:pPr>
              <w:ind w:right="130"/>
              <w:jc w:val="center"/>
              <w:rPr>
                <w:b/>
                <w:sz w:val="28"/>
                <w:szCs w:val="28"/>
              </w:rPr>
            </w:pPr>
            <w:r w:rsidRPr="00712E9A">
              <w:rPr>
                <w:b/>
                <w:sz w:val="28"/>
                <w:szCs w:val="28"/>
              </w:rPr>
              <w:t>Количе</w:t>
            </w:r>
            <w:r>
              <w:rPr>
                <w:b/>
                <w:sz w:val="28"/>
                <w:szCs w:val="28"/>
              </w:rPr>
              <w:t xml:space="preserve">ство часов в     неделю </w:t>
            </w:r>
          </w:p>
        </w:tc>
        <w:tc>
          <w:tcPr>
            <w:tcW w:w="53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E493A" w:rsidRPr="00712E9A" w:rsidRDefault="003E493A" w:rsidP="0067672F">
            <w:pPr>
              <w:tabs>
                <w:tab w:val="left" w:pos="3160"/>
              </w:tabs>
              <w:ind w:left="-108" w:right="-143"/>
              <w:jc w:val="center"/>
              <w:rPr>
                <w:b/>
                <w:sz w:val="28"/>
                <w:szCs w:val="28"/>
              </w:rPr>
            </w:pPr>
            <w:r w:rsidRPr="00712E9A">
              <w:rPr>
                <w:b/>
                <w:sz w:val="28"/>
                <w:szCs w:val="28"/>
              </w:rPr>
              <w:t>Всего часов</w:t>
            </w:r>
          </w:p>
        </w:tc>
      </w:tr>
      <w:tr w:rsidR="003E493A" w:rsidRPr="00712E9A" w:rsidTr="0067672F">
        <w:tc>
          <w:tcPr>
            <w:tcW w:w="1431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E493A" w:rsidRPr="00712E9A" w:rsidRDefault="003E493A" w:rsidP="0067672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7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E493A" w:rsidRPr="00712E9A" w:rsidRDefault="003E493A" w:rsidP="0067672F">
            <w:pPr>
              <w:ind w:right="-19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3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E493A" w:rsidRPr="00712E9A" w:rsidRDefault="003E493A" w:rsidP="0067672F">
            <w:pPr>
              <w:ind w:right="-19"/>
              <w:jc w:val="center"/>
              <w:rPr>
                <w:b/>
                <w:sz w:val="28"/>
                <w:szCs w:val="28"/>
              </w:rPr>
            </w:pPr>
            <w:r w:rsidRPr="00712E9A">
              <w:rPr>
                <w:b/>
                <w:sz w:val="28"/>
                <w:szCs w:val="28"/>
              </w:rPr>
              <w:t>1а</w:t>
            </w:r>
          </w:p>
        </w:tc>
        <w:tc>
          <w:tcPr>
            <w:tcW w:w="31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E493A" w:rsidRPr="00712E9A" w:rsidRDefault="003E493A" w:rsidP="0067672F">
            <w:pPr>
              <w:ind w:right="-19"/>
              <w:jc w:val="center"/>
              <w:rPr>
                <w:b/>
                <w:sz w:val="28"/>
                <w:szCs w:val="28"/>
              </w:rPr>
            </w:pPr>
            <w:r w:rsidRPr="00712E9A">
              <w:rPr>
                <w:b/>
                <w:sz w:val="28"/>
                <w:szCs w:val="28"/>
              </w:rPr>
              <w:t>1б</w:t>
            </w:r>
          </w:p>
        </w:tc>
        <w:tc>
          <w:tcPr>
            <w:tcW w:w="31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E493A" w:rsidRPr="00712E9A" w:rsidRDefault="003E493A" w:rsidP="0067672F">
            <w:pPr>
              <w:ind w:left="-149" w:right="-19"/>
              <w:jc w:val="center"/>
              <w:rPr>
                <w:b/>
                <w:sz w:val="28"/>
                <w:szCs w:val="28"/>
              </w:rPr>
            </w:pPr>
            <w:r w:rsidRPr="00712E9A">
              <w:rPr>
                <w:b/>
                <w:sz w:val="28"/>
                <w:szCs w:val="28"/>
              </w:rPr>
              <w:t>1в</w:t>
            </w:r>
          </w:p>
        </w:tc>
        <w:tc>
          <w:tcPr>
            <w:tcW w:w="31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E493A" w:rsidRPr="00712E9A" w:rsidRDefault="003E493A" w:rsidP="0067672F">
            <w:pPr>
              <w:ind w:left="-55" w:right="-115"/>
              <w:jc w:val="center"/>
              <w:rPr>
                <w:b/>
                <w:sz w:val="28"/>
                <w:szCs w:val="28"/>
              </w:rPr>
            </w:pPr>
            <w:r w:rsidRPr="00712E9A">
              <w:rPr>
                <w:b/>
                <w:sz w:val="28"/>
                <w:szCs w:val="28"/>
              </w:rPr>
              <w:t>1г</w:t>
            </w:r>
          </w:p>
        </w:tc>
        <w:tc>
          <w:tcPr>
            <w:tcW w:w="31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493A" w:rsidRPr="00712E9A" w:rsidRDefault="003E493A" w:rsidP="0067672F">
            <w:pPr>
              <w:ind w:left="-101" w:right="-67"/>
              <w:jc w:val="center"/>
              <w:rPr>
                <w:b/>
                <w:sz w:val="28"/>
                <w:szCs w:val="28"/>
              </w:rPr>
            </w:pPr>
            <w:r w:rsidRPr="00712E9A">
              <w:rPr>
                <w:b/>
                <w:sz w:val="28"/>
                <w:szCs w:val="28"/>
              </w:rPr>
              <w:t>1д</w:t>
            </w:r>
          </w:p>
        </w:tc>
        <w:tc>
          <w:tcPr>
            <w:tcW w:w="53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493A" w:rsidRPr="00712E9A" w:rsidRDefault="003E493A" w:rsidP="0067672F">
            <w:pPr>
              <w:ind w:right="130"/>
              <w:jc w:val="center"/>
              <w:rPr>
                <w:b/>
                <w:sz w:val="28"/>
                <w:szCs w:val="28"/>
              </w:rPr>
            </w:pPr>
          </w:p>
        </w:tc>
      </w:tr>
      <w:tr w:rsidR="003E493A" w:rsidRPr="00712E9A" w:rsidTr="0067672F"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E493A" w:rsidRPr="00712E9A" w:rsidRDefault="003E493A" w:rsidP="0067672F">
            <w:pPr>
              <w:ind w:right="130"/>
              <w:jc w:val="center"/>
              <w:rPr>
                <w:b/>
                <w:sz w:val="28"/>
                <w:szCs w:val="28"/>
              </w:rPr>
            </w:pPr>
            <w:r w:rsidRPr="00712E9A">
              <w:rPr>
                <w:b/>
                <w:sz w:val="28"/>
                <w:szCs w:val="28"/>
              </w:rPr>
              <w:t>Обязательная часть</w:t>
            </w:r>
          </w:p>
        </w:tc>
      </w:tr>
      <w:tr w:rsidR="003E493A" w:rsidRPr="00712E9A" w:rsidTr="0067672F">
        <w:tc>
          <w:tcPr>
            <w:tcW w:w="1431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E493A" w:rsidRPr="00712E9A" w:rsidRDefault="003E493A" w:rsidP="0067672F">
            <w:pPr>
              <w:ind w:right="-19"/>
              <w:rPr>
                <w:b/>
                <w:sz w:val="28"/>
                <w:szCs w:val="28"/>
              </w:rPr>
            </w:pPr>
            <w:r w:rsidRPr="00712E9A">
              <w:rPr>
                <w:b/>
                <w:sz w:val="28"/>
                <w:szCs w:val="28"/>
              </w:rPr>
              <w:t>Филология</w:t>
            </w:r>
          </w:p>
        </w:tc>
        <w:tc>
          <w:tcPr>
            <w:tcW w:w="147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E493A" w:rsidRPr="00712E9A" w:rsidRDefault="003E493A" w:rsidP="0067672F">
            <w:pPr>
              <w:ind w:right="-19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Русский язык</w:t>
            </w:r>
          </w:p>
        </w:tc>
        <w:tc>
          <w:tcPr>
            <w:tcW w:w="31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3A" w:rsidRPr="00712E9A" w:rsidRDefault="003E493A" w:rsidP="0067672F">
            <w:pPr>
              <w:ind w:right="-19"/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5</w:t>
            </w:r>
          </w:p>
        </w:tc>
        <w:tc>
          <w:tcPr>
            <w:tcW w:w="31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3A" w:rsidRPr="00712E9A" w:rsidRDefault="003E493A" w:rsidP="0067672F">
            <w:pPr>
              <w:ind w:right="-19"/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5</w:t>
            </w:r>
          </w:p>
        </w:tc>
        <w:tc>
          <w:tcPr>
            <w:tcW w:w="31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93A" w:rsidRPr="00712E9A" w:rsidRDefault="003E493A" w:rsidP="0067672F">
            <w:pPr>
              <w:ind w:right="130"/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5</w:t>
            </w:r>
          </w:p>
        </w:tc>
        <w:tc>
          <w:tcPr>
            <w:tcW w:w="31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93A" w:rsidRPr="00712E9A" w:rsidRDefault="003E493A" w:rsidP="0067672F">
            <w:pPr>
              <w:ind w:right="130"/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5</w:t>
            </w:r>
          </w:p>
        </w:tc>
        <w:tc>
          <w:tcPr>
            <w:tcW w:w="31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493A" w:rsidRPr="00712E9A" w:rsidRDefault="003E493A" w:rsidP="0067672F">
            <w:pPr>
              <w:ind w:right="130"/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5</w:t>
            </w:r>
          </w:p>
        </w:tc>
        <w:tc>
          <w:tcPr>
            <w:tcW w:w="53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493A" w:rsidRPr="003F11CC" w:rsidRDefault="003E493A" w:rsidP="0067672F">
            <w:pPr>
              <w:ind w:right="130"/>
              <w:jc w:val="center"/>
              <w:rPr>
                <w:b/>
                <w:sz w:val="28"/>
                <w:szCs w:val="28"/>
              </w:rPr>
            </w:pPr>
            <w:r w:rsidRPr="003F11CC">
              <w:rPr>
                <w:b/>
                <w:sz w:val="28"/>
                <w:szCs w:val="28"/>
              </w:rPr>
              <w:t>25</w:t>
            </w:r>
          </w:p>
        </w:tc>
      </w:tr>
      <w:tr w:rsidR="003E493A" w:rsidRPr="00712E9A" w:rsidTr="0067672F">
        <w:tc>
          <w:tcPr>
            <w:tcW w:w="1431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E493A" w:rsidRPr="00712E9A" w:rsidRDefault="003E493A" w:rsidP="0067672F">
            <w:pPr>
              <w:rPr>
                <w:b/>
                <w:sz w:val="28"/>
                <w:szCs w:val="28"/>
              </w:rPr>
            </w:pPr>
          </w:p>
        </w:tc>
        <w:tc>
          <w:tcPr>
            <w:tcW w:w="14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E493A" w:rsidRPr="00712E9A" w:rsidRDefault="003E493A" w:rsidP="0067672F">
            <w:pPr>
              <w:ind w:right="-19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Литературное чтение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3A" w:rsidRPr="00712E9A" w:rsidRDefault="003E493A" w:rsidP="0067672F">
            <w:pPr>
              <w:ind w:right="-19"/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3A" w:rsidRPr="00712E9A" w:rsidRDefault="003E493A" w:rsidP="0067672F">
            <w:pPr>
              <w:ind w:right="-19"/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93A" w:rsidRPr="00712E9A" w:rsidRDefault="003E493A" w:rsidP="0067672F">
            <w:pPr>
              <w:ind w:right="130"/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93A" w:rsidRPr="00712E9A" w:rsidRDefault="003E493A" w:rsidP="0067672F">
            <w:pPr>
              <w:ind w:right="130"/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493A" w:rsidRPr="00712E9A" w:rsidRDefault="003E493A" w:rsidP="0067672F">
            <w:pPr>
              <w:ind w:right="130"/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4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493A" w:rsidRPr="003F11CC" w:rsidRDefault="003E493A" w:rsidP="0067672F">
            <w:pPr>
              <w:ind w:right="130"/>
              <w:jc w:val="center"/>
              <w:rPr>
                <w:b/>
                <w:sz w:val="28"/>
                <w:szCs w:val="28"/>
              </w:rPr>
            </w:pPr>
            <w:r w:rsidRPr="003F11CC">
              <w:rPr>
                <w:b/>
                <w:sz w:val="28"/>
                <w:szCs w:val="28"/>
              </w:rPr>
              <w:t>20</w:t>
            </w:r>
          </w:p>
        </w:tc>
      </w:tr>
      <w:tr w:rsidR="003E493A" w:rsidRPr="00712E9A" w:rsidTr="0067672F">
        <w:tc>
          <w:tcPr>
            <w:tcW w:w="143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E493A" w:rsidRPr="00712E9A" w:rsidRDefault="003E493A" w:rsidP="0067672F">
            <w:pPr>
              <w:ind w:right="-19"/>
              <w:jc w:val="both"/>
              <w:rPr>
                <w:b/>
                <w:sz w:val="28"/>
                <w:szCs w:val="28"/>
              </w:rPr>
            </w:pPr>
            <w:r w:rsidRPr="00712E9A">
              <w:rPr>
                <w:b/>
                <w:sz w:val="28"/>
                <w:szCs w:val="28"/>
              </w:rPr>
              <w:t xml:space="preserve">Математика </w:t>
            </w:r>
          </w:p>
          <w:p w:rsidR="003E493A" w:rsidRPr="00712E9A" w:rsidRDefault="003E493A" w:rsidP="0067672F">
            <w:pPr>
              <w:ind w:right="-19"/>
              <w:jc w:val="both"/>
              <w:rPr>
                <w:b/>
                <w:sz w:val="28"/>
                <w:szCs w:val="28"/>
              </w:rPr>
            </w:pPr>
            <w:r w:rsidRPr="00712E9A">
              <w:rPr>
                <w:b/>
                <w:sz w:val="28"/>
                <w:szCs w:val="28"/>
              </w:rPr>
              <w:t>и информатика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E493A" w:rsidRPr="00712E9A" w:rsidRDefault="003E493A" w:rsidP="0067672F">
            <w:pPr>
              <w:ind w:right="-19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Математика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3A" w:rsidRPr="00712E9A" w:rsidRDefault="003E493A" w:rsidP="0067672F">
            <w:pPr>
              <w:ind w:right="-19"/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3A" w:rsidRPr="00712E9A" w:rsidRDefault="003E493A" w:rsidP="0067672F">
            <w:pPr>
              <w:ind w:right="-19"/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93A" w:rsidRPr="00712E9A" w:rsidRDefault="003E493A" w:rsidP="0067672F">
            <w:pPr>
              <w:ind w:right="130"/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93A" w:rsidRPr="00712E9A" w:rsidRDefault="003E493A" w:rsidP="0067672F">
            <w:pPr>
              <w:ind w:right="130"/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493A" w:rsidRPr="00712E9A" w:rsidRDefault="003E493A" w:rsidP="0067672F">
            <w:pPr>
              <w:ind w:right="130"/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4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493A" w:rsidRPr="003F11CC" w:rsidRDefault="003E493A" w:rsidP="0067672F">
            <w:pPr>
              <w:ind w:right="130"/>
              <w:jc w:val="center"/>
              <w:rPr>
                <w:b/>
                <w:sz w:val="28"/>
                <w:szCs w:val="28"/>
              </w:rPr>
            </w:pPr>
            <w:r w:rsidRPr="003F11CC">
              <w:rPr>
                <w:b/>
                <w:sz w:val="28"/>
                <w:szCs w:val="28"/>
              </w:rPr>
              <w:t>20</w:t>
            </w:r>
          </w:p>
        </w:tc>
      </w:tr>
      <w:tr w:rsidR="003E493A" w:rsidRPr="00712E9A" w:rsidTr="0067672F">
        <w:tc>
          <w:tcPr>
            <w:tcW w:w="143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E493A" w:rsidRPr="00712E9A" w:rsidRDefault="003E493A" w:rsidP="0067672F">
            <w:pPr>
              <w:ind w:right="-19"/>
              <w:jc w:val="both"/>
              <w:rPr>
                <w:b/>
                <w:sz w:val="28"/>
                <w:szCs w:val="28"/>
              </w:rPr>
            </w:pPr>
            <w:r w:rsidRPr="00712E9A">
              <w:rPr>
                <w:b/>
                <w:sz w:val="28"/>
                <w:szCs w:val="28"/>
              </w:rPr>
              <w:t xml:space="preserve">Обществознание </w:t>
            </w:r>
          </w:p>
          <w:p w:rsidR="003E493A" w:rsidRPr="00712E9A" w:rsidRDefault="003E493A" w:rsidP="0067672F">
            <w:pPr>
              <w:ind w:right="-19"/>
              <w:jc w:val="both"/>
              <w:rPr>
                <w:b/>
                <w:sz w:val="28"/>
                <w:szCs w:val="28"/>
              </w:rPr>
            </w:pPr>
            <w:r w:rsidRPr="00712E9A">
              <w:rPr>
                <w:b/>
                <w:sz w:val="28"/>
                <w:szCs w:val="28"/>
              </w:rPr>
              <w:t>и естествознание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E493A" w:rsidRPr="00712E9A" w:rsidRDefault="003E493A" w:rsidP="0067672F">
            <w:pPr>
              <w:ind w:right="-19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Окружающий мир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3A" w:rsidRPr="00712E9A" w:rsidRDefault="003E493A" w:rsidP="0067672F">
            <w:pPr>
              <w:ind w:right="-19"/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3A" w:rsidRPr="00712E9A" w:rsidRDefault="003E493A" w:rsidP="0067672F">
            <w:pPr>
              <w:ind w:right="-19"/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93A" w:rsidRPr="00712E9A" w:rsidRDefault="003E493A" w:rsidP="0067672F">
            <w:pPr>
              <w:ind w:right="130"/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93A" w:rsidRPr="00712E9A" w:rsidRDefault="003E493A" w:rsidP="0067672F">
            <w:pPr>
              <w:ind w:right="130"/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493A" w:rsidRPr="00712E9A" w:rsidRDefault="003E493A" w:rsidP="0067672F">
            <w:pPr>
              <w:ind w:right="130"/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493A" w:rsidRPr="003F11CC" w:rsidRDefault="003E493A" w:rsidP="0067672F">
            <w:pPr>
              <w:ind w:right="130"/>
              <w:jc w:val="center"/>
              <w:rPr>
                <w:b/>
                <w:sz w:val="28"/>
                <w:szCs w:val="28"/>
              </w:rPr>
            </w:pPr>
            <w:r w:rsidRPr="003F11CC">
              <w:rPr>
                <w:b/>
                <w:sz w:val="28"/>
                <w:szCs w:val="28"/>
              </w:rPr>
              <w:t>10</w:t>
            </w:r>
          </w:p>
        </w:tc>
      </w:tr>
      <w:tr w:rsidR="003E493A" w:rsidRPr="00712E9A" w:rsidTr="0067672F">
        <w:tc>
          <w:tcPr>
            <w:tcW w:w="1431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E493A" w:rsidRPr="00712E9A" w:rsidRDefault="003E493A" w:rsidP="0067672F">
            <w:pPr>
              <w:ind w:right="-19"/>
              <w:rPr>
                <w:b/>
                <w:sz w:val="28"/>
                <w:szCs w:val="28"/>
              </w:rPr>
            </w:pPr>
            <w:r w:rsidRPr="00712E9A">
              <w:rPr>
                <w:b/>
                <w:sz w:val="28"/>
                <w:szCs w:val="28"/>
              </w:rPr>
              <w:t>Искусство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E493A" w:rsidRPr="00712E9A" w:rsidRDefault="003E493A" w:rsidP="0067672F">
            <w:pPr>
              <w:ind w:right="-19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Музыка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3A" w:rsidRPr="00712E9A" w:rsidRDefault="003E493A" w:rsidP="0067672F">
            <w:pPr>
              <w:ind w:right="-19"/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3A" w:rsidRPr="00712E9A" w:rsidRDefault="003E493A" w:rsidP="0067672F">
            <w:pPr>
              <w:ind w:right="-19"/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93A" w:rsidRPr="00712E9A" w:rsidRDefault="003E493A" w:rsidP="0067672F">
            <w:pPr>
              <w:ind w:right="130"/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93A" w:rsidRPr="00712E9A" w:rsidRDefault="003E493A" w:rsidP="0067672F">
            <w:pPr>
              <w:ind w:right="130"/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493A" w:rsidRPr="00712E9A" w:rsidRDefault="003E493A" w:rsidP="0067672F">
            <w:pPr>
              <w:ind w:right="130"/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1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493A" w:rsidRPr="003F11CC" w:rsidRDefault="003E493A" w:rsidP="0067672F">
            <w:pPr>
              <w:ind w:right="130"/>
              <w:jc w:val="center"/>
              <w:rPr>
                <w:b/>
                <w:sz w:val="28"/>
                <w:szCs w:val="28"/>
              </w:rPr>
            </w:pPr>
            <w:r w:rsidRPr="003F11CC">
              <w:rPr>
                <w:b/>
                <w:sz w:val="28"/>
                <w:szCs w:val="28"/>
              </w:rPr>
              <w:t>5</w:t>
            </w:r>
          </w:p>
        </w:tc>
      </w:tr>
      <w:tr w:rsidR="003E493A" w:rsidRPr="00712E9A" w:rsidTr="0067672F">
        <w:tc>
          <w:tcPr>
            <w:tcW w:w="1431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E493A" w:rsidRPr="00712E9A" w:rsidRDefault="003E493A" w:rsidP="0067672F">
            <w:pPr>
              <w:rPr>
                <w:b/>
                <w:sz w:val="28"/>
                <w:szCs w:val="28"/>
              </w:rPr>
            </w:pPr>
          </w:p>
        </w:tc>
        <w:tc>
          <w:tcPr>
            <w:tcW w:w="14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E493A" w:rsidRPr="00712E9A" w:rsidRDefault="003E493A" w:rsidP="0067672F">
            <w:pPr>
              <w:ind w:right="-19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3A" w:rsidRPr="00712E9A" w:rsidRDefault="003E493A" w:rsidP="0067672F">
            <w:pPr>
              <w:ind w:right="-19"/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3A" w:rsidRPr="00712E9A" w:rsidRDefault="003E493A" w:rsidP="0067672F">
            <w:pPr>
              <w:ind w:right="-19"/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93A" w:rsidRPr="00712E9A" w:rsidRDefault="003E493A" w:rsidP="0067672F">
            <w:pPr>
              <w:ind w:right="130"/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93A" w:rsidRPr="00712E9A" w:rsidRDefault="003E493A" w:rsidP="0067672F">
            <w:pPr>
              <w:ind w:right="130"/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493A" w:rsidRPr="00712E9A" w:rsidRDefault="003E493A" w:rsidP="0067672F">
            <w:pPr>
              <w:ind w:right="130"/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1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493A" w:rsidRPr="003F11CC" w:rsidRDefault="003E493A" w:rsidP="0067672F">
            <w:pPr>
              <w:ind w:right="130"/>
              <w:jc w:val="center"/>
              <w:rPr>
                <w:b/>
                <w:sz w:val="28"/>
                <w:szCs w:val="28"/>
              </w:rPr>
            </w:pPr>
            <w:r w:rsidRPr="003F11CC">
              <w:rPr>
                <w:b/>
                <w:sz w:val="28"/>
                <w:szCs w:val="28"/>
              </w:rPr>
              <w:t>5</w:t>
            </w:r>
          </w:p>
        </w:tc>
      </w:tr>
      <w:tr w:rsidR="003E493A" w:rsidRPr="00712E9A" w:rsidTr="0067672F">
        <w:tc>
          <w:tcPr>
            <w:tcW w:w="143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E493A" w:rsidRPr="00712E9A" w:rsidRDefault="003E493A" w:rsidP="0067672F">
            <w:pPr>
              <w:ind w:right="-19"/>
              <w:jc w:val="both"/>
              <w:rPr>
                <w:b/>
                <w:sz w:val="28"/>
                <w:szCs w:val="28"/>
              </w:rPr>
            </w:pPr>
            <w:r w:rsidRPr="00712E9A">
              <w:rPr>
                <w:b/>
                <w:sz w:val="28"/>
                <w:szCs w:val="28"/>
              </w:rPr>
              <w:t>Технология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E493A" w:rsidRPr="00712E9A" w:rsidRDefault="003E493A" w:rsidP="0067672F">
            <w:pPr>
              <w:ind w:right="-19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Технология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3A" w:rsidRPr="00712E9A" w:rsidRDefault="003E493A" w:rsidP="0067672F">
            <w:pPr>
              <w:ind w:right="-19"/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3A" w:rsidRPr="00712E9A" w:rsidRDefault="003E493A" w:rsidP="0067672F">
            <w:pPr>
              <w:ind w:right="-19"/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93A" w:rsidRPr="00712E9A" w:rsidRDefault="003E493A" w:rsidP="0067672F">
            <w:pPr>
              <w:ind w:right="130"/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93A" w:rsidRPr="00712E9A" w:rsidRDefault="003E493A" w:rsidP="0067672F">
            <w:pPr>
              <w:ind w:right="130"/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493A" w:rsidRPr="00712E9A" w:rsidRDefault="003E493A" w:rsidP="0067672F">
            <w:pPr>
              <w:ind w:right="130"/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1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493A" w:rsidRPr="003F11CC" w:rsidRDefault="003E493A" w:rsidP="0067672F">
            <w:pPr>
              <w:ind w:right="130"/>
              <w:jc w:val="center"/>
              <w:rPr>
                <w:b/>
                <w:sz w:val="28"/>
                <w:szCs w:val="28"/>
              </w:rPr>
            </w:pPr>
            <w:r w:rsidRPr="003F11CC">
              <w:rPr>
                <w:b/>
                <w:sz w:val="28"/>
                <w:szCs w:val="28"/>
              </w:rPr>
              <w:t>5</w:t>
            </w:r>
          </w:p>
        </w:tc>
      </w:tr>
      <w:tr w:rsidR="003E493A" w:rsidRPr="00712E9A" w:rsidTr="0067672F">
        <w:tc>
          <w:tcPr>
            <w:tcW w:w="143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E493A" w:rsidRPr="00712E9A" w:rsidRDefault="003E493A" w:rsidP="0067672F">
            <w:pPr>
              <w:ind w:right="-19"/>
              <w:jc w:val="both"/>
              <w:rPr>
                <w:b/>
                <w:sz w:val="28"/>
                <w:szCs w:val="28"/>
              </w:rPr>
            </w:pPr>
            <w:r w:rsidRPr="00712E9A">
              <w:rPr>
                <w:b/>
                <w:sz w:val="28"/>
                <w:szCs w:val="28"/>
              </w:rPr>
              <w:t>Физическая культура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E493A" w:rsidRPr="00712E9A" w:rsidRDefault="003E493A" w:rsidP="0067672F">
            <w:pPr>
              <w:ind w:right="-19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E493A" w:rsidRPr="00712E9A" w:rsidRDefault="003E493A" w:rsidP="0067672F">
            <w:pPr>
              <w:ind w:right="-19"/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E493A" w:rsidRPr="00712E9A" w:rsidRDefault="003E493A" w:rsidP="0067672F">
            <w:pPr>
              <w:ind w:right="-19"/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E493A" w:rsidRPr="00712E9A" w:rsidRDefault="003E493A" w:rsidP="0067672F">
            <w:pPr>
              <w:ind w:right="130"/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E493A" w:rsidRPr="00712E9A" w:rsidRDefault="003E493A" w:rsidP="0067672F">
            <w:pPr>
              <w:ind w:right="130"/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493A" w:rsidRPr="00712E9A" w:rsidRDefault="003E493A" w:rsidP="0067672F">
            <w:pPr>
              <w:ind w:right="130"/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3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493A" w:rsidRPr="003F11CC" w:rsidRDefault="003E493A" w:rsidP="0067672F">
            <w:pPr>
              <w:ind w:right="130"/>
              <w:jc w:val="center"/>
              <w:rPr>
                <w:b/>
                <w:sz w:val="28"/>
                <w:szCs w:val="28"/>
              </w:rPr>
            </w:pPr>
            <w:r w:rsidRPr="003F11CC">
              <w:rPr>
                <w:b/>
                <w:sz w:val="28"/>
                <w:szCs w:val="28"/>
              </w:rPr>
              <w:t>15</w:t>
            </w:r>
          </w:p>
        </w:tc>
      </w:tr>
      <w:tr w:rsidR="003E493A" w:rsidRPr="00712E9A" w:rsidTr="0067672F">
        <w:tc>
          <w:tcPr>
            <w:tcW w:w="290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E493A" w:rsidRPr="00712E9A" w:rsidRDefault="003E493A" w:rsidP="0067672F">
            <w:pPr>
              <w:ind w:right="-19"/>
              <w:jc w:val="both"/>
              <w:rPr>
                <w:b/>
                <w:sz w:val="28"/>
                <w:szCs w:val="28"/>
              </w:rPr>
            </w:pPr>
            <w:r w:rsidRPr="00712E9A">
              <w:rPr>
                <w:b/>
                <w:sz w:val="28"/>
                <w:szCs w:val="28"/>
              </w:rPr>
              <w:t>Итого</w:t>
            </w:r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3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E493A" w:rsidRPr="00712E9A" w:rsidRDefault="003E493A" w:rsidP="0067672F">
            <w:pPr>
              <w:ind w:right="-19"/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21</w:t>
            </w:r>
          </w:p>
        </w:tc>
        <w:tc>
          <w:tcPr>
            <w:tcW w:w="31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E493A" w:rsidRPr="00712E9A" w:rsidRDefault="003E493A" w:rsidP="0067672F">
            <w:pPr>
              <w:ind w:right="-19"/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21</w:t>
            </w:r>
          </w:p>
        </w:tc>
        <w:tc>
          <w:tcPr>
            <w:tcW w:w="31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E493A" w:rsidRPr="00712E9A" w:rsidRDefault="003E493A" w:rsidP="0067672F">
            <w:pPr>
              <w:ind w:right="-19"/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21</w:t>
            </w:r>
          </w:p>
        </w:tc>
        <w:tc>
          <w:tcPr>
            <w:tcW w:w="31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E493A" w:rsidRPr="00712E9A" w:rsidRDefault="003E493A" w:rsidP="0067672F">
            <w:pPr>
              <w:ind w:right="-19"/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21</w:t>
            </w:r>
          </w:p>
        </w:tc>
        <w:tc>
          <w:tcPr>
            <w:tcW w:w="31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493A" w:rsidRPr="00712E9A" w:rsidRDefault="003E493A" w:rsidP="0067672F">
            <w:pPr>
              <w:ind w:right="-19"/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21</w:t>
            </w:r>
          </w:p>
        </w:tc>
        <w:tc>
          <w:tcPr>
            <w:tcW w:w="5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493A" w:rsidRPr="003F11CC" w:rsidRDefault="003E493A" w:rsidP="0067672F">
            <w:pPr>
              <w:ind w:right="130"/>
              <w:jc w:val="center"/>
              <w:rPr>
                <w:b/>
                <w:sz w:val="28"/>
                <w:szCs w:val="28"/>
              </w:rPr>
            </w:pPr>
            <w:r w:rsidRPr="003F11CC">
              <w:rPr>
                <w:b/>
                <w:sz w:val="28"/>
                <w:szCs w:val="28"/>
              </w:rPr>
              <w:t>105</w:t>
            </w:r>
          </w:p>
        </w:tc>
      </w:tr>
      <w:tr w:rsidR="003E493A" w:rsidRPr="00712E9A" w:rsidTr="0067672F">
        <w:tc>
          <w:tcPr>
            <w:tcW w:w="290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E493A" w:rsidRPr="00712E9A" w:rsidRDefault="003E493A" w:rsidP="0067672F">
            <w:pPr>
              <w:ind w:right="-19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Максимально </w:t>
            </w:r>
            <w:r w:rsidRPr="00712E9A">
              <w:rPr>
                <w:b/>
                <w:sz w:val="28"/>
                <w:szCs w:val="28"/>
              </w:rPr>
              <w:t xml:space="preserve">допустимая аудиторная </w:t>
            </w:r>
            <w:r>
              <w:rPr>
                <w:b/>
                <w:sz w:val="28"/>
                <w:szCs w:val="28"/>
              </w:rPr>
              <w:t>недельная</w:t>
            </w:r>
            <w:r w:rsidRPr="00712E9A">
              <w:rPr>
                <w:b/>
                <w:sz w:val="28"/>
                <w:szCs w:val="28"/>
              </w:rPr>
              <w:t xml:space="preserve"> нагрузка </w:t>
            </w:r>
            <w:r>
              <w:rPr>
                <w:b/>
                <w:sz w:val="28"/>
                <w:szCs w:val="28"/>
              </w:rPr>
              <w:t>(</w:t>
            </w:r>
            <w:r w:rsidRPr="00647495">
              <w:rPr>
                <w:b/>
              </w:rPr>
              <w:t xml:space="preserve">при </w:t>
            </w:r>
            <w:r>
              <w:rPr>
                <w:b/>
              </w:rPr>
              <w:t>5</w:t>
            </w:r>
            <w:r w:rsidRPr="00647495">
              <w:rPr>
                <w:b/>
              </w:rPr>
              <w:t>-</w:t>
            </w:r>
            <w:r>
              <w:rPr>
                <w:b/>
              </w:rPr>
              <w:t>ти</w:t>
            </w:r>
            <w:r w:rsidRPr="00647495">
              <w:rPr>
                <w:b/>
              </w:rPr>
              <w:t>дневной учебной неделе</w:t>
            </w:r>
            <w:r>
              <w:rPr>
                <w:b/>
              </w:rPr>
              <w:t>)</w:t>
            </w:r>
          </w:p>
        </w:tc>
        <w:tc>
          <w:tcPr>
            <w:tcW w:w="3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E493A" w:rsidRPr="00745EFD" w:rsidRDefault="003E493A" w:rsidP="0067672F">
            <w:pPr>
              <w:ind w:right="-19"/>
              <w:jc w:val="center"/>
              <w:rPr>
                <w:b/>
                <w:sz w:val="28"/>
                <w:szCs w:val="28"/>
              </w:rPr>
            </w:pPr>
            <w:r w:rsidRPr="00745EFD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31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E493A" w:rsidRPr="00745EFD" w:rsidRDefault="003E493A" w:rsidP="0067672F">
            <w:pPr>
              <w:ind w:right="-19"/>
              <w:jc w:val="center"/>
              <w:rPr>
                <w:b/>
                <w:sz w:val="28"/>
                <w:szCs w:val="28"/>
              </w:rPr>
            </w:pPr>
            <w:r w:rsidRPr="00745EFD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31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E493A" w:rsidRPr="00745EFD" w:rsidRDefault="003E493A" w:rsidP="0067672F">
            <w:pPr>
              <w:ind w:right="-19"/>
              <w:jc w:val="center"/>
              <w:rPr>
                <w:b/>
                <w:sz w:val="28"/>
                <w:szCs w:val="28"/>
              </w:rPr>
            </w:pPr>
            <w:r w:rsidRPr="00745EFD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31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E493A" w:rsidRPr="00745EFD" w:rsidRDefault="003E493A" w:rsidP="0067672F">
            <w:pPr>
              <w:ind w:right="-19"/>
              <w:jc w:val="center"/>
              <w:rPr>
                <w:b/>
                <w:sz w:val="28"/>
                <w:szCs w:val="28"/>
              </w:rPr>
            </w:pPr>
            <w:r w:rsidRPr="00745EFD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31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493A" w:rsidRPr="00745EFD" w:rsidRDefault="003E493A" w:rsidP="0067672F">
            <w:pPr>
              <w:ind w:right="-19"/>
              <w:jc w:val="center"/>
              <w:rPr>
                <w:b/>
                <w:sz w:val="28"/>
                <w:szCs w:val="28"/>
              </w:rPr>
            </w:pPr>
            <w:r w:rsidRPr="00745EFD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5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493A" w:rsidRPr="00745EFD" w:rsidRDefault="003E493A" w:rsidP="0067672F">
            <w:pPr>
              <w:ind w:right="130"/>
              <w:jc w:val="center"/>
              <w:rPr>
                <w:b/>
                <w:sz w:val="28"/>
                <w:szCs w:val="28"/>
              </w:rPr>
            </w:pPr>
            <w:r w:rsidRPr="00745EFD">
              <w:rPr>
                <w:b/>
                <w:sz w:val="28"/>
                <w:szCs w:val="28"/>
              </w:rPr>
              <w:t>105</w:t>
            </w:r>
          </w:p>
        </w:tc>
      </w:tr>
    </w:tbl>
    <w:p w:rsidR="003E493A" w:rsidRPr="00712E9A" w:rsidRDefault="003E493A" w:rsidP="003E493A">
      <w:pPr>
        <w:jc w:val="center"/>
        <w:rPr>
          <w:b/>
          <w:sz w:val="28"/>
          <w:szCs w:val="28"/>
        </w:rPr>
      </w:pPr>
      <w:r w:rsidRPr="00712E9A">
        <w:rPr>
          <w:b/>
          <w:sz w:val="28"/>
          <w:szCs w:val="28"/>
        </w:rPr>
        <w:br w:type="page"/>
      </w:r>
    </w:p>
    <w:p w:rsidR="003E493A" w:rsidRPr="00712E9A" w:rsidRDefault="003E493A" w:rsidP="003E493A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Учебный план 2</w:t>
      </w:r>
      <w:r w:rsidRPr="00712E9A">
        <w:rPr>
          <w:rFonts w:ascii="Times New Roman" w:hAnsi="Times New Roman"/>
          <w:b/>
          <w:sz w:val="28"/>
          <w:szCs w:val="28"/>
        </w:rPr>
        <w:t>-х классов</w:t>
      </w:r>
    </w:p>
    <w:p w:rsidR="003E493A" w:rsidRDefault="00F710F5" w:rsidP="003E493A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712E9A">
        <w:rPr>
          <w:rFonts w:ascii="Times New Roman" w:hAnsi="Times New Roman"/>
          <w:b/>
          <w:sz w:val="28"/>
          <w:szCs w:val="28"/>
        </w:rPr>
        <w:t>М</w:t>
      </w:r>
      <w:r w:rsidR="003E493A" w:rsidRPr="00712E9A">
        <w:rPr>
          <w:rFonts w:ascii="Times New Roman" w:hAnsi="Times New Roman"/>
          <w:b/>
          <w:sz w:val="28"/>
          <w:szCs w:val="28"/>
        </w:rPr>
        <w:t>униципальног</w:t>
      </w:r>
      <w:r>
        <w:rPr>
          <w:rFonts w:ascii="Times New Roman" w:hAnsi="Times New Roman"/>
          <w:b/>
          <w:sz w:val="28"/>
          <w:szCs w:val="28"/>
        </w:rPr>
        <w:t xml:space="preserve">о </w:t>
      </w:r>
      <w:r w:rsidR="002C08F3">
        <w:rPr>
          <w:rFonts w:ascii="Times New Roman" w:hAnsi="Times New Roman"/>
          <w:b/>
          <w:sz w:val="28"/>
          <w:szCs w:val="28"/>
        </w:rPr>
        <w:t>бюджетного</w:t>
      </w:r>
      <w:r w:rsidR="003E493A" w:rsidRPr="00712E9A">
        <w:rPr>
          <w:rFonts w:ascii="Times New Roman" w:hAnsi="Times New Roman"/>
          <w:b/>
          <w:sz w:val="28"/>
          <w:szCs w:val="28"/>
        </w:rPr>
        <w:t xml:space="preserve"> общеобразовательного учреждения </w:t>
      </w:r>
    </w:p>
    <w:p w:rsidR="003E493A" w:rsidRPr="00712E9A" w:rsidRDefault="003E493A" w:rsidP="003E493A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Лицея № 15 Заводского района г.</w:t>
      </w:r>
      <w:r w:rsidRPr="00712E9A">
        <w:rPr>
          <w:rFonts w:ascii="Times New Roman" w:hAnsi="Times New Roman"/>
          <w:b/>
          <w:sz w:val="28"/>
          <w:szCs w:val="28"/>
        </w:rPr>
        <w:t>Саратова</w:t>
      </w:r>
    </w:p>
    <w:p w:rsidR="003E493A" w:rsidRPr="00712E9A" w:rsidRDefault="003E493A" w:rsidP="003E493A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712E9A">
        <w:rPr>
          <w:rFonts w:ascii="Times New Roman" w:hAnsi="Times New Roman"/>
          <w:b/>
          <w:sz w:val="28"/>
          <w:szCs w:val="28"/>
        </w:rPr>
        <w:t>на 201</w:t>
      </w:r>
      <w:r w:rsidR="00D84981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>/</w:t>
      </w:r>
      <w:r w:rsidRPr="00712E9A">
        <w:rPr>
          <w:rFonts w:ascii="Times New Roman" w:hAnsi="Times New Roman"/>
          <w:b/>
          <w:sz w:val="28"/>
          <w:szCs w:val="28"/>
        </w:rPr>
        <w:t>201</w:t>
      </w:r>
      <w:r w:rsidR="00D84981">
        <w:rPr>
          <w:rFonts w:ascii="Times New Roman" w:hAnsi="Times New Roman"/>
          <w:b/>
          <w:sz w:val="28"/>
          <w:szCs w:val="28"/>
        </w:rPr>
        <w:t>8</w:t>
      </w:r>
      <w:r w:rsidRPr="00712E9A">
        <w:rPr>
          <w:rFonts w:ascii="Times New Roman" w:hAnsi="Times New Roman"/>
          <w:b/>
          <w:sz w:val="28"/>
          <w:szCs w:val="28"/>
        </w:rPr>
        <w:t xml:space="preserve">  учебный год</w:t>
      </w:r>
    </w:p>
    <w:p w:rsidR="003E493A" w:rsidRPr="00712E9A" w:rsidRDefault="003E493A" w:rsidP="003E493A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:rsidR="003E493A" w:rsidRPr="00712E9A" w:rsidRDefault="003E493A" w:rsidP="003E493A">
      <w:pPr>
        <w:shd w:val="clear" w:color="auto" w:fill="FFFFFF"/>
        <w:ind w:left="-709" w:right="-19" w:firstLine="283"/>
        <w:jc w:val="center"/>
        <w:rPr>
          <w:b/>
          <w:sz w:val="28"/>
          <w:szCs w:val="28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2835"/>
        <w:gridCol w:w="652"/>
        <w:gridCol w:w="652"/>
        <w:gridCol w:w="652"/>
        <w:gridCol w:w="652"/>
        <w:gridCol w:w="652"/>
        <w:gridCol w:w="993"/>
      </w:tblGrid>
      <w:tr w:rsidR="003E493A" w:rsidRPr="00712E9A" w:rsidTr="0067672F">
        <w:tc>
          <w:tcPr>
            <w:tcW w:w="31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E493A" w:rsidRPr="00712E9A" w:rsidRDefault="003E493A" w:rsidP="0067672F">
            <w:pPr>
              <w:ind w:right="-19"/>
              <w:jc w:val="center"/>
              <w:rPr>
                <w:b/>
                <w:sz w:val="28"/>
                <w:szCs w:val="28"/>
              </w:rPr>
            </w:pPr>
            <w:r w:rsidRPr="00712E9A">
              <w:rPr>
                <w:b/>
                <w:sz w:val="28"/>
                <w:szCs w:val="28"/>
              </w:rPr>
              <w:t>Предметные области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E493A" w:rsidRPr="00712E9A" w:rsidRDefault="003E493A" w:rsidP="0067672F">
            <w:pPr>
              <w:ind w:right="-19"/>
              <w:jc w:val="center"/>
              <w:rPr>
                <w:b/>
                <w:sz w:val="28"/>
                <w:szCs w:val="28"/>
              </w:rPr>
            </w:pPr>
            <w:r w:rsidRPr="00712E9A">
              <w:rPr>
                <w:b/>
                <w:sz w:val="28"/>
                <w:szCs w:val="28"/>
              </w:rPr>
              <w:t>Учебные</w:t>
            </w:r>
          </w:p>
          <w:p w:rsidR="003E493A" w:rsidRPr="00712E9A" w:rsidRDefault="003E493A" w:rsidP="0067672F">
            <w:pPr>
              <w:ind w:right="-19"/>
              <w:jc w:val="center"/>
              <w:rPr>
                <w:b/>
                <w:sz w:val="28"/>
                <w:szCs w:val="28"/>
              </w:rPr>
            </w:pPr>
            <w:r w:rsidRPr="00712E9A">
              <w:rPr>
                <w:b/>
                <w:sz w:val="28"/>
                <w:szCs w:val="28"/>
              </w:rPr>
              <w:t>предметы</w:t>
            </w:r>
          </w:p>
        </w:tc>
        <w:tc>
          <w:tcPr>
            <w:tcW w:w="326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E493A" w:rsidRPr="003F11CC" w:rsidRDefault="003E493A" w:rsidP="0067672F">
            <w:pPr>
              <w:ind w:right="130"/>
              <w:jc w:val="center"/>
              <w:rPr>
                <w:b/>
                <w:sz w:val="28"/>
                <w:szCs w:val="28"/>
              </w:rPr>
            </w:pPr>
            <w:r w:rsidRPr="003F11CC">
              <w:rPr>
                <w:b/>
                <w:sz w:val="28"/>
                <w:szCs w:val="28"/>
              </w:rPr>
              <w:t>Количе</w:t>
            </w:r>
            <w:r>
              <w:rPr>
                <w:b/>
                <w:sz w:val="28"/>
                <w:szCs w:val="28"/>
              </w:rPr>
              <w:t xml:space="preserve">ство часов в     неделю 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E493A" w:rsidRPr="003F11CC" w:rsidRDefault="003E493A" w:rsidP="0067672F">
            <w:pPr>
              <w:tabs>
                <w:tab w:val="left" w:pos="777"/>
              </w:tabs>
              <w:ind w:right="-108"/>
              <w:jc w:val="center"/>
              <w:rPr>
                <w:b/>
                <w:sz w:val="28"/>
                <w:szCs w:val="28"/>
              </w:rPr>
            </w:pPr>
            <w:r w:rsidRPr="003F11CC">
              <w:rPr>
                <w:b/>
                <w:sz w:val="28"/>
                <w:szCs w:val="28"/>
              </w:rPr>
              <w:t>Всего</w:t>
            </w:r>
          </w:p>
          <w:p w:rsidR="003E493A" w:rsidRPr="003F11CC" w:rsidRDefault="003E493A" w:rsidP="0067672F">
            <w:pPr>
              <w:tabs>
                <w:tab w:val="left" w:pos="777"/>
              </w:tabs>
              <w:ind w:right="-108"/>
              <w:jc w:val="center"/>
              <w:rPr>
                <w:b/>
                <w:sz w:val="28"/>
                <w:szCs w:val="28"/>
              </w:rPr>
            </w:pPr>
            <w:r w:rsidRPr="003F11CC">
              <w:rPr>
                <w:b/>
                <w:sz w:val="28"/>
                <w:szCs w:val="28"/>
              </w:rPr>
              <w:t>часов</w:t>
            </w:r>
          </w:p>
        </w:tc>
      </w:tr>
      <w:tr w:rsidR="003E493A" w:rsidRPr="00712E9A" w:rsidTr="0067672F">
        <w:tc>
          <w:tcPr>
            <w:tcW w:w="311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E493A" w:rsidRPr="00712E9A" w:rsidRDefault="003E493A" w:rsidP="0067672F">
            <w:pPr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E493A" w:rsidRPr="00712E9A" w:rsidRDefault="003E493A" w:rsidP="0067672F">
            <w:pPr>
              <w:rPr>
                <w:b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E493A" w:rsidRPr="00712E9A" w:rsidRDefault="003E493A" w:rsidP="0067672F">
            <w:pPr>
              <w:ind w:right="-19"/>
              <w:jc w:val="center"/>
              <w:rPr>
                <w:b/>
                <w:sz w:val="28"/>
                <w:szCs w:val="28"/>
              </w:rPr>
            </w:pPr>
            <w:r w:rsidRPr="00712E9A">
              <w:rPr>
                <w:b/>
                <w:sz w:val="28"/>
                <w:szCs w:val="28"/>
              </w:rPr>
              <w:t>2а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E493A" w:rsidRPr="00712E9A" w:rsidRDefault="003E493A" w:rsidP="0067672F">
            <w:pPr>
              <w:ind w:right="-19"/>
              <w:jc w:val="center"/>
              <w:rPr>
                <w:b/>
                <w:sz w:val="28"/>
                <w:szCs w:val="28"/>
              </w:rPr>
            </w:pPr>
            <w:r w:rsidRPr="00712E9A">
              <w:rPr>
                <w:b/>
                <w:sz w:val="28"/>
                <w:szCs w:val="28"/>
              </w:rPr>
              <w:t>2б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E493A" w:rsidRPr="00712E9A" w:rsidRDefault="003E493A" w:rsidP="0067672F">
            <w:pPr>
              <w:ind w:right="130"/>
              <w:jc w:val="center"/>
              <w:rPr>
                <w:b/>
                <w:sz w:val="28"/>
                <w:szCs w:val="28"/>
              </w:rPr>
            </w:pPr>
            <w:r w:rsidRPr="00712E9A">
              <w:rPr>
                <w:b/>
                <w:sz w:val="28"/>
                <w:szCs w:val="28"/>
              </w:rPr>
              <w:t>2в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E493A" w:rsidRPr="00712E9A" w:rsidRDefault="003E493A" w:rsidP="0067672F">
            <w:pPr>
              <w:ind w:right="130"/>
              <w:jc w:val="center"/>
              <w:rPr>
                <w:b/>
                <w:sz w:val="28"/>
                <w:szCs w:val="28"/>
              </w:rPr>
            </w:pPr>
            <w:r w:rsidRPr="00712E9A">
              <w:rPr>
                <w:b/>
                <w:sz w:val="28"/>
                <w:szCs w:val="28"/>
              </w:rPr>
              <w:t>2г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493A" w:rsidRPr="00712E9A" w:rsidRDefault="003E493A" w:rsidP="0067672F">
            <w:pPr>
              <w:ind w:right="13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2д</w:t>
            </w:r>
          </w:p>
        </w:tc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493A" w:rsidRPr="00712E9A" w:rsidRDefault="003E493A" w:rsidP="0067672F">
            <w:pPr>
              <w:ind w:right="130"/>
              <w:rPr>
                <w:b/>
                <w:sz w:val="28"/>
                <w:szCs w:val="28"/>
              </w:rPr>
            </w:pPr>
          </w:p>
        </w:tc>
      </w:tr>
      <w:tr w:rsidR="003E493A" w:rsidRPr="00712E9A" w:rsidTr="0067672F">
        <w:tc>
          <w:tcPr>
            <w:tcW w:w="1020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E493A" w:rsidRPr="00712E9A" w:rsidRDefault="003E493A" w:rsidP="0067672F">
            <w:pPr>
              <w:ind w:right="130"/>
              <w:jc w:val="center"/>
              <w:rPr>
                <w:b/>
                <w:sz w:val="28"/>
                <w:szCs w:val="28"/>
              </w:rPr>
            </w:pPr>
            <w:r w:rsidRPr="00712E9A">
              <w:rPr>
                <w:b/>
                <w:sz w:val="28"/>
                <w:szCs w:val="28"/>
              </w:rPr>
              <w:t>Обязательная часть</w:t>
            </w:r>
          </w:p>
        </w:tc>
      </w:tr>
      <w:tr w:rsidR="003E493A" w:rsidRPr="00712E9A" w:rsidTr="0067672F">
        <w:tc>
          <w:tcPr>
            <w:tcW w:w="31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E493A" w:rsidRPr="00712E9A" w:rsidRDefault="003E493A" w:rsidP="0067672F">
            <w:pPr>
              <w:ind w:right="-19"/>
              <w:rPr>
                <w:b/>
                <w:sz w:val="28"/>
                <w:szCs w:val="28"/>
              </w:rPr>
            </w:pPr>
            <w:r w:rsidRPr="00712E9A">
              <w:rPr>
                <w:b/>
                <w:sz w:val="28"/>
                <w:szCs w:val="28"/>
              </w:rPr>
              <w:t>Филология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E493A" w:rsidRPr="00712E9A" w:rsidRDefault="003E493A" w:rsidP="0067672F">
            <w:pPr>
              <w:ind w:right="-19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Русский язык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3A" w:rsidRPr="00712E9A" w:rsidRDefault="003E493A" w:rsidP="0067672F">
            <w:pPr>
              <w:ind w:right="-19"/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5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3A" w:rsidRPr="00712E9A" w:rsidRDefault="003E493A" w:rsidP="0067672F">
            <w:pPr>
              <w:ind w:right="-19"/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5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3A" w:rsidRPr="00712E9A" w:rsidRDefault="003E493A" w:rsidP="0067672F">
            <w:pPr>
              <w:ind w:right="130"/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5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E493A" w:rsidRPr="00712E9A" w:rsidRDefault="003E493A" w:rsidP="0067672F">
            <w:pPr>
              <w:ind w:right="130"/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5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3E493A" w:rsidRPr="00712E9A" w:rsidRDefault="003E493A" w:rsidP="0067672F">
            <w:pPr>
              <w:ind w:right="130"/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E493A" w:rsidRPr="003F11CC" w:rsidRDefault="003E493A" w:rsidP="0067672F">
            <w:pPr>
              <w:ind w:right="130"/>
              <w:jc w:val="center"/>
              <w:rPr>
                <w:b/>
                <w:sz w:val="28"/>
                <w:szCs w:val="28"/>
              </w:rPr>
            </w:pPr>
            <w:r w:rsidRPr="003F11CC">
              <w:rPr>
                <w:b/>
                <w:sz w:val="28"/>
                <w:szCs w:val="28"/>
              </w:rPr>
              <w:t>25</w:t>
            </w:r>
          </w:p>
        </w:tc>
      </w:tr>
      <w:tr w:rsidR="003E493A" w:rsidRPr="00712E9A" w:rsidTr="0067672F">
        <w:tc>
          <w:tcPr>
            <w:tcW w:w="311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E493A" w:rsidRPr="00712E9A" w:rsidRDefault="003E493A" w:rsidP="0067672F">
            <w:pPr>
              <w:ind w:right="-1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E493A" w:rsidRPr="00712E9A" w:rsidRDefault="003E493A" w:rsidP="0067672F">
            <w:pPr>
              <w:ind w:right="-19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Литературное чтение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3A" w:rsidRPr="00712E9A" w:rsidRDefault="003E493A" w:rsidP="0067672F">
            <w:pPr>
              <w:ind w:right="-19"/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3A" w:rsidRPr="00712E9A" w:rsidRDefault="003E493A" w:rsidP="0067672F">
            <w:pPr>
              <w:ind w:right="-19"/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3A" w:rsidRPr="00712E9A" w:rsidRDefault="003E493A" w:rsidP="0067672F">
            <w:pPr>
              <w:ind w:right="130"/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4</w:t>
            </w:r>
          </w:p>
        </w:tc>
        <w:tc>
          <w:tcPr>
            <w:tcW w:w="652" w:type="dxa"/>
            <w:tcBorders>
              <w:left w:val="single" w:sz="4" w:space="0" w:color="auto"/>
              <w:right w:val="single" w:sz="4" w:space="0" w:color="auto"/>
            </w:tcBorders>
          </w:tcPr>
          <w:p w:rsidR="003E493A" w:rsidRPr="00712E9A" w:rsidRDefault="003E493A" w:rsidP="0067672F">
            <w:pPr>
              <w:ind w:right="130"/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4</w:t>
            </w:r>
          </w:p>
        </w:tc>
        <w:tc>
          <w:tcPr>
            <w:tcW w:w="652" w:type="dxa"/>
            <w:tcBorders>
              <w:left w:val="single" w:sz="4" w:space="0" w:color="auto"/>
              <w:right w:val="single" w:sz="12" w:space="0" w:color="auto"/>
            </w:tcBorders>
          </w:tcPr>
          <w:p w:rsidR="003E493A" w:rsidRPr="00712E9A" w:rsidRDefault="003E493A" w:rsidP="0067672F">
            <w:pPr>
              <w:ind w:right="130"/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E493A" w:rsidRPr="003F11CC" w:rsidRDefault="003E493A" w:rsidP="0067672F">
            <w:pPr>
              <w:ind w:right="130"/>
              <w:jc w:val="center"/>
              <w:rPr>
                <w:b/>
                <w:sz w:val="28"/>
                <w:szCs w:val="28"/>
              </w:rPr>
            </w:pPr>
            <w:r w:rsidRPr="003F11CC">
              <w:rPr>
                <w:b/>
                <w:sz w:val="28"/>
                <w:szCs w:val="28"/>
              </w:rPr>
              <w:t>20</w:t>
            </w:r>
          </w:p>
        </w:tc>
      </w:tr>
      <w:tr w:rsidR="003E493A" w:rsidRPr="00712E9A" w:rsidTr="0067672F">
        <w:tc>
          <w:tcPr>
            <w:tcW w:w="311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E493A" w:rsidRPr="00712E9A" w:rsidRDefault="003E493A" w:rsidP="0067672F">
            <w:pPr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E493A" w:rsidRPr="00712E9A" w:rsidRDefault="003E493A" w:rsidP="0067672F">
            <w:pPr>
              <w:ind w:right="-19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3A" w:rsidRPr="00712E9A" w:rsidRDefault="003E493A" w:rsidP="0067672F">
            <w:pPr>
              <w:ind w:right="-19"/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3A" w:rsidRPr="00712E9A" w:rsidRDefault="003E493A" w:rsidP="0067672F">
            <w:pPr>
              <w:ind w:right="-19"/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3A" w:rsidRPr="00712E9A" w:rsidRDefault="003E493A" w:rsidP="0067672F">
            <w:pPr>
              <w:ind w:right="130"/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2</w:t>
            </w:r>
          </w:p>
        </w:tc>
        <w:tc>
          <w:tcPr>
            <w:tcW w:w="652" w:type="dxa"/>
            <w:tcBorders>
              <w:left w:val="single" w:sz="4" w:space="0" w:color="auto"/>
              <w:right w:val="single" w:sz="4" w:space="0" w:color="auto"/>
            </w:tcBorders>
          </w:tcPr>
          <w:p w:rsidR="003E493A" w:rsidRPr="00712E9A" w:rsidRDefault="003E493A" w:rsidP="0067672F">
            <w:pPr>
              <w:ind w:right="130"/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2</w:t>
            </w:r>
          </w:p>
        </w:tc>
        <w:tc>
          <w:tcPr>
            <w:tcW w:w="652" w:type="dxa"/>
            <w:tcBorders>
              <w:left w:val="single" w:sz="4" w:space="0" w:color="auto"/>
              <w:right w:val="single" w:sz="12" w:space="0" w:color="auto"/>
            </w:tcBorders>
          </w:tcPr>
          <w:p w:rsidR="003E493A" w:rsidRPr="00712E9A" w:rsidRDefault="003E493A" w:rsidP="0067672F">
            <w:pPr>
              <w:ind w:right="130"/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E493A" w:rsidRPr="003F11CC" w:rsidRDefault="003E493A" w:rsidP="0067672F">
            <w:pPr>
              <w:ind w:right="130"/>
              <w:jc w:val="center"/>
              <w:rPr>
                <w:b/>
                <w:sz w:val="28"/>
                <w:szCs w:val="28"/>
              </w:rPr>
            </w:pPr>
            <w:r w:rsidRPr="003F11CC">
              <w:rPr>
                <w:b/>
                <w:sz w:val="28"/>
                <w:szCs w:val="28"/>
              </w:rPr>
              <w:t>10</w:t>
            </w:r>
          </w:p>
        </w:tc>
      </w:tr>
      <w:tr w:rsidR="003E493A" w:rsidRPr="00712E9A" w:rsidTr="0067672F">
        <w:tc>
          <w:tcPr>
            <w:tcW w:w="31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E493A" w:rsidRPr="00712E9A" w:rsidRDefault="003E493A" w:rsidP="0067672F">
            <w:pPr>
              <w:ind w:right="-19"/>
              <w:jc w:val="both"/>
              <w:rPr>
                <w:b/>
                <w:sz w:val="28"/>
                <w:szCs w:val="28"/>
              </w:rPr>
            </w:pPr>
            <w:r w:rsidRPr="00712E9A">
              <w:rPr>
                <w:b/>
                <w:sz w:val="28"/>
                <w:szCs w:val="28"/>
              </w:rPr>
              <w:t xml:space="preserve">Математика </w:t>
            </w:r>
          </w:p>
          <w:p w:rsidR="003E493A" w:rsidRPr="00712E9A" w:rsidRDefault="003E493A" w:rsidP="0067672F">
            <w:pPr>
              <w:ind w:right="-19"/>
              <w:jc w:val="both"/>
              <w:rPr>
                <w:b/>
                <w:sz w:val="28"/>
                <w:szCs w:val="28"/>
              </w:rPr>
            </w:pPr>
            <w:r w:rsidRPr="00712E9A">
              <w:rPr>
                <w:b/>
                <w:sz w:val="28"/>
                <w:szCs w:val="28"/>
              </w:rPr>
              <w:t>и информатика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E493A" w:rsidRPr="00712E9A" w:rsidRDefault="003E493A" w:rsidP="0067672F">
            <w:pPr>
              <w:ind w:right="-19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Математика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3A" w:rsidRPr="00712E9A" w:rsidRDefault="003E493A" w:rsidP="0067672F">
            <w:pPr>
              <w:ind w:right="-19"/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3A" w:rsidRPr="00712E9A" w:rsidRDefault="003E493A" w:rsidP="0067672F">
            <w:pPr>
              <w:ind w:right="-19"/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93A" w:rsidRPr="00712E9A" w:rsidRDefault="003E493A" w:rsidP="0067672F">
            <w:pPr>
              <w:ind w:right="130"/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4</w:t>
            </w:r>
          </w:p>
        </w:tc>
        <w:tc>
          <w:tcPr>
            <w:tcW w:w="6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93A" w:rsidRPr="00712E9A" w:rsidRDefault="003E493A" w:rsidP="0067672F">
            <w:pPr>
              <w:ind w:right="130"/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4</w:t>
            </w:r>
          </w:p>
        </w:tc>
        <w:tc>
          <w:tcPr>
            <w:tcW w:w="65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E493A" w:rsidRPr="00712E9A" w:rsidRDefault="003E493A" w:rsidP="0067672F">
            <w:pPr>
              <w:ind w:right="130"/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493A" w:rsidRPr="003F11CC" w:rsidRDefault="003E493A" w:rsidP="0067672F">
            <w:pPr>
              <w:ind w:right="130"/>
              <w:jc w:val="center"/>
              <w:rPr>
                <w:b/>
                <w:sz w:val="28"/>
                <w:szCs w:val="28"/>
              </w:rPr>
            </w:pPr>
            <w:r w:rsidRPr="003F11CC">
              <w:rPr>
                <w:b/>
                <w:sz w:val="28"/>
                <w:szCs w:val="28"/>
              </w:rPr>
              <w:t>20</w:t>
            </w:r>
          </w:p>
        </w:tc>
      </w:tr>
      <w:tr w:rsidR="003E493A" w:rsidRPr="00712E9A" w:rsidTr="0067672F">
        <w:tc>
          <w:tcPr>
            <w:tcW w:w="31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E493A" w:rsidRPr="00712E9A" w:rsidRDefault="003E493A" w:rsidP="0067672F">
            <w:pPr>
              <w:ind w:right="-19"/>
              <w:jc w:val="both"/>
              <w:rPr>
                <w:b/>
                <w:sz w:val="28"/>
                <w:szCs w:val="28"/>
              </w:rPr>
            </w:pPr>
            <w:r w:rsidRPr="00712E9A">
              <w:rPr>
                <w:b/>
                <w:sz w:val="28"/>
                <w:szCs w:val="28"/>
              </w:rPr>
              <w:t xml:space="preserve">Обществознание </w:t>
            </w:r>
          </w:p>
          <w:p w:rsidR="003E493A" w:rsidRPr="00712E9A" w:rsidRDefault="003E493A" w:rsidP="0067672F">
            <w:pPr>
              <w:ind w:right="-19"/>
              <w:jc w:val="both"/>
              <w:rPr>
                <w:b/>
                <w:sz w:val="28"/>
                <w:szCs w:val="28"/>
              </w:rPr>
            </w:pPr>
            <w:r w:rsidRPr="00712E9A">
              <w:rPr>
                <w:b/>
                <w:sz w:val="28"/>
                <w:szCs w:val="28"/>
              </w:rPr>
              <w:t>и естествознание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E493A" w:rsidRPr="00712E9A" w:rsidRDefault="003E493A" w:rsidP="0067672F">
            <w:pPr>
              <w:ind w:right="-19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Окружающий мир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3A" w:rsidRPr="00712E9A" w:rsidRDefault="003E493A" w:rsidP="0067672F">
            <w:pPr>
              <w:ind w:right="-19"/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3A" w:rsidRPr="00712E9A" w:rsidRDefault="003E493A" w:rsidP="0067672F">
            <w:pPr>
              <w:ind w:right="-19"/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93A" w:rsidRPr="00712E9A" w:rsidRDefault="003E493A" w:rsidP="0067672F">
            <w:pPr>
              <w:ind w:right="130"/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2</w:t>
            </w:r>
          </w:p>
        </w:tc>
        <w:tc>
          <w:tcPr>
            <w:tcW w:w="6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93A" w:rsidRPr="00712E9A" w:rsidRDefault="003E493A" w:rsidP="0067672F">
            <w:pPr>
              <w:ind w:right="130"/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2</w:t>
            </w:r>
          </w:p>
        </w:tc>
        <w:tc>
          <w:tcPr>
            <w:tcW w:w="65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E493A" w:rsidRPr="00712E9A" w:rsidRDefault="003E493A" w:rsidP="0067672F">
            <w:pPr>
              <w:ind w:right="130"/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493A" w:rsidRPr="003F11CC" w:rsidRDefault="003E493A" w:rsidP="0067672F">
            <w:pPr>
              <w:ind w:right="130"/>
              <w:jc w:val="center"/>
              <w:rPr>
                <w:b/>
                <w:sz w:val="28"/>
                <w:szCs w:val="28"/>
              </w:rPr>
            </w:pPr>
            <w:r w:rsidRPr="003F11CC">
              <w:rPr>
                <w:b/>
                <w:sz w:val="28"/>
                <w:szCs w:val="28"/>
              </w:rPr>
              <w:t>10</w:t>
            </w:r>
          </w:p>
        </w:tc>
      </w:tr>
      <w:tr w:rsidR="003E493A" w:rsidRPr="00712E9A" w:rsidTr="0067672F">
        <w:tc>
          <w:tcPr>
            <w:tcW w:w="3119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E493A" w:rsidRPr="00712E9A" w:rsidRDefault="003E493A" w:rsidP="0067672F">
            <w:pPr>
              <w:ind w:right="-19"/>
              <w:rPr>
                <w:b/>
                <w:sz w:val="28"/>
                <w:szCs w:val="28"/>
              </w:rPr>
            </w:pPr>
            <w:r w:rsidRPr="00712E9A">
              <w:rPr>
                <w:b/>
                <w:sz w:val="28"/>
                <w:szCs w:val="28"/>
              </w:rPr>
              <w:t>Искусство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E493A" w:rsidRPr="00712E9A" w:rsidRDefault="003E493A" w:rsidP="0067672F">
            <w:pPr>
              <w:ind w:right="-19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Музыка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3A" w:rsidRPr="00712E9A" w:rsidRDefault="003E493A" w:rsidP="0067672F">
            <w:pPr>
              <w:ind w:right="-19"/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3A" w:rsidRPr="00712E9A" w:rsidRDefault="003E493A" w:rsidP="0067672F">
            <w:pPr>
              <w:ind w:right="-19"/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3A" w:rsidRPr="00712E9A" w:rsidRDefault="003E493A" w:rsidP="0067672F">
            <w:pPr>
              <w:ind w:right="130"/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1</w:t>
            </w:r>
          </w:p>
        </w:tc>
        <w:tc>
          <w:tcPr>
            <w:tcW w:w="652" w:type="dxa"/>
            <w:tcBorders>
              <w:left w:val="single" w:sz="4" w:space="0" w:color="auto"/>
              <w:right w:val="single" w:sz="4" w:space="0" w:color="auto"/>
            </w:tcBorders>
          </w:tcPr>
          <w:p w:rsidR="003E493A" w:rsidRPr="00712E9A" w:rsidRDefault="003E493A" w:rsidP="0067672F">
            <w:pPr>
              <w:ind w:right="130"/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1</w:t>
            </w:r>
          </w:p>
        </w:tc>
        <w:tc>
          <w:tcPr>
            <w:tcW w:w="652" w:type="dxa"/>
            <w:tcBorders>
              <w:left w:val="single" w:sz="4" w:space="0" w:color="auto"/>
              <w:right w:val="single" w:sz="12" w:space="0" w:color="auto"/>
            </w:tcBorders>
          </w:tcPr>
          <w:p w:rsidR="003E493A" w:rsidRPr="00712E9A" w:rsidRDefault="003E493A" w:rsidP="0067672F">
            <w:pPr>
              <w:ind w:right="130"/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E493A" w:rsidRPr="003F11CC" w:rsidRDefault="003E493A" w:rsidP="0067672F">
            <w:pPr>
              <w:ind w:right="130"/>
              <w:jc w:val="center"/>
              <w:rPr>
                <w:b/>
                <w:sz w:val="28"/>
                <w:szCs w:val="28"/>
              </w:rPr>
            </w:pPr>
            <w:r w:rsidRPr="003F11CC">
              <w:rPr>
                <w:b/>
                <w:sz w:val="28"/>
                <w:szCs w:val="28"/>
              </w:rPr>
              <w:t>5</w:t>
            </w:r>
          </w:p>
        </w:tc>
      </w:tr>
      <w:tr w:rsidR="003E493A" w:rsidRPr="00712E9A" w:rsidTr="0067672F">
        <w:tc>
          <w:tcPr>
            <w:tcW w:w="311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E493A" w:rsidRPr="00712E9A" w:rsidRDefault="003E493A" w:rsidP="0067672F">
            <w:pPr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E493A" w:rsidRPr="00712E9A" w:rsidRDefault="003E493A" w:rsidP="0067672F">
            <w:pPr>
              <w:ind w:right="-19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3A" w:rsidRPr="00712E9A" w:rsidRDefault="003E493A" w:rsidP="0067672F">
            <w:pPr>
              <w:ind w:right="-19"/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3A" w:rsidRPr="00712E9A" w:rsidRDefault="003E493A" w:rsidP="0067672F">
            <w:pPr>
              <w:ind w:right="-19"/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93A" w:rsidRPr="00712E9A" w:rsidRDefault="003E493A" w:rsidP="0067672F">
            <w:pPr>
              <w:ind w:right="130"/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1</w:t>
            </w:r>
          </w:p>
        </w:tc>
        <w:tc>
          <w:tcPr>
            <w:tcW w:w="6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93A" w:rsidRPr="00712E9A" w:rsidRDefault="003E493A" w:rsidP="0067672F">
            <w:pPr>
              <w:ind w:right="130"/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1</w:t>
            </w:r>
          </w:p>
        </w:tc>
        <w:tc>
          <w:tcPr>
            <w:tcW w:w="65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E493A" w:rsidRPr="00712E9A" w:rsidRDefault="003E493A" w:rsidP="0067672F">
            <w:pPr>
              <w:ind w:right="130"/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493A" w:rsidRPr="003F11CC" w:rsidRDefault="003E493A" w:rsidP="0067672F">
            <w:pPr>
              <w:ind w:right="130"/>
              <w:jc w:val="center"/>
              <w:rPr>
                <w:b/>
                <w:sz w:val="28"/>
                <w:szCs w:val="28"/>
              </w:rPr>
            </w:pPr>
            <w:r w:rsidRPr="003F11CC">
              <w:rPr>
                <w:b/>
                <w:sz w:val="28"/>
                <w:szCs w:val="28"/>
              </w:rPr>
              <w:t>5</w:t>
            </w:r>
          </w:p>
        </w:tc>
      </w:tr>
      <w:tr w:rsidR="003E493A" w:rsidRPr="00712E9A" w:rsidTr="0067672F">
        <w:tc>
          <w:tcPr>
            <w:tcW w:w="31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E493A" w:rsidRPr="00712E9A" w:rsidRDefault="003E493A" w:rsidP="0067672F">
            <w:pPr>
              <w:ind w:right="-19"/>
              <w:jc w:val="both"/>
              <w:rPr>
                <w:b/>
                <w:sz w:val="28"/>
                <w:szCs w:val="28"/>
              </w:rPr>
            </w:pPr>
            <w:r w:rsidRPr="00712E9A">
              <w:rPr>
                <w:b/>
                <w:sz w:val="28"/>
                <w:szCs w:val="28"/>
              </w:rPr>
              <w:t>Технология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E493A" w:rsidRPr="00712E9A" w:rsidRDefault="003E493A" w:rsidP="0067672F">
            <w:pPr>
              <w:ind w:right="-19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Технология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3A" w:rsidRPr="00712E9A" w:rsidRDefault="003E493A" w:rsidP="0067672F">
            <w:pPr>
              <w:ind w:right="-19"/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3A" w:rsidRPr="00712E9A" w:rsidRDefault="003E493A" w:rsidP="0067672F">
            <w:pPr>
              <w:ind w:right="-19"/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3A" w:rsidRPr="00712E9A" w:rsidRDefault="003E493A" w:rsidP="0067672F">
            <w:pPr>
              <w:ind w:right="130"/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1</w:t>
            </w:r>
          </w:p>
        </w:tc>
        <w:tc>
          <w:tcPr>
            <w:tcW w:w="652" w:type="dxa"/>
            <w:tcBorders>
              <w:left w:val="single" w:sz="4" w:space="0" w:color="auto"/>
              <w:right w:val="single" w:sz="4" w:space="0" w:color="auto"/>
            </w:tcBorders>
          </w:tcPr>
          <w:p w:rsidR="003E493A" w:rsidRPr="00712E9A" w:rsidRDefault="003E493A" w:rsidP="0067672F">
            <w:pPr>
              <w:ind w:right="130"/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1</w:t>
            </w:r>
          </w:p>
        </w:tc>
        <w:tc>
          <w:tcPr>
            <w:tcW w:w="652" w:type="dxa"/>
            <w:tcBorders>
              <w:left w:val="single" w:sz="4" w:space="0" w:color="auto"/>
              <w:right w:val="single" w:sz="12" w:space="0" w:color="auto"/>
            </w:tcBorders>
          </w:tcPr>
          <w:p w:rsidR="003E493A" w:rsidRPr="00712E9A" w:rsidRDefault="003E493A" w:rsidP="0067672F">
            <w:pPr>
              <w:ind w:right="130"/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E493A" w:rsidRPr="003F11CC" w:rsidRDefault="003E493A" w:rsidP="0067672F">
            <w:pPr>
              <w:ind w:right="130"/>
              <w:jc w:val="center"/>
              <w:rPr>
                <w:b/>
                <w:sz w:val="28"/>
                <w:szCs w:val="28"/>
              </w:rPr>
            </w:pPr>
            <w:r w:rsidRPr="003F11CC">
              <w:rPr>
                <w:b/>
                <w:sz w:val="28"/>
                <w:szCs w:val="28"/>
              </w:rPr>
              <w:t>5</w:t>
            </w:r>
          </w:p>
        </w:tc>
      </w:tr>
      <w:tr w:rsidR="003E493A" w:rsidRPr="00712E9A" w:rsidTr="0067672F">
        <w:tc>
          <w:tcPr>
            <w:tcW w:w="31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E493A" w:rsidRPr="00712E9A" w:rsidRDefault="003E493A" w:rsidP="0067672F">
            <w:pPr>
              <w:ind w:right="-19"/>
              <w:jc w:val="both"/>
              <w:rPr>
                <w:b/>
                <w:sz w:val="28"/>
                <w:szCs w:val="28"/>
              </w:rPr>
            </w:pPr>
            <w:r w:rsidRPr="00712E9A">
              <w:rPr>
                <w:b/>
                <w:sz w:val="28"/>
                <w:szCs w:val="28"/>
              </w:rPr>
              <w:t>Физическая культура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E493A" w:rsidRPr="00712E9A" w:rsidRDefault="003E493A" w:rsidP="0067672F">
            <w:pPr>
              <w:ind w:right="-19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E493A" w:rsidRPr="00712E9A" w:rsidRDefault="003E493A" w:rsidP="0067672F">
            <w:pPr>
              <w:ind w:right="-19"/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E493A" w:rsidRPr="00712E9A" w:rsidRDefault="003E493A" w:rsidP="0067672F">
            <w:pPr>
              <w:ind w:right="-19"/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E493A" w:rsidRPr="00712E9A" w:rsidRDefault="003E493A" w:rsidP="0067672F">
            <w:pPr>
              <w:ind w:right="130"/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3</w:t>
            </w:r>
          </w:p>
        </w:tc>
        <w:tc>
          <w:tcPr>
            <w:tcW w:w="65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E493A" w:rsidRPr="00712E9A" w:rsidRDefault="003E493A" w:rsidP="0067672F">
            <w:pPr>
              <w:ind w:right="130"/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3</w:t>
            </w:r>
          </w:p>
        </w:tc>
        <w:tc>
          <w:tcPr>
            <w:tcW w:w="652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E493A" w:rsidRPr="00712E9A" w:rsidRDefault="003E493A" w:rsidP="0067672F">
            <w:pPr>
              <w:ind w:right="130"/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493A" w:rsidRPr="003F11CC" w:rsidRDefault="003E493A" w:rsidP="0067672F">
            <w:pPr>
              <w:ind w:right="130"/>
              <w:jc w:val="center"/>
              <w:rPr>
                <w:b/>
                <w:sz w:val="28"/>
                <w:szCs w:val="28"/>
              </w:rPr>
            </w:pPr>
            <w:r w:rsidRPr="003F11CC">
              <w:rPr>
                <w:b/>
                <w:sz w:val="28"/>
                <w:szCs w:val="28"/>
              </w:rPr>
              <w:t>15</w:t>
            </w:r>
          </w:p>
        </w:tc>
      </w:tr>
      <w:tr w:rsidR="003E493A" w:rsidRPr="00712E9A" w:rsidTr="0067672F">
        <w:tc>
          <w:tcPr>
            <w:tcW w:w="59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E493A" w:rsidRPr="00712E9A" w:rsidRDefault="003E493A" w:rsidP="0067672F">
            <w:pPr>
              <w:ind w:right="-19"/>
              <w:jc w:val="both"/>
              <w:rPr>
                <w:b/>
                <w:sz w:val="28"/>
                <w:szCs w:val="28"/>
              </w:rPr>
            </w:pPr>
            <w:r w:rsidRPr="00712E9A">
              <w:rPr>
                <w:b/>
                <w:sz w:val="28"/>
                <w:szCs w:val="28"/>
              </w:rPr>
              <w:t>Итого</w:t>
            </w:r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E493A" w:rsidRPr="00712E9A" w:rsidRDefault="003E493A" w:rsidP="0067672F">
            <w:pPr>
              <w:ind w:right="-19"/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23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E493A" w:rsidRPr="00712E9A" w:rsidRDefault="003E493A" w:rsidP="0067672F">
            <w:pPr>
              <w:ind w:right="-19"/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23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E493A" w:rsidRPr="00712E9A" w:rsidRDefault="003E493A" w:rsidP="0067672F">
            <w:pPr>
              <w:ind w:right="130"/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23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E493A" w:rsidRPr="00712E9A" w:rsidRDefault="003E493A" w:rsidP="0067672F">
            <w:pPr>
              <w:ind w:right="130"/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23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E493A" w:rsidRPr="00712E9A" w:rsidRDefault="003E493A" w:rsidP="0067672F">
            <w:pPr>
              <w:ind w:right="130"/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23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493A" w:rsidRPr="003F11CC" w:rsidRDefault="003E493A" w:rsidP="0067672F">
            <w:pPr>
              <w:ind w:right="130"/>
              <w:jc w:val="center"/>
              <w:rPr>
                <w:b/>
                <w:sz w:val="28"/>
                <w:szCs w:val="28"/>
              </w:rPr>
            </w:pPr>
            <w:r w:rsidRPr="003F11CC">
              <w:rPr>
                <w:b/>
                <w:sz w:val="28"/>
                <w:szCs w:val="28"/>
              </w:rPr>
              <w:t>115</w:t>
            </w:r>
          </w:p>
        </w:tc>
      </w:tr>
      <w:tr w:rsidR="003E493A" w:rsidRPr="00712E9A" w:rsidTr="0067672F">
        <w:trPr>
          <w:trHeight w:val="799"/>
        </w:trPr>
        <w:tc>
          <w:tcPr>
            <w:tcW w:w="59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E493A" w:rsidRPr="00712E9A" w:rsidRDefault="003E493A" w:rsidP="0067672F">
            <w:pPr>
              <w:ind w:right="-19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Максимально </w:t>
            </w:r>
            <w:r w:rsidRPr="00712E9A">
              <w:rPr>
                <w:b/>
                <w:sz w:val="28"/>
                <w:szCs w:val="28"/>
              </w:rPr>
              <w:t xml:space="preserve">допустимая аудиторная </w:t>
            </w:r>
            <w:r>
              <w:rPr>
                <w:b/>
                <w:sz w:val="28"/>
                <w:szCs w:val="28"/>
              </w:rPr>
              <w:t>недельная</w:t>
            </w:r>
            <w:r w:rsidRPr="00712E9A">
              <w:rPr>
                <w:b/>
                <w:sz w:val="28"/>
                <w:szCs w:val="28"/>
              </w:rPr>
              <w:t xml:space="preserve"> нагрузка </w:t>
            </w:r>
            <w:r>
              <w:rPr>
                <w:b/>
                <w:sz w:val="28"/>
                <w:szCs w:val="28"/>
              </w:rPr>
              <w:t>(</w:t>
            </w:r>
            <w:r w:rsidRPr="00647495">
              <w:rPr>
                <w:b/>
              </w:rPr>
              <w:t xml:space="preserve">при </w:t>
            </w:r>
            <w:r>
              <w:rPr>
                <w:b/>
              </w:rPr>
              <w:t>5</w:t>
            </w:r>
            <w:r w:rsidRPr="00647495">
              <w:rPr>
                <w:b/>
              </w:rPr>
              <w:t>-</w:t>
            </w:r>
            <w:r>
              <w:rPr>
                <w:b/>
              </w:rPr>
              <w:t>ти</w:t>
            </w:r>
            <w:r w:rsidRPr="00647495">
              <w:rPr>
                <w:b/>
              </w:rPr>
              <w:t>дневной учебной неделе</w:t>
            </w:r>
            <w:r>
              <w:rPr>
                <w:b/>
              </w:rPr>
              <w:t>)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E493A" w:rsidRPr="00745EFD" w:rsidRDefault="003E493A" w:rsidP="0067672F">
            <w:pPr>
              <w:ind w:right="-19"/>
              <w:jc w:val="center"/>
              <w:rPr>
                <w:b/>
                <w:sz w:val="28"/>
                <w:szCs w:val="28"/>
              </w:rPr>
            </w:pPr>
            <w:r w:rsidRPr="00745EFD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E493A" w:rsidRPr="00745EFD" w:rsidRDefault="003E493A" w:rsidP="0067672F">
            <w:pPr>
              <w:ind w:right="-19"/>
              <w:jc w:val="center"/>
              <w:rPr>
                <w:b/>
                <w:sz w:val="28"/>
                <w:szCs w:val="28"/>
              </w:rPr>
            </w:pPr>
            <w:r w:rsidRPr="00745EFD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E493A" w:rsidRPr="00745EFD" w:rsidRDefault="003E493A" w:rsidP="0067672F">
            <w:pPr>
              <w:ind w:right="130"/>
              <w:jc w:val="center"/>
              <w:rPr>
                <w:b/>
                <w:sz w:val="28"/>
                <w:szCs w:val="28"/>
              </w:rPr>
            </w:pPr>
            <w:r w:rsidRPr="00745EFD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E493A" w:rsidRPr="00745EFD" w:rsidRDefault="003E493A" w:rsidP="0067672F">
            <w:pPr>
              <w:ind w:right="130"/>
              <w:jc w:val="center"/>
              <w:rPr>
                <w:b/>
                <w:sz w:val="28"/>
                <w:szCs w:val="28"/>
              </w:rPr>
            </w:pPr>
            <w:r w:rsidRPr="00745EFD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493A" w:rsidRPr="00745EFD" w:rsidRDefault="003E493A" w:rsidP="0067672F">
            <w:pPr>
              <w:ind w:right="130"/>
              <w:jc w:val="center"/>
              <w:rPr>
                <w:b/>
                <w:sz w:val="28"/>
                <w:szCs w:val="28"/>
              </w:rPr>
            </w:pPr>
            <w:r w:rsidRPr="00745EFD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493A" w:rsidRPr="00745EFD" w:rsidRDefault="003E493A" w:rsidP="0067672F">
            <w:pPr>
              <w:ind w:right="13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115</w:t>
            </w:r>
          </w:p>
        </w:tc>
      </w:tr>
    </w:tbl>
    <w:p w:rsidR="003E493A" w:rsidRPr="00712E9A" w:rsidRDefault="003E493A" w:rsidP="003E493A">
      <w:pPr>
        <w:tabs>
          <w:tab w:val="left" w:pos="3160"/>
        </w:tabs>
        <w:jc w:val="center"/>
        <w:rPr>
          <w:b/>
          <w:sz w:val="28"/>
          <w:szCs w:val="28"/>
        </w:rPr>
        <w:sectPr w:rsidR="003E493A" w:rsidRPr="00712E9A" w:rsidSect="002328C6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 w:rsidRPr="00712E9A">
        <w:rPr>
          <w:b/>
          <w:sz w:val="28"/>
          <w:szCs w:val="28"/>
        </w:rPr>
        <w:br w:type="page"/>
      </w:r>
    </w:p>
    <w:p w:rsidR="003E493A" w:rsidRPr="00712E9A" w:rsidRDefault="003E493A" w:rsidP="003E493A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Учебный план 3</w:t>
      </w:r>
      <w:r w:rsidRPr="00712E9A">
        <w:rPr>
          <w:rFonts w:ascii="Times New Roman" w:hAnsi="Times New Roman"/>
          <w:b/>
          <w:sz w:val="28"/>
          <w:szCs w:val="28"/>
        </w:rPr>
        <w:t>-х классов</w:t>
      </w:r>
    </w:p>
    <w:p w:rsidR="003E493A" w:rsidRDefault="00F710F5" w:rsidP="003E493A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712E9A">
        <w:rPr>
          <w:rFonts w:ascii="Times New Roman" w:hAnsi="Times New Roman"/>
          <w:b/>
          <w:sz w:val="28"/>
          <w:szCs w:val="28"/>
        </w:rPr>
        <w:t>М</w:t>
      </w:r>
      <w:r w:rsidR="003E493A" w:rsidRPr="00712E9A">
        <w:rPr>
          <w:rFonts w:ascii="Times New Roman" w:hAnsi="Times New Roman"/>
          <w:b/>
          <w:sz w:val="28"/>
          <w:szCs w:val="28"/>
        </w:rPr>
        <w:t>униципального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2C08F3">
        <w:rPr>
          <w:rFonts w:ascii="Times New Roman" w:hAnsi="Times New Roman"/>
          <w:b/>
          <w:sz w:val="28"/>
          <w:szCs w:val="28"/>
        </w:rPr>
        <w:t>бюджетного</w:t>
      </w:r>
      <w:r w:rsidR="003E493A" w:rsidRPr="00712E9A">
        <w:rPr>
          <w:rFonts w:ascii="Times New Roman" w:hAnsi="Times New Roman"/>
          <w:b/>
          <w:sz w:val="28"/>
          <w:szCs w:val="28"/>
        </w:rPr>
        <w:t xml:space="preserve"> общеобразовательного учреждения </w:t>
      </w:r>
    </w:p>
    <w:p w:rsidR="003E493A" w:rsidRPr="00712E9A" w:rsidRDefault="003E493A" w:rsidP="003E493A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Лицея № 15 Заводского района г.</w:t>
      </w:r>
      <w:r w:rsidRPr="00712E9A">
        <w:rPr>
          <w:rFonts w:ascii="Times New Roman" w:hAnsi="Times New Roman"/>
          <w:b/>
          <w:sz w:val="28"/>
          <w:szCs w:val="28"/>
        </w:rPr>
        <w:t>Саратова</w:t>
      </w:r>
    </w:p>
    <w:p w:rsidR="003E493A" w:rsidRPr="00712E9A" w:rsidRDefault="003E493A" w:rsidP="003E493A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712E9A">
        <w:rPr>
          <w:rFonts w:ascii="Times New Roman" w:hAnsi="Times New Roman"/>
          <w:b/>
          <w:sz w:val="28"/>
          <w:szCs w:val="28"/>
        </w:rPr>
        <w:t>на 201</w:t>
      </w:r>
      <w:r w:rsidR="00D84981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>/</w:t>
      </w:r>
      <w:r w:rsidRPr="00712E9A">
        <w:rPr>
          <w:rFonts w:ascii="Times New Roman" w:hAnsi="Times New Roman"/>
          <w:b/>
          <w:sz w:val="28"/>
          <w:szCs w:val="28"/>
        </w:rPr>
        <w:t>201</w:t>
      </w:r>
      <w:r w:rsidR="00D84981">
        <w:rPr>
          <w:rFonts w:ascii="Times New Roman" w:hAnsi="Times New Roman"/>
          <w:b/>
          <w:sz w:val="28"/>
          <w:szCs w:val="28"/>
        </w:rPr>
        <w:t>8</w:t>
      </w:r>
      <w:r w:rsidRPr="00712E9A">
        <w:rPr>
          <w:rFonts w:ascii="Times New Roman" w:hAnsi="Times New Roman"/>
          <w:b/>
          <w:sz w:val="28"/>
          <w:szCs w:val="28"/>
        </w:rPr>
        <w:t xml:space="preserve">  учебный год</w:t>
      </w:r>
    </w:p>
    <w:p w:rsidR="003E493A" w:rsidRPr="00712E9A" w:rsidRDefault="003E493A" w:rsidP="003E493A">
      <w:pPr>
        <w:shd w:val="clear" w:color="auto" w:fill="FFFFFF"/>
        <w:ind w:left="-709" w:right="-19" w:firstLine="805"/>
        <w:jc w:val="center"/>
        <w:rPr>
          <w:b/>
          <w:sz w:val="28"/>
          <w:szCs w:val="28"/>
        </w:rPr>
      </w:pPr>
    </w:p>
    <w:p w:rsidR="003E493A" w:rsidRPr="00712E9A" w:rsidRDefault="003E493A" w:rsidP="003E493A">
      <w:pPr>
        <w:shd w:val="clear" w:color="auto" w:fill="FFFFFF"/>
        <w:ind w:left="-709" w:right="-19" w:firstLine="805"/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3"/>
        <w:gridCol w:w="2897"/>
        <w:gridCol w:w="648"/>
        <w:gridCol w:w="648"/>
        <w:gridCol w:w="648"/>
        <w:gridCol w:w="648"/>
        <w:gridCol w:w="652"/>
        <w:gridCol w:w="1060"/>
      </w:tblGrid>
      <w:tr w:rsidR="003E493A" w:rsidRPr="00712E9A" w:rsidTr="0067672F">
        <w:tc>
          <w:tcPr>
            <w:tcW w:w="134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E493A" w:rsidRPr="00712E9A" w:rsidRDefault="003E493A" w:rsidP="0067672F">
            <w:pPr>
              <w:ind w:right="-19"/>
              <w:jc w:val="center"/>
              <w:rPr>
                <w:b/>
                <w:sz w:val="28"/>
                <w:szCs w:val="28"/>
              </w:rPr>
            </w:pPr>
            <w:r w:rsidRPr="00712E9A">
              <w:rPr>
                <w:b/>
                <w:sz w:val="28"/>
                <w:szCs w:val="28"/>
              </w:rPr>
              <w:t>Предметные области</w:t>
            </w:r>
          </w:p>
        </w:tc>
        <w:tc>
          <w:tcPr>
            <w:tcW w:w="1470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E493A" w:rsidRPr="00712E9A" w:rsidRDefault="003E493A" w:rsidP="0067672F">
            <w:pPr>
              <w:ind w:right="-19"/>
              <w:jc w:val="center"/>
              <w:rPr>
                <w:b/>
                <w:sz w:val="28"/>
                <w:szCs w:val="28"/>
              </w:rPr>
            </w:pPr>
            <w:r w:rsidRPr="00712E9A">
              <w:rPr>
                <w:b/>
                <w:sz w:val="28"/>
                <w:szCs w:val="28"/>
              </w:rPr>
              <w:t>Учебные</w:t>
            </w:r>
          </w:p>
          <w:p w:rsidR="003E493A" w:rsidRPr="00712E9A" w:rsidRDefault="003E493A" w:rsidP="0067672F">
            <w:pPr>
              <w:ind w:right="-19"/>
              <w:jc w:val="center"/>
              <w:rPr>
                <w:b/>
                <w:sz w:val="28"/>
                <w:szCs w:val="28"/>
              </w:rPr>
            </w:pPr>
            <w:r w:rsidRPr="00712E9A">
              <w:rPr>
                <w:b/>
                <w:sz w:val="28"/>
                <w:szCs w:val="28"/>
              </w:rPr>
              <w:t>предметы</w:t>
            </w:r>
          </w:p>
        </w:tc>
        <w:tc>
          <w:tcPr>
            <w:tcW w:w="1646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E493A" w:rsidRPr="003F11CC" w:rsidRDefault="003E493A" w:rsidP="0067672F">
            <w:pPr>
              <w:ind w:right="130"/>
              <w:jc w:val="center"/>
              <w:rPr>
                <w:b/>
                <w:sz w:val="28"/>
                <w:szCs w:val="28"/>
              </w:rPr>
            </w:pPr>
            <w:r w:rsidRPr="003F11CC">
              <w:rPr>
                <w:b/>
                <w:sz w:val="28"/>
                <w:szCs w:val="28"/>
              </w:rPr>
              <w:t xml:space="preserve">Количество часов в     неделю </w:t>
            </w:r>
          </w:p>
        </w:tc>
        <w:tc>
          <w:tcPr>
            <w:tcW w:w="53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E493A" w:rsidRPr="003F11CC" w:rsidRDefault="003E493A" w:rsidP="0067672F">
            <w:pPr>
              <w:ind w:right="130"/>
              <w:jc w:val="center"/>
              <w:rPr>
                <w:b/>
                <w:sz w:val="28"/>
                <w:szCs w:val="28"/>
              </w:rPr>
            </w:pPr>
            <w:r w:rsidRPr="003F11CC">
              <w:rPr>
                <w:b/>
                <w:sz w:val="28"/>
                <w:szCs w:val="28"/>
              </w:rPr>
              <w:t>Всего</w:t>
            </w:r>
          </w:p>
          <w:p w:rsidR="003E493A" w:rsidRPr="003F11CC" w:rsidRDefault="003E493A" w:rsidP="0067672F">
            <w:pPr>
              <w:ind w:right="130"/>
              <w:jc w:val="center"/>
              <w:rPr>
                <w:b/>
                <w:sz w:val="28"/>
                <w:szCs w:val="28"/>
              </w:rPr>
            </w:pPr>
            <w:r w:rsidRPr="003F11CC">
              <w:rPr>
                <w:b/>
                <w:sz w:val="28"/>
                <w:szCs w:val="28"/>
              </w:rPr>
              <w:t>часов</w:t>
            </w:r>
          </w:p>
        </w:tc>
      </w:tr>
      <w:tr w:rsidR="003E493A" w:rsidRPr="00712E9A" w:rsidTr="0067672F">
        <w:tc>
          <w:tcPr>
            <w:tcW w:w="1346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E493A" w:rsidRPr="00712E9A" w:rsidRDefault="003E493A" w:rsidP="0067672F">
            <w:pPr>
              <w:rPr>
                <w:b/>
                <w:sz w:val="28"/>
                <w:szCs w:val="28"/>
              </w:rPr>
            </w:pPr>
          </w:p>
        </w:tc>
        <w:tc>
          <w:tcPr>
            <w:tcW w:w="1470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E493A" w:rsidRPr="00712E9A" w:rsidRDefault="003E493A" w:rsidP="0067672F">
            <w:pPr>
              <w:rPr>
                <w:b/>
                <w:sz w:val="28"/>
                <w:szCs w:val="28"/>
              </w:rPr>
            </w:pPr>
          </w:p>
        </w:tc>
        <w:tc>
          <w:tcPr>
            <w:tcW w:w="3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E493A" w:rsidRPr="00712E9A" w:rsidRDefault="003E493A" w:rsidP="0067672F">
            <w:pPr>
              <w:ind w:right="-19"/>
              <w:jc w:val="center"/>
              <w:rPr>
                <w:b/>
                <w:sz w:val="28"/>
                <w:szCs w:val="28"/>
              </w:rPr>
            </w:pPr>
            <w:r w:rsidRPr="00712E9A">
              <w:rPr>
                <w:b/>
                <w:sz w:val="28"/>
                <w:szCs w:val="28"/>
              </w:rPr>
              <w:t>3а</w:t>
            </w:r>
          </w:p>
        </w:tc>
        <w:tc>
          <w:tcPr>
            <w:tcW w:w="32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E493A" w:rsidRPr="00712E9A" w:rsidRDefault="003E493A" w:rsidP="0067672F">
            <w:pPr>
              <w:ind w:right="-19"/>
              <w:jc w:val="center"/>
              <w:rPr>
                <w:b/>
                <w:sz w:val="28"/>
                <w:szCs w:val="28"/>
              </w:rPr>
            </w:pPr>
            <w:r w:rsidRPr="00712E9A">
              <w:rPr>
                <w:b/>
                <w:sz w:val="28"/>
                <w:szCs w:val="28"/>
              </w:rPr>
              <w:t>3б</w:t>
            </w:r>
          </w:p>
        </w:tc>
        <w:tc>
          <w:tcPr>
            <w:tcW w:w="32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E493A" w:rsidRPr="00712E9A" w:rsidRDefault="003E493A" w:rsidP="0067672F">
            <w:pPr>
              <w:ind w:right="130"/>
              <w:jc w:val="center"/>
              <w:rPr>
                <w:b/>
                <w:sz w:val="28"/>
                <w:szCs w:val="28"/>
              </w:rPr>
            </w:pPr>
            <w:r w:rsidRPr="00712E9A">
              <w:rPr>
                <w:b/>
                <w:sz w:val="28"/>
                <w:szCs w:val="28"/>
              </w:rPr>
              <w:t>3в</w:t>
            </w:r>
          </w:p>
        </w:tc>
        <w:tc>
          <w:tcPr>
            <w:tcW w:w="32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E493A" w:rsidRPr="00712E9A" w:rsidRDefault="003E493A" w:rsidP="0067672F">
            <w:pPr>
              <w:ind w:right="130"/>
              <w:jc w:val="center"/>
              <w:rPr>
                <w:b/>
                <w:sz w:val="28"/>
                <w:szCs w:val="28"/>
              </w:rPr>
            </w:pPr>
            <w:r w:rsidRPr="00712E9A">
              <w:rPr>
                <w:b/>
                <w:sz w:val="28"/>
                <w:szCs w:val="28"/>
              </w:rPr>
              <w:t>3г</w:t>
            </w:r>
          </w:p>
        </w:tc>
        <w:tc>
          <w:tcPr>
            <w:tcW w:w="33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493A" w:rsidRPr="00712E9A" w:rsidRDefault="003E493A" w:rsidP="0067672F">
            <w:pPr>
              <w:ind w:right="13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3д</w:t>
            </w:r>
          </w:p>
        </w:tc>
        <w:tc>
          <w:tcPr>
            <w:tcW w:w="53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493A" w:rsidRPr="00712E9A" w:rsidRDefault="003E493A" w:rsidP="0067672F">
            <w:pPr>
              <w:ind w:right="130"/>
              <w:rPr>
                <w:b/>
                <w:sz w:val="28"/>
                <w:szCs w:val="28"/>
              </w:rPr>
            </w:pPr>
          </w:p>
        </w:tc>
      </w:tr>
      <w:tr w:rsidR="003E493A" w:rsidRPr="00712E9A" w:rsidTr="0067672F"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E493A" w:rsidRPr="00712E9A" w:rsidRDefault="003E493A" w:rsidP="0067672F">
            <w:pPr>
              <w:ind w:right="130"/>
              <w:jc w:val="center"/>
              <w:rPr>
                <w:b/>
                <w:sz w:val="28"/>
                <w:szCs w:val="28"/>
              </w:rPr>
            </w:pPr>
            <w:r w:rsidRPr="00712E9A">
              <w:rPr>
                <w:b/>
                <w:sz w:val="28"/>
                <w:szCs w:val="28"/>
              </w:rPr>
              <w:t>Обязательная часть</w:t>
            </w:r>
          </w:p>
        </w:tc>
      </w:tr>
      <w:tr w:rsidR="003E493A" w:rsidRPr="00712E9A" w:rsidTr="0067672F">
        <w:tc>
          <w:tcPr>
            <w:tcW w:w="134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E493A" w:rsidRPr="00712E9A" w:rsidRDefault="003E493A" w:rsidP="0067672F">
            <w:pPr>
              <w:ind w:right="-19"/>
              <w:rPr>
                <w:b/>
                <w:sz w:val="28"/>
                <w:szCs w:val="28"/>
              </w:rPr>
            </w:pPr>
            <w:r w:rsidRPr="00712E9A">
              <w:rPr>
                <w:b/>
                <w:sz w:val="28"/>
                <w:szCs w:val="28"/>
              </w:rPr>
              <w:t>Филология</w:t>
            </w:r>
          </w:p>
        </w:tc>
        <w:tc>
          <w:tcPr>
            <w:tcW w:w="147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E493A" w:rsidRPr="00712E9A" w:rsidRDefault="003E493A" w:rsidP="0067672F">
            <w:pPr>
              <w:ind w:right="-19"/>
              <w:jc w:val="both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Русский язык</w:t>
            </w:r>
          </w:p>
        </w:tc>
        <w:tc>
          <w:tcPr>
            <w:tcW w:w="32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3A" w:rsidRPr="00712E9A" w:rsidRDefault="003E493A" w:rsidP="0067672F">
            <w:pPr>
              <w:ind w:right="-19"/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5</w:t>
            </w:r>
          </w:p>
        </w:tc>
        <w:tc>
          <w:tcPr>
            <w:tcW w:w="32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3A" w:rsidRPr="00712E9A" w:rsidRDefault="003E493A" w:rsidP="0067672F">
            <w:pPr>
              <w:ind w:right="-19"/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5</w:t>
            </w:r>
          </w:p>
        </w:tc>
        <w:tc>
          <w:tcPr>
            <w:tcW w:w="32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3A" w:rsidRPr="00712E9A" w:rsidRDefault="003E493A" w:rsidP="0067672F">
            <w:pPr>
              <w:ind w:right="130"/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5</w:t>
            </w:r>
          </w:p>
        </w:tc>
        <w:tc>
          <w:tcPr>
            <w:tcW w:w="32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3A" w:rsidRPr="00712E9A" w:rsidRDefault="003E493A" w:rsidP="0067672F">
            <w:pPr>
              <w:ind w:right="130"/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5</w:t>
            </w:r>
          </w:p>
        </w:tc>
        <w:tc>
          <w:tcPr>
            <w:tcW w:w="33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E493A" w:rsidRPr="00712E9A" w:rsidRDefault="003E493A" w:rsidP="0067672F">
            <w:pPr>
              <w:ind w:right="130"/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5</w:t>
            </w:r>
          </w:p>
        </w:tc>
        <w:tc>
          <w:tcPr>
            <w:tcW w:w="53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E493A" w:rsidRPr="003F11CC" w:rsidRDefault="003E493A" w:rsidP="0067672F">
            <w:pPr>
              <w:ind w:right="130"/>
              <w:jc w:val="center"/>
              <w:rPr>
                <w:b/>
                <w:sz w:val="28"/>
                <w:szCs w:val="28"/>
              </w:rPr>
            </w:pPr>
            <w:r w:rsidRPr="003F11CC">
              <w:rPr>
                <w:b/>
                <w:sz w:val="28"/>
                <w:szCs w:val="28"/>
              </w:rPr>
              <w:t>25</w:t>
            </w:r>
          </w:p>
        </w:tc>
      </w:tr>
      <w:tr w:rsidR="003E493A" w:rsidRPr="00712E9A" w:rsidTr="0067672F">
        <w:tc>
          <w:tcPr>
            <w:tcW w:w="1346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E493A" w:rsidRPr="00712E9A" w:rsidRDefault="003E493A" w:rsidP="0067672F">
            <w:pPr>
              <w:ind w:right="-1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7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E493A" w:rsidRPr="00712E9A" w:rsidRDefault="003E493A" w:rsidP="0067672F">
            <w:pPr>
              <w:ind w:right="-19"/>
              <w:jc w:val="both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Литературное чтение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3A" w:rsidRPr="00712E9A" w:rsidRDefault="003E493A" w:rsidP="0067672F">
            <w:pPr>
              <w:ind w:right="-1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3A" w:rsidRPr="00712E9A" w:rsidRDefault="003E493A" w:rsidP="0067672F">
            <w:pPr>
              <w:ind w:right="-1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3A" w:rsidRPr="00712E9A" w:rsidRDefault="003E493A" w:rsidP="0067672F">
            <w:pPr>
              <w:ind w:right="1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493A" w:rsidRPr="00712E9A" w:rsidRDefault="003E493A" w:rsidP="0067672F">
            <w:pPr>
              <w:ind w:right="1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3E493A" w:rsidRPr="00712E9A" w:rsidRDefault="003E493A" w:rsidP="0067672F">
            <w:pPr>
              <w:ind w:right="1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E493A" w:rsidRPr="003F11CC" w:rsidRDefault="003E493A" w:rsidP="0067672F">
            <w:pPr>
              <w:ind w:right="130"/>
              <w:jc w:val="center"/>
              <w:rPr>
                <w:b/>
                <w:sz w:val="28"/>
                <w:szCs w:val="28"/>
              </w:rPr>
            </w:pPr>
            <w:r w:rsidRPr="003F11CC">
              <w:rPr>
                <w:b/>
                <w:sz w:val="28"/>
                <w:szCs w:val="28"/>
              </w:rPr>
              <w:t>2</w:t>
            </w:r>
          </w:p>
        </w:tc>
      </w:tr>
      <w:tr w:rsidR="003E493A" w:rsidRPr="00712E9A" w:rsidTr="0067672F">
        <w:tc>
          <w:tcPr>
            <w:tcW w:w="1346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E493A" w:rsidRPr="00712E9A" w:rsidRDefault="003E493A" w:rsidP="0067672F">
            <w:pPr>
              <w:rPr>
                <w:b/>
                <w:sz w:val="28"/>
                <w:szCs w:val="28"/>
              </w:rPr>
            </w:pPr>
          </w:p>
        </w:tc>
        <w:tc>
          <w:tcPr>
            <w:tcW w:w="147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E493A" w:rsidRPr="00712E9A" w:rsidRDefault="003E493A" w:rsidP="0067672F">
            <w:pPr>
              <w:ind w:right="-19"/>
              <w:jc w:val="both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3A" w:rsidRPr="00712E9A" w:rsidRDefault="003E493A" w:rsidP="0067672F">
            <w:pPr>
              <w:ind w:right="-19"/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2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3A" w:rsidRPr="00712E9A" w:rsidRDefault="003E493A" w:rsidP="0067672F">
            <w:pPr>
              <w:ind w:right="-19"/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2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3A" w:rsidRPr="00712E9A" w:rsidRDefault="003E493A" w:rsidP="0067672F">
            <w:pPr>
              <w:ind w:right="130"/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2</w:t>
            </w:r>
          </w:p>
        </w:tc>
        <w:tc>
          <w:tcPr>
            <w:tcW w:w="3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3A" w:rsidRPr="00712E9A" w:rsidRDefault="003E493A" w:rsidP="0067672F">
            <w:pPr>
              <w:ind w:right="130"/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2</w:t>
            </w:r>
          </w:p>
        </w:tc>
        <w:tc>
          <w:tcPr>
            <w:tcW w:w="331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E493A" w:rsidRPr="00712E9A" w:rsidRDefault="003E493A" w:rsidP="0067672F">
            <w:pPr>
              <w:ind w:right="130"/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2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E493A" w:rsidRPr="003F11CC" w:rsidRDefault="003E493A" w:rsidP="0067672F">
            <w:pPr>
              <w:ind w:right="130"/>
              <w:jc w:val="center"/>
              <w:rPr>
                <w:b/>
                <w:sz w:val="28"/>
                <w:szCs w:val="28"/>
              </w:rPr>
            </w:pPr>
            <w:r w:rsidRPr="003F11CC">
              <w:rPr>
                <w:b/>
                <w:sz w:val="28"/>
                <w:szCs w:val="28"/>
              </w:rPr>
              <w:t>1</w:t>
            </w:r>
          </w:p>
        </w:tc>
      </w:tr>
      <w:tr w:rsidR="003E493A" w:rsidRPr="00712E9A" w:rsidTr="0067672F">
        <w:tc>
          <w:tcPr>
            <w:tcW w:w="134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E493A" w:rsidRPr="00712E9A" w:rsidRDefault="003E493A" w:rsidP="0067672F">
            <w:pPr>
              <w:ind w:right="-19"/>
              <w:jc w:val="both"/>
              <w:rPr>
                <w:b/>
                <w:sz w:val="28"/>
                <w:szCs w:val="28"/>
              </w:rPr>
            </w:pPr>
            <w:r w:rsidRPr="00712E9A">
              <w:rPr>
                <w:b/>
                <w:sz w:val="28"/>
                <w:szCs w:val="28"/>
              </w:rPr>
              <w:t xml:space="preserve">Математика </w:t>
            </w:r>
          </w:p>
          <w:p w:rsidR="003E493A" w:rsidRPr="00712E9A" w:rsidRDefault="003E493A" w:rsidP="0067672F">
            <w:pPr>
              <w:ind w:right="-19"/>
              <w:jc w:val="both"/>
              <w:rPr>
                <w:b/>
                <w:sz w:val="28"/>
                <w:szCs w:val="28"/>
              </w:rPr>
            </w:pPr>
            <w:r w:rsidRPr="00712E9A">
              <w:rPr>
                <w:b/>
                <w:sz w:val="28"/>
                <w:szCs w:val="28"/>
              </w:rPr>
              <w:t>и информатика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E493A" w:rsidRPr="00712E9A" w:rsidRDefault="003E493A" w:rsidP="0067672F">
            <w:pPr>
              <w:ind w:right="-19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Математика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3A" w:rsidRPr="00712E9A" w:rsidRDefault="003E493A" w:rsidP="0067672F">
            <w:pPr>
              <w:ind w:right="-19"/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3A" w:rsidRPr="00712E9A" w:rsidRDefault="003E493A" w:rsidP="0067672F">
            <w:pPr>
              <w:ind w:right="-19"/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93A" w:rsidRPr="00712E9A" w:rsidRDefault="003E493A" w:rsidP="0067672F">
            <w:pPr>
              <w:ind w:right="130"/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93A" w:rsidRPr="00712E9A" w:rsidRDefault="003E493A" w:rsidP="0067672F">
            <w:pPr>
              <w:ind w:right="130"/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4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493A" w:rsidRPr="00712E9A" w:rsidRDefault="003E493A" w:rsidP="0067672F">
            <w:pPr>
              <w:ind w:right="130"/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4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493A" w:rsidRPr="003F11CC" w:rsidRDefault="003E493A" w:rsidP="0067672F">
            <w:pPr>
              <w:ind w:right="130"/>
              <w:jc w:val="center"/>
              <w:rPr>
                <w:b/>
                <w:sz w:val="28"/>
                <w:szCs w:val="28"/>
              </w:rPr>
            </w:pPr>
            <w:r w:rsidRPr="003F11CC">
              <w:rPr>
                <w:b/>
                <w:sz w:val="28"/>
                <w:szCs w:val="28"/>
              </w:rPr>
              <w:t>20</w:t>
            </w:r>
          </w:p>
        </w:tc>
      </w:tr>
      <w:tr w:rsidR="003E493A" w:rsidRPr="00712E9A" w:rsidTr="0067672F">
        <w:tc>
          <w:tcPr>
            <w:tcW w:w="134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E493A" w:rsidRPr="00712E9A" w:rsidRDefault="003E493A" w:rsidP="0067672F">
            <w:pPr>
              <w:ind w:right="-19"/>
              <w:jc w:val="both"/>
              <w:rPr>
                <w:b/>
                <w:sz w:val="28"/>
                <w:szCs w:val="28"/>
              </w:rPr>
            </w:pPr>
            <w:r w:rsidRPr="00712E9A">
              <w:rPr>
                <w:b/>
                <w:sz w:val="28"/>
                <w:szCs w:val="28"/>
              </w:rPr>
              <w:t xml:space="preserve">Обществознание </w:t>
            </w:r>
          </w:p>
          <w:p w:rsidR="003E493A" w:rsidRPr="00712E9A" w:rsidRDefault="003E493A" w:rsidP="0067672F">
            <w:pPr>
              <w:ind w:right="-19"/>
              <w:jc w:val="both"/>
              <w:rPr>
                <w:b/>
                <w:sz w:val="28"/>
                <w:szCs w:val="28"/>
              </w:rPr>
            </w:pPr>
            <w:r w:rsidRPr="00712E9A">
              <w:rPr>
                <w:b/>
                <w:sz w:val="28"/>
                <w:szCs w:val="28"/>
              </w:rPr>
              <w:t>и естествознание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E493A" w:rsidRPr="00712E9A" w:rsidRDefault="003E493A" w:rsidP="0067672F">
            <w:pPr>
              <w:ind w:right="-19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Окружающий мир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3A" w:rsidRPr="00712E9A" w:rsidRDefault="003E493A" w:rsidP="0067672F">
            <w:pPr>
              <w:ind w:right="-19"/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2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3A" w:rsidRPr="00712E9A" w:rsidRDefault="003E493A" w:rsidP="0067672F">
            <w:pPr>
              <w:ind w:right="-19"/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2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93A" w:rsidRPr="00712E9A" w:rsidRDefault="003E493A" w:rsidP="0067672F">
            <w:pPr>
              <w:ind w:right="130"/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2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93A" w:rsidRPr="00712E9A" w:rsidRDefault="003E493A" w:rsidP="0067672F">
            <w:pPr>
              <w:ind w:right="130"/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493A" w:rsidRPr="00712E9A" w:rsidRDefault="003E493A" w:rsidP="0067672F">
            <w:pPr>
              <w:ind w:right="130"/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2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493A" w:rsidRPr="003F11CC" w:rsidRDefault="003E493A" w:rsidP="0067672F">
            <w:pPr>
              <w:ind w:right="130"/>
              <w:jc w:val="center"/>
              <w:rPr>
                <w:b/>
                <w:sz w:val="28"/>
                <w:szCs w:val="28"/>
              </w:rPr>
            </w:pPr>
            <w:r w:rsidRPr="003F11CC">
              <w:rPr>
                <w:b/>
                <w:sz w:val="28"/>
                <w:szCs w:val="28"/>
              </w:rPr>
              <w:t>10</w:t>
            </w:r>
          </w:p>
        </w:tc>
      </w:tr>
      <w:tr w:rsidR="003E493A" w:rsidRPr="00712E9A" w:rsidTr="0067672F">
        <w:tc>
          <w:tcPr>
            <w:tcW w:w="1346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E493A" w:rsidRPr="00712E9A" w:rsidRDefault="003E493A" w:rsidP="0067672F">
            <w:pPr>
              <w:ind w:right="-19"/>
              <w:rPr>
                <w:b/>
                <w:sz w:val="28"/>
                <w:szCs w:val="28"/>
              </w:rPr>
            </w:pPr>
            <w:r w:rsidRPr="00712E9A">
              <w:rPr>
                <w:b/>
                <w:sz w:val="28"/>
                <w:szCs w:val="28"/>
              </w:rPr>
              <w:t>Искусство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E493A" w:rsidRPr="00712E9A" w:rsidRDefault="003E493A" w:rsidP="0067672F">
            <w:pPr>
              <w:ind w:right="-19"/>
              <w:jc w:val="both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Музыка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3A" w:rsidRPr="00712E9A" w:rsidRDefault="003E493A" w:rsidP="0067672F">
            <w:pPr>
              <w:ind w:right="-19"/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3A" w:rsidRPr="00712E9A" w:rsidRDefault="003E493A" w:rsidP="0067672F">
            <w:pPr>
              <w:ind w:right="-19"/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3A" w:rsidRPr="00712E9A" w:rsidRDefault="003E493A" w:rsidP="0067672F">
            <w:pPr>
              <w:ind w:right="130"/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3A" w:rsidRPr="00712E9A" w:rsidRDefault="003E493A" w:rsidP="0067672F">
            <w:pPr>
              <w:ind w:right="130"/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E493A" w:rsidRPr="00712E9A" w:rsidRDefault="003E493A" w:rsidP="0067672F">
            <w:pPr>
              <w:ind w:right="130"/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1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E493A" w:rsidRPr="003F11CC" w:rsidRDefault="003E493A" w:rsidP="0067672F">
            <w:pPr>
              <w:ind w:right="130"/>
              <w:jc w:val="center"/>
              <w:rPr>
                <w:b/>
                <w:sz w:val="28"/>
                <w:szCs w:val="28"/>
              </w:rPr>
            </w:pPr>
            <w:r w:rsidRPr="003F11CC">
              <w:rPr>
                <w:b/>
                <w:sz w:val="28"/>
                <w:szCs w:val="28"/>
              </w:rPr>
              <w:t>5</w:t>
            </w:r>
          </w:p>
        </w:tc>
      </w:tr>
      <w:tr w:rsidR="003E493A" w:rsidRPr="00712E9A" w:rsidTr="0067672F">
        <w:tc>
          <w:tcPr>
            <w:tcW w:w="1346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E493A" w:rsidRPr="00712E9A" w:rsidRDefault="003E493A" w:rsidP="0067672F">
            <w:pPr>
              <w:rPr>
                <w:b/>
                <w:sz w:val="28"/>
                <w:szCs w:val="28"/>
              </w:rPr>
            </w:pPr>
          </w:p>
        </w:tc>
        <w:tc>
          <w:tcPr>
            <w:tcW w:w="147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E493A" w:rsidRPr="00712E9A" w:rsidRDefault="003E493A" w:rsidP="0067672F">
            <w:pPr>
              <w:ind w:right="-19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3A" w:rsidRPr="00712E9A" w:rsidRDefault="003E493A" w:rsidP="0067672F">
            <w:pPr>
              <w:ind w:right="-19"/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3A" w:rsidRPr="00712E9A" w:rsidRDefault="003E493A" w:rsidP="0067672F">
            <w:pPr>
              <w:ind w:right="-19"/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93A" w:rsidRPr="00712E9A" w:rsidRDefault="003E493A" w:rsidP="0067672F">
            <w:pPr>
              <w:ind w:right="130"/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93A" w:rsidRPr="00712E9A" w:rsidRDefault="003E493A" w:rsidP="0067672F">
            <w:pPr>
              <w:ind w:right="130"/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493A" w:rsidRPr="00712E9A" w:rsidRDefault="003E493A" w:rsidP="0067672F">
            <w:pPr>
              <w:ind w:right="130"/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1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493A" w:rsidRPr="003F11CC" w:rsidRDefault="003E493A" w:rsidP="0067672F">
            <w:pPr>
              <w:ind w:right="130"/>
              <w:jc w:val="center"/>
              <w:rPr>
                <w:b/>
                <w:sz w:val="28"/>
                <w:szCs w:val="28"/>
              </w:rPr>
            </w:pPr>
            <w:r w:rsidRPr="003F11CC">
              <w:rPr>
                <w:b/>
                <w:sz w:val="28"/>
                <w:szCs w:val="28"/>
              </w:rPr>
              <w:t>5</w:t>
            </w:r>
          </w:p>
        </w:tc>
      </w:tr>
      <w:tr w:rsidR="003E493A" w:rsidRPr="00712E9A" w:rsidTr="0067672F">
        <w:tc>
          <w:tcPr>
            <w:tcW w:w="134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E493A" w:rsidRPr="00712E9A" w:rsidRDefault="003E493A" w:rsidP="0067672F">
            <w:pPr>
              <w:ind w:right="-19"/>
              <w:jc w:val="both"/>
              <w:rPr>
                <w:b/>
                <w:sz w:val="28"/>
                <w:szCs w:val="28"/>
              </w:rPr>
            </w:pPr>
            <w:r w:rsidRPr="00712E9A">
              <w:rPr>
                <w:b/>
                <w:sz w:val="28"/>
                <w:szCs w:val="28"/>
              </w:rPr>
              <w:t>Технология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E493A" w:rsidRPr="00712E9A" w:rsidRDefault="003E493A" w:rsidP="0067672F">
            <w:pPr>
              <w:ind w:right="-19"/>
              <w:jc w:val="both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Технология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3A" w:rsidRPr="00712E9A" w:rsidRDefault="003E493A" w:rsidP="0067672F">
            <w:pPr>
              <w:ind w:right="-1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3A" w:rsidRPr="00712E9A" w:rsidRDefault="003E493A" w:rsidP="0067672F">
            <w:pPr>
              <w:ind w:right="-1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3A" w:rsidRPr="00712E9A" w:rsidRDefault="003E493A" w:rsidP="0067672F">
            <w:pPr>
              <w:ind w:right="1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3A" w:rsidRPr="00712E9A" w:rsidRDefault="003E493A" w:rsidP="0067672F">
            <w:pPr>
              <w:ind w:right="1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E493A" w:rsidRPr="00712E9A" w:rsidRDefault="003E493A" w:rsidP="0067672F">
            <w:pPr>
              <w:ind w:right="1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E493A" w:rsidRPr="003F11CC" w:rsidRDefault="003E493A" w:rsidP="0067672F">
            <w:pPr>
              <w:ind w:right="130"/>
              <w:jc w:val="center"/>
              <w:rPr>
                <w:b/>
                <w:sz w:val="28"/>
                <w:szCs w:val="28"/>
              </w:rPr>
            </w:pPr>
            <w:r w:rsidRPr="003F11CC">
              <w:rPr>
                <w:b/>
                <w:sz w:val="28"/>
                <w:szCs w:val="28"/>
              </w:rPr>
              <w:t>5</w:t>
            </w:r>
          </w:p>
        </w:tc>
      </w:tr>
      <w:tr w:rsidR="003E493A" w:rsidRPr="00712E9A" w:rsidTr="0067672F">
        <w:tc>
          <w:tcPr>
            <w:tcW w:w="134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E493A" w:rsidRPr="00712E9A" w:rsidRDefault="003E493A" w:rsidP="0067672F">
            <w:pPr>
              <w:ind w:right="-19"/>
              <w:jc w:val="both"/>
              <w:rPr>
                <w:b/>
                <w:sz w:val="28"/>
                <w:szCs w:val="28"/>
              </w:rPr>
            </w:pPr>
            <w:r w:rsidRPr="00712E9A">
              <w:rPr>
                <w:b/>
                <w:sz w:val="28"/>
                <w:szCs w:val="28"/>
              </w:rPr>
              <w:t>Физическая культура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E493A" w:rsidRPr="00712E9A" w:rsidRDefault="003E493A" w:rsidP="0067672F">
            <w:pPr>
              <w:ind w:right="-19"/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E493A" w:rsidRPr="00712E9A" w:rsidRDefault="003E493A" w:rsidP="0067672F">
            <w:pPr>
              <w:ind w:right="-19"/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E493A" w:rsidRPr="00712E9A" w:rsidRDefault="003E493A" w:rsidP="0067672F">
            <w:pPr>
              <w:ind w:right="-19"/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E493A" w:rsidRPr="00712E9A" w:rsidRDefault="003E493A" w:rsidP="0067672F">
            <w:pPr>
              <w:ind w:right="130"/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E493A" w:rsidRPr="00712E9A" w:rsidRDefault="003E493A" w:rsidP="0067672F">
            <w:pPr>
              <w:ind w:right="130"/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3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493A" w:rsidRPr="00712E9A" w:rsidRDefault="003E493A" w:rsidP="0067672F">
            <w:pPr>
              <w:ind w:right="130"/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3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493A" w:rsidRPr="003F11CC" w:rsidRDefault="003E493A" w:rsidP="0067672F">
            <w:pPr>
              <w:ind w:right="130"/>
              <w:jc w:val="center"/>
              <w:rPr>
                <w:b/>
                <w:sz w:val="28"/>
                <w:szCs w:val="28"/>
              </w:rPr>
            </w:pPr>
            <w:r w:rsidRPr="003F11CC">
              <w:rPr>
                <w:b/>
                <w:sz w:val="28"/>
                <w:szCs w:val="28"/>
              </w:rPr>
              <w:t>15</w:t>
            </w:r>
          </w:p>
        </w:tc>
      </w:tr>
      <w:tr w:rsidR="003E493A" w:rsidRPr="00712E9A" w:rsidTr="0067672F">
        <w:tc>
          <w:tcPr>
            <w:tcW w:w="281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E493A" w:rsidRPr="00712E9A" w:rsidRDefault="003E493A" w:rsidP="0067672F">
            <w:pPr>
              <w:ind w:right="-19"/>
              <w:jc w:val="both"/>
              <w:rPr>
                <w:b/>
                <w:sz w:val="28"/>
                <w:szCs w:val="28"/>
              </w:rPr>
            </w:pPr>
            <w:r w:rsidRPr="00712E9A">
              <w:rPr>
                <w:b/>
                <w:sz w:val="28"/>
                <w:szCs w:val="28"/>
              </w:rPr>
              <w:t>Итого</w:t>
            </w:r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3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E493A" w:rsidRPr="00745EFD" w:rsidRDefault="003E493A" w:rsidP="0067672F">
            <w:pPr>
              <w:ind w:right="-19"/>
              <w:jc w:val="center"/>
              <w:rPr>
                <w:sz w:val="28"/>
                <w:szCs w:val="28"/>
              </w:rPr>
            </w:pPr>
            <w:r w:rsidRPr="00745EFD">
              <w:rPr>
                <w:sz w:val="28"/>
                <w:szCs w:val="28"/>
              </w:rPr>
              <w:t>23</w:t>
            </w:r>
          </w:p>
        </w:tc>
        <w:tc>
          <w:tcPr>
            <w:tcW w:w="32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E493A" w:rsidRPr="00745EFD" w:rsidRDefault="003E493A" w:rsidP="0067672F">
            <w:pPr>
              <w:ind w:right="-19"/>
              <w:jc w:val="center"/>
              <w:rPr>
                <w:sz w:val="28"/>
                <w:szCs w:val="28"/>
              </w:rPr>
            </w:pPr>
            <w:r w:rsidRPr="00745EFD">
              <w:rPr>
                <w:sz w:val="28"/>
                <w:szCs w:val="28"/>
              </w:rPr>
              <w:t>23</w:t>
            </w:r>
          </w:p>
        </w:tc>
        <w:tc>
          <w:tcPr>
            <w:tcW w:w="32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E493A" w:rsidRPr="00745EFD" w:rsidRDefault="003E493A" w:rsidP="0067672F">
            <w:pPr>
              <w:ind w:right="130"/>
              <w:jc w:val="center"/>
              <w:rPr>
                <w:sz w:val="28"/>
                <w:szCs w:val="28"/>
              </w:rPr>
            </w:pPr>
            <w:r w:rsidRPr="00745EFD">
              <w:rPr>
                <w:sz w:val="28"/>
                <w:szCs w:val="28"/>
              </w:rPr>
              <w:t>23</w:t>
            </w:r>
          </w:p>
        </w:tc>
        <w:tc>
          <w:tcPr>
            <w:tcW w:w="32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E493A" w:rsidRPr="00745EFD" w:rsidRDefault="003E493A" w:rsidP="0067672F">
            <w:pPr>
              <w:ind w:right="130"/>
              <w:jc w:val="center"/>
              <w:rPr>
                <w:sz w:val="28"/>
                <w:szCs w:val="28"/>
              </w:rPr>
            </w:pPr>
            <w:r w:rsidRPr="00745EFD">
              <w:rPr>
                <w:sz w:val="28"/>
                <w:szCs w:val="28"/>
              </w:rPr>
              <w:t>23</w:t>
            </w:r>
          </w:p>
        </w:tc>
        <w:tc>
          <w:tcPr>
            <w:tcW w:w="33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E493A" w:rsidRPr="00745EFD" w:rsidRDefault="003E493A" w:rsidP="0067672F">
            <w:pPr>
              <w:ind w:right="130"/>
              <w:jc w:val="center"/>
              <w:rPr>
                <w:sz w:val="28"/>
                <w:szCs w:val="28"/>
              </w:rPr>
            </w:pPr>
            <w:r w:rsidRPr="00745EFD">
              <w:rPr>
                <w:sz w:val="28"/>
                <w:szCs w:val="28"/>
              </w:rPr>
              <w:t>23</w:t>
            </w:r>
          </w:p>
        </w:tc>
        <w:tc>
          <w:tcPr>
            <w:tcW w:w="5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493A" w:rsidRPr="003F11CC" w:rsidRDefault="003E493A" w:rsidP="0067672F">
            <w:pPr>
              <w:ind w:right="130"/>
              <w:jc w:val="center"/>
              <w:rPr>
                <w:b/>
                <w:sz w:val="28"/>
                <w:szCs w:val="28"/>
              </w:rPr>
            </w:pPr>
            <w:r w:rsidRPr="003F11CC">
              <w:rPr>
                <w:b/>
                <w:sz w:val="28"/>
                <w:szCs w:val="28"/>
              </w:rPr>
              <w:t>115</w:t>
            </w:r>
          </w:p>
        </w:tc>
      </w:tr>
      <w:tr w:rsidR="003E493A" w:rsidRPr="00712E9A" w:rsidTr="0067672F">
        <w:tc>
          <w:tcPr>
            <w:tcW w:w="281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E493A" w:rsidRPr="00712E9A" w:rsidRDefault="003E493A" w:rsidP="0067672F">
            <w:pPr>
              <w:ind w:right="-19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Максимально </w:t>
            </w:r>
            <w:r w:rsidRPr="00712E9A">
              <w:rPr>
                <w:b/>
                <w:sz w:val="28"/>
                <w:szCs w:val="28"/>
              </w:rPr>
              <w:t xml:space="preserve">допустимая аудиторная </w:t>
            </w:r>
            <w:r>
              <w:rPr>
                <w:b/>
                <w:sz w:val="28"/>
                <w:szCs w:val="28"/>
              </w:rPr>
              <w:t>недельная</w:t>
            </w:r>
            <w:r w:rsidRPr="00712E9A">
              <w:rPr>
                <w:b/>
                <w:sz w:val="28"/>
                <w:szCs w:val="28"/>
              </w:rPr>
              <w:t xml:space="preserve"> нагрузка </w:t>
            </w:r>
            <w:r>
              <w:rPr>
                <w:b/>
                <w:sz w:val="28"/>
                <w:szCs w:val="28"/>
              </w:rPr>
              <w:t>(</w:t>
            </w:r>
            <w:r w:rsidRPr="00647495">
              <w:rPr>
                <w:b/>
              </w:rPr>
              <w:t xml:space="preserve">при </w:t>
            </w:r>
            <w:r>
              <w:rPr>
                <w:b/>
              </w:rPr>
              <w:t>5</w:t>
            </w:r>
            <w:r w:rsidRPr="00647495">
              <w:rPr>
                <w:b/>
              </w:rPr>
              <w:t>-</w:t>
            </w:r>
            <w:r>
              <w:rPr>
                <w:b/>
              </w:rPr>
              <w:t>ти</w:t>
            </w:r>
            <w:r w:rsidRPr="00647495">
              <w:rPr>
                <w:b/>
              </w:rPr>
              <w:t>дневной учебной неделе</w:t>
            </w:r>
            <w:r>
              <w:rPr>
                <w:b/>
              </w:rPr>
              <w:t>)</w:t>
            </w:r>
          </w:p>
        </w:tc>
        <w:tc>
          <w:tcPr>
            <w:tcW w:w="3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E493A" w:rsidRPr="00712E9A" w:rsidRDefault="003E493A" w:rsidP="0067672F">
            <w:pPr>
              <w:ind w:right="-19"/>
              <w:jc w:val="center"/>
              <w:rPr>
                <w:b/>
                <w:sz w:val="28"/>
                <w:szCs w:val="28"/>
              </w:rPr>
            </w:pPr>
            <w:r w:rsidRPr="00712E9A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32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E493A" w:rsidRPr="00712E9A" w:rsidRDefault="003E493A" w:rsidP="0067672F">
            <w:pPr>
              <w:ind w:right="-19"/>
              <w:jc w:val="center"/>
              <w:rPr>
                <w:b/>
                <w:sz w:val="28"/>
                <w:szCs w:val="28"/>
              </w:rPr>
            </w:pPr>
            <w:r w:rsidRPr="00712E9A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32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E493A" w:rsidRPr="00712E9A" w:rsidRDefault="003E493A" w:rsidP="0067672F">
            <w:pPr>
              <w:ind w:right="130"/>
              <w:jc w:val="center"/>
              <w:rPr>
                <w:b/>
                <w:sz w:val="28"/>
                <w:szCs w:val="28"/>
              </w:rPr>
            </w:pPr>
            <w:r w:rsidRPr="00712E9A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32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E493A" w:rsidRPr="00712E9A" w:rsidRDefault="003E493A" w:rsidP="0067672F">
            <w:pPr>
              <w:ind w:right="130"/>
              <w:jc w:val="center"/>
              <w:rPr>
                <w:b/>
                <w:sz w:val="28"/>
                <w:szCs w:val="28"/>
              </w:rPr>
            </w:pPr>
            <w:r w:rsidRPr="00712E9A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33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493A" w:rsidRPr="00712E9A" w:rsidRDefault="003E493A" w:rsidP="0067672F">
            <w:pPr>
              <w:ind w:right="130"/>
              <w:jc w:val="center"/>
              <w:rPr>
                <w:b/>
                <w:sz w:val="28"/>
                <w:szCs w:val="28"/>
              </w:rPr>
            </w:pPr>
            <w:r w:rsidRPr="00712E9A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5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493A" w:rsidRPr="00712E9A" w:rsidRDefault="003E493A" w:rsidP="0067672F">
            <w:pPr>
              <w:ind w:right="13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115</w:t>
            </w:r>
          </w:p>
        </w:tc>
      </w:tr>
    </w:tbl>
    <w:p w:rsidR="003E493A" w:rsidRPr="00712E9A" w:rsidRDefault="003E493A" w:rsidP="003E493A">
      <w:pPr>
        <w:tabs>
          <w:tab w:val="left" w:pos="3160"/>
        </w:tabs>
        <w:jc w:val="center"/>
        <w:rPr>
          <w:b/>
          <w:sz w:val="28"/>
          <w:szCs w:val="28"/>
        </w:rPr>
      </w:pPr>
    </w:p>
    <w:p w:rsidR="003E493A" w:rsidRPr="00712E9A" w:rsidRDefault="003E493A" w:rsidP="003E493A">
      <w:pPr>
        <w:tabs>
          <w:tab w:val="left" w:pos="3160"/>
        </w:tabs>
        <w:jc w:val="center"/>
        <w:rPr>
          <w:b/>
          <w:sz w:val="28"/>
          <w:szCs w:val="28"/>
        </w:rPr>
      </w:pPr>
    </w:p>
    <w:p w:rsidR="003E493A" w:rsidRPr="00712E9A" w:rsidRDefault="003E493A" w:rsidP="003E493A">
      <w:pPr>
        <w:tabs>
          <w:tab w:val="left" w:pos="3160"/>
        </w:tabs>
        <w:jc w:val="center"/>
        <w:rPr>
          <w:b/>
          <w:sz w:val="28"/>
          <w:szCs w:val="28"/>
        </w:rPr>
      </w:pPr>
    </w:p>
    <w:p w:rsidR="003E493A" w:rsidRPr="00712E9A" w:rsidRDefault="003E493A" w:rsidP="003E493A">
      <w:pPr>
        <w:tabs>
          <w:tab w:val="left" w:pos="3160"/>
        </w:tabs>
        <w:jc w:val="center"/>
        <w:rPr>
          <w:b/>
          <w:sz w:val="28"/>
          <w:szCs w:val="28"/>
        </w:rPr>
      </w:pPr>
    </w:p>
    <w:p w:rsidR="003E493A" w:rsidRPr="00712E9A" w:rsidRDefault="003E493A" w:rsidP="003E493A">
      <w:pPr>
        <w:tabs>
          <w:tab w:val="left" w:pos="3160"/>
        </w:tabs>
        <w:jc w:val="center"/>
        <w:rPr>
          <w:b/>
          <w:sz w:val="28"/>
          <w:szCs w:val="28"/>
        </w:rPr>
      </w:pPr>
    </w:p>
    <w:p w:rsidR="003E493A" w:rsidRPr="00712E9A" w:rsidRDefault="003E493A" w:rsidP="003E493A">
      <w:pPr>
        <w:tabs>
          <w:tab w:val="left" w:pos="3160"/>
        </w:tabs>
        <w:jc w:val="center"/>
        <w:rPr>
          <w:b/>
          <w:sz w:val="28"/>
          <w:szCs w:val="28"/>
        </w:rPr>
      </w:pPr>
    </w:p>
    <w:p w:rsidR="003E493A" w:rsidRPr="00712E9A" w:rsidRDefault="003E493A" w:rsidP="003E493A">
      <w:pPr>
        <w:tabs>
          <w:tab w:val="left" w:pos="3160"/>
        </w:tabs>
        <w:jc w:val="center"/>
        <w:rPr>
          <w:b/>
          <w:sz w:val="28"/>
          <w:szCs w:val="28"/>
        </w:rPr>
      </w:pPr>
    </w:p>
    <w:p w:rsidR="003E493A" w:rsidRPr="00712E9A" w:rsidRDefault="003E493A" w:rsidP="003E493A">
      <w:pPr>
        <w:tabs>
          <w:tab w:val="left" w:pos="3160"/>
        </w:tabs>
        <w:jc w:val="center"/>
        <w:rPr>
          <w:b/>
          <w:sz w:val="28"/>
          <w:szCs w:val="28"/>
        </w:rPr>
      </w:pPr>
    </w:p>
    <w:p w:rsidR="003E493A" w:rsidRPr="00712E9A" w:rsidRDefault="003E493A" w:rsidP="003E493A">
      <w:pPr>
        <w:tabs>
          <w:tab w:val="left" w:pos="3160"/>
        </w:tabs>
        <w:jc w:val="center"/>
        <w:rPr>
          <w:b/>
          <w:sz w:val="28"/>
          <w:szCs w:val="28"/>
        </w:rPr>
      </w:pPr>
    </w:p>
    <w:p w:rsidR="003E493A" w:rsidRPr="00712E9A" w:rsidRDefault="003E493A" w:rsidP="003E493A">
      <w:pPr>
        <w:tabs>
          <w:tab w:val="left" w:pos="3160"/>
        </w:tabs>
        <w:jc w:val="center"/>
        <w:rPr>
          <w:b/>
          <w:sz w:val="28"/>
          <w:szCs w:val="28"/>
        </w:rPr>
      </w:pPr>
    </w:p>
    <w:p w:rsidR="003E493A" w:rsidRPr="00712E9A" w:rsidRDefault="003E493A" w:rsidP="003E493A">
      <w:pPr>
        <w:tabs>
          <w:tab w:val="left" w:pos="3160"/>
        </w:tabs>
        <w:jc w:val="center"/>
        <w:rPr>
          <w:b/>
          <w:sz w:val="28"/>
          <w:szCs w:val="28"/>
        </w:rPr>
      </w:pPr>
    </w:p>
    <w:p w:rsidR="003E493A" w:rsidRPr="00712E9A" w:rsidRDefault="003E493A" w:rsidP="003E493A">
      <w:pPr>
        <w:tabs>
          <w:tab w:val="left" w:pos="3160"/>
        </w:tabs>
        <w:jc w:val="center"/>
        <w:rPr>
          <w:b/>
          <w:sz w:val="28"/>
          <w:szCs w:val="28"/>
        </w:rPr>
      </w:pPr>
    </w:p>
    <w:p w:rsidR="003E493A" w:rsidRPr="00712E9A" w:rsidRDefault="003E493A" w:rsidP="003E493A">
      <w:pPr>
        <w:tabs>
          <w:tab w:val="left" w:pos="3160"/>
        </w:tabs>
        <w:jc w:val="center"/>
        <w:rPr>
          <w:b/>
          <w:sz w:val="28"/>
          <w:szCs w:val="28"/>
        </w:rPr>
      </w:pPr>
    </w:p>
    <w:p w:rsidR="003E493A" w:rsidRPr="00712E9A" w:rsidRDefault="003E493A" w:rsidP="003E493A">
      <w:pPr>
        <w:tabs>
          <w:tab w:val="left" w:pos="3160"/>
        </w:tabs>
        <w:jc w:val="center"/>
        <w:rPr>
          <w:b/>
          <w:sz w:val="28"/>
          <w:szCs w:val="28"/>
        </w:rPr>
      </w:pPr>
    </w:p>
    <w:p w:rsidR="003E493A" w:rsidRPr="00712E9A" w:rsidRDefault="003E493A" w:rsidP="003E493A">
      <w:pPr>
        <w:tabs>
          <w:tab w:val="left" w:pos="3160"/>
        </w:tabs>
        <w:jc w:val="center"/>
        <w:rPr>
          <w:b/>
          <w:sz w:val="28"/>
          <w:szCs w:val="28"/>
        </w:rPr>
      </w:pPr>
    </w:p>
    <w:p w:rsidR="003E493A" w:rsidRPr="00712E9A" w:rsidRDefault="003E493A" w:rsidP="003E493A">
      <w:pPr>
        <w:tabs>
          <w:tab w:val="left" w:pos="3160"/>
        </w:tabs>
        <w:jc w:val="center"/>
        <w:rPr>
          <w:b/>
          <w:sz w:val="28"/>
          <w:szCs w:val="28"/>
        </w:rPr>
      </w:pPr>
    </w:p>
    <w:p w:rsidR="003E493A" w:rsidRPr="00712E9A" w:rsidRDefault="003E493A" w:rsidP="003E493A">
      <w:pPr>
        <w:tabs>
          <w:tab w:val="left" w:pos="3160"/>
        </w:tabs>
        <w:jc w:val="center"/>
        <w:rPr>
          <w:b/>
          <w:sz w:val="28"/>
          <w:szCs w:val="28"/>
        </w:rPr>
      </w:pPr>
    </w:p>
    <w:p w:rsidR="003E493A" w:rsidRPr="00712E9A" w:rsidRDefault="003E493A" w:rsidP="003E493A">
      <w:pPr>
        <w:jc w:val="center"/>
        <w:rPr>
          <w:b/>
          <w:sz w:val="28"/>
          <w:szCs w:val="28"/>
        </w:rPr>
      </w:pPr>
      <w:r w:rsidRPr="00712E9A"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Учебный план 4</w:t>
      </w:r>
      <w:r w:rsidRPr="00712E9A">
        <w:rPr>
          <w:b/>
          <w:sz w:val="28"/>
          <w:szCs w:val="28"/>
        </w:rPr>
        <w:t>-х классов</w:t>
      </w:r>
    </w:p>
    <w:p w:rsidR="003E493A" w:rsidRDefault="00F710F5" w:rsidP="003E493A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712E9A">
        <w:rPr>
          <w:rFonts w:ascii="Times New Roman" w:hAnsi="Times New Roman"/>
          <w:b/>
          <w:sz w:val="28"/>
          <w:szCs w:val="28"/>
        </w:rPr>
        <w:t>М</w:t>
      </w:r>
      <w:r w:rsidR="003E493A" w:rsidRPr="00712E9A">
        <w:rPr>
          <w:rFonts w:ascii="Times New Roman" w:hAnsi="Times New Roman"/>
          <w:b/>
          <w:sz w:val="28"/>
          <w:szCs w:val="28"/>
        </w:rPr>
        <w:t>униципального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2C08F3">
        <w:rPr>
          <w:rFonts w:ascii="Times New Roman" w:hAnsi="Times New Roman"/>
          <w:b/>
          <w:sz w:val="28"/>
          <w:szCs w:val="28"/>
        </w:rPr>
        <w:t>бюджетного</w:t>
      </w:r>
      <w:r w:rsidR="003E493A" w:rsidRPr="00712E9A">
        <w:rPr>
          <w:rFonts w:ascii="Times New Roman" w:hAnsi="Times New Roman"/>
          <w:b/>
          <w:sz w:val="28"/>
          <w:szCs w:val="28"/>
        </w:rPr>
        <w:t xml:space="preserve"> общеобразовательного учреждения </w:t>
      </w:r>
    </w:p>
    <w:p w:rsidR="003E493A" w:rsidRPr="00712E9A" w:rsidRDefault="003E493A" w:rsidP="003E493A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Лицея № 15 Заводского района г.</w:t>
      </w:r>
      <w:r w:rsidRPr="00712E9A">
        <w:rPr>
          <w:rFonts w:ascii="Times New Roman" w:hAnsi="Times New Roman"/>
          <w:b/>
          <w:sz w:val="28"/>
          <w:szCs w:val="28"/>
        </w:rPr>
        <w:t>Саратова</w:t>
      </w:r>
    </w:p>
    <w:p w:rsidR="003E493A" w:rsidRPr="00712E9A" w:rsidRDefault="003E493A" w:rsidP="003E493A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712E9A">
        <w:rPr>
          <w:rFonts w:ascii="Times New Roman" w:hAnsi="Times New Roman"/>
          <w:b/>
          <w:sz w:val="28"/>
          <w:szCs w:val="28"/>
        </w:rPr>
        <w:t>на 201</w:t>
      </w:r>
      <w:r w:rsidR="00D84981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>/</w:t>
      </w:r>
      <w:r w:rsidRPr="00712E9A">
        <w:rPr>
          <w:rFonts w:ascii="Times New Roman" w:hAnsi="Times New Roman"/>
          <w:b/>
          <w:sz w:val="28"/>
          <w:szCs w:val="28"/>
        </w:rPr>
        <w:t>201</w:t>
      </w:r>
      <w:r w:rsidR="00D84981">
        <w:rPr>
          <w:rFonts w:ascii="Times New Roman" w:hAnsi="Times New Roman"/>
          <w:b/>
          <w:sz w:val="28"/>
          <w:szCs w:val="28"/>
        </w:rPr>
        <w:t>8</w:t>
      </w:r>
      <w:r w:rsidRPr="00712E9A">
        <w:rPr>
          <w:rFonts w:ascii="Times New Roman" w:hAnsi="Times New Roman"/>
          <w:b/>
          <w:sz w:val="28"/>
          <w:szCs w:val="28"/>
        </w:rPr>
        <w:t xml:space="preserve">  учебный год</w:t>
      </w:r>
    </w:p>
    <w:p w:rsidR="003E493A" w:rsidRPr="00712E9A" w:rsidRDefault="003E493A" w:rsidP="003E493A">
      <w:pPr>
        <w:shd w:val="clear" w:color="auto" w:fill="FFFFFF"/>
        <w:ind w:left="-709" w:right="-19" w:firstLine="805"/>
        <w:jc w:val="center"/>
        <w:rPr>
          <w:b/>
          <w:sz w:val="28"/>
          <w:szCs w:val="28"/>
        </w:rPr>
      </w:pPr>
    </w:p>
    <w:p w:rsidR="003E493A" w:rsidRPr="00712E9A" w:rsidRDefault="003E493A" w:rsidP="003E493A">
      <w:pPr>
        <w:shd w:val="clear" w:color="auto" w:fill="FFFFFF"/>
        <w:ind w:left="-709" w:right="-19" w:firstLine="805"/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5"/>
        <w:gridCol w:w="2913"/>
        <w:gridCol w:w="666"/>
        <w:gridCol w:w="666"/>
        <w:gridCol w:w="666"/>
        <w:gridCol w:w="666"/>
        <w:gridCol w:w="668"/>
        <w:gridCol w:w="944"/>
      </w:tblGrid>
      <w:tr w:rsidR="003E493A" w:rsidRPr="00712E9A" w:rsidTr="0067672F">
        <w:tc>
          <w:tcPr>
            <w:tcW w:w="1352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E493A" w:rsidRPr="00712E9A" w:rsidRDefault="003E493A" w:rsidP="0067672F">
            <w:pPr>
              <w:ind w:right="-19"/>
              <w:jc w:val="center"/>
              <w:rPr>
                <w:b/>
                <w:sz w:val="28"/>
                <w:szCs w:val="28"/>
              </w:rPr>
            </w:pPr>
            <w:r w:rsidRPr="00712E9A">
              <w:rPr>
                <w:b/>
                <w:sz w:val="28"/>
                <w:szCs w:val="28"/>
              </w:rPr>
              <w:t>Предметные области</w:t>
            </w:r>
          </w:p>
        </w:tc>
        <w:tc>
          <w:tcPr>
            <w:tcW w:w="1478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E493A" w:rsidRPr="00712E9A" w:rsidRDefault="003E493A" w:rsidP="0067672F">
            <w:pPr>
              <w:ind w:right="-19"/>
              <w:jc w:val="center"/>
              <w:rPr>
                <w:b/>
                <w:sz w:val="28"/>
                <w:szCs w:val="28"/>
              </w:rPr>
            </w:pPr>
            <w:r w:rsidRPr="00712E9A">
              <w:rPr>
                <w:b/>
                <w:sz w:val="28"/>
                <w:szCs w:val="28"/>
              </w:rPr>
              <w:t>Учебные</w:t>
            </w:r>
          </w:p>
          <w:p w:rsidR="003E493A" w:rsidRPr="00712E9A" w:rsidRDefault="003E493A" w:rsidP="0067672F">
            <w:pPr>
              <w:ind w:right="-19"/>
              <w:jc w:val="center"/>
              <w:rPr>
                <w:b/>
                <w:sz w:val="28"/>
                <w:szCs w:val="28"/>
              </w:rPr>
            </w:pPr>
            <w:r w:rsidRPr="00712E9A">
              <w:rPr>
                <w:b/>
                <w:sz w:val="28"/>
                <w:szCs w:val="28"/>
              </w:rPr>
              <w:t>предметы</w:t>
            </w:r>
          </w:p>
        </w:tc>
        <w:tc>
          <w:tcPr>
            <w:tcW w:w="1691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E493A" w:rsidRPr="00367767" w:rsidRDefault="003E493A" w:rsidP="0067672F">
            <w:pPr>
              <w:ind w:right="130"/>
              <w:jc w:val="center"/>
              <w:rPr>
                <w:b/>
                <w:sz w:val="28"/>
                <w:szCs w:val="28"/>
              </w:rPr>
            </w:pPr>
            <w:r w:rsidRPr="00367767">
              <w:rPr>
                <w:b/>
                <w:sz w:val="28"/>
                <w:szCs w:val="28"/>
              </w:rPr>
              <w:t>Количество часов в     неделю</w:t>
            </w:r>
          </w:p>
        </w:tc>
        <w:tc>
          <w:tcPr>
            <w:tcW w:w="47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E493A" w:rsidRPr="00367767" w:rsidRDefault="003E493A" w:rsidP="0067672F">
            <w:pPr>
              <w:ind w:left="-109" w:right="-143"/>
              <w:jc w:val="center"/>
              <w:rPr>
                <w:b/>
                <w:sz w:val="28"/>
                <w:szCs w:val="28"/>
              </w:rPr>
            </w:pPr>
            <w:r w:rsidRPr="00367767">
              <w:rPr>
                <w:b/>
                <w:sz w:val="28"/>
                <w:szCs w:val="28"/>
              </w:rPr>
              <w:t>Всего</w:t>
            </w:r>
          </w:p>
          <w:p w:rsidR="003E493A" w:rsidRPr="00367767" w:rsidRDefault="003E493A" w:rsidP="0067672F">
            <w:pPr>
              <w:ind w:left="-109" w:right="-143"/>
              <w:jc w:val="center"/>
              <w:rPr>
                <w:b/>
                <w:sz w:val="28"/>
                <w:szCs w:val="28"/>
              </w:rPr>
            </w:pPr>
            <w:r w:rsidRPr="00367767">
              <w:rPr>
                <w:b/>
                <w:sz w:val="28"/>
                <w:szCs w:val="28"/>
              </w:rPr>
              <w:t>часов</w:t>
            </w:r>
          </w:p>
        </w:tc>
      </w:tr>
      <w:tr w:rsidR="003E493A" w:rsidRPr="00712E9A" w:rsidTr="0067672F">
        <w:tc>
          <w:tcPr>
            <w:tcW w:w="1352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E493A" w:rsidRPr="00712E9A" w:rsidRDefault="003E493A" w:rsidP="0067672F">
            <w:pPr>
              <w:rPr>
                <w:b/>
                <w:sz w:val="28"/>
                <w:szCs w:val="28"/>
              </w:rPr>
            </w:pPr>
          </w:p>
        </w:tc>
        <w:tc>
          <w:tcPr>
            <w:tcW w:w="1478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E493A" w:rsidRPr="00712E9A" w:rsidRDefault="003E493A" w:rsidP="0067672F">
            <w:pPr>
              <w:rPr>
                <w:b/>
                <w:sz w:val="28"/>
                <w:szCs w:val="28"/>
              </w:rPr>
            </w:pPr>
          </w:p>
        </w:tc>
        <w:tc>
          <w:tcPr>
            <w:tcW w:w="3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E493A" w:rsidRPr="00712E9A" w:rsidRDefault="003E493A" w:rsidP="0067672F">
            <w:pPr>
              <w:ind w:right="-1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Pr="00712E9A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33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E493A" w:rsidRPr="00712E9A" w:rsidRDefault="003E493A" w:rsidP="0067672F">
            <w:pPr>
              <w:ind w:right="-1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Pr="00712E9A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33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E493A" w:rsidRPr="00712E9A" w:rsidRDefault="003E493A" w:rsidP="0067672F">
            <w:pPr>
              <w:ind w:right="13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Pr="00712E9A"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33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E493A" w:rsidRPr="00712E9A" w:rsidRDefault="003E493A" w:rsidP="0067672F">
            <w:pPr>
              <w:ind w:right="13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Pr="00712E9A">
              <w:rPr>
                <w:b/>
                <w:sz w:val="28"/>
                <w:szCs w:val="28"/>
              </w:rPr>
              <w:t>г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493A" w:rsidRPr="00712E9A" w:rsidRDefault="009E293C" w:rsidP="0067672F">
            <w:pPr>
              <w:ind w:right="13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4д</w:t>
            </w:r>
          </w:p>
        </w:tc>
        <w:tc>
          <w:tcPr>
            <w:tcW w:w="47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493A" w:rsidRPr="00712E9A" w:rsidRDefault="003E493A" w:rsidP="0067672F">
            <w:pPr>
              <w:ind w:right="130"/>
              <w:rPr>
                <w:b/>
                <w:sz w:val="28"/>
                <w:szCs w:val="28"/>
              </w:rPr>
            </w:pPr>
          </w:p>
        </w:tc>
      </w:tr>
      <w:tr w:rsidR="003E493A" w:rsidRPr="00712E9A" w:rsidTr="0067672F"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E493A" w:rsidRPr="00DE0971" w:rsidRDefault="003E493A" w:rsidP="0067672F">
            <w:pPr>
              <w:ind w:right="130"/>
              <w:jc w:val="center"/>
              <w:rPr>
                <w:b/>
                <w:i/>
                <w:sz w:val="28"/>
                <w:szCs w:val="28"/>
              </w:rPr>
            </w:pPr>
            <w:r w:rsidRPr="00DE0971">
              <w:rPr>
                <w:b/>
                <w:i/>
                <w:sz w:val="28"/>
                <w:szCs w:val="28"/>
              </w:rPr>
              <w:t>Обязательная часть</w:t>
            </w:r>
            <w:r>
              <w:rPr>
                <w:b/>
                <w:i/>
                <w:sz w:val="28"/>
                <w:szCs w:val="28"/>
              </w:rPr>
              <w:t>:</w:t>
            </w:r>
          </w:p>
        </w:tc>
      </w:tr>
      <w:tr w:rsidR="009E293C" w:rsidRPr="00712E9A" w:rsidTr="0067672F">
        <w:tc>
          <w:tcPr>
            <w:tcW w:w="1352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E293C" w:rsidRPr="00712E9A" w:rsidRDefault="009E293C" w:rsidP="0067672F">
            <w:pPr>
              <w:ind w:right="-19"/>
              <w:rPr>
                <w:b/>
                <w:sz w:val="28"/>
                <w:szCs w:val="28"/>
              </w:rPr>
            </w:pPr>
            <w:r w:rsidRPr="00712E9A">
              <w:rPr>
                <w:b/>
                <w:sz w:val="28"/>
                <w:szCs w:val="28"/>
              </w:rPr>
              <w:t>Филология</w:t>
            </w:r>
          </w:p>
        </w:tc>
        <w:tc>
          <w:tcPr>
            <w:tcW w:w="147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E293C" w:rsidRPr="00712E9A" w:rsidRDefault="009E293C" w:rsidP="0067672F">
            <w:pPr>
              <w:ind w:right="-19"/>
              <w:jc w:val="both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Русский язык</w:t>
            </w:r>
          </w:p>
        </w:tc>
        <w:tc>
          <w:tcPr>
            <w:tcW w:w="33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93C" w:rsidRPr="00712E9A" w:rsidRDefault="009E293C" w:rsidP="0067672F">
            <w:pPr>
              <w:ind w:right="-19"/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5</w:t>
            </w:r>
          </w:p>
        </w:tc>
        <w:tc>
          <w:tcPr>
            <w:tcW w:w="33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93C" w:rsidRPr="00712E9A" w:rsidRDefault="009E293C" w:rsidP="0067672F">
            <w:pPr>
              <w:ind w:right="-19"/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5</w:t>
            </w:r>
          </w:p>
        </w:tc>
        <w:tc>
          <w:tcPr>
            <w:tcW w:w="33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93C" w:rsidRPr="00712E9A" w:rsidRDefault="009E293C" w:rsidP="0067672F">
            <w:pPr>
              <w:ind w:right="-19"/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5</w:t>
            </w:r>
          </w:p>
        </w:tc>
        <w:tc>
          <w:tcPr>
            <w:tcW w:w="338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293C" w:rsidRPr="00712E9A" w:rsidRDefault="009E293C" w:rsidP="0067672F">
            <w:pPr>
              <w:ind w:right="-19"/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5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E293C" w:rsidRPr="00712E9A" w:rsidRDefault="009E293C" w:rsidP="00172CAE">
            <w:pPr>
              <w:ind w:right="-19"/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5</w:t>
            </w:r>
          </w:p>
        </w:tc>
        <w:tc>
          <w:tcPr>
            <w:tcW w:w="47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E293C" w:rsidRPr="00367767" w:rsidRDefault="009E293C" w:rsidP="009E293C">
            <w:pPr>
              <w:ind w:right="130"/>
              <w:jc w:val="center"/>
              <w:rPr>
                <w:b/>
                <w:sz w:val="28"/>
                <w:szCs w:val="28"/>
              </w:rPr>
            </w:pPr>
            <w:r w:rsidRPr="00367767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5</w:t>
            </w:r>
          </w:p>
        </w:tc>
      </w:tr>
      <w:tr w:rsidR="009E293C" w:rsidRPr="00712E9A" w:rsidTr="0067672F">
        <w:tc>
          <w:tcPr>
            <w:tcW w:w="1352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E293C" w:rsidRPr="00712E9A" w:rsidRDefault="009E293C" w:rsidP="0067672F">
            <w:pPr>
              <w:ind w:right="-1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E293C" w:rsidRPr="00712E9A" w:rsidRDefault="009E293C" w:rsidP="0067672F">
            <w:pPr>
              <w:ind w:right="-19"/>
              <w:jc w:val="both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Литературное чтение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93C" w:rsidRPr="00712E9A" w:rsidRDefault="009E293C" w:rsidP="0067672F">
            <w:pPr>
              <w:ind w:right="-1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93C" w:rsidRPr="00712E9A" w:rsidRDefault="009E293C" w:rsidP="0067672F">
            <w:pPr>
              <w:ind w:right="-1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93C" w:rsidRPr="00712E9A" w:rsidRDefault="009E293C" w:rsidP="0067672F">
            <w:pPr>
              <w:ind w:right="-1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3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293C" w:rsidRPr="00712E9A" w:rsidRDefault="009E293C" w:rsidP="0067672F">
            <w:pPr>
              <w:ind w:right="-1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39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E293C" w:rsidRPr="00712E9A" w:rsidRDefault="009E293C" w:rsidP="00172CAE">
            <w:pPr>
              <w:ind w:right="-1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E293C" w:rsidRPr="00367767" w:rsidRDefault="009E293C" w:rsidP="0067672F">
            <w:pPr>
              <w:ind w:right="13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</w:tr>
      <w:tr w:rsidR="009E293C" w:rsidRPr="00712E9A" w:rsidTr="0067672F">
        <w:tc>
          <w:tcPr>
            <w:tcW w:w="1352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E293C" w:rsidRPr="00712E9A" w:rsidRDefault="009E293C" w:rsidP="0067672F">
            <w:pPr>
              <w:rPr>
                <w:b/>
                <w:sz w:val="28"/>
                <w:szCs w:val="28"/>
              </w:rPr>
            </w:pPr>
          </w:p>
        </w:tc>
        <w:tc>
          <w:tcPr>
            <w:tcW w:w="14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E293C" w:rsidRPr="00712E9A" w:rsidRDefault="009E293C" w:rsidP="0067672F">
            <w:pPr>
              <w:ind w:right="-19"/>
              <w:jc w:val="both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93C" w:rsidRPr="00712E9A" w:rsidRDefault="009E293C" w:rsidP="0067672F">
            <w:pPr>
              <w:ind w:right="-19"/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2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93C" w:rsidRPr="00712E9A" w:rsidRDefault="009E293C" w:rsidP="0067672F">
            <w:pPr>
              <w:ind w:right="-19"/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2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93C" w:rsidRPr="00712E9A" w:rsidRDefault="009E293C" w:rsidP="0067672F">
            <w:pPr>
              <w:ind w:right="-19"/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2</w:t>
            </w:r>
          </w:p>
        </w:tc>
        <w:tc>
          <w:tcPr>
            <w:tcW w:w="33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293C" w:rsidRPr="00712E9A" w:rsidRDefault="009E293C" w:rsidP="0067672F">
            <w:pPr>
              <w:ind w:right="-19"/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2</w:t>
            </w:r>
          </w:p>
        </w:tc>
        <w:tc>
          <w:tcPr>
            <w:tcW w:w="339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E293C" w:rsidRPr="00712E9A" w:rsidRDefault="009E293C" w:rsidP="00172CAE">
            <w:pPr>
              <w:ind w:right="-19"/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2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E293C" w:rsidRPr="00367767" w:rsidRDefault="009E293C" w:rsidP="0067672F">
            <w:pPr>
              <w:ind w:right="13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9E293C" w:rsidRPr="00712E9A" w:rsidTr="0067672F">
        <w:tc>
          <w:tcPr>
            <w:tcW w:w="135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E293C" w:rsidRPr="00712E9A" w:rsidRDefault="009E293C" w:rsidP="0067672F">
            <w:pPr>
              <w:ind w:right="-19"/>
              <w:jc w:val="both"/>
              <w:rPr>
                <w:b/>
                <w:sz w:val="28"/>
                <w:szCs w:val="28"/>
              </w:rPr>
            </w:pPr>
            <w:r w:rsidRPr="00712E9A">
              <w:rPr>
                <w:b/>
                <w:sz w:val="28"/>
                <w:szCs w:val="28"/>
              </w:rPr>
              <w:t xml:space="preserve">Математика </w:t>
            </w:r>
          </w:p>
          <w:p w:rsidR="009E293C" w:rsidRPr="00712E9A" w:rsidRDefault="009E293C" w:rsidP="0067672F">
            <w:pPr>
              <w:ind w:right="-19"/>
              <w:jc w:val="both"/>
              <w:rPr>
                <w:b/>
                <w:sz w:val="28"/>
                <w:szCs w:val="28"/>
              </w:rPr>
            </w:pPr>
            <w:r w:rsidRPr="00712E9A">
              <w:rPr>
                <w:b/>
                <w:sz w:val="28"/>
                <w:szCs w:val="28"/>
              </w:rPr>
              <w:t>и информатика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E293C" w:rsidRPr="00712E9A" w:rsidRDefault="009E293C" w:rsidP="0067672F">
            <w:pPr>
              <w:ind w:right="-19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Математика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93C" w:rsidRPr="00712E9A" w:rsidRDefault="009E293C" w:rsidP="0067672F">
            <w:pPr>
              <w:ind w:right="-19"/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93C" w:rsidRPr="00712E9A" w:rsidRDefault="009E293C" w:rsidP="0067672F">
            <w:pPr>
              <w:ind w:right="-19"/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93C" w:rsidRPr="00712E9A" w:rsidRDefault="009E293C" w:rsidP="0067672F">
            <w:pPr>
              <w:ind w:right="-19"/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4</w:t>
            </w:r>
          </w:p>
        </w:tc>
        <w:tc>
          <w:tcPr>
            <w:tcW w:w="33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293C" w:rsidRPr="00712E9A" w:rsidRDefault="009E293C" w:rsidP="0067672F">
            <w:pPr>
              <w:ind w:right="-19"/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4</w:t>
            </w:r>
          </w:p>
        </w:tc>
        <w:tc>
          <w:tcPr>
            <w:tcW w:w="339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E293C" w:rsidRPr="00712E9A" w:rsidRDefault="009E293C" w:rsidP="00172CAE">
            <w:pPr>
              <w:ind w:right="-19"/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4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E293C" w:rsidRPr="00367767" w:rsidRDefault="009E293C" w:rsidP="0067672F">
            <w:pPr>
              <w:ind w:right="13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</w:tr>
      <w:tr w:rsidR="009E293C" w:rsidRPr="00712E9A" w:rsidTr="0067672F">
        <w:tc>
          <w:tcPr>
            <w:tcW w:w="135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E293C" w:rsidRPr="00712E9A" w:rsidRDefault="009E293C" w:rsidP="0067672F">
            <w:pPr>
              <w:ind w:right="-19"/>
              <w:jc w:val="both"/>
              <w:rPr>
                <w:b/>
                <w:sz w:val="28"/>
                <w:szCs w:val="28"/>
              </w:rPr>
            </w:pPr>
            <w:r w:rsidRPr="00712E9A">
              <w:rPr>
                <w:b/>
                <w:sz w:val="28"/>
                <w:szCs w:val="28"/>
              </w:rPr>
              <w:t xml:space="preserve">Обществознание </w:t>
            </w:r>
          </w:p>
          <w:p w:rsidR="009E293C" w:rsidRPr="00712E9A" w:rsidRDefault="009E293C" w:rsidP="0067672F">
            <w:pPr>
              <w:ind w:right="-19"/>
              <w:jc w:val="both"/>
              <w:rPr>
                <w:b/>
                <w:sz w:val="28"/>
                <w:szCs w:val="28"/>
              </w:rPr>
            </w:pPr>
            <w:r w:rsidRPr="00712E9A">
              <w:rPr>
                <w:b/>
                <w:sz w:val="28"/>
                <w:szCs w:val="28"/>
              </w:rPr>
              <w:t>и естествознание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E293C" w:rsidRPr="00712E9A" w:rsidRDefault="009E293C" w:rsidP="0067672F">
            <w:pPr>
              <w:ind w:right="-19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Окружающий мир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93C" w:rsidRPr="00712E9A" w:rsidRDefault="009E293C" w:rsidP="0067672F">
            <w:pPr>
              <w:ind w:right="-19"/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2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93C" w:rsidRPr="00712E9A" w:rsidRDefault="009E293C" w:rsidP="0067672F">
            <w:pPr>
              <w:ind w:right="-19"/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2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93C" w:rsidRPr="00712E9A" w:rsidRDefault="009E293C" w:rsidP="0067672F">
            <w:pPr>
              <w:ind w:right="-19"/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2</w:t>
            </w:r>
          </w:p>
        </w:tc>
        <w:tc>
          <w:tcPr>
            <w:tcW w:w="33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293C" w:rsidRPr="00712E9A" w:rsidRDefault="009E293C" w:rsidP="0067672F">
            <w:pPr>
              <w:ind w:right="-19"/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2</w:t>
            </w:r>
          </w:p>
        </w:tc>
        <w:tc>
          <w:tcPr>
            <w:tcW w:w="339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E293C" w:rsidRPr="00712E9A" w:rsidRDefault="009E293C" w:rsidP="00172CAE">
            <w:pPr>
              <w:ind w:right="-19"/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2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E293C" w:rsidRPr="00367767" w:rsidRDefault="009E293C" w:rsidP="0067672F">
            <w:pPr>
              <w:ind w:right="13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9E293C" w:rsidRPr="00712E9A" w:rsidTr="0067672F">
        <w:tc>
          <w:tcPr>
            <w:tcW w:w="135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E293C" w:rsidRPr="00712E9A" w:rsidRDefault="009E293C" w:rsidP="0067672F">
            <w:pPr>
              <w:ind w:right="-19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Основы духовно-нравственной культуры народов России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E293C" w:rsidRPr="00712E9A" w:rsidRDefault="009E293C" w:rsidP="0067672F">
            <w:pPr>
              <w:ind w:right="-19"/>
              <w:jc w:val="both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93C" w:rsidRPr="00712E9A" w:rsidRDefault="009E293C" w:rsidP="0067672F">
            <w:pPr>
              <w:ind w:right="-19"/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93C" w:rsidRPr="00712E9A" w:rsidRDefault="009E293C" w:rsidP="0067672F">
            <w:pPr>
              <w:ind w:right="-19"/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93C" w:rsidRPr="00712E9A" w:rsidRDefault="009E293C" w:rsidP="0067672F">
            <w:pPr>
              <w:ind w:right="-19"/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1</w:t>
            </w:r>
          </w:p>
        </w:tc>
        <w:tc>
          <w:tcPr>
            <w:tcW w:w="33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293C" w:rsidRPr="00712E9A" w:rsidRDefault="009E293C" w:rsidP="0067672F">
            <w:pPr>
              <w:ind w:right="-19"/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1</w:t>
            </w:r>
          </w:p>
        </w:tc>
        <w:tc>
          <w:tcPr>
            <w:tcW w:w="339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E293C" w:rsidRPr="00712E9A" w:rsidRDefault="009E293C" w:rsidP="00172CAE">
            <w:pPr>
              <w:ind w:right="-19"/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E293C" w:rsidRPr="00367767" w:rsidRDefault="009E293C" w:rsidP="0067672F">
            <w:pPr>
              <w:ind w:right="13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9E293C" w:rsidRPr="00712E9A" w:rsidTr="0067672F">
        <w:tc>
          <w:tcPr>
            <w:tcW w:w="1352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E293C" w:rsidRPr="00712E9A" w:rsidRDefault="009E293C" w:rsidP="0067672F">
            <w:pPr>
              <w:ind w:right="-19"/>
              <w:rPr>
                <w:b/>
                <w:sz w:val="28"/>
                <w:szCs w:val="28"/>
              </w:rPr>
            </w:pPr>
            <w:r w:rsidRPr="00712E9A">
              <w:rPr>
                <w:b/>
                <w:sz w:val="28"/>
                <w:szCs w:val="28"/>
              </w:rPr>
              <w:t>Искусство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E293C" w:rsidRPr="00712E9A" w:rsidRDefault="009E293C" w:rsidP="0067672F">
            <w:pPr>
              <w:ind w:right="-19"/>
              <w:jc w:val="both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Музыка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93C" w:rsidRPr="00712E9A" w:rsidRDefault="009E293C" w:rsidP="0067672F">
            <w:pPr>
              <w:ind w:right="-19"/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93C" w:rsidRPr="00712E9A" w:rsidRDefault="009E293C" w:rsidP="0067672F">
            <w:pPr>
              <w:ind w:right="-19"/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93C" w:rsidRPr="00712E9A" w:rsidRDefault="009E293C" w:rsidP="0067672F">
            <w:pPr>
              <w:ind w:right="-19"/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1</w:t>
            </w:r>
          </w:p>
        </w:tc>
        <w:tc>
          <w:tcPr>
            <w:tcW w:w="33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293C" w:rsidRPr="00712E9A" w:rsidRDefault="009E293C" w:rsidP="0067672F">
            <w:pPr>
              <w:ind w:right="-19"/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1</w:t>
            </w:r>
          </w:p>
        </w:tc>
        <w:tc>
          <w:tcPr>
            <w:tcW w:w="339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E293C" w:rsidRPr="00712E9A" w:rsidRDefault="009E293C" w:rsidP="00172CAE">
            <w:pPr>
              <w:ind w:right="-19"/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E293C" w:rsidRPr="00367767" w:rsidRDefault="009E293C" w:rsidP="0067672F">
            <w:pPr>
              <w:ind w:right="13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9E293C" w:rsidRPr="00712E9A" w:rsidTr="0067672F">
        <w:tc>
          <w:tcPr>
            <w:tcW w:w="1352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E293C" w:rsidRPr="00712E9A" w:rsidRDefault="009E293C" w:rsidP="0067672F">
            <w:pPr>
              <w:rPr>
                <w:b/>
                <w:sz w:val="28"/>
                <w:szCs w:val="28"/>
              </w:rPr>
            </w:pPr>
          </w:p>
        </w:tc>
        <w:tc>
          <w:tcPr>
            <w:tcW w:w="14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E293C" w:rsidRPr="00712E9A" w:rsidRDefault="009E293C" w:rsidP="0067672F">
            <w:pPr>
              <w:ind w:right="-19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93C" w:rsidRPr="00712E9A" w:rsidRDefault="009E293C" w:rsidP="0067672F">
            <w:pPr>
              <w:ind w:right="-19"/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93C" w:rsidRPr="00712E9A" w:rsidRDefault="009E293C" w:rsidP="0067672F">
            <w:pPr>
              <w:ind w:right="-19"/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93C" w:rsidRPr="00712E9A" w:rsidRDefault="009E293C" w:rsidP="0067672F">
            <w:pPr>
              <w:ind w:right="-19"/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1</w:t>
            </w:r>
          </w:p>
        </w:tc>
        <w:tc>
          <w:tcPr>
            <w:tcW w:w="33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293C" w:rsidRPr="00712E9A" w:rsidRDefault="009E293C" w:rsidP="0067672F">
            <w:pPr>
              <w:ind w:right="-19"/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1</w:t>
            </w:r>
          </w:p>
        </w:tc>
        <w:tc>
          <w:tcPr>
            <w:tcW w:w="339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E293C" w:rsidRPr="00712E9A" w:rsidRDefault="009E293C" w:rsidP="00172CAE">
            <w:pPr>
              <w:ind w:right="-19"/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E293C" w:rsidRPr="00367767" w:rsidRDefault="009E293C" w:rsidP="0067672F">
            <w:pPr>
              <w:ind w:right="13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9E293C" w:rsidRPr="00712E9A" w:rsidTr="0067672F">
        <w:tc>
          <w:tcPr>
            <w:tcW w:w="135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E293C" w:rsidRPr="00712E9A" w:rsidRDefault="009E293C" w:rsidP="0067672F">
            <w:pPr>
              <w:ind w:right="-19"/>
              <w:jc w:val="both"/>
              <w:rPr>
                <w:b/>
                <w:sz w:val="28"/>
                <w:szCs w:val="28"/>
              </w:rPr>
            </w:pPr>
            <w:r w:rsidRPr="00712E9A">
              <w:rPr>
                <w:b/>
                <w:sz w:val="28"/>
                <w:szCs w:val="28"/>
              </w:rPr>
              <w:t>Технология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E293C" w:rsidRPr="00712E9A" w:rsidRDefault="009E293C" w:rsidP="0067672F">
            <w:pPr>
              <w:ind w:right="-19"/>
              <w:jc w:val="both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Технология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93C" w:rsidRPr="00712E9A" w:rsidRDefault="009E293C" w:rsidP="0067672F">
            <w:pPr>
              <w:ind w:right="-1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93C" w:rsidRPr="00712E9A" w:rsidRDefault="009E293C" w:rsidP="0067672F">
            <w:pPr>
              <w:ind w:right="-1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93C" w:rsidRPr="00712E9A" w:rsidRDefault="009E293C" w:rsidP="0067672F">
            <w:pPr>
              <w:ind w:right="-1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3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293C" w:rsidRPr="00712E9A" w:rsidRDefault="009E293C" w:rsidP="0067672F">
            <w:pPr>
              <w:ind w:right="-1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39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E293C" w:rsidRPr="00712E9A" w:rsidRDefault="009E293C" w:rsidP="00172CAE">
            <w:pPr>
              <w:ind w:right="-1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E293C" w:rsidRPr="00367767" w:rsidRDefault="009E293C" w:rsidP="0067672F">
            <w:pPr>
              <w:ind w:right="13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9E293C" w:rsidRPr="00712E9A" w:rsidTr="0067672F">
        <w:tc>
          <w:tcPr>
            <w:tcW w:w="135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E293C" w:rsidRPr="00712E9A" w:rsidRDefault="009E293C" w:rsidP="0067672F">
            <w:pPr>
              <w:ind w:right="-19"/>
              <w:jc w:val="both"/>
              <w:rPr>
                <w:b/>
                <w:sz w:val="28"/>
                <w:szCs w:val="28"/>
              </w:rPr>
            </w:pPr>
            <w:r w:rsidRPr="00712E9A">
              <w:rPr>
                <w:b/>
                <w:sz w:val="28"/>
                <w:szCs w:val="28"/>
              </w:rPr>
              <w:t>Физическая культура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E293C" w:rsidRPr="00712E9A" w:rsidRDefault="009E293C" w:rsidP="0067672F">
            <w:pPr>
              <w:ind w:right="-19"/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E293C" w:rsidRPr="00712E9A" w:rsidRDefault="009E293C" w:rsidP="0067672F">
            <w:pPr>
              <w:ind w:right="-19"/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E293C" w:rsidRPr="00712E9A" w:rsidRDefault="009E293C" w:rsidP="0067672F">
            <w:pPr>
              <w:ind w:right="-19"/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E293C" w:rsidRPr="00712E9A" w:rsidRDefault="009E293C" w:rsidP="0067672F">
            <w:pPr>
              <w:ind w:right="-19"/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3</w:t>
            </w:r>
          </w:p>
        </w:tc>
        <w:tc>
          <w:tcPr>
            <w:tcW w:w="338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E293C" w:rsidRPr="00712E9A" w:rsidRDefault="009E293C" w:rsidP="0067672F">
            <w:pPr>
              <w:ind w:right="-19"/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3</w:t>
            </w:r>
          </w:p>
        </w:tc>
        <w:tc>
          <w:tcPr>
            <w:tcW w:w="339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293C" w:rsidRPr="00712E9A" w:rsidRDefault="009E293C" w:rsidP="00172CAE">
            <w:pPr>
              <w:ind w:right="-19"/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3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293C" w:rsidRPr="00367767" w:rsidRDefault="009E293C" w:rsidP="009E293C">
            <w:pPr>
              <w:ind w:right="130"/>
              <w:jc w:val="center"/>
              <w:rPr>
                <w:b/>
                <w:sz w:val="28"/>
                <w:szCs w:val="28"/>
              </w:rPr>
            </w:pPr>
            <w:r w:rsidRPr="00367767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5</w:t>
            </w:r>
          </w:p>
        </w:tc>
      </w:tr>
      <w:tr w:rsidR="009E293C" w:rsidRPr="00712E9A" w:rsidTr="0067672F">
        <w:tc>
          <w:tcPr>
            <w:tcW w:w="2830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E293C" w:rsidRPr="00712E9A" w:rsidRDefault="009E293C" w:rsidP="0067672F">
            <w:pPr>
              <w:ind w:right="-19"/>
              <w:jc w:val="both"/>
              <w:rPr>
                <w:b/>
                <w:sz w:val="28"/>
                <w:szCs w:val="28"/>
              </w:rPr>
            </w:pPr>
            <w:r w:rsidRPr="00712E9A">
              <w:rPr>
                <w:b/>
                <w:sz w:val="28"/>
                <w:szCs w:val="28"/>
              </w:rPr>
              <w:t>Итого</w:t>
            </w:r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33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93C" w:rsidRPr="00367767" w:rsidRDefault="009E293C" w:rsidP="0067672F">
            <w:pPr>
              <w:ind w:right="-19"/>
              <w:jc w:val="center"/>
              <w:rPr>
                <w:b/>
                <w:sz w:val="28"/>
                <w:szCs w:val="28"/>
              </w:rPr>
            </w:pPr>
            <w:r w:rsidRPr="00367767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33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93C" w:rsidRPr="00367767" w:rsidRDefault="009E293C" w:rsidP="0067672F">
            <w:pPr>
              <w:ind w:right="-19"/>
              <w:jc w:val="center"/>
              <w:rPr>
                <w:b/>
                <w:sz w:val="28"/>
                <w:szCs w:val="28"/>
              </w:rPr>
            </w:pPr>
            <w:r w:rsidRPr="00367767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33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93C" w:rsidRPr="00367767" w:rsidRDefault="009E293C" w:rsidP="0067672F">
            <w:pPr>
              <w:ind w:right="-19"/>
              <w:jc w:val="center"/>
              <w:rPr>
                <w:b/>
                <w:sz w:val="28"/>
                <w:szCs w:val="28"/>
              </w:rPr>
            </w:pPr>
            <w:r w:rsidRPr="00367767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33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93C" w:rsidRPr="00712E9A" w:rsidRDefault="009E293C" w:rsidP="0067672F">
            <w:pPr>
              <w:ind w:right="-19"/>
              <w:jc w:val="center"/>
              <w:rPr>
                <w:sz w:val="28"/>
                <w:szCs w:val="28"/>
              </w:rPr>
            </w:pPr>
            <w:r w:rsidRPr="00367767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E293C" w:rsidRPr="009E293C" w:rsidRDefault="009E293C" w:rsidP="0067672F">
            <w:pPr>
              <w:ind w:right="-19"/>
              <w:jc w:val="center"/>
              <w:rPr>
                <w:b/>
                <w:sz w:val="28"/>
                <w:szCs w:val="28"/>
              </w:rPr>
            </w:pPr>
            <w:r w:rsidRPr="009E293C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47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E293C" w:rsidRPr="00712E9A" w:rsidRDefault="009E293C" w:rsidP="00172CAE">
            <w:pPr>
              <w:ind w:right="-19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120</w:t>
            </w:r>
          </w:p>
        </w:tc>
      </w:tr>
      <w:tr w:rsidR="009E293C" w:rsidRPr="00712E9A" w:rsidTr="0067672F">
        <w:tc>
          <w:tcPr>
            <w:tcW w:w="5000" w:type="pct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E293C" w:rsidRDefault="009E293C" w:rsidP="0067672F">
            <w:pPr>
              <w:ind w:right="130"/>
              <w:jc w:val="center"/>
              <w:rPr>
                <w:sz w:val="28"/>
                <w:szCs w:val="28"/>
              </w:rPr>
            </w:pPr>
          </w:p>
        </w:tc>
      </w:tr>
      <w:tr w:rsidR="009E293C" w:rsidRPr="00712E9A" w:rsidTr="0067672F">
        <w:tc>
          <w:tcPr>
            <w:tcW w:w="5000" w:type="pct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E293C" w:rsidRPr="00367767" w:rsidRDefault="009E293C" w:rsidP="0067672F">
            <w:pPr>
              <w:ind w:right="130"/>
              <w:jc w:val="center"/>
              <w:rPr>
                <w:i/>
                <w:sz w:val="28"/>
                <w:szCs w:val="28"/>
              </w:rPr>
            </w:pPr>
            <w:r w:rsidRPr="00367767">
              <w:rPr>
                <w:b/>
                <w:i/>
                <w:sz w:val="28"/>
                <w:szCs w:val="28"/>
              </w:rPr>
              <w:t>Часть, формируемая участниками образовательных отношений</w:t>
            </w:r>
          </w:p>
        </w:tc>
      </w:tr>
      <w:tr w:rsidR="009E293C" w:rsidRPr="00712E9A" w:rsidTr="0067672F">
        <w:tc>
          <w:tcPr>
            <w:tcW w:w="2830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E293C" w:rsidRPr="009E293C" w:rsidRDefault="00BD7E07" w:rsidP="00BD7E07">
            <w:pPr>
              <w:ind w:right="-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читательской компетентности</w:t>
            </w:r>
          </w:p>
        </w:tc>
        <w:tc>
          <w:tcPr>
            <w:tcW w:w="33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93C" w:rsidRPr="009E293C" w:rsidRDefault="009E293C" w:rsidP="0067672F">
            <w:pPr>
              <w:ind w:right="-19"/>
              <w:jc w:val="center"/>
              <w:rPr>
                <w:sz w:val="28"/>
                <w:szCs w:val="28"/>
              </w:rPr>
            </w:pPr>
            <w:r w:rsidRPr="009E293C">
              <w:rPr>
                <w:sz w:val="28"/>
                <w:szCs w:val="28"/>
              </w:rPr>
              <w:t>1</w:t>
            </w:r>
          </w:p>
        </w:tc>
        <w:tc>
          <w:tcPr>
            <w:tcW w:w="33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93C" w:rsidRPr="009E293C" w:rsidRDefault="009E293C" w:rsidP="0067672F">
            <w:pPr>
              <w:ind w:right="-19"/>
              <w:jc w:val="center"/>
              <w:rPr>
                <w:sz w:val="28"/>
                <w:szCs w:val="28"/>
              </w:rPr>
            </w:pPr>
            <w:r w:rsidRPr="009E293C">
              <w:rPr>
                <w:sz w:val="28"/>
                <w:szCs w:val="28"/>
              </w:rPr>
              <w:t>1</w:t>
            </w:r>
          </w:p>
        </w:tc>
        <w:tc>
          <w:tcPr>
            <w:tcW w:w="33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93C" w:rsidRPr="009E293C" w:rsidRDefault="009E293C" w:rsidP="0067672F">
            <w:pPr>
              <w:ind w:right="-19"/>
              <w:jc w:val="center"/>
              <w:rPr>
                <w:sz w:val="28"/>
                <w:szCs w:val="28"/>
              </w:rPr>
            </w:pPr>
            <w:r w:rsidRPr="009E293C">
              <w:rPr>
                <w:sz w:val="28"/>
                <w:szCs w:val="28"/>
              </w:rPr>
              <w:t>1</w:t>
            </w:r>
          </w:p>
        </w:tc>
        <w:tc>
          <w:tcPr>
            <w:tcW w:w="338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293C" w:rsidRPr="009E293C" w:rsidRDefault="009E293C" w:rsidP="0067672F">
            <w:pPr>
              <w:ind w:right="-19"/>
              <w:jc w:val="center"/>
              <w:rPr>
                <w:sz w:val="28"/>
                <w:szCs w:val="28"/>
              </w:rPr>
            </w:pPr>
            <w:r w:rsidRPr="009E293C">
              <w:rPr>
                <w:sz w:val="28"/>
                <w:szCs w:val="28"/>
              </w:rPr>
              <w:t>1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E293C" w:rsidRPr="009E293C" w:rsidRDefault="009E293C" w:rsidP="0067672F">
            <w:pPr>
              <w:ind w:right="-19"/>
              <w:jc w:val="center"/>
              <w:rPr>
                <w:sz w:val="28"/>
                <w:szCs w:val="28"/>
              </w:rPr>
            </w:pPr>
            <w:r w:rsidRPr="009E293C">
              <w:rPr>
                <w:sz w:val="28"/>
                <w:szCs w:val="28"/>
              </w:rPr>
              <w:t>1</w:t>
            </w:r>
          </w:p>
        </w:tc>
        <w:tc>
          <w:tcPr>
            <w:tcW w:w="47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E293C" w:rsidRPr="009E293C" w:rsidRDefault="009E293C" w:rsidP="0067672F">
            <w:pPr>
              <w:ind w:right="1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9E293C" w:rsidRPr="00712E9A" w:rsidTr="0067672F">
        <w:tc>
          <w:tcPr>
            <w:tcW w:w="2830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E293C" w:rsidRPr="009E293C" w:rsidRDefault="009E293C" w:rsidP="0067672F">
            <w:pPr>
              <w:ind w:right="-19"/>
              <w:jc w:val="both"/>
              <w:rPr>
                <w:sz w:val="28"/>
                <w:szCs w:val="28"/>
              </w:rPr>
            </w:pPr>
            <w:r w:rsidRPr="009E293C">
              <w:rPr>
                <w:sz w:val="28"/>
                <w:szCs w:val="28"/>
              </w:rPr>
              <w:t>Саратов вчера, сегодня, завтра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93C" w:rsidRPr="009E293C" w:rsidRDefault="009E293C" w:rsidP="0067672F">
            <w:pPr>
              <w:ind w:right="-19"/>
              <w:jc w:val="center"/>
              <w:rPr>
                <w:sz w:val="28"/>
                <w:szCs w:val="28"/>
              </w:rPr>
            </w:pPr>
            <w:r w:rsidRPr="009E293C">
              <w:rPr>
                <w:sz w:val="28"/>
                <w:szCs w:val="28"/>
              </w:rPr>
              <w:t>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93C" w:rsidRPr="009E293C" w:rsidRDefault="009E293C" w:rsidP="0067672F">
            <w:pPr>
              <w:ind w:right="-19"/>
              <w:jc w:val="center"/>
              <w:rPr>
                <w:sz w:val="28"/>
                <w:szCs w:val="28"/>
              </w:rPr>
            </w:pPr>
            <w:r w:rsidRPr="009E293C">
              <w:rPr>
                <w:sz w:val="28"/>
                <w:szCs w:val="28"/>
              </w:rPr>
              <w:t>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E293C" w:rsidRPr="009E293C" w:rsidRDefault="009E293C" w:rsidP="0067672F">
            <w:pPr>
              <w:ind w:right="-19"/>
              <w:jc w:val="center"/>
              <w:rPr>
                <w:sz w:val="28"/>
                <w:szCs w:val="28"/>
              </w:rPr>
            </w:pPr>
            <w:r w:rsidRPr="009E293C">
              <w:rPr>
                <w:sz w:val="28"/>
                <w:szCs w:val="28"/>
              </w:rPr>
              <w:t>1</w:t>
            </w:r>
          </w:p>
        </w:tc>
        <w:tc>
          <w:tcPr>
            <w:tcW w:w="338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E293C" w:rsidRPr="009E293C" w:rsidRDefault="009E293C" w:rsidP="0067672F">
            <w:pPr>
              <w:ind w:right="-19"/>
              <w:jc w:val="center"/>
              <w:rPr>
                <w:sz w:val="28"/>
                <w:szCs w:val="28"/>
              </w:rPr>
            </w:pPr>
            <w:r w:rsidRPr="009E293C">
              <w:rPr>
                <w:sz w:val="28"/>
                <w:szCs w:val="28"/>
              </w:rPr>
              <w:t>1</w:t>
            </w:r>
          </w:p>
        </w:tc>
        <w:tc>
          <w:tcPr>
            <w:tcW w:w="339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293C" w:rsidRPr="009E293C" w:rsidRDefault="009E293C" w:rsidP="0067672F">
            <w:pPr>
              <w:ind w:right="-19"/>
              <w:jc w:val="center"/>
              <w:rPr>
                <w:sz w:val="28"/>
                <w:szCs w:val="28"/>
              </w:rPr>
            </w:pPr>
            <w:r w:rsidRPr="009E293C">
              <w:rPr>
                <w:sz w:val="28"/>
                <w:szCs w:val="28"/>
              </w:rPr>
              <w:t>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293C" w:rsidRPr="009E293C" w:rsidRDefault="009E293C" w:rsidP="0067672F">
            <w:pPr>
              <w:ind w:right="1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9E293C" w:rsidRPr="00712E9A" w:rsidTr="0067672F">
        <w:tc>
          <w:tcPr>
            <w:tcW w:w="283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E293C" w:rsidRPr="009E293C" w:rsidRDefault="009E293C" w:rsidP="0067672F">
            <w:pPr>
              <w:ind w:right="-19"/>
              <w:jc w:val="both"/>
              <w:rPr>
                <w:b/>
                <w:sz w:val="28"/>
                <w:szCs w:val="28"/>
              </w:rPr>
            </w:pPr>
            <w:r w:rsidRPr="009E293C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3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E293C" w:rsidRPr="009E293C" w:rsidRDefault="009E293C" w:rsidP="0067672F">
            <w:pPr>
              <w:ind w:right="-19"/>
              <w:jc w:val="center"/>
              <w:rPr>
                <w:b/>
                <w:sz w:val="28"/>
                <w:szCs w:val="28"/>
              </w:rPr>
            </w:pPr>
            <w:r w:rsidRPr="009E293C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3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E293C" w:rsidRPr="009E293C" w:rsidRDefault="009E293C" w:rsidP="0067672F">
            <w:pPr>
              <w:ind w:right="-19"/>
              <w:jc w:val="center"/>
              <w:rPr>
                <w:b/>
                <w:sz w:val="28"/>
                <w:szCs w:val="28"/>
              </w:rPr>
            </w:pPr>
            <w:r w:rsidRPr="009E293C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3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E293C" w:rsidRPr="009E293C" w:rsidRDefault="009E293C" w:rsidP="0067672F">
            <w:pPr>
              <w:ind w:right="-19"/>
              <w:jc w:val="center"/>
              <w:rPr>
                <w:b/>
                <w:sz w:val="28"/>
                <w:szCs w:val="28"/>
              </w:rPr>
            </w:pPr>
            <w:r w:rsidRPr="009E293C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38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E293C" w:rsidRPr="009E293C" w:rsidRDefault="009E293C" w:rsidP="0067672F">
            <w:pPr>
              <w:ind w:right="-19"/>
              <w:jc w:val="center"/>
              <w:rPr>
                <w:b/>
                <w:sz w:val="28"/>
                <w:szCs w:val="28"/>
              </w:rPr>
            </w:pPr>
            <w:r w:rsidRPr="009E293C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39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293C" w:rsidRPr="009E293C" w:rsidRDefault="009E293C" w:rsidP="0067672F">
            <w:pPr>
              <w:ind w:right="-19"/>
              <w:jc w:val="center"/>
              <w:rPr>
                <w:b/>
                <w:sz w:val="28"/>
                <w:szCs w:val="28"/>
              </w:rPr>
            </w:pPr>
            <w:r w:rsidRPr="009E293C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293C" w:rsidRPr="009E293C" w:rsidRDefault="009E293C" w:rsidP="0067672F">
            <w:pPr>
              <w:ind w:right="13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9E293C" w:rsidRPr="00712E9A" w:rsidTr="0067672F">
        <w:tc>
          <w:tcPr>
            <w:tcW w:w="283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E293C" w:rsidRPr="00712E9A" w:rsidRDefault="009E293C" w:rsidP="0067672F">
            <w:pPr>
              <w:ind w:right="-19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Максимально </w:t>
            </w:r>
            <w:r w:rsidRPr="00712E9A">
              <w:rPr>
                <w:b/>
                <w:sz w:val="28"/>
                <w:szCs w:val="28"/>
              </w:rPr>
              <w:t xml:space="preserve">допустимая аудиторная </w:t>
            </w:r>
            <w:r>
              <w:rPr>
                <w:b/>
                <w:sz w:val="28"/>
                <w:szCs w:val="28"/>
              </w:rPr>
              <w:t>недельная</w:t>
            </w:r>
            <w:r w:rsidRPr="00712E9A">
              <w:rPr>
                <w:b/>
                <w:sz w:val="28"/>
                <w:szCs w:val="28"/>
              </w:rPr>
              <w:t xml:space="preserve"> нагрузка </w:t>
            </w:r>
            <w:r>
              <w:rPr>
                <w:b/>
                <w:sz w:val="28"/>
                <w:szCs w:val="28"/>
              </w:rPr>
              <w:t>(</w:t>
            </w:r>
            <w:r w:rsidRPr="00647495">
              <w:rPr>
                <w:b/>
              </w:rPr>
              <w:t>при 6-</w:t>
            </w:r>
            <w:r>
              <w:rPr>
                <w:b/>
              </w:rPr>
              <w:t>ти</w:t>
            </w:r>
            <w:r w:rsidRPr="00647495">
              <w:rPr>
                <w:b/>
              </w:rPr>
              <w:t>дневной учебной неделе</w:t>
            </w:r>
            <w:r>
              <w:rPr>
                <w:b/>
              </w:rPr>
              <w:t>)</w:t>
            </w:r>
          </w:p>
        </w:tc>
        <w:tc>
          <w:tcPr>
            <w:tcW w:w="3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E293C" w:rsidRPr="00712E9A" w:rsidRDefault="009E293C" w:rsidP="0067672F">
            <w:pPr>
              <w:ind w:right="-1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33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E293C" w:rsidRPr="00712E9A" w:rsidRDefault="009E293C" w:rsidP="0067672F">
            <w:pPr>
              <w:ind w:right="-1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33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E293C" w:rsidRPr="00712E9A" w:rsidRDefault="009E293C" w:rsidP="0067672F">
            <w:pPr>
              <w:ind w:right="-1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33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E293C" w:rsidRPr="00712E9A" w:rsidRDefault="009E293C" w:rsidP="0067672F">
            <w:pPr>
              <w:ind w:right="-1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293C" w:rsidRPr="00712E9A" w:rsidRDefault="009E293C" w:rsidP="0067672F">
            <w:pPr>
              <w:ind w:right="-1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4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293C" w:rsidRPr="00712E9A" w:rsidRDefault="009E293C" w:rsidP="009E293C">
            <w:pPr>
              <w:ind w:right="13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130</w:t>
            </w:r>
          </w:p>
        </w:tc>
      </w:tr>
    </w:tbl>
    <w:p w:rsidR="003E493A" w:rsidRPr="00712E9A" w:rsidRDefault="003E493A" w:rsidP="003E493A">
      <w:pPr>
        <w:tabs>
          <w:tab w:val="left" w:pos="3160"/>
        </w:tabs>
        <w:jc w:val="center"/>
        <w:rPr>
          <w:b/>
          <w:sz w:val="28"/>
          <w:szCs w:val="28"/>
        </w:rPr>
      </w:pPr>
    </w:p>
    <w:p w:rsidR="003E493A" w:rsidRPr="00712E9A" w:rsidRDefault="003E493A" w:rsidP="003E493A">
      <w:pPr>
        <w:tabs>
          <w:tab w:val="left" w:pos="3160"/>
        </w:tabs>
        <w:jc w:val="center"/>
        <w:rPr>
          <w:b/>
          <w:sz w:val="28"/>
          <w:szCs w:val="28"/>
        </w:rPr>
      </w:pPr>
    </w:p>
    <w:p w:rsidR="00486C6D" w:rsidRDefault="001D7307" w:rsidP="00FA6865">
      <w:pPr>
        <w:pStyle w:val="a3"/>
        <w:jc w:val="center"/>
        <w:rPr>
          <w:b/>
          <w:szCs w:val="28"/>
        </w:rPr>
        <w:sectPr w:rsidR="00486C6D" w:rsidSect="00525234">
          <w:footerReference w:type="first" r:id="rId9"/>
          <w:pgSz w:w="11906" w:h="16838"/>
          <w:pgMar w:top="851" w:right="1134" w:bottom="284" w:left="1134" w:header="709" w:footer="709" w:gutter="0"/>
          <w:cols w:space="708"/>
          <w:titlePg/>
          <w:docGrid w:linePitch="360"/>
        </w:sectPr>
      </w:pPr>
      <w:r>
        <w:rPr>
          <w:b/>
          <w:szCs w:val="28"/>
        </w:rPr>
        <w:tab/>
      </w:r>
    </w:p>
    <w:p w:rsidR="00FA6865" w:rsidRPr="00712E9A" w:rsidRDefault="00FA6865" w:rsidP="00FA6865">
      <w:pPr>
        <w:pStyle w:val="a3"/>
        <w:jc w:val="center"/>
        <w:rPr>
          <w:b/>
          <w:bCs/>
          <w:szCs w:val="28"/>
        </w:rPr>
      </w:pPr>
      <w:r w:rsidRPr="00712E9A">
        <w:rPr>
          <w:b/>
          <w:bCs/>
          <w:szCs w:val="28"/>
        </w:rPr>
        <w:lastRenderedPageBreak/>
        <w:t xml:space="preserve">Пояснительная записка </w:t>
      </w:r>
    </w:p>
    <w:p w:rsidR="00C854F6" w:rsidRDefault="00FA6865" w:rsidP="00FA6865">
      <w:pPr>
        <w:pStyle w:val="a3"/>
        <w:jc w:val="center"/>
        <w:rPr>
          <w:b/>
          <w:bCs/>
          <w:szCs w:val="28"/>
        </w:rPr>
      </w:pPr>
      <w:r w:rsidRPr="00712E9A">
        <w:rPr>
          <w:b/>
          <w:bCs/>
          <w:szCs w:val="28"/>
        </w:rPr>
        <w:t xml:space="preserve">к учебному плану </w:t>
      </w:r>
    </w:p>
    <w:p w:rsidR="00FA6865" w:rsidRPr="00712E9A" w:rsidRDefault="00C854F6" w:rsidP="00FA6865">
      <w:pPr>
        <w:pStyle w:val="a3"/>
        <w:jc w:val="center"/>
        <w:rPr>
          <w:b/>
          <w:bCs/>
          <w:szCs w:val="28"/>
        </w:rPr>
      </w:pPr>
      <w:r>
        <w:rPr>
          <w:b/>
          <w:bCs/>
          <w:szCs w:val="28"/>
        </w:rPr>
        <w:t>основного общего образования</w:t>
      </w:r>
    </w:p>
    <w:p w:rsidR="00FA6865" w:rsidRPr="00712E9A" w:rsidRDefault="00FA6865" w:rsidP="00FA6865">
      <w:pPr>
        <w:pStyle w:val="a3"/>
        <w:jc w:val="center"/>
        <w:rPr>
          <w:b/>
          <w:bCs/>
          <w:szCs w:val="28"/>
        </w:rPr>
      </w:pPr>
      <w:r w:rsidRPr="00712E9A">
        <w:rPr>
          <w:b/>
          <w:bCs/>
          <w:szCs w:val="28"/>
        </w:rPr>
        <w:t>на 201</w:t>
      </w:r>
      <w:r w:rsidR="0002149F">
        <w:rPr>
          <w:b/>
          <w:bCs/>
          <w:szCs w:val="28"/>
        </w:rPr>
        <w:t>7</w:t>
      </w:r>
      <w:r w:rsidRPr="00712E9A">
        <w:rPr>
          <w:b/>
          <w:bCs/>
          <w:szCs w:val="28"/>
        </w:rPr>
        <w:t xml:space="preserve"> – 201</w:t>
      </w:r>
      <w:r w:rsidR="0002149F">
        <w:rPr>
          <w:b/>
          <w:bCs/>
          <w:szCs w:val="28"/>
        </w:rPr>
        <w:t>8</w:t>
      </w:r>
      <w:r w:rsidRPr="00712E9A">
        <w:rPr>
          <w:b/>
          <w:bCs/>
          <w:szCs w:val="28"/>
        </w:rPr>
        <w:t xml:space="preserve"> учебный год</w:t>
      </w:r>
    </w:p>
    <w:p w:rsidR="00FA6865" w:rsidRPr="00712E9A" w:rsidRDefault="00FA6865" w:rsidP="00FA6865">
      <w:pPr>
        <w:pStyle w:val="a3"/>
        <w:jc w:val="center"/>
        <w:rPr>
          <w:b/>
          <w:bCs/>
          <w:szCs w:val="28"/>
        </w:rPr>
      </w:pPr>
      <w:r>
        <w:rPr>
          <w:b/>
          <w:bCs/>
          <w:szCs w:val="28"/>
        </w:rPr>
        <w:t>(реализующ</w:t>
      </w:r>
      <w:r w:rsidR="00171B9A">
        <w:rPr>
          <w:b/>
          <w:bCs/>
          <w:szCs w:val="28"/>
        </w:rPr>
        <w:t>его</w:t>
      </w:r>
      <w:r>
        <w:rPr>
          <w:b/>
          <w:bCs/>
          <w:szCs w:val="28"/>
        </w:rPr>
        <w:t xml:space="preserve"> ФГОС ООО</w:t>
      </w:r>
      <w:r w:rsidRPr="00712E9A">
        <w:rPr>
          <w:b/>
          <w:bCs/>
          <w:szCs w:val="28"/>
        </w:rPr>
        <w:t>)</w:t>
      </w:r>
    </w:p>
    <w:p w:rsidR="00FA6865" w:rsidRPr="00712E9A" w:rsidRDefault="009D17BC" w:rsidP="00ED53A3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  <w:lang w:val="en-US"/>
        </w:rPr>
        <w:t xml:space="preserve">I. </w:t>
      </w:r>
      <w:r w:rsidR="00ED53A3">
        <w:rPr>
          <w:b/>
          <w:i/>
          <w:sz w:val="28"/>
          <w:szCs w:val="28"/>
        </w:rPr>
        <w:t>Общие положения</w:t>
      </w:r>
    </w:p>
    <w:p w:rsidR="00FA6865" w:rsidRDefault="00FA6865" w:rsidP="00FA68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Учебный план является нормативно-правовой основой, регламентирующей организацию и содержание образовательных отношений в М</w:t>
      </w:r>
      <w:r w:rsidR="00D84981">
        <w:rPr>
          <w:sz w:val="28"/>
          <w:szCs w:val="28"/>
        </w:rPr>
        <w:t>Б</w:t>
      </w:r>
      <w:r>
        <w:rPr>
          <w:sz w:val="28"/>
          <w:szCs w:val="28"/>
        </w:rPr>
        <w:t>ОУ Лицее № 15 в 201</w:t>
      </w:r>
      <w:r w:rsidR="00D84981">
        <w:rPr>
          <w:sz w:val="28"/>
          <w:szCs w:val="28"/>
        </w:rPr>
        <w:t>7</w:t>
      </w:r>
      <w:r>
        <w:rPr>
          <w:sz w:val="28"/>
          <w:szCs w:val="28"/>
        </w:rPr>
        <w:t xml:space="preserve"> – 201</w:t>
      </w:r>
      <w:r w:rsidR="00D84981">
        <w:rPr>
          <w:sz w:val="28"/>
          <w:szCs w:val="28"/>
        </w:rPr>
        <w:t>8</w:t>
      </w:r>
      <w:r>
        <w:rPr>
          <w:sz w:val="28"/>
          <w:szCs w:val="28"/>
        </w:rPr>
        <w:t xml:space="preserve"> учебном году, определяет продолжительность обучения и распределение учебного времени на уровне основного общего образования</w:t>
      </w:r>
      <w:r w:rsidR="009654E0">
        <w:rPr>
          <w:sz w:val="28"/>
          <w:szCs w:val="28"/>
        </w:rPr>
        <w:t xml:space="preserve"> (далее ООО)</w:t>
      </w:r>
      <w:r>
        <w:rPr>
          <w:sz w:val="28"/>
          <w:szCs w:val="28"/>
        </w:rPr>
        <w:t xml:space="preserve">. </w:t>
      </w:r>
      <w:r w:rsidR="00325A84">
        <w:rPr>
          <w:sz w:val="28"/>
          <w:szCs w:val="28"/>
        </w:rPr>
        <w:t xml:space="preserve">Учебная нагрузка не превышает объёма максимально допустимой нагрузки, установленной Санитарно-эпидемиологическими требованиями к условиям и организации обучения в общеобразовательных организациях (СанПиН 2.4.2.2821-10) «Гигиенические рекомендации к расписанию уроков».  </w:t>
      </w:r>
      <w:r>
        <w:rPr>
          <w:sz w:val="28"/>
          <w:szCs w:val="28"/>
        </w:rPr>
        <w:t>Единая основа учебного плана всех уровней образования осуществляет принцип преемственности содержания образования между уровнями НОО</w:t>
      </w:r>
      <w:r w:rsidR="006B4266">
        <w:rPr>
          <w:sz w:val="28"/>
          <w:szCs w:val="28"/>
        </w:rPr>
        <w:t xml:space="preserve"> </w:t>
      </w:r>
      <w:r w:rsidR="00325A84">
        <w:rPr>
          <w:sz w:val="28"/>
          <w:szCs w:val="28"/>
        </w:rPr>
        <w:t xml:space="preserve">и </w:t>
      </w:r>
      <w:r>
        <w:rPr>
          <w:sz w:val="28"/>
          <w:szCs w:val="28"/>
        </w:rPr>
        <w:t>ООО</w:t>
      </w:r>
      <w:r w:rsidR="00325A84">
        <w:rPr>
          <w:sz w:val="28"/>
          <w:szCs w:val="28"/>
        </w:rPr>
        <w:t>.</w:t>
      </w:r>
    </w:p>
    <w:p w:rsidR="00FA6865" w:rsidRDefault="009654E0" w:rsidP="00FA6865">
      <w:pPr>
        <w:ind w:firstLine="708"/>
        <w:jc w:val="both"/>
        <w:rPr>
          <w:sz w:val="28"/>
          <w:szCs w:val="28"/>
        </w:rPr>
      </w:pPr>
      <w:r w:rsidRPr="000C3C3C">
        <w:rPr>
          <w:b/>
          <w:sz w:val="28"/>
          <w:szCs w:val="28"/>
        </w:rPr>
        <w:t>Цель</w:t>
      </w:r>
      <w:r>
        <w:rPr>
          <w:sz w:val="28"/>
          <w:szCs w:val="28"/>
        </w:rPr>
        <w:t xml:space="preserve"> реализации учебного плана – обеспечение выполнения требований Стандарта, через достижение планируемых результатов выпускниками целевых установок,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учащихся среднего школьного возраста, индивидуальными особенностями развития и состояния здоровья личности и проявления её индивидуальности</w:t>
      </w:r>
      <w:r w:rsidR="00DD5C51">
        <w:rPr>
          <w:sz w:val="28"/>
          <w:szCs w:val="28"/>
        </w:rPr>
        <w:t>, самобытности, уникальности, неповторимости.</w:t>
      </w:r>
    </w:p>
    <w:p w:rsidR="00DD5C51" w:rsidRDefault="00DD5C51" w:rsidP="00FA68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целевыми установками развития лицея учебный план обеспечивает реализацию следующих задач:</w:t>
      </w:r>
    </w:p>
    <w:p w:rsidR="00DD5C51" w:rsidRDefault="00DD5C51" w:rsidP="0068441A">
      <w:pPr>
        <w:pStyle w:val="ab"/>
        <w:numPr>
          <w:ilvl w:val="0"/>
          <w:numId w:val="39"/>
        </w:numPr>
        <w:ind w:left="0" w:firstLine="1068"/>
        <w:jc w:val="both"/>
        <w:rPr>
          <w:sz w:val="28"/>
          <w:szCs w:val="28"/>
        </w:rPr>
      </w:pPr>
      <w:r>
        <w:rPr>
          <w:sz w:val="28"/>
          <w:szCs w:val="28"/>
        </w:rPr>
        <w:t>создание системы обучения на основе раскрытия индивидуальных способностей учащихся в соответствии с их интересами и потребностями, достижение оптимального уровня базового и предпрофильного образования, воспитанности учащихся;</w:t>
      </w:r>
    </w:p>
    <w:p w:rsidR="00DD5C51" w:rsidRDefault="00DD5C51" w:rsidP="0068441A">
      <w:pPr>
        <w:pStyle w:val="ab"/>
        <w:numPr>
          <w:ilvl w:val="0"/>
          <w:numId w:val="39"/>
        </w:numPr>
        <w:ind w:left="0" w:firstLine="1068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и развитие у учащихся общеучебных умений и навыков, обеспечивающих высокий уровень качества знаний;</w:t>
      </w:r>
    </w:p>
    <w:p w:rsidR="00DD5C51" w:rsidRDefault="00DD5C51" w:rsidP="0068441A">
      <w:pPr>
        <w:pStyle w:val="ab"/>
        <w:numPr>
          <w:ilvl w:val="0"/>
          <w:numId w:val="39"/>
        </w:numPr>
        <w:ind w:left="0" w:firstLine="1068"/>
        <w:jc w:val="both"/>
        <w:rPr>
          <w:sz w:val="28"/>
          <w:szCs w:val="28"/>
        </w:rPr>
      </w:pPr>
      <w:r>
        <w:rPr>
          <w:sz w:val="28"/>
          <w:szCs w:val="28"/>
        </w:rPr>
        <w:t>создание условий для сохранения здоровья учащихся в период обучения в лицее, формирования здорового образа жизни, развития психоэмоциональной сферы;</w:t>
      </w:r>
    </w:p>
    <w:p w:rsidR="00847143" w:rsidRDefault="00847143" w:rsidP="0068441A">
      <w:pPr>
        <w:pStyle w:val="ab"/>
        <w:numPr>
          <w:ilvl w:val="0"/>
          <w:numId w:val="39"/>
        </w:numPr>
        <w:ind w:left="0" w:firstLine="1068"/>
        <w:jc w:val="both"/>
        <w:rPr>
          <w:sz w:val="28"/>
          <w:szCs w:val="28"/>
        </w:rPr>
      </w:pPr>
      <w:r>
        <w:rPr>
          <w:sz w:val="28"/>
          <w:szCs w:val="28"/>
        </w:rPr>
        <w:t>выявление и развитие творческих способностей учащихся в интеллектуальной, художественно-эстетической, общественно-организаторской, спортивно-оздоровительной сферах деятельности;</w:t>
      </w:r>
    </w:p>
    <w:p w:rsidR="00847143" w:rsidRDefault="00847143" w:rsidP="0068441A">
      <w:pPr>
        <w:pStyle w:val="ab"/>
        <w:numPr>
          <w:ilvl w:val="0"/>
          <w:numId w:val="39"/>
        </w:numPr>
        <w:ind w:left="0" w:firstLine="1068"/>
        <w:jc w:val="both"/>
        <w:rPr>
          <w:sz w:val="28"/>
          <w:szCs w:val="28"/>
        </w:rPr>
      </w:pPr>
      <w:r>
        <w:rPr>
          <w:sz w:val="28"/>
          <w:szCs w:val="28"/>
        </w:rPr>
        <w:t>создание условий для успешной социализации учащихся, воспитание социальной активности личности, способной к самообразованию, саморазвитию, осознанному выбору жизненного пути и профессии;</w:t>
      </w:r>
    </w:p>
    <w:p w:rsidR="00756C36" w:rsidRDefault="00847143" w:rsidP="0068441A">
      <w:pPr>
        <w:pStyle w:val="ab"/>
        <w:numPr>
          <w:ilvl w:val="0"/>
          <w:numId w:val="39"/>
        </w:numPr>
        <w:ind w:left="0" w:firstLine="1068"/>
        <w:jc w:val="both"/>
        <w:rPr>
          <w:sz w:val="28"/>
          <w:szCs w:val="28"/>
        </w:rPr>
      </w:pPr>
      <w:r>
        <w:rPr>
          <w:sz w:val="28"/>
          <w:szCs w:val="28"/>
        </w:rPr>
        <w:t>создание единого социокультурного образовательного пространства на основе интеграции деятельности лицея, семьи, социума, микрорайона и города</w:t>
      </w:r>
      <w:r w:rsidR="00756C36">
        <w:rPr>
          <w:sz w:val="28"/>
          <w:szCs w:val="28"/>
        </w:rPr>
        <w:t>;</w:t>
      </w:r>
    </w:p>
    <w:p w:rsidR="00847143" w:rsidRDefault="0046434A" w:rsidP="0068441A">
      <w:pPr>
        <w:pStyle w:val="ab"/>
        <w:numPr>
          <w:ilvl w:val="0"/>
          <w:numId w:val="39"/>
        </w:numPr>
        <w:shd w:val="clear" w:color="auto" w:fill="FFFFFF" w:themeFill="background1"/>
        <w:ind w:left="0" w:firstLine="106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подготовка учащихся 9-х классов для обучения в старшей профильной школе.</w:t>
      </w:r>
    </w:p>
    <w:p w:rsidR="0046434A" w:rsidRDefault="0046434A" w:rsidP="00E00A65">
      <w:pPr>
        <w:ind w:firstLine="431"/>
        <w:jc w:val="both"/>
        <w:rPr>
          <w:sz w:val="28"/>
          <w:szCs w:val="28"/>
        </w:rPr>
      </w:pPr>
    </w:p>
    <w:p w:rsidR="00E00A65" w:rsidRPr="00712E9A" w:rsidRDefault="00E00A65" w:rsidP="00E00A65">
      <w:pPr>
        <w:ind w:firstLine="431"/>
        <w:jc w:val="both"/>
        <w:rPr>
          <w:sz w:val="28"/>
          <w:szCs w:val="28"/>
        </w:rPr>
      </w:pPr>
      <w:r>
        <w:rPr>
          <w:sz w:val="28"/>
          <w:szCs w:val="28"/>
        </w:rPr>
        <w:t>Нормативно-правовой</w:t>
      </w:r>
      <w:r w:rsidRPr="00712E9A">
        <w:rPr>
          <w:sz w:val="28"/>
          <w:szCs w:val="28"/>
        </w:rPr>
        <w:t xml:space="preserve"> базой</w:t>
      </w:r>
      <w:r>
        <w:rPr>
          <w:sz w:val="28"/>
          <w:szCs w:val="28"/>
        </w:rPr>
        <w:t xml:space="preserve"> для разработки учебного плана</w:t>
      </w:r>
      <w:r w:rsidRPr="00712E9A">
        <w:rPr>
          <w:sz w:val="28"/>
          <w:szCs w:val="28"/>
        </w:rPr>
        <w:t xml:space="preserve"> лицея, являются следующие документы:</w:t>
      </w:r>
    </w:p>
    <w:p w:rsidR="00E00A65" w:rsidRPr="00712E9A" w:rsidRDefault="00E00A65" w:rsidP="0068441A">
      <w:pPr>
        <w:numPr>
          <w:ilvl w:val="0"/>
          <w:numId w:val="32"/>
        </w:numPr>
        <w:ind w:left="0" w:firstLine="1134"/>
        <w:jc w:val="both"/>
        <w:rPr>
          <w:sz w:val="28"/>
          <w:szCs w:val="28"/>
        </w:rPr>
      </w:pPr>
      <w:r w:rsidRPr="00712E9A">
        <w:rPr>
          <w:sz w:val="28"/>
          <w:szCs w:val="28"/>
        </w:rPr>
        <w:t>Конституция Российской Федерации (ст.43);</w:t>
      </w:r>
    </w:p>
    <w:p w:rsidR="00E00A65" w:rsidRDefault="00E00A65" w:rsidP="0068441A">
      <w:pPr>
        <w:numPr>
          <w:ilvl w:val="0"/>
          <w:numId w:val="32"/>
        </w:numPr>
        <w:ind w:left="0"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Федеральный закон Российской Федерации </w:t>
      </w:r>
      <w:r w:rsidRPr="00712E9A">
        <w:rPr>
          <w:sz w:val="28"/>
          <w:szCs w:val="28"/>
        </w:rPr>
        <w:t>«Об образовании</w:t>
      </w:r>
      <w:r>
        <w:rPr>
          <w:sz w:val="28"/>
          <w:szCs w:val="28"/>
        </w:rPr>
        <w:t xml:space="preserve"> в Российской Федерации</w:t>
      </w:r>
      <w:r w:rsidRPr="00712E9A">
        <w:rPr>
          <w:sz w:val="28"/>
          <w:szCs w:val="28"/>
        </w:rPr>
        <w:t xml:space="preserve">» от </w:t>
      </w:r>
      <w:r>
        <w:rPr>
          <w:sz w:val="28"/>
          <w:szCs w:val="28"/>
        </w:rPr>
        <w:t>29 декабря 2012</w:t>
      </w:r>
      <w:r w:rsidRPr="00712E9A">
        <w:rPr>
          <w:sz w:val="28"/>
          <w:szCs w:val="28"/>
        </w:rPr>
        <w:t>г.</w:t>
      </w:r>
      <w:r>
        <w:rPr>
          <w:sz w:val="28"/>
          <w:szCs w:val="28"/>
        </w:rPr>
        <w:t xml:space="preserve"> № 273-ФЗ</w:t>
      </w:r>
      <w:r w:rsidRPr="00712E9A">
        <w:rPr>
          <w:sz w:val="28"/>
          <w:szCs w:val="28"/>
        </w:rPr>
        <w:t>;</w:t>
      </w:r>
    </w:p>
    <w:p w:rsidR="00E00A65" w:rsidRPr="00DC143F" w:rsidRDefault="00E00A65" w:rsidP="0068441A">
      <w:pPr>
        <w:pStyle w:val="ab"/>
        <w:numPr>
          <w:ilvl w:val="0"/>
          <w:numId w:val="32"/>
        </w:numPr>
        <w:shd w:val="clear" w:color="auto" w:fill="FFFFFF" w:themeFill="background1"/>
        <w:ind w:left="0" w:firstLine="1134"/>
        <w:jc w:val="both"/>
        <w:rPr>
          <w:sz w:val="28"/>
          <w:szCs w:val="28"/>
        </w:rPr>
      </w:pPr>
      <w:r w:rsidRPr="00DC143F">
        <w:rPr>
          <w:sz w:val="28"/>
          <w:szCs w:val="28"/>
        </w:rPr>
        <w:t xml:space="preserve">Приказ Министерства  образования и науки Российской Федерации от </w:t>
      </w:r>
      <w:r w:rsidR="00C65BD6">
        <w:rPr>
          <w:sz w:val="28"/>
          <w:szCs w:val="28"/>
        </w:rPr>
        <w:t>17декабря</w:t>
      </w:r>
      <w:r w:rsidRPr="00DC143F">
        <w:rPr>
          <w:sz w:val="28"/>
          <w:szCs w:val="28"/>
        </w:rPr>
        <w:t xml:space="preserve"> 20</w:t>
      </w:r>
      <w:r w:rsidR="00C65BD6">
        <w:rPr>
          <w:sz w:val="28"/>
          <w:szCs w:val="28"/>
        </w:rPr>
        <w:t>10</w:t>
      </w:r>
      <w:r w:rsidRPr="00DC143F">
        <w:rPr>
          <w:sz w:val="28"/>
          <w:szCs w:val="28"/>
        </w:rPr>
        <w:t xml:space="preserve"> г. № </w:t>
      </w:r>
      <w:r w:rsidR="00C65BD6">
        <w:rPr>
          <w:sz w:val="28"/>
          <w:szCs w:val="28"/>
        </w:rPr>
        <w:t>1897</w:t>
      </w:r>
      <w:r w:rsidRPr="00DC143F">
        <w:rPr>
          <w:sz w:val="28"/>
          <w:szCs w:val="28"/>
        </w:rPr>
        <w:t xml:space="preserve"> «Об утверждении федерального государственного образовательного стандарта </w:t>
      </w:r>
      <w:r w:rsidR="00C65BD6">
        <w:rPr>
          <w:sz w:val="28"/>
          <w:szCs w:val="28"/>
        </w:rPr>
        <w:t>основного</w:t>
      </w:r>
      <w:r w:rsidRPr="00DC143F">
        <w:rPr>
          <w:sz w:val="28"/>
          <w:szCs w:val="28"/>
        </w:rPr>
        <w:t xml:space="preserve"> общего образования» (зарегистрирован в Минюсте России </w:t>
      </w:r>
      <w:r w:rsidR="00C65BD6">
        <w:rPr>
          <w:sz w:val="28"/>
          <w:szCs w:val="28"/>
        </w:rPr>
        <w:t>1февраля</w:t>
      </w:r>
      <w:r w:rsidRPr="00DC143F">
        <w:rPr>
          <w:sz w:val="28"/>
          <w:szCs w:val="28"/>
        </w:rPr>
        <w:t xml:space="preserve"> 20</w:t>
      </w:r>
      <w:r w:rsidR="00C65BD6">
        <w:rPr>
          <w:sz w:val="28"/>
          <w:szCs w:val="28"/>
        </w:rPr>
        <w:t>11</w:t>
      </w:r>
      <w:r w:rsidRPr="00DC143F">
        <w:rPr>
          <w:sz w:val="28"/>
          <w:szCs w:val="28"/>
        </w:rPr>
        <w:t xml:space="preserve">г. регистрационный № </w:t>
      </w:r>
      <w:r w:rsidR="00C65BD6">
        <w:rPr>
          <w:sz w:val="28"/>
          <w:szCs w:val="28"/>
        </w:rPr>
        <w:t>19644</w:t>
      </w:r>
      <w:r w:rsidRPr="00DC143F">
        <w:rPr>
          <w:sz w:val="28"/>
          <w:szCs w:val="28"/>
        </w:rPr>
        <w:t xml:space="preserve">) </w:t>
      </w:r>
      <w:r w:rsidRPr="00DC143F">
        <w:rPr>
          <w:b/>
          <w:i/>
          <w:sz w:val="28"/>
          <w:szCs w:val="28"/>
        </w:rPr>
        <w:t>с изменениями</w:t>
      </w:r>
      <w:r w:rsidRPr="00DC143F">
        <w:rPr>
          <w:sz w:val="28"/>
          <w:szCs w:val="28"/>
        </w:rPr>
        <w:t xml:space="preserve"> от 29.12.2014г. № 164</w:t>
      </w:r>
      <w:r w:rsidR="00C65BD6">
        <w:rPr>
          <w:sz w:val="28"/>
          <w:szCs w:val="28"/>
        </w:rPr>
        <w:t>4</w:t>
      </w:r>
      <w:r w:rsidRPr="00DC143F">
        <w:rPr>
          <w:sz w:val="28"/>
          <w:szCs w:val="28"/>
        </w:rPr>
        <w:t>, от 31.12.2015г. № 157</w:t>
      </w:r>
      <w:r w:rsidR="00C65BD6">
        <w:rPr>
          <w:sz w:val="28"/>
          <w:szCs w:val="28"/>
        </w:rPr>
        <w:t>7</w:t>
      </w:r>
      <w:r w:rsidRPr="00DC143F">
        <w:rPr>
          <w:sz w:val="28"/>
          <w:szCs w:val="28"/>
        </w:rPr>
        <w:t>;</w:t>
      </w:r>
    </w:p>
    <w:p w:rsidR="00E00A65" w:rsidRDefault="00E00A65" w:rsidP="0068441A">
      <w:pPr>
        <w:pStyle w:val="ab"/>
        <w:numPr>
          <w:ilvl w:val="0"/>
          <w:numId w:val="32"/>
        </w:numPr>
        <w:shd w:val="clear" w:color="auto" w:fill="FFFFFF" w:themeFill="background1"/>
        <w:ind w:left="0" w:firstLine="1134"/>
        <w:jc w:val="both"/>
        <w:rPr>
          <w:sz w:val="28"/>
          <w:szCs w:val="28"/>
        </w:rPr>
      </w:pPr>
      <w:r w:rsidRPr="00C10934">
        <w:rPr>
          <w:sz w:val="28"/>
          <w:szCs w:val="28"/>
        </w:rPr>
        <w:t>План действий по модернизации общего образования на 2</w:t>
      </w:r>
      <w:r>
        <w:rPr>
          <w:sz w:val="28"/>
          <w:szCs w:val="28"/>
        </w:rPr>
        <w:t>0</w:t>
      </w:r>
      <w:r w:rsidRPr="00C10934">
        <w:rPr>
          <w:sz w:val="28"/>
          <w:szCs w:val="28"/>
        </w:rPr>
        <w:t>11 – 2</w:t>
      </w:r>
      <w:r>
        <w:rPr>
          <w:sz w:val="28"/>
          <w:szCs w:val="28"/>
        </w:rPr>
        <w:t>0</w:t>
      </w:r>
      <w:r w:rsidRPr="00C10934">
        <w:rPr>
          <w:sz w:val="28"/>
          <w:szCs w:val="28"/>
        </w:rPr>
        <w:t>15 годы (утверждё</w:t>
      </w:r>
      <w:r>
        <w:rPr>
          <w:sz w:val="28"/>
          <w:szCs w:val="28"/>
        </w:rPr>
        <w:t>н</w:t>
      </w:r>
      <w:r w:rsidRPr="00C10934">
        <w:rPr>
          <w:sz w:val="28"/>
          <w:szCs w:val="28"/>
        </w:rPr>
        <w:t xml:space="preserve"> распоряжением Правительства Российской Федерации от 07.09.2010г. № 1507-р);</w:t>
      </w:r>
    </w:p>
    <w:p w:rsidR="00E00A65" w:rsidRDefault="00E00A65" w:rsidP="0068441A">
      <w:pPr>
        <w:numPr>
          <w:ilvl w:val="0"/>
          <w:numId w:val="32"/>
        </w:numPr>
        <w:shd w:val="clear" w:color="auto" w:fill="FFFFFF" w:themeFill="background1"/>
        <w:ind w:left="0" w:firstLine="1134"/>
        <w:jc w:val="both"/>
        <w:rPr>
          <w:sz w:val="28"/>
          <w:szCs w:val="28"/>
        </w:rPr>
      </w:pPr>
      <w:r w:rsidRPr="00712E9A">
        <w:rPr>
          <w:sz w:val="28"/>
          <w:szCs w:val="28"/>
        </w:rPr>
        <w:t>Постановление Главного государственного санитарного</w:t>
      </w:r>
      <w:r>
        <w:rPr>
          <w:sz w:val="28"/>
          <w:szCs w:val="28"/>
        </w:rPr>
        <w:t xml:space="preserve"> врача Российской Федерации от 29.12.2010г. №</w:t>
      </w:r>
      <w:r w:rsidRPr="00712E9A">
        <w:rPr>
          <w:sz w:val="28"/>
          <w:szCs w:val="28"/>
        </w:rPr>
        <w:t xml:space="preserve">189 «Об утверждении СанПиН 2.4.2.2821-10 </w:t>
      </w:r>
      <w:r>
        <w:rPr>
          <w:sz w:val="28"/>
          <w:szCs w:val="28"/>
        </w:rPr>
        <w:t>«</w:t>
      </w:r>
      <w:r w:rsidRPr="00712E9A">
        <w:rPr>
          <w:sz w:val="28"/>
          <w:szCs w:val="28"/>
        </w:rPr>
        <w:t xml:space="preserve">Санитарно-эпидемиологические требования к условиям и организации обучения в </w:t>
      </w:r>
      <w:r>
        <w:rPr>
          <w:sz w:val="28"/>
          <w:szCs w:val="28"/>
        </w:rPr>
        <w:t>общеобразовательных учреждениях</w:t>
      </w:r>
      <w:r w:rsidRPr="00712E9A">
        <w:rPr>
          <w:sz w:val="28"/>
          <w:szCs w:val="28"/>
        </w:rPr>
        <w:t>»;</w:t>
      </w:r>
    </w:p>
    <w:p w:rsidR="00E00A65" w:rsidRPr="00A71740" w:rsidRDefault="00E00A65" w:rsidP="0068441A">
      <w:pPr>
        <w:pStyle w:val="ab"/>
        <w:numPr>
          <w:ilvl w:val="0"/>
          <w:numId w:val="32"/>
        </w:numPr>
        <w:shd w:val="clear" w:color="auto" w:fill="FFFFFF" w:themeFill="background1"/>
        <w:spacing w:line="150" w:lineRule="atLeast"/>
        <w:ind w:left="0" w:firstLine="1134"/>
        <w:contextualSpacing/>
        <w:jc w:val="both"/>
        <w:rPr>
          <w:sz w:val="28"/>
          <w:szCs w:val="28"/>
        </w:rPr>
      </w:pPr>
      <w:r>
        <w:rPr>
          <w:iCs/>
          <w:sz w:val="28"/>
          <w:szCs w:val="28"/>
        </w:rPr>
        <w:t>Постановление Главного государственного санитарного врача Российской Федерации от 24.11.2015г. № 81 «О внесении изменений № 3 в СанПиН 2.4.2.2821-10 «Санитарно-эпидемиологические требования к условиям и организации обучения, содержания в общеобразовательных организациях» (зарегистрирован Министерством юстиции Российской Федерации от 18 декабря 2015 года № 40154);</w:t>
      </w:r>
    </w:p>
    <w:p w:rsidR="00E00A65" w:rsidRDefault="00E00A65" w:rsidP="0068441A">
      <w:pPr>
        <w:numPr>
          <w:ilvl w:val="0"/>
          <w:numId w:val="32"/>
        </w:numPr>
        <w:shd w:val="clear" w:color="auto" w:fill="FFFFFF" w:themeFill="background1"/>
        <w:ind w:left="0" w:firstLine="1134"/>
        <w:jc w:val="both"/>
        <w:rPr>
          <w:sz w:val="28"/>
          <w:szCs w:val="28"/>
        </w:rPr>
      </w:pPr>
      <w:r>
        <w:rPr>
          <w:sz w:val="28"/>
          <w:szCs w:val="28"/>
        </w:rPr>
        <w:t>Методические рекомендации по составлению учебных планов в 2015 году к структуре образовательной программы основного общего, начального общего обр</w:t>
      </w:r>
      <w:r w:rsidR="0046434A">
        <w:rPr>
          <w:sz w:val="28"/>
          <w:szCs w:val="28"/>
        </w:rPr>
        <w:t>азования от 08.04.2015г. № 1/15;</w:t>
      </w:r>
    </w:p>
    <w:p w:rsidR="0046434A" w:rsidRPr="00712E9A" w:rsidRDefault="0046434A" w:rsidP="0068441A">
      <w:pPr>
        <w:pStyle w:val="ab"/>
        <w:numPr>
          <w:ilvl w:val="0"/>
          <w:numId w:val="32"/>
        </w:numPr>
        <w:shd w:val="clear" w:color="auto" w:fill="FFFFFF" w:themeFill="background1"/>
        <w:ind w:left="0" w:firstLine="113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Письмо Департамента общего образования Министерства образования и науки Российской Федерации от 12.05.2011г. № 03-296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:rsidR="00E00A65" w:rsidRDefault="00E00A65" w:rsidP="0068441A">
      <w:pPr>
        <w:numPr>
          <w:ilvl w:val="0"/>
          <w:numId w:val="32"/>
        </w:numPr>
        <w:shd w:val="clear" w:color="auto" w:fill="FFFFFF" w:themeFill="background1"/>
        <w:ind w:left="0" w:firstLine="1134"/>
        <w:jc w:val="both"/>
        <w:rPr>
          <w:sz w:val="28"/>
          <w:szCs w:val="28"/>
        </w:rPr>
      </w:pPr>
      <w:r w:rsidRPr="00712E9A">
        <w:rPr>
          <w:sz w:val="28"/>
          <w:szCs w:val="28"/>
        </w:rPr>
        <w:t>Приказ по муниципальному общеобра</w:t>
      </w:r>
      <w:r>
        <w:rPr>
          <w:sz w:val="28"/>
          <w:szCs w:val="28"/>
        </w:rPr>
        <w:t>зовательному учреждению Лицею №</w:t>
      </w:r>
      <w:r w:rsidRPr="00712E9A">
        <w:rPr>
          <w:sz w:val="28"/>
          <w:szCs w:val="28"/>
        </w:rPr>
        <w:t>15 «О переходе муниципального</w:t>
      </w:r>
      <w:r w:rsidR="00D84981">
        <w:rPr>
          <w:sz w:val="28"/>
          <w:szCs w:val="28"/>
        </w:rPr>
        <w:t xml:space="preserve"> бюджетного</w:t>
      </w:r>
      <w:r w:rsidRPr="00712E9A">
        <w:rPr>
          <w:sz w:val="28"/>
          <w:szCs w:val="28"/>
        </w:rPr>
        <w:t xml:space="preserve"> общеобра</w:t>
      </w:r>
      <w:r>
        <w:rPr>
          <w:sz w:val="28"/>
          <w:szCs w:val="28"/>
        </w:rPr>
        <w:t xml:space="preserve">зовательного учреждения Лицея № </w:t>
      </w:r>
      <w:r w:rsidRPr="00712E9A">
        <w:rPr>
          <w:sz w:val="28"/>
          <w:szCs w:val="28"/>
        </w:rPr>
        <w:t>15 на обучение по федеральному государственному образовательному стандарту начального общего образования» от 06.01.2011г.</w:t>
      </w:r>
      <w:r>
        <w:rPr>
          <w:sz w:val="28"/>
          <w:szCs w:val="28"/>
        </w:rPr>
        <w:t xml:space="preserve"> № </w:t>
      </w:r>
      <w:r w:rsidRPr="00712E9A">
        <w:rPr>
          <w:sz w:val="28"/>
          <w:szCs w:val="28"/>
        </w:rPr>
        <w:t>6-0;</w:t>
      </w:r>
    </w:p>
    <w:p w:rsidR="006D3FEF" w:rsidRPr="00712E9A" w:rsidRDefault="00393890" w:rsidP="0068441A">
      <w:pPr>
        <w:numPr>
          <w:ilvl w:val="0"/>
          <w:numId w:val="32"/>
        </w:numPr>
        <w:shd w:val="clear" w:color="auto" w:fill="FFFFFF" w:themeFill="background1"/>
        <w:ind w:left="0" w:firstLine="1134"/>
        <w:jc w:val="both"/>
        <w:rPr>
          <w:sz w:val="28"/>
          <w:szCs w:val="28"/>
        </w:rPr>
      </w:pPr>
      <w:r w:rsidRPr="0070741A">
        <w:rPr>
          <w:sz w:val="28"/>
          <w:szCs w:val="28"/>
        </w:rPr>
        <w:t>Приказом Министерства образования и науки Российской Федерации от31.03.2014г.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E00A65" w:rsidRDefault="00E00A65" w:rsidP="0068441A">
      <w:pPr>
        <w:pStyle w:val="ab"/>
        <w:numPr>
          <w:ilvl w:val="0"/>
          <w:numId w:val="32"/>
        </w:numPr>
        <w:shd w:val="clear" w:color="auto" w:fill="FFFFFF" w:themeFill="background1"/>
        <w:ind w:left="0" w:firstLine="1134"/>
        <w:jc w:val="both"/>
        <w:rPr>
          <w:sz w:val="28"/>
          <w:szCs w:val="28"/>
        </w:rPr>
      </w:pPr>
      <w:r>
        <w:rPr>
          <w:sz w:val="28"/>
          <w:szCs w:val="28"/>
        </w:rPr>
        <w:t>Устав М</w:t>
      </w:r>
      <w:r w:rsidR="00D84981">
        <w:rPr>
          <w:sz w:val="28"/>
          <w:szCs w:val="28"/>
        </w:rPr>
        <w:t>Б</w:t>
      </w:r>
      <w:r>
        <w:rPr>
          <w:sz w:val="28"/>
          <w:szCs w:val="28"/>
        </w:rPr>
        <w:t>ОУ Лицея № 15 Заводского района г.Саратова.</w:t>
      </w:r>
    </w:p>
    <w:p w:rsidR="00756C36" w:rsidRDefault="00756C36" w:rsidP="00756C36">
      <w:pPr>
        <w:pStyle w:val="ab"/>
        <w:shd w:val="clear" w:color="auto" w:fill="FFFFFF" w:themeFill="background1"/>
        <w:ind w:left="1428"/>
        <w:jc w:val="both"/>
        <w:rPr>
          <w:sz w:val="28"/>
          <w:szCs w:val="28"/>
        </w:rPr>
      </w:pPr>
    </w:p>
    <w:p w:rsidR="00DD5C51" w:rsidRDefault="009D17BC" w:rsidP="00ED53A3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  <w:lang w:val="en-US"/>
        </w:rPr>
        <w:t>II</w:t>
      </w:r>
      <w:r w:rsidRPr="009D17BC">
        <w:rPr>
          <w:b/>
          <w:i/>
          <w:sz w:val="28"/>
          <w:szCs w:val="28"/>
        </w:rPr>
        <w:t xml:space="preserve">. </w:t>
      </w:r>
      <w:r w:rsidR="00171B9A">
        <w:rPr>
          <w:b/>
          <w:i/>
          <w:sz w:val="28"/>
          <w:szCs w:val="28"/>
        </w:rPr>
        <w:t>Структура и о</w:t>
      </w:r>
      <w:r w:rsidR="00756C36" w:rsidRPr="00E00A65">
        <w:rPr>
          <w:b/>
          <w:i/>
          <w:sz w:val="28"/>
          <w:szCs w:val="28"/>
        </w:rPr>
        <w:t xml:space="preserve">собенности учебного плана </w:t>
      </w:r>
      <w:r w:rsidR="00ED53A3">
        <w:rPr>
          <w:b/>
          <w:i/>
          <w:sz w:val="28"/>
          <w:szCs w:val="28"/>
        </w:rPr>
        <w:t>основного общего образования</w:t>
      </w:r>
    </w:p>
    <w:p w:rsidR="00AC183A" w:rsidRDefault="00AC183A" w:rsidP="00ED53A3">
      <w:pPr>
        <w:jc w:val="both"/>
        <w:rPr>
          <w:b/>
          <w:i/>
          <w:sz w:val="28"/>
          <w:szCs w:val="28"/>
        </w:rPr>
      </w:pPr>
    </w:p>
    <w:p w:rsidR="00756C36" w:rsidRDefault="00756C36" w:rsidP="00FA68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Учебный план основного общего образования</w:t>
      </w:r>
    </w:p>
    <w:p w:rsidR="00756C36" w:rsidRDefault="00644639" w:rsidP="0068441A">
      <w:pPr>
        <w:pStyle w:val="ab"/>
        <w:numPr>
          <w:ilvl w:val="0"/>
          <w:numId w:val="40"/>
        </w:numPr>
        <w:ind w:left="0" w:firstLine="106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756C36">
        <w:rPr>
          <w:sz w:val="28"/>
          <w:szCs w:val="28"/>
        </w:rPr>
        <w:t>риентирован на 5</w:t>
      </w:r>
      <w:r>
        <w:rPr>
          <w:sz w:val="28"/>
          <w:szCs w:val="28"/>
        </w:rPr>
        <w:t>-тилетний срок (2016 –</w:t>
      </w:r>
      <w:r w:rsidR="0046434A">
        <w:rPr>
          <w:sz w:val="28"/>
          <w:szCs w:val="28"/>
        </w:rPr>
        <w:t xml:space="preserve"> 2021</w:t>
      </w:r>
      <w:r>
        <w:rPr>
          <w:sz w:val="28"/>
          <w:szCs w:val="28"/>
        </w:rPr>
        <w:t>г.г.) освоения общеобразовательных программ основного общего образования;</w:t>
      </w:r>
    </w:p>
    <w:p w:rsidR="00644639" w:rsidRDefault="00644639" w:rsidP="0068441A">
      <w:pPr>
        <w:pStyle w:val="ab"/>
        <w:numPr>
          <w:ilvl w:val="0"/>
          <w:numId w:val="40"/>
        </w:numPr>
        <w:ind w:left="0" w:firstLine="1068"/>
        <w:jc w:val="both"/>
        <w:rPr>
          <w:sz w:val="28"/>
          <w:szCs w:val="28"/>
        </w:rPr>
      </w:pPr>
      <w:r>
        <w:rPr>
          <w:sz w:val="28"/>
          <w:szCs w:val="28"/>
        </w:rPr>
        <w:t>реализует федеральный государственный образовательный стандарт;</w:t>
      </w:r>
    </w:p>
    <w:p w:rsidR="00644639" w:rsidRDefault="00644639" w:rsidP="0068441A">
      <w:pPr>
        <w:pStyle w:val="ab"/>
        <w:numPr>
          <w:ilvl w:val="0"/>
          <w:numId w:val="40"/>
        </w:numPr>
        <w:ind w:left="0" w:firstLine="1068"/>
        <w:jc w:val="both"/>
        <w:rPr>
          <w:sz w:val="28"/>
          <w:szCs w:val="28"/>
        </w:rPr>
      </w:pPr>
      <w:r>
        <w:rPr>
          <w:sz w:val="28"/>
          <w:szCs w:val="28"/>
        </w:rPr>
        <w:t>обеспечивает единство образовательного пространства Российской Федерации;</w:t>
      </w:r>
    </w:p>
    <w:p w:rsidR="00644639" w:rsidRDefault="00644639" w:rsidP="0068441A">
      <w:pPr>
        <w:pStyle w:val="ab"/>
        <w:numPr>
          <w:ilvl w:val="0"/>
          <w:numId w:val="40"/>
        </w:numPr>
        <w:ind w:left="0" w:firstLine="1068"/>
        <w:jc w:val="both"/>
        <w:rPr>
          <w:sz w:val="28"/>
          <w:szCs w:val="28"/>
        </w:rPr>
      </w:pPr>
      <w:r>
        <w:rPr>
          <w:sz w:val="28"/>
          <w:szCs w:val="28"/>
        </w:rPr>
        <w:t>обеспечивает учащимся условия становления и формирования личности, их склонностей, интересов и способности к социальному самоопределению;</w:t>
      </w:r>
    </w:p>
    <w:p w:rsidR="00644639" w:rsidRDefault="00644639" w:rsidP="0068441A">
      <w:pPr>
        <w:pStyle w:val="ab"/>
        <w:numPr>
          <w:ilvl w:val="0"/>
          <w:numId w:val="40"/>
        </w:numPr>
        <w:ind w:left="0" w:firstLine="1068"/>
        <w:jc w:val="both"/>
        <w:rPr>
          <w:sz w:val="28"/>
          <w:szCs w:val="28"/>
        </w:rPr>
      </w:pPr>
      <w:r>
        <w:rPr>
          <w:sz w:val="28"/>
          <w:szCs w:val="28"/>
        </w:rPr>
        <w:t>гарантирует овладение учащимися необходимым минимумом знаний, умений, навыков</w:t>
      </w:r>
      <w:r w:rsidR="00E00A65">
        <w:rPr>
          <w:sz w:val="28"/>
          <w:szCs w:val="28"/>
        </w:rPr>
        <w:t>, которые позволят продолжить образование на следующем образовательном уровне.</w:t>
      </w:r>
    </w:p>
    <w:p w:rsidR="00E00A65" w:rsidRDefault="00E00A65" w:rsidP="00E00A65">
      <w:pPr>
        <w:pStyle w:val="ab"/>
        <w:ind w:left="1428"/>
        <w:jc w:val="both"/>
        <w:rPr>
          <w:b/>
          <w:i/>
          <w:sz w:val="28"/>
          <w:szCs w:val="28"/>
        </w:rPr>
      </w:pPr>
    </w:p>
    <w:p w:rsidR="00E00A65" w:rsidRPr="00E00A65" w:rsidRDefault="00E00A65" w:rsidP="00E00A65">
      <w:pPr>
        <w:pStyle w:val="ab"/>
        <w:ind w:left="0" w:firstLine="431"/>
        <w:jc w:val="both"/>
        <w:rPr>
          <w:sz w:val="28"/>
          <w:szCs w:val="28"/>
        </w:rPr>
      </w:pPr>
      <w:r>
        <w:rPr>
          <w:sz w:val="28"/>
          <w:szCs w:val="28"/>
        </w:rPr>
        <w:t>Учебный план построен на основе действующих нормативных документов (примерная образовательная программа основного общего образования вариант № 2, 3), определяет годовое количество часов по каждому предмету  учебного плана. Состоит из двух взаимосвязанных частей: обязательной части и части, формируемой участниками образовательных отношений</w:t>
      </w:r>
      <w:r w:rsidR="0046434A">
        <w:rPr>
          <w:sz w:val="28"/>
          <w:szCs w:val="28"/>
        </w:rPr>
        <w:t>.</w:t>
      </w:r>
    </w:p>
    <w:p w:rsidR="00FA6865" w:rsidRDefault="00F12A16" w:rsidP="00FA68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Образовательная часть учебного плана рассчитана на полную реа</w:t>
      </w:r>
      <w:r w:rsidR="00AC183A">
        <w:rPr>
          <w:sz w:val="28"/>
          <w:szCs w:val="28"/>
        </w:rPr>
        <w:t xml:space="preserve">лизацию федерального </w:t>
      </w:r>
      <w:r>
        <w:rPr>
          <w:sz w:val="28"/>
          <w:szCs w:val="28"/>
        </w:rPr>
        <w:t>государственного стандарта общего образования. Содержание образования уровня основного общего образования направлено на формирование у учащихся умения организовывать свою деятельность – определять её цели и задачи, выбирать средства реализации целей и применять их на практике, взаимодействовать с другими людьми в достижении общих целей, оценивать достигнутые результаты.</w:t>
      </w:r>
    </w:p>
    <w:p w:rsidR="00F12A16" w:rsidRPr="00712E9A" w:rsidRDefault="00AC183A" w:rsidP="00FA68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Обязательная часть </w:t>
      </w:r>
      <w:r w:rsidR="00F12A16">
        <w:rPr>
          <w:sz w:val="28"/>
          <w:szCs w:val="28"/>
        </w:rPr>
        <w:t>учебного плана определяет состав учебных предметов</w:t>
      </w:r>
      <w:r w:rsidR="005C1BE6">
        <w:rPr>
          <w:sz w:val="28"/>
          <w:szCs w:val="28"/>
        </w:rPr>
        <w:t xml:space="preserve"> обязательных предметных областей, которые должны быть реализованы во всех имеющих государственную аккредитацию образовательных организациях, реализующих основную образовательную программу основного общего образования и учебное время, отводимое на их изучение по классам (годам) обучения. Наполняемость обязательной части определена составом учебных предметов обязательных предметных областей.</w:t>
      </w:r>
    </w:p>
    <w:p w:rsidR="00644049" w:rsidRDefault="00644049" w:rsidP="006440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Учебный план </w:t>
      </w:r>
      <w:r w:rsidRPr="00171B9A">
        <w:rPr>
          <w:b/>
          <w:sz w:val="28"/>
          <w:szCs w:val="28"/>
        </w:rPr>
        <w:t>5 – 9-х классов</w:t>
      </w:r>
      <w:r>
        <w:rPr>
          <w:sz w:val="28"/>
          <w:szCs w:val="28"/>
        </w:rPr>
        <w:t xml:space="preserve"> состоит из двух частей:</w:t>
      </w:r>
    </w:p>
    <w:p w:rsidR="00644049" w:rsidRDefault="00644049" w:rsidP="0068441A">
      <w:pPr>
        <w:pStyle w:val="ab"/>
        <w:numPr>
          <w:ilvl w:val="0"/>
          <w:numId w:val="38"/>
        </w:numPr>
        <w:ind w:left="0" w:firstLine="1134"/>
        <w:jc w:val="both"/>
        <w:rPr>
          <w:sz w:val="28"/>
          <w:szCs w:val="28"/>
        </w:rPr>
      </w:pPr>
      <w:r>
        <w:rPr>
          <w:sz w:val="28"/>
          <w:szCs w:val="28"/>
        </w:rPr>
        <w:t>части, которая определяет состав обязательных учебных предметов и учебное время, отводимое на их изучение;</w:t>
      </w:r>
    </w:p>
    <w:p w:rsidR="00644049" w:rsidRDefault="00644049" w:rsidP="0068441A">
      <w:pPr>
        <w:pStyle w:val="ab"/>
        <w:numPr>
          <w:ilvl w:val="0"/>
          <w:numId w:val="38"/>
        </w:numPr>
        <w:ind w:left="0" w:firstLine="1134"/>
        <w:jc w:val="both"/>
        <w:rPr>
          <w:sz w:val="28"/>
          <w:szCs w:val="28"/>
        </w:rPr>
      </w:pPr>
      <w:r>
        <w:rPr>
          <w:sz w:val="28"/>
          <w:szCs w:val="28"/>
        </w:rPr>
        <w:t>части, формируемой участниками образовательных отношений (обеспечивает реализацию индивидуальных потребностей учащихся).</w:t>
      </w:r>
    </w:p>
    <w:p w:rsidR="00644049" w:rsidRPr="00712E9A" w:rsidRDefault="00644049" w:rsidP="00B4640B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712E9A">
        <w:rPr>
          <w:sz w:val="28"/>
          <w:szCs w:val="28"/>
        </w:rPr>
        <w:t xml:space="preserve">В ходе освоения общеобразовательной программы лицея при реализации учебного плана </w:t>
      </w:r>
      <w:r>
        <w:rPr>
          <w:sz w:val="28"/>
          <w:szCs w:val="28"/>
        </w:rPr>
        <w:t>основного</w:t>
      </w:r>
      <w:r w:rsidRPr="00712E9A">
        <w:rPr>
          <w:sz w:val="28"/>
          <w:szCs w:val="28"/>
        </w:rPr>
        <w:t xml:space="preserve"> общего образования формируются базовые основы и фундамент всего последующего обучения, в том числе:</w:t>
      </w:r>
    </w:p>
    <w:p w:rsidR="00644049" w:rsidRPr="007B33A9" w:rsidRDefault="00644049" w:rsidP="0068441A">
      <w:pPr>
        <w:pStyle w:val="ab"/>
        <w:numPr>
          <w:ilvl w:val="0"/>
          <w:numId w:val="35"/>
        </w:numPr>
        <w:shd w:val="clear" w:color="auto" w:fill="FFFFFF" w:themeFill="background1"/>
        <w:ind w:left="0" w:firstLine="113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</w:t>
      </w:r>
      <w:r w:rsidRPr="007B33A9">
        <w:rPr>
          <w:sz w:val="28"/>
          <w:szCs w:val="28"/>
        </w:rPr>
        <w:t>акладывается основа формирования учебной деятельности ребёнка – система учебных и познавательных мотивов, умение принимать, сохранять, реализовать учебные цели, умение планировать, контролировать и оценивать учебные действия и их результат;</w:t>
      </w:r>
    </w:p>
    <w:p w:rsidR="00644049" w:rsidRPr="007B33A9" w:rsidRDefault="00644049" w:rsidP="0068441A">
      <w:pPr>
        <w:pStyle w:val="ab"/>
        <w:numPr>
          <w:ilvl w:val="0"/>
          <w:numId w:val="35"/>
        </w:numPr>
        <w:shd w:val="clear" w:color="auto" w:fill="FFFFFF" w:themeFill="background1"/>
        <w:ind w:left="0" w:firstLine="1134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7B33A9">
        <w:rPr>
          <w:sz w:val="28"/>
          <w:szCs w:val="28"/>
        </w:rPr>
        <w:t>ормируются универсальные учебные действия;</w:t>
      </w:r>
    </w:p>
    <w:p w:rsidR="00644049" w:rsidRPr="00712E9A" w:rsidRDefault="00644049" w:rsidP="0068441A">
      <w:pPr>
        <w:numPr>
          <w:ilvl w:val="0"/>
          <w:numId w:val="25"/>
        </w:numPr>
        <w:shd w:val="clear" w:color="auto" w:fill="FFFFFF" w:themeFill="background1"/>
        <w:ind w:left="0" w:firstLine="1134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712E9A">
        <w:rPr>
          <w:sz w:val="28"/>
          <w:szCs w:val="28"/>
        </w:rPr>
        <w:t>азвивается познава</w:t>
      </w:r>
      <w:r>
        <w:rPr>
          <w:sz w:val="28"/>
          <w:szCs w:val="28"/>
        </w:rPr>
        <w:t>тельная мотивация  и интересы уча</w:t>
      </w:r>
      <w:r w:rsidRPr="00712E9A">
        <w:rPr>
          <w:sz w:val="28"/>
          <w:szCs w:val="28"/>
        </w:rPr>
        <w:t>щихся, их готовность и способность к сотрудничеству и совместной деятельности ученика с учителем и одноклассниками, формируются основы нравственного поведения, определяющего отношения личности с</w:t>
      </w:r>
      <w:r>
        <w:rPr>
          <w:sz w:val="28"/>
          <w:szCs w:val="28"/>
        </w:rPr>
        <w:t xml:space="preserve"> обществом и окружающими людьми;</w:t>
      </w:r>
    </w:p>
    <w:p w:rsidR="00644049" w:rsidRPr="00712E9A" w:rsidRDefault="00644049" w:rsidP="0068441A">
      <w:pPr>
        <w:numPr>
          <w:ilvl w:val="0"/>
          <w:numId w:val="25"/>
        </w:numPr>
        <w:shd w:val="clear" w:color="auto" w:fill="FFFFFF" w:themeFill="background1"/>
        <w:ind w:left="0" w:firstLine="1134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712E9A">
        <w:rPr>
          <w:sz w:val="28"/>
          <w:szCs w:val="28"/>
        </w:rPr>
        <w:t>азви</w:t>
      </w:r>
      <w:r>
        <w:rPr>
          <w:sz w:val="28"/>
          <w:szCs w:val="28"/>
        </w:rPr>
        <w:t>вается</w:t>
      </w:r>
      <w:r w:rsidRPr="00712E9A">
        <w:rPr>
          <w:sz w:val="28"/>
          <w:szCs w:val="28"/>
        </w:rPr>
        <w:t xml:space="preserve"> социальн</w:t>
      </w:r>
      <w:r>
        <w:rPr>
          <w:sz w:val="28"/>
          <w:szCs w:val="28"/>
        </w:rPr>
        <w:t>ая</w:t>
      </w:r>
      <w:r w:rsidRPr="00712E9A">
        <w:rPr>
          <w:sz w:val="28"/>
          <w:szCs w:val="28"/>
        </w:rPr>
        <w:t xml:space="preserve"> и учебно-познавательн</w:t>
      </w:r>
      <w:r>
        <w:rPr>
          <w:sz w:val="28"/>
          <w:szCs w:val="28"/>
        </w:rPr>
        <w:t>ая</w:t>
      </w:r>
      <w:r w:rsidRPr="00712E9A">
        <w:rPr>
          <w:sz w:val="28"/>
          <w:szCs w:val="28"/>
        </w:rPr>
        <w:t xml:space="preserve"> мотиваци</w:t>
      </w:r>
      <w:r>
        <w:rPr>
          <w:sz w:val="28"/>
          <w:szCs w:val="28"/>
        </w:rPr>
        <w:t>я,</w:t>
      </w:r>
      <w:r w:rsidRPr="00712E9A">
        <w:rPr>
          <w:sz w:val="28"/>
          <w:szCs w:val="28"/>
        </w:rPr>
        <w:t xml:space="preserve"> самооценк</w:t>
      </w:r>
      <w:r>
        <w:rPr>
          <w:sz w:val="28"/>
          <w:szCs w:val="28"/>
        </w:rPr>
        <w:t>а,</w:t>
      </w:r>
      <w:r w:rsidRPr="00712E9A">
        <w:rPr>
          <w:sz w:val="28"/>
          <w:szCs w:val="28"/>
        </w:rPr>
        <w:t xml:space="preserve"> на основе критериев успешности учебной деятельности.</w:t>
      </w:r>
    </w:p>
    <w:p w:rsidR="00644049" w:rsidRPr="00712E9A" w:rsidRDefault="00644049" w:rsidP="00B4640B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712E9A">
        <w:rPr>
          <w:sz w:val="28"/>
          <w:szCs w:val="28"/>
        </w:rPr>
        <w:t xml:space="preserve">Содержание </w:t>
      </w:r>
      <w:r>
        <w:rPr>
          <w:sz w:val="28"/>
          <w:szCs w:val="28"/>
        </w:rPr>
        <w:t xml:space="preserve">основного общего </w:t>
      </w:r>
      <w:r w:rsidRPr="00712E9A">
        <w:rPr>
          <w:sz w:val="28"/>
          <w:szCs w:val="28"/>
        </w:rPr>
        <w:t>образования формируется преимущественно за сч</w:t>
      </w:r>
      <w:r>
        <w:rPr>
          <w:sz w:val="28"/>
          <w:szCs w:val="28"/>
        </w:rPr>
        <w:t>ё</w:t>
      </w:r>
      <w:r w:rsidRPr="00712E9A">
        <w:rPr>
          <w:sz w:val="28"/>
          <w:szCs w:val="28"/>
        </w:rPr>
        <w:t>т введения учебных курсов, обеспечивающих целостное восприятие окружающего мира, деятельностный подход и индивидуализацию обучения по каждому учебному предмету.</w:t>
      </w:r>
    </w:p>
    <w:p w:rsidR="00644049" w:rsidRPr="00712E9A" w:rsidRDefault="00644049" w:rsidP="00B4640B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712E9A">
        <w:rPr>
          <w:sz w:val="28"/>
          <w:szCs w:val="28"/>
        </w:rPr>
        <w:t>Структура учебного плана на</w:t>
      </w:r>
      <w:r w:rsidR="00EF4E48">
        <w:rPr>
          <w:sz w:val="28"/>
          <w:szCs w:val="28"/>
        </w:rPr>
        <w:t xml:space="preserve"> </w:t>
      </w:r>
      <w:r w:rsidR="00B4640B">
        <w:rPr>
          <w:sz w:val="28"/>
          <w:szCs w:val="28"/>
        </w:rPr>
        <w:t xml:space="preserve">уровне </w:t>
      </w:r>
      <w:r w:rsidRPr="00712E9A">
        <w:rPr>
          <w:sz w:val="28"/>
          <w:szCs w:val="28"/>
        </w:rPr>
        <w:t xml:space="preserve">основного общего образования при реализации соответствующего ФГОС </w:t>
      </w:r>
      <w:r w:rsidR="00B4640B">
        <w:rPr>
          <w:sz w:val="28"/>
          <w:szCs w:val="28"/>
        </w:rPr>
        <w:t>ООО</w:t>
      </w:r>
      <w:r w:rsidRPr="00712E9A">
        <w:rPr>
          <w:sz w:val="28"/>
          <w:szCs w:val="28"/>
        </w:rPr>
        <w:t xml:space="preserve"> не содержит регионального компонента, в соответстви</w:t>
      </w:r>
      <w:r>
        <w:rPr>
          <w:sz w:val="28"/>
          <w:szCs w:val="28"/>
        </w:rPr>
        <w:t>и</w:t>
      </w:r>
      <w:r w:rsidRPr="00712E9A">
        <w:rPr>
          <w:sz w:val="28"/>
          <w:szCs w:val="28"/>
        </w:rPr>
        <w:t xml:space="preserve"> со стандартом</w:t>
      </w:r>
      <w:r>
        <w:rPr>
          <w:sz w:val="28"/>
          <w:szCs w:val="28"/>
        </w:rPr>
        <w:t xml:space="preserve">, </w:t>
      </w:r>
      <w:r w:rsidRPr="00712E9A">
        <w:rPr>
          <w:sz w:val="28"/>
          <w:szCs w:val="28"/>
        </w:rPr>
        <w:t xml:space="preserve"> учебный план включает в себя обязательную часть и часть, формируемую участниками образовательн</w:t>
      </w:r>
      <w:r>
        <w:rPr>
          <w:sz w:val="28"/>
          <w:szCs w:val="28"/>
        </w:rPr>
        <w:t>ых отношений</w:t>
      </w:r>
      <w:r w:rsidRPr="00712E9A">
        <w:rPr>
          <w:sz w:val="28"/>
          <w:szCs w:val="28"/>
        </w:rPr>
        <w:t xml:space="preserve">. </w:t>
      </w:r>
      <w:r w:rsidRPr="00C9749B">
        <w:rPr>
          <w:sz w:val="28"/>
          <w:szCs w:val="28"/>
        </w:rPr>
        <w:t xml:space="preserve">Однако, по сложившейся традиции, </w:t>
      </w:r>
      <w:r>
        <w:rPr>
          <w:sz w:val="28"/>
          <w:szCs w:val="28"/>
        </w:rPr>
        <w:t xml:space="preserve">учитывая пожелания учащихся и их родителей (законных представителей), </w:t>
      </w:r>
      <w:r w:rsidRPr="00C9749B">
        <w:rPr>
          <w:sz w:val="28"/>
          <w:szCs w:val="28"/>
        </w:rPr>
        <w:t>изучение отдельных предметов и курсов обеспечивает формирование потребности населения Саратовской области в здоровом образе жизни, навыков безопасной деятельности и правильного поведения в чрезвычайных ситуациях, включает в себя ту часть содержания образования, в которой отражено своеобразие экологической обстановки в области.</w:t>
      </w:r>
      <w:r w:rsidR="00372866">
        <w:rPr>
          <w:sz w:val="28"/>
          <w:szCs w:val="28"/>
        </w:rPr>
        <w:t xml:space="preserve"> </w:t>
      </w:r>
      <w:r w:rsidRPr="00C9749B">
        <w:rPr>
          <w:sz w:val="28"/>
          <w:szCs w:val="28"/>
        </w:rPr>
        <w:t xml:space="preserve">Учитывая опыт, накопленный в регионе по данному направлению, сохраняя преемственность в </w:t>
      </w:r>
      <w:r>
        <w:rPr>
          <w:sz w:val="28"/>
          <w:szCs w:val="28"/>
        </w:rPr>
        <w:t xml:space="preserve">муниципальном </w:t>
      </w:r>
      <w:r w:rsidR="00627A5D">
        <w:rPr>
          <w:sz w:val="28"/>
          <w:szCs w:val="28"/>
        </w:rPr>
        <w:t xml:space="preserve">бюджетном </w:t>
      </w:r>
      <w:r>
        <w:rPr>
          <w:sz w:val="28"/>
          <w:szCs w:val="28"/>
        </w:rPr>
        <w:t>общеобразовательном учреждении</w:t>
      </w:r>
      <w:r w:rsidRPr="00C9749B">
        <w:rPr>
          <w:sz w:val="28"/>
          <w:szCs w:val="28"/>
        </w:rPr>
        <w:t xml:space="preserve"> Лицее</w:t>
      </w:r>
      <w:r>
        <w:rPr>
          <w:sz w:val="28"/>
          <w:szCs w:val="28"/>
        </w:rPr>
        <w:t xml:space="preserve"> №</w:t>
      </w:r>
      <w:r w:rsidRPr="00C9749B">
        <w:rPr>
          <w:sz w:val="28"/>
          <w:szCs w:val="28"/>
        </w:rPr>
        <w:t>15</w:t>
      </w:r>
      <w:r w:rsidR="00CB2343">
        <w:rPr>
          <w:sz w:val="28"/>
          <w:szCs w:val="28"/>
        </w:rPr>
        <w:t xml:space="preserve"> </w:t>
      </w:r>
      <w:r w:rsidRPr="00C9749B">
        <w:rPr>
          <w:sz w:val="28"/>
          <w:szCs w:val="28"/>
        </w:rPr>
        <w:t>в 201</w:t>
      </w:r>
      <w:r w:rsidR="00254638">
        <w:rPr>
          <w:sz w:val="28"/>
          <w:szCs w:val="28"/>
        </w:rPr>
        <w:t>7</w:t>
      </w:r>
      <w:r w:rsidRPr="00C9749B">
        <w:rPr>
          <w:sz w:val="28"/>
          <w:szCs w:val="28"/>
        </w:rPr>
        <w:t xml:space="preserve"> – 201</w:t>
      </w:r>
      <w:r w:rsidR="00254638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Pr="00C9749B">
        <w:rPr>
          <w:sz w:val="28"/>
          <w:szCs w:val="28"/>
        </w:rPr>
        <w:t>учебном году, предметы</w:t>
      </w:r>
      <w:r w:rsidR="00EF4E48">
        <w:rPr>
          <w:sz w:val="28"/>
          <w:szCs w:val="28"/>
        </w:rPr>
        <w:t xml:space="preserve"> </w:t>
      </w:r>
      <w:r w:rsidR="00171B9A">
        <w:rPr>
          <w:sz w:val="28"/>
          <w:szCs w:val="28"/>
        </w:rPr>
        <w:t xml:space="preserve">«Занимательная биология», </w:t>
      </w:r>
      <w:r w:rsidR="00254638">
        <w:rPr>
          <w:sz w:val="28"/>
          <w:szCs w:val="28"/>
        </w:rPr>
        <w:t>«Занимательное программирование»</w:t>
      </w:r>
      <w:r w:rsidRPr="00C9749B">
        <w:rPr>
          <w:sz w:val="28"/>
          <w:szCs w:val="28"/>
        </w:rPr>
        <w:t xml:space="preserve">, </w:t>
      </w:r>
      <w:r w:rsidR="00254638">
        <w:rPr>
          <w:sz w:val="28"/>
          <w:szCs w:val="28"/>
        </w:rPr>
        <w:t>право «Общество и я», «Формирование читательской компетентности»</w:t>
      </w:r>
      <w:r w:rsidR="00627A5D">
        <w:rPr>
          <w:sz w:val="28"/>
          <w:szCs w:val="28"/>
        </w:rPr>
        <w:t xml:space="preserve"> введены</w:t>
      </w:r>
      <w:r w:rsidRPr="00C9749B">
        <w:rPr>
          <w:sz w:val="28"/>
          <w:szCs w:val="28"/>
        </w:rPr>
        <w:t xml:space="preserve"> в учебный план</w:t>
      </w:r>
      <w:r w:rsidR="00CB2343">
        <w:rPr>
          <w:sz w:val="28"/>
          <w:szCs w:val="28"/>
        </w:rPr>
        <w:t xml:space="preserve"> </w:t>
      </w:r>
      <w:r w:rsidRPr="009D17BC">
        <w:rPr>
          <w:b/>
          <w:sz w:val="28"/>
          <w:szCs w:val="28"/>
        </w:rPr>
        <w:t xml:space="preserve">5 – </w:t>
      </w:r>
      <w:r w:rsidR="00171B9A" w:rsidRPr="009D17BC">
        <w:rPr>
          <w:b/>
          <w:sz w:val="28"/>
          <w:szCs w:val="28"/>
        </w:rPr>
        <w:t>7-х классов</w:t>
      </w:r>
      <w:r w:rsidR="00372866">
        <w:rPr>
          <w:b/>
          <w:sz w:val="28"/>
          <w:szCs w:val="28"/>
        </w:rPr>
        <w:t xml:space="preserve"> </w:t>
      </w:r>
      <w:r w:rsidRPr="00C9749B">
        <w:rPr>
          <w:sz w:val="28"/>
          <w:szCs w:val="28"/>
        </w:rPr>
        <w:t>в части</w:t>
      </w:r>
      <w:r w:rsidR="00171B9A">
        <w:rPr>
          <w:sz w:val="28"/>
          <w:szCs w:val="28"/>
        </w:rPr>
        <w:t>,</w:t>
      </w:r>
      <w:r w:rsidRPr="00C9749B">
        <w:rPr>
          <w:sz w:val="28"/>
          <w:szCs w:val="28"/>
        </w:rPr>
        <w:t xml:space="preserve"> формируемой участниками образовательных отношений</w:t>
      </w:r>
      <w:r w:rsidR="00627A5D">
        <w:rPr>
          <w:sz w:val="28"/>
          <w:szCs w:val="28"/>
        </w:rPr>
        <w:t>, курс ОЗОЖ  изучается интегрировано с предметами ОБЖ, биология</w:t>
      </w:r>
      <w:r w:rsidR="00254638">
        <w:rPr>
          <w:sz w:val="28"/>
          <w:szCs w:val="28"/>
        </w:rPr>
        <w:t>,</w:t>
      </w:r>
      <w:r w:rsidR="00627A5D">
        <w:rPr>
          <w:sz w:val="28"/>
          <w:szCs w:val="28"/>
        </w:rPr>
        <w:t xml:space="preserve"> физическая культура</w:t>
      </w:r>
      <w:r w:rsidR="00EF5073">
        <w:rPr>
          <w:sz w:val="28"/>
          <w:szCs w:val="28"/>
        </w:rPr>
        <w:t>, а так же</w:t>
      </w:r>
      <w:r w:rsidR="00EB30B8">
        <w:rPr>
          <w:sz w:val="28"/>
          <w:szCs w:val="28"/>
        </w:rPr>
        <w:t xml:space="preserve"> мероприятия включены во</w:t>
      </w:r>
      <w:r w:rsidR="00372866">
        <w:rPr>
          <w:sz w:val="28"/>
          <w:szCs w:val="28"/>
        </w:rPr>
        <w:t xml:space="preserve"> </w:t>
      </w:r>
      <w:r w:rsidR="00627A5D">
        <w:rPr>
          <w:sz w:val="28"/>
          <w:szCs w:val="28"/>
        </w:rPr>
        <w:t>внеурочную деятельность и план воспитательной</w:t>
      </w:r>
      <w:r w:rsidR="00EF5073">
        <w:rPr>
          <w:sz w:val="28"/>
          <w:szCs w:val="28"/>
        </w:rPr>
        <w:t xml:space="preserve"> работы</w:t>
      </w:r>
      <w:r w:rsidR="00314850">
        <w:rPr>
          <w:sz w:val="28"/>
          <w:szCs w:val="28"/>
        </w:rPr>
        <w:t>.</w:t>
      </w:r>
      <w:r w:rsidR="00254638" w:rsidRPr="00254638">
        <w:rPr>
          <w:sz w:val="28"/>
          <w:szCs w:val="28"/>
        </w:rPr>
        <w:t xml:space="preserve"> </w:t>
      </w:r>
      <w:r w:rsidR="00627A5D">
        <w:rPr>
          <w:sz w:val="28"/>
          <w:szCs w:val="28"/>
        </w:rPr>
        <w:t>В</w:t>
      </w:r>
      <w:r>
        <w:rPr>
          <w:sz w:val="28"/>
          <w:szCs w:val="28"/>
        </w:rPr>
        <w:t xml:space="preserve">неурочная деятельность </w:t>
      </w:r>
      <w:r w:rsidR="00171B9A">
        <w:rPr>
          <w:sz w:val="28"/>
          <w:szCs w:val="28"/>
        </w:rPr>
        <w:t xml:space="preserve">введена </w:t>
      </w:r>
      <w:r>
        <w:rPr>
          <w:sz w:val="28"/>
          <w:szCs w:val="28"/>
        </w:rPr>
        <w:t>отдельными курсами</w:t>
      </w:r>
      <w:r w:rsidR="00EF5073">
        <w:rPr>
          <w:sz w:val="28"/>
          <w:szCs w:val="28"/>
        </w:rPr>
        <w:t xml:space="preserve"> как приложение к учебному плану</w:t>
      </w:r>
      <w:r w:rsidRPr="00C9749B">
        <w:rPr>
          <w:sz w:val="28"/>
          <w:szCs w:val="28"/>
        </w:rPr>
        <w:t>.</w:t>
      </w:r>
    </w:p>
    <w:p w:rsidR="000C3C3C" w:rsidRDefault="000C3C3C" w:rsidP="00644049">
      <w:pPr>
        <w:ind w:firstLine="708"/>
        <w:jc w:val="center"/>
        <w:rPr>
          <w:b/>
          <w:sz w:val="28"/>
          <w:szCs w:val="28"/>
        </w:rPr>
      </w:pPr>
    </w:p>
    <w:p w:rsidR="00644049" w:rsidRDefault="00644049" w:rsidP="00644049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5-е классы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644049" w:rsidTr="00B4640B">
        <w:tc>
          <w:tcPr>
            <w:tcW w:w="4927" w:type="dxa"/>
            <w:vAlign w:val="center"/>
          </w:tcPr>
          <w:p w:rsidR="00644049" w:rsidRPr="00BB4715" w:rsidRDefault="00644049" w:rsidP="00B4640B">
            <w:pPr>
              <w:jc w:val="center"/>
              <w:rPr>
                <w:b/>
                <w:sz w:val="28"/>
                <w:szCs w:val="28"/>
              </w:rPr>
            </w:pPr>
            <w:r w:rsidRPr="00BB4715">
              <w:rPr>
                <w:b/>
                <w:sz w:val="28"/>
                <w:szCs w:val="28"/>
              </w:rPr>
              <w:t>Предметная область</w:t>
            </w:r>
          </w:p>
        </w:tc>
        <w:tc>
          <w:tcPr>
            <w:tcW w:w="4927" w:type="dxa"/>
            <w:vAlign w:val="center"/>
          </w:tcPr>
          <w:p w:rsidR="00644049" w:rsidRPr="00BB4715" w:rsidRDefault="00644049" w:rsidP="00B4640B">
            <w:pPr>
              <w:jc w:val="center"/>
              <w:rPr>
                <w:b/>
                <w:sz w:val="28"/>
                <w:szCs w:val="28"/>
              </w:rPr>
            </w:pPr>
            <w:r w:rsidRPr="00BB4715">
              <w:rPr>
                <w:b/>
                <w:sz w:val="28"/>
                <w:szCs w:val="28"/>
              </w:rPr>
              <w:t>Учебные предметы</w:t>
            </w:r>
          </w:p>
        </w:tc>
      </w:tr>
      <w:tr w:rsidR="00644049" w:rsidTr="00B4640B">
        <w:tc>
          <w:tcPr>
            <w:tcW w:w="4927" w:type="dxa"/>
            <w:vAlign w:val="center"/>
          </w:tcPr>
          <w:p w:rsidR="00644049" w:rsidRPr="00BB4715" w:rsidRDefault="00644049" w:rsidP="00B4640B">
            <w:pPr>
              <w:rPr>
                <w:b/>
                <w:sz w:val="28"/>
                <w:szCs w:val="28"/>
              </w:rPr>
            </w:pPr>
            <w:r w:rsidRPr="00BB4715">
              <w:rPr>
                <w:b/>
                <w:sz w:val="28"/>
                <w:szCs w:val="28"/>
              </w:rPr>
              <w:t>Филология</w:t>
            </w:r>
          </w:p>
        </w:tc>
        <w:tc>
          <w:tcPr>
            <w:tcW w:w="4927" w:type="dxa"/>
            <w:vAlign w:val="center"/>
          </w:tcPr>
          <w:p w:rsidR="00644049" w:rsidRDefault="00644049" w:rsidP="00B464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  <w:p w:rsidR="00644049" w:rsidRDefault="00644049" w:rsidP="00B464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  <w:p w:rsidR="00644049" w:rsidRDefault="00644049" w:rsidP="00B464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Иностранный язык</w:t>
            </w:r>
          </w:p>
          <w:p w:rsidR="00644049" w:rsidRDefault="00644049" w:rsidP="00B464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Второй иностранный язык</w:t>
            </w:r>
          </w:p>
        </w:tc>
      </w:tr>
      <w:tr w:rsidR="00644049" w:rsidTr="00B4640B">
        <w:tc>
          <w:tcPr>
            <w:tcW w:w="4927" w:type="dxa"/>
            <w:vAlign w:val="center"/>
          </w:tcPr>
          <w:p w:rsidR="00644049" w:rsidRPr="00BB4715" w:rsidRDefault="00644049" w:rsidP="00B4640B">
            <w:pPr>
              <w:rPr>
                <w:b/>
                <w:sz w:val="28"/>
                <w:szCs w:val="28"/>
              </w:rPr>
            </w:pPr>
            <w:r w:rsidRPr="00BB4715">
              <w:rPr>
                <w:b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4927" w:type="dxa"/>
            <w:vAlign w:val="center"/>
          </w:tcPr>
          <w:p w:rsidR="00644049" w:rsidRDefault="00644049" w:rsidP="00B464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Математика </w:t>
            </w:r>
          </w:p>
        </w:tc>
      </w:tr>
      <w:tr w:rsidR="00644049" w:rsidTr="00B4640B">
        <w:tc>
          <w:tcPr>
            <w:tcW w:w="4927" w:type="dxa"/>
            <w:vAlign w:val="center"/>
          </w:tcPr>
          <w:p w:rsidR="00644049" w:rsidRPr="00BB4715" w:rsidRDefault="00644049" w:rsidP="00B4640B">
            <w:pPr>
              <w:rPr>
                <w:b/>
                <w:sz w:val="28"/>
                <w:szCs w:val="28"/>
              </w:rPr>
            </w:pPr>
            <w:r w:rsidRPr="00BB4715">
              <w:rPr>
                <w:b/>
                <w:sz w:val="28"/>
                <w:szCs w:val="28"/>
              </w:rPr>
              <w:lastRenderedPageBreak/>
              <w:t>Обществознание и естествознание</w:t>
            </w:r>
          </w:p>
        </w:tc>
        <w:tc>
          <w:tcPr>
            <w:tcW w:w="4927" w:type="dxa"/>
            <w:vAlign w:val="center"/>
          </w:tcPr>
          <w:p w:rsidR="00644049" w:rsidRDefault="00B4640B" w:rsidP="00B464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 России</w:t>
            </w:r>
          </w:p>
          <w:p w:rsidR="00B4640B" w:rsidRDefault="00B4640B" w:rsidP="00B464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Всеобщая история</w:t>
            </w:r>
          </w:p>
          <w:p w:rsidR="00B4640B" w:rsidRDefault="00B4640B" w:rsidP="00B464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География </w:t>
            </w:r>
          </w:p>
        </w:tc>
      </w:tr>
      <w:tr w:rsidR="00644049" w:rsidTr="00B4640B">
        <w:tc>
          <w:tcPr>
            <w:tcW w:w="4927" w:type="dxa"/>
            <w:vAlign w:val="center"/>
          </w:tcPr>
          <w:p w:rsidR="00644049" w:rsidRPr="00BB4715" w:rsidRDefault="00B4640B" w:rsidP="00B464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Естественнонаучные предметы</w:t>
            </w:r>
          </w:p>
        </w:tc>
        <w:tc>
          <w:tcPr>
            <w:tcW w:w="4927" w:type="dxa"/>
            <w:vAlign w:val="center"/>
          </w:tcPr>
          <w:p w:rsidR="00644049" w:rsidRDefault="00B4640B" w:rsidP="00B464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</w:tr>
      <w:tr w:rsidR="00644049" w:rsidTr="00B4640B">
        <w:tc>
          <w:tcPr>
            <w:tcW w:w="4927" w:type="dxa"/>
            <w:vAlign w:val="center"/>
          </w:tcPr>
          <w:p w:rsidR="00644049" w:rsidRPr="00BB4715" w:rsidRDefault="00644049" w:rsidP="00B4640B">
            <w:pPr>
              <w:rPr>
                <w:b/>
                <w:sz w:val="28"/>
                <w:szCs w:val="28"/>
              </w:rPr>
            </w:pPr>
            <w:r w:rsidRPr="00BB4715">
              <w:rPr>
                <w:b/>
                <w:sz w:val="28"/>
                <w:szCs w:val="28"/>
              </w:rPr>
              <w:t xml:space="preserve">Искусство </w:t>
            </w:r>
          </w:p>
        </w:tc>
        <w:tc>
          <w:tcPr>
            <w:tcW w:w="4927" w:type="dxa"/>
            <w:vAlign w:val="center"/>
          </w:tcPr>
          <w:p w:rsidR="00644049" w:rsidRDefault="00644049" w:rsidP="00B464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</w:t>
            </w:r>
          </w:p>
          <w:p w:rsidR="00644049" w:rsidRDefault="00644049" w:rsidP="00B464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Изобразительное искусство</w:t>
            </w:r>
          </w:p>
        </w:tc>
      </w:tr>
      <w:tr w:rsidR="00644049" w:rsidTr="00B4640B">
        <w:tc>
          <w:tcPr>
            <w:tcW w:w="4927" w:type="dxa"/>
            <w:vAlign w:val="center"/>
          </w:tcPr>
          <w:p w:rsidR="00644049" w:rsidRPr="00BB4715" w:rsidRDefault="00644049" w:rsidP="00B4640B">
            <w:pPr>
              <w:rPr>
                <w:b/>
                <w:sz w:val="28"/>
                <w:szCs w:val="28"/>
              </w:rPr>
            </w:pPr>
            <w:r w:rsidRPr="00BB4715">
              <w:rPr>
                <w:b/>
                <w:sz w:val="28"/>
                <w:szCs w:val="28"/>
              </w:rPr>
              <w:t xml:space="preserve">Технология </w:t>
            </w:r>
          </w:p>
        </w:tc>
        <w:tc>
          <w:tcPr>
            <w:tcW w:w="4927" w:type="dxa"/>
            <w:vAlign w:val="center"/>
          </w:tcPr>
          <w:p w:rsidR="00644049" w:rsidRDefault="00644049" w:rsidP="00B464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</w:t>
            </w:r>
          </w:p>
        </w:tc>
      </w:tr>
      <w:tr w:rsidR="00644049" w:rsidTr="00B4640B">
        <w:tc>
          <w:tcPr>
            <w:tcW w:w="4927" w:type="dxa"/>
            <w:vAlign w:val="center"/>
          </w:tcPr>
          <w:p w:rsidR="00644049" w:rsidRPr="00BB4715" w:rsidRDefault="00644049" w:rsidP="00B4640B">
            <w:pPr>
              <w:rPr>
                <w:b/>
                <w:sz w:val="28"/>
                <w:szCs w:val="28"/>
              </w:rPr>
            </w:pPr>
            <w:r w:rsidRPr="00BB4715">
              <w:rPr>
                <w:b/>
                <w:sz w:val="28"/>
                <w:szCs w:val="28"/>
              </w:rPr>
              <w:t>Физическая культура</w:t>
            </w:r>
          </w:p>
        </w:tc>
        <w:tc>
          <w:tcPr>
            <w:tcW w:w="4927" w:type="dxa"/>
            <w:vAlign w:val="center"/>
          </w:tcPr>
          <w:p w:rsidR="00644049" w:rsidRDefault="00644049" w:rsidP="00B464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</w:tr>
    </w:tbl>
    <w:p w:rsidR="000C3C3C" w:rsidRDefault="000C3C3C" w:rsidP="00644049">
      <w:pPr>
        <w:ind w:firstLine="708"/>
        <w:jc w:val="both"/>
        <w:rPr>
          <w:sz w:val="28"/>
          <w:szCs w:val="28"/>
        </w:rPr>
      </w:pPr>
    </w:p>
    <w:p w:rsidR="00B4640B" w:rsidRDefault="00644049" w:rsidP="006440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Часть, формируемая участниками образовательных отношений представлена</w:t>
      </w:r>
      <w:r w:rsidR="00B4640B">
        <w:rPr>
          <w:sz w:val="28"/>
          <w:szCs w:val="28"/>
        </w:rPr>
        <w:t>:</w:t>
      </w:r>
    </w:p>
    <w:p w:rsidR="00644049" w:rsidRDefault="00644049" w:rsidP="003305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B4640B" w:rsidRPr="00330599">
        <w:rPr>
          <w:b/>
          <w:sz w:val="28"/>
          <w:szCs w:val="28"/>
        </w:rPr>
        <w:t>5</w:t>
      </w:r>
      <w:r w:rsidRPr="00330599">
        <w:rPr>
          <w:b/>
          <w:sz w:val="28"/>
          <w:szCs w:val="28"/>
        </w:rPr>
        <w:t xml:space="preserve">а, </w:t>
      </w:r>
      <w:r w:rsidR="00B4640B" w:rsidRPr="00330599">
        <w:rPr>
          <w:b/>
          <w:sz w:val="28"/>
          <w:szCs w:val="28"/>
        </w:rPr>
        <w:t>5</w:t>
      </w:r>
      <w:r w:rsidRPr="00330599">
        <w:rPr>
          <w:b/>
          <w:sz w:val="28"/>
          <w:szCs w:val="28"/>
        </w:rPr>
        <w:t xml:space="preserve">б, </w:t>
      </w:r>
      <w:r w:rsidR="00B4640B" w:rsidRPr="00330599">
        <w:rPr>
          <w:b/>
          <w:sz w:val="28"/>
          <w:szCs w:val="28"/>
        </w:rPr>
        <w:t>5</w:t>
      </w:r>
      <w:r w:rsidRPr="00330599">
        <w:rPr>
          <w:b/>
          <w:sz w:val="28"/>
          <w:szCs w:val="28"/>
        </w:rPr>
        <w:t xml:space="preserve">в, </w:t>
      </w:r>
      <w:r w:rsidR="00B4640B" w:rsidRPr="00330599">
        <w:rPr>
          <w:b/>
          <w:sz w:val="28"/>
          <w:szCs w:val="28"/>
        </w:rPr>
        <w:t>5г</w:t>
      </w:r>
      <w:r w:rsidR="00B4640B">
        <w:rPr>
          <w:sz w:val="28"/>
          <w:szCs w:val="28"/>
        </w:rPr>
        <w:t xml:space="preserve"> – по </w:t>
      </w:r>
      <w:r w:rsidR="00D84981">
        <w:rPr>
          <w:sz w:val="28"/>
          <w:szCs w:val="28"/>
        </w:rPr>
        <w:t>1</w:t>
      </w:r>
      <w:r>
        <w:rPr>
          <w:sz w:val="28"/>
          <w:szCs w:val="28"/>
        </w:rPr>
        <w:t xml:space="preserve"> час</w:t>
      </w:r>
      <w:r w:rsidR="00D84981">
        <w:rPr>
          <w:sz w:val="28"/>
          <w:szCs w:val="28"/>
        </w:rPr>
        <w:t>у</w:t>
      </w:r>
      <w:r>
        <w:rPr>
          <w:sz w:val="28"/>
          <w:szCs w:val="28"/>
        </w:rPr>
        <w:t xml:space="preserve"> на учебный предмет «</w:t>
      </w:r>
      <w:r w:rsidR="00B4640B">
        <w:rPr>
          <w:sz w:val="28"/>
          <w:szCs w:val="28"/>
        </w:rPr>
        <w:t>Занимательное программирование</w:t>
      </w:r>
      <w:r>
        <w:rPr>
          <w:sz w:val="28"/>
          <w:szCs w:val="28"/>
        </w:rPr>
        <w:t>»</w:t>
      </w:r>
      <w:r w:rsidR="00B4640B">
        <w:rPr>
          <w:sz w:val="28"/>
          <w:szCs w:val="28"/>
        </w:rPr>
        <w:t>,</w:t>
      </w:r>
    </w:p>
    <w:p w:rsidR="00B4640B" w:rsidRDefault="00B4640B" w:rsidP="003305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330599">
        <w:rPr>
          <w:b/>
          <w:sz w:val="28"/>
          <w:szCs w:val="28"/>
        </w:rPr>
        <w:t>5а, 5б, 5в, 5г</w:t>
      </w:r>
      <w:r>
        <w:rPr>
          <w:sz w:val="28"/>
          <w:szCs w:val="28"/>
        </w:rPr>
        <w:t xml:space="preserve"> – по </w:t>
      </w:r>
      <w:r w:rsidR="00D84981">
        <w:rPr>
          <w:sz w:val="28"/>
          <w:szCs w:val="28"/>
        </w:rPr>
        <w:t>1</w:t>
      </w:r>
      <w:r>
        <w:rPr>
          <w:sz w:val="28"/>
          <w:szCs w:val="28"/>
        </w:rPr>
        <w:t xml:space="preserve"> часа на учебный предмет право «Общество и Я», </w:t>
      </w:r>
    </w:p>
    <w:p w:rsidR="00B4640B" w:rsidRDefault="00B4640B" w:rsidP="003305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330599">
        <w:rPr>
          <w:b/>
          <w:sz w:val="28"/>
          <w:szCs w:val="28"/>
        </w:rPr>
        <w:t>5а, 5б, 5в, 5г</w:t>
      </w:r>
      <w:r>
        <w:rPr>
          <w:sz w:val="28"/>
          <w:szCs w:val="28"/>
        </w:rPr>
        <w:t xml:space="preserve"> – по 1 часу на учебный предмет «Формирование читательской компетентности».</w:t>
      </w:r>
    </w:p>
    <w:p w:rsidR="00AC183A" w:rsidRDefault="00AC183A" w:rsidP="0033059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80B0C">
        <w:rPr>
          <w:sz w:val="28"/>
          <w:szCs w:val="28"/>
        </w:rPr>
        <w:t xml:space="preserve">Предметная область </w:t>
      </w:r>
      <w:r>
        <w:rPr>
          <w:sz w:val="28"/>
          <w:szCs w:val="28"/>
        </w:rPr>
        <w:t xml:space="preserve">«Основы духовно-нравственной культуры народов России» </w:t>
      </w:r>
      <w:r w:rsidR="00980B0C">
        <w:rPr>
          <w:sz w:val="28"/>
          <w:szCs w:val="28"/>
        </w:rPr>
        <w:t xml:space="preserve">в </w:t>
      </w:r>
      <w:r w:rsidR="00980B0C">
        <w:rPr>
          <w:b/>
          <w:sz w:val="28"/>
          <w:szCs w:val="28"/>
        </w:rPr>
        <w:t xml:space="preserve">5-х классах </w:t>
      </w:r>
      <w:r>
        <w:rPr>
          <w:sz w:val="28"/>
          <w:szCs w:val="28"/>
        </w:rPr>
        <w:t>реализу</w:t>
      </w:r>
      <w:r w:rsidR="00980B0C">
        <w:rPr>
          <w:sz w:val="28"/>
          <w:szCs w:val="28"/>
        </w:rPr>
        <w:t>е</w:t>
      </w:r>
      <w:r>
        <w:rPr>
          <w:sz w:val="28"/>
          <w:szCs w:val="28"/>
        </w:rPr>
        <w:t xml:space="preserve">тся </w:t>
      </w:r>
      <w:r w:rsidR="0075405B">
        <w:rPr>
          <w:sz w:val="28"/>
          <w:szCs w:val="28"/>
        </w:rPr>
        <w:t>через уроки истории, обществознания, литературы</w:t>
      </w:r>
      <w:r w:rsidR="00980B0C">
        <w:rPr>
          <w:sz w:val="28"/>
          <w:szCs w:val="28"/>
        </w:rPr>
        <w:t>, внеурочную деятельность и план воспитательной работы</w:t>
      </w:r>
      <w:r w:rsidR="0075405B">
        <w:rPr>
          <w:sz w:val="28"/>
          <w:szCs w:val="28"/>
        </w:rPr>
        <w:t>.</w:t>
      </w:r>
    </w:p>
    <w:p w:rsidR="00980B0C" w:rsidRDefault="00980B0C" w:rsidP="00B4640B">
      <w:pPr>
        <w:ind w:firstLine="708"/>
        <w:jc w:val="center"/>
        <w:rPr>
          <w:b/>
          <w:sz w:val="28"/>
          <w:szCs w:val="28"/>
        </w:rPr>
      </w:pPr>
    </w:p>
    <w:p w:rsidR="00B4640B" w:rsidRDefault="00B4640B" w:rsidP="00B4640B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6-е классы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B4640B" w:rsidTr="00B4640B">
        <w:tc>
          <w:tcPr>
            <w:tcW w:w="4927" w:type="dxa"/>
            <w:vAlign w:val="center"/>
          </w:tcPr>
          <w:p w:rsidR="00B4640B" w:rsidRPr="00BB4715" w:rsidRDefault="00B4640B" w:rsidP="00B4640B">
            <w:pPr>
              <w:jc w:val="center"/>
              <w:rPr>
                <w:b/>
                <w:sz w:val="28"/>
                <w:szCs w:val="28"/>
              </w:rPr>
            </w:pPr>
            <w:r w:rsidRPr="00BB4715">
              <w:rPr>
                <w:b/>
                <w:sz w:val="28"/>
                <w:szCs w:val="28"/>
              </w:rPr>
              <w:t>Предметная область</w:t>
            </w:r>
          </w:p>
        </w:tc>
        <w:tc>
          <w:tcPr>
            <w:tcW w:w="4927" w:type="dxa"/>
            <w:vAlign w:val="center"/>
          </w:tcPr>
          <w:p w:rsidR="00B4640B" w:rsidRPr="00BB4715" w:rsidRDefault="00B4640B" w:rsidP="00B4640B">
            <w:pPr>
              <w:jc w:val="center"/>
              <w:rPr>
                <w:b/>
                <w:sz w:val="28"/>
                <w:szCs w:val="28"/>
              </w:rPr>
            </w:pPr>
            <w:r w:rsidRPr="00BB4715">
              <w:rPr>
                <w:b/>
                <w:sz w:val="28"/>
                <w:szCs w:val="28"/>
              </w:rPr>
              <w:t>Учебные предметы</w:t>
            </w:r>
          </w:p>
        </w:tc>
      </w:tr>
      <w:tr w:rsidR="00B4640B" w:rsidTr="00B4640B">
        <w:tc>
          <w:tcPr>
            <w:tcW w:w="4927" w:type="dxa"/>
            <w:vAlign w:val="center"/>
          </w:tcPr>
          <w:p w:rsidR="00B4640B" w:rsidRPr="00BB4715" w:rsidRDefault="00B4640B" w:rsidP="00B4640B">
            <w:pPr>
              <w:rPr>
                <w:b/>
                <w:sz w:val="28"/>
                <w:szCs w:val="28"/>
              </w:rPr>
            </w:pPr>
            <w:r w:rsidRPr="00BB4715">
              <w:rPr>
                <w:b/>
                <w:sz w:val="28"/>
                <w:szCs w:val="28"/>
              </w:rPr>
              <w:t>Филология</w:t>
            </w:r>
          </w:p>
        </w:tc>
        <w:tc>
          <w:tcPr>
            <w:tcW w:w="4927" w:type="dxa"/>
            <w:vAlign w:val="center"/>
          </w:tcPr>
          <w:p w:rsidR="00B4640B" w:rsidRDefault="00B4640B" w:rsidP="00B464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  <w:p w:rsidR="00B4640B" w:rsidRDefault="00B4640B" w:rsidP="00B464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  <w:p w:rsidR="00B4640B" w:rsidRDefault="00B4640B" w:rsidP="00B464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Иностранный язык</w:t>
            </w:r>
          </w:p>
          <w:p w:rsidR="00B4640B" w:rsidRDefault="00B4640B" w:rsidP="00B464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Второй иностранный язык</w:t>
            </w:r>
          </w:p>
        </w:tc>
      </w:tr>
      <w:tr w:rsidR="00B4640B" w:rsidTr="00B4640B">
        <w:tc>
          <w:tcPr>
            <w:tcW w:w="4927" w:type="dxa"/>
            <w:vAlign w:val="center"/>
          </w:tcPr>
          <w:p w:rsidR="00B4640B" w:rsidRPr="00BB4715" w:rsidRDefault="00B4640B" w:rsidP="00B4640B">
            <w:pPr>
              <w:rPr>
                <w:b/>
                <w:sz w:val="28"/>
                <w:szCs w:val="28"/>
              </w:rPr>
            </w:pPr>
            <w:r w:rsidRPr="00BB4715">
              <w:rPr>
                <w:b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4927" w:type="dxa"/>
            <w:vAlign w:val="center"/>
          </w:tcPr>
          <w:p w:rsidR="00B4640B" w:rsidRDefault="00B4640B" w:rsidP="00B464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Математика </w:t>
            </w:r>
          </w:p>
        </w:tc>
      </w:tr>
      <w:tr w:rsidR="00B4640B" w:rsidTr="00B4640B">
        <w:tc>
          <w:tcPr>
            <w:tcW w:w="4927" w:type="dxa"/>
            <w:vAlign w:val="center"/>
          </w:tcPr>
          <w:p w:rsidR="00B4640B" w:rsidRPr="00BB4715" w:rsidRDefault="00B4640B" w:rsidP="00B4640B">
            <w:pPr>
              <w:rPr>
                <w:b/>
                <w:sz w:val="28"/>
                <w:szCs w:val="28"/>
              </w:rPr>
            </w:pPr>
            <w:r w:rsidRPr="00BB4715">
              <w:rPr>
                <w:b/>
                <w:sz w:val="28"/>
                <w:szCs w:val="28"/>
              </w:rPr>
              <w:t>Обществознание и естествознание</w:t>
            </w:r>
          </w:p>
        </w:tc>
        <w:tc>
          <w:tcPr>
            <w:tcW w:w="4927" w:type="dxa"/>
            <w:vAlign w:val="center"/>
          </w:tcPr>
          <w:p w:rsidR="00B4640B" w:rsidRDefault="00B4640B" w:rsidP="00B464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 России</w:t>
            </w:r>
          </w:p>
          <w:p w:rsidR="00B4640B" w:rsidRDefault="00B4640B" w:rsidP="00B464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Всеобщая история</w:t>
            </w:r>
          </w:p>
          <w:p w:rsidR="002A1CC3" w:rsidRDefault="00B4640B" w:rsidP="00B464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  <w:p w:rsidR="00B4640B" w:rsidRDefault="002A1CC3" w:rsidP="00B464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Обществознание </w:t>
            </w:r>
          </w:p>
        </w:tc>
      </w:tr>
      <w:tr w:rsidR="00B4640B" w:rsidTr="00B4640B">
        <w:tc>
          <w:tcPr>
            <w:tcW w:w="4927" w:type="dxa"/>
            <w:vAlign w:val="center"/>
          </w:tcPr>
          <w:p w:rsidR="00B4640B" w:rsidRPr="00BB4715" w:rsidRDefault="00B4640B" w:rsidP="00B464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Естественнонаучные предметы</w:t>
            </w:r>
          </w:p>
        </w:tc>
        <w:tc>
          <w:tcPr>
            <w:tcW w:w="4927" w:type="dxa"/>
            <w:vAlign w:val="center"/>
          </w:tcPr>
          <w:p w:rsidR="00B4640B" w:rsidRDefault="00B4640B" w:rsidP="00B464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</w:tr>
      <w:tr w:rsidR="00B4640B" w:rsidTr="00B4640B">
        <w:tc>
          <w:tcPr>
            <w:tcW w:w="4927" w:type="dxa"/>
            <w:vAlign w:val="center"/>
          </w:tcPr>
          <w:p w:rsidR="00B4640B" w:rsidRPr="00BB4715" w:rsidRDefault="00B4640B" w:rsidP="00B4640B">
            <w:pPr>
              <w:rPr>
                <w:b/>
                <w:sz w:val="28"/>
                <w:szCs w:val="28"/>
              </w:rPr>
            </w:pPr>
            <w:r w:rsidRPr="00BB4715">
              <w:rPr>
                <w:b/>
                <w:sz w:val="28"/>
                <w:szCs w:val="28"/>
              </w:rPr>
              <w:t xml:space="preserve">Искусство </w:t>
            </w:r>
          </w:p>
        </w:tc>
        <w:tc>
          <w:tcPr>
            <w:tcW w:w="4927" w:type="dxa"/>
            <w:vAlign w:val="center"/>
          </w:tcPr>
          <w:p w:rsidR="00B4640B" w:rsidRDefault="00B4640B" w:rsidP="00B464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</w:t>
            </w:r>
          </w:p>
          <w:p w:rsidR="00B4640B" w:rsidRDefault="00B4640B" w:rsidP="00B464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Изобразительное искусство</w:t>
            </w:r>
          </w:p>
        </w:tc>
      </w:tr>
      <w:tr w:rsidR="00B4640B" w:rsidTr="00B4640B">
        <w:tc>
          <w:tcPr>
            <w:tcW w:w="4927" w:type="dxa"/>
            <w:vAlign w:val="center"/>
          </w:tcPr>
          <w:p w:rsidR="00B4640B" w:rsidRPr="00BB4715" w:rsidRDefault="00B4640B" w:rsidP="00B4640B">
            <w:pPr>
              <w:rPr>
                <w:b/>
                <w:sz w:val="28"/>
                <w:szCs w:val="28"/>
              </w:rPr>
            </w:pPr>
            <w:r w:rsidRPr="00BB4715">
              <w:rPr>
                <w:b/>
                <w:sz w:val="28"/>
                <w:szCs w:val="28"/>
              </w:rPr>
              <w:t xml:space="preserve">Технология </w:t>
            </w:r>
          </w:p>
        </w:tc>
        <w:tc>
          <w:tcPr>
            <w:tcW w:w="4927" w:type="dxa"/>
            <w:vAlign w:val="center"/>
          </w:tcPr>
          <w:p w:rsidR="00B4640B" w:rsidRDefault="00B4640B" w:rsidP="00B464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</w:t>
            </w:r>
          </w:p>
        </w:tc>
      </w:tr>
      <w:tr w:rsidR="00B4640B" w:rsidTr="00B4640B">
        <w:tc>
          <w:tcPr>
            <w:tcW w:w="4927" w:type="dxa"/>
            <w:vAlign w:val="center"/>
          </w:tcPr>
          <w:p w:rsidR="00B4640B" w:rsidRPr="00BB4715" w:rsidRDefault="00B4640B" w:rsidP="00B4640B">
            <w:pPr>
              <w:rPr>
                <w:b/>
                <w:sz w:val="28"/>
                <w:szCs w:val="28"/>
              </w:rPr>
            </w:pPr>
            <w:r w:rsidRPr="00BB4715">
              <w:rPr>
                <w:b/>
                <w:sz w:val="28"/>
                <w:szCs w:val="28"/>
              </w:rPr>
              <w:t>Физическая культура</w:t>
            </w:r>
          </w:p>
        </w:tc>
        <w:tc>
          <w:tcPr>
            <w:tcW w:w="4927" w:type="dxa"/>
            <w:vAlign w:val="center"/>
          </w:tcPr>
          <w:p w:rsidR="00B4640B" w:rsidRDefault="00B4640B" w:rsidP="00B464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</w:tr>
    </w:tbl>
    <w:p w:rsidR="000C3C3C" w:rsidRDefault="000C3C3C" w:rsidP="00B4640B">
      <w:pPr>
        <w:ind w:firstLine="708"/>
        <w:jc w:val="both"/>
        <w:rPr>
          <w:sz w:val="28"/>
          <w:szCs w:val="28"/>
        </w:rPr>
      </w:pPr>
    </w:p>
    <w:p w:rsidR="00B4640B" w:rsidRDefault="00B4640B" w:rsidP="00B464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Часть, формируемая участниками образовательных отношений представлена: </w:t>
      </w:r>
    </w:p>
    <w:p w:rsidR="00B4640B" w:rsidRDefault="00B4640B" w:rsidP="003305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2A1CC3" w:rsidRPr="00330599">
        <w:rPr>
          <w:b/>
          <w:sz w:val="28"/>
          <w:szCs w:val="28"/>
        </w:rPr>
        <w:t>6</w:t>
      </w:r>
      <w:r w:rsidRPr="00330599">
        <w:rPr>
          <w:b/>
          <w:sz w:val="28"/>
          <w:szCs w:val="28"/>
        </w:rPr>
        <w:t xml:space="preserve">а, </w:t>
      </w:r>
      <w:r w:rsidR="002A1CC3" w:rsidRPr="00330599">
        <w:rPr>
          <w:b/>
          <w:sz w:val="28"/>
          <w:szCs w:val="28"/>
        </w:rPr>
        <w:t>6</w:t>
      </w:r>
      <w:r w:rsidRPr="00330599">
        <w:rPr>
          <w:b/>
          <w:sz w:val="28"/>
          <w:szCs w:val="28"/>
        </w:rPr>
        <w:t xml:space="preserve">б, </w:t>
      </w:r>
      <w:r w:rsidR="002A1CC3" w:rsidRPr="00330599">
        <w:rPr>
          <w:b/>
          <w:sz w:val="28"/>
          <w:szCs w:val="28"/>
        </w:rPr>
        <w:t>6</w:t>
      </w:r>
      <w:r w:rsidRPr="00330599">
        <w:rPr>
          <w:b/>
          <w:sz w:val="28"/>
          <w:szCs w:val="28"/>
        </w:rPr>
        <w:t xml:space="preserve">в, </w:t>
      </w:r>
      <w:r w:rsidR="002A1CC3" w:rsidRPr="00330599">
        <w:rPr>
          <w:b/>
          <w:sz w:val="28"/>
          <w:szCs w:val="28"/>
        </w:rPr>
        <w:t>6</w:t>
      </w:r>
      <w:r w:rsidRPr="00330599">
        <w:rPr>
          <w:b/>
          <w:sz w:val="28"/>
          <w:szCs w:val="28"/>
        </w:rPr>
        <w:t>г</w:t>
      </w:r>
      <w:r w:rsidR="002A1CC3" w:rsidRPr="00330599">
        <w:rPr>
          <w:b/>
          <w:sz w:val="28"/>
          <w:szCs w:val="28"/>
        </w:rPr>
        <w:t>, 6д</w:t>
      </w:r>
      <w:r>
        <w:rPr>
          <w:sz w:val="28"/>
          <w:szCs w:val="28"/>
        </w:rPr>
        <w:t xml:space="preserve"> – по </w:t>
      </w:r>
      <w:r w:rsidR="00610114">
        <w:rPr>
          <w:sz w:val="28"/>
          <w:szCs w:val="28"/>
        </w:rPr>
        <w:t>0,5</w:t>
      </w:r>
      <w:r>
        <w:rPr>
          <w:sz w:val="28"/>
          <w:szCs w:val="28"/>
        </w:rPr>
        <w:t xml:space="preserve"> часа на учебный предмет «Занимательное программирование», </w:t>
      </w:r>
    </w:p>
    <w:p w:rsidR="002A1CC3" w:rsidRDefault="00B4640B" w:rsidP="003305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2A1CC3" w:rsidRPr="00330599">
        <w:rPr>
          <w:b/>
          <w:sz w:val="28"/>
          <w:szCs w:val="28"/>
        </w:rPr>
        <w:t>6а, 6б, 6в, 6г, 6д</w:t>
      </w:r>
      <w:r>
        <w:rPr>
          <w:sz w:val="28"/>
          <w:szCs w:val="28"/>
        </w:rPr>
        <w:t xml:space="preserve"> – по </w:t>
      </w:r>
      <w:r w:rsidR="00610114">
        <w:rPr>
          <w:sz w:val="28"/>
          <w:szCs w:val="28"/>
        </w:rPr>
        <w:t>0,5</w:t>
      </w:r>
      <w:r>
        <w:rPr>
          <w:sz w:val="28"/>
          <w:szCs w:val="28"/>
        </w:rPr>
        <w:t xml:space="preserve"> часа на учебный предмет право «Общество и Я», </w:t>
      </w:r>
    </w:p>
    <w:p w:rsidR="00B4640B" w:rsidRDefault="00B4640B" w:rsidP="003305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2A1CC3" w:rsidRPr="00330599">
        <w:rPr>
          <w:b/>
          <w:sz w:val="28"/>
          <w:szCs w:val="28"/>
        </w:rPr>
        <w:t>6а, 6б, 6в, 6г, 6д</w:t>
      </w:r>
      <w:r>
        <w:rPr>
          <w:sz w:val="28"/>
          <w:szCs w:val="28"/>
        </w:rPr>
        <w:t xml:space="preserve"> – по 1 часу на учебный предмет «Формирование читательской компетентности».</w:t>
      </w:r>
    </w:p>
    <w:p w:rsidR="002A1CC3" w:rsidRDefault="00314850" w:rsidP="002A1CC3">
      <w:pPr>
        <w:ind w:firstLine="708"/>
        <w:jc w:val="both"/>
        <w:rPr>
          <w:sz w:val="28"/>
          <w:szCs w:val="28"/>
        </w:rPr>
      </w:pPr>
      <w:r w:rsidRPr="004D6F4B">
        <w:rPr>
          <w:sz w:val="28"/>
          <w:szCs w:val="28"/>
        </w:rPr>
        <w:lastRenderedPageBreak/>
        <w:t>3 часа в неделю</w:t>
      </w:r>
      <w:r w:rsidR="002A1CC3" w:rsidRPr="004D6F4B">
        <w:rPr>
          <w:sz w:val="28"/>
          <w:szCs w:val="28"/>
        </w:rPr>
        <w:t>, отвед</w:t>
      </w:r>
      <w:r w:rsidR="00EB30B8">
        <w:rPr>
          <w:sz w:val="28"/>
          <w:szCs w:val="28"/>
        </w:rPr>
        <w:t>е</w:t>
      </w:r>
      <w:r w:rsidR="002A1CC3" w:rsidRPr="004D6F4B">
        <w:rPr>
          <w:sz w:val="28"/>
          <w:szCs w:val="28"/>
        </w:rPr>
        <w:t xml:space="preserve">ны </w:t>
      </w:r>
      <w:r w:rsidR="002A1CC3">
        <w:rPr>
          <w:sz w:val="28"/>
          <w:szCs w:val="28"/>
        </w:rPr>
        <w:t xml:space="preserve">в 5 – 6-х классах на учебный предмет «Физическая культура» </w:t>
      </w:r>
    </w:p>
    <w:p w:rsidR="002A1CC3" w:rsidRDefault="002A1CC3" w:rsidP="002A1CC3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7-е классы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2A1CC3" w:rsidTr="005E59A3">
        <w:tc>
          <w:tcPr>
            <w:tcW w:w="4927" w:type="dxa"/>
            <w:vAlign w:val="center"/>
          </w:tcPr>
          <w:p w:rsidR="002A1CC3" w:rsidRPr="00BB4715" w:rsidRDefault="002A1CC3" w:rsidP="005E59A3">
            <w:pPr>
              <w:jc w:val="center"/>
              <w:rPr>
                <w:b/>
                <w:sz w:val="28"/>
                <w:szCs w:val="28"/>
              </w:rPr>
            </w:pPr>
            <w:r w:rsidRPr="00BB4715">
              <w:rPr>
                <w:b/>
                <w:sz w:val="28"/>
                <w:szCs w:val="28"/>
              </w:rPr>
              <w:t>Предметная область</w:t>
            </w:r>
          </w:p>
        </w:tc>
        <w:tc>
          <w:tcPr>
            <w:tcW w:w="4927" w:type="dxa"/>
            <w:vAlign w:val="center"/>
          </w:tcPr>
          <w:p w:rsidR="002A1CC3" w:rsidRPr="00BB4715" w:rsidRDefault="002A1CC3" w:rsidP="005E59A3">
            <w:pPr>
              <w:jc w:val="center"/>
              <w:rPr>
                <w:b/>
                <w:sz w:val="28"/>
                <w:szCs w:val="28"/>
              </w:rPr>
            </w:pPr>
            <w:r w:rsidRPr="00BB4715">
              <w:rPr>
                <w:b/>
                <w:sz w:val="28"/>
                <w:szCs w:val="28"/>
              </w:rPr>
              <w:t>Учебные предметы</w:t>
            </w:r>
          </w:p>
        </w:tc>
      </w:tr>
      <w:tr w:rsidR="002A1CC3" w:rsidTr="005E59A3">
        <w:tc>
          <w:tcPr>
            <w:tcW w:w="4927" w:type="dxa"/>
            <w:vAlign w:val="center"/>
          </w:tcPr>
          <w:p w:rsidR="002A1CC3" w:rsidRPr="00BB4715" w:rsidRDefault="002A1CC3" w:rsidP="005E59A3">
            <w:pPr>
              <w:rPr>
                <w:b/>
                <w:sz w:val="28"/>
                <w:szCs w:val="28"/>
              </w:rPr>
            </w:pPr>
            <w:r w:rsidRPr="00BB4715">
              <w:rPr>
                <w:b/>
                <w:sz w:val="28"/>
                <w:szCs w:val="28"/>
              </w:rPr>
              <w:t>Филология</w:t>
            </w:r>
          </w:p>
        </w:tc>
        <w:tc>
          <w:tcPr>
            <w:tcW w:w="4927" w:type="dxa"/>
            <w:vAlign w:val="center"/>
          </w:tcPr>
          <w:p w:rsidR="002A1CC3" w:rsidRDefault="002A1CC3" w:rsidP="005E59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  <w:p w:rsidR="002A1CC3" w:rsidRDefault="002A1CC3" w:rsidP="005E59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  <w:p w:rsidR="002A1CC3" w:rsidRDefault="002A1CC3" w:rsidP="005E59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Иностранный язык</w:t>
            </w:r>
          </w:p>
          <w:p w:rsidR="002A1CC3" w:rsidRDefault="002A1CC3" w:rsidP="005E59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Второй иностранный язык</w:t>
            </w:r>
          </w:p>
        </w:tc>
      </w:tr>
      <w:tr w:rsidR="002A1CC3" w:rsidTr="005E59A3">
        <w:tc>
          <w:tcPr>
            <w:tcW w:w="4927" w:type="dxa"/>
            <w:vAlign w:val="center"/>
          </w:tcPr>
          <w:p w:rsidR="002A1CC3" w:rsidRPr="00BB4715" w:rsidRDefault="002A1CC3" w:rsidP="005E59A3">
            <w:pPr>
              <w:rPr>
                <w:b/>
                <w:sz w:val="28"/>
                <w:szCs w:val="28"/>
              </w:rPr>
            </w:pPr>
            <w:r w:rsidRPr="00BB4715">
              <w:rPr>
                <w:b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4927" w:type="dxa"/>
            <w:vAlign w:val="center"/>
          </w:tcPr>
          <w:p w:rsidR="002A1CC3" w:rsidRDefault="002A1CC3" w:rsidP="005E59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Алгебра</w:t>
            </w:r>
          </w:p>
          <w:p w:rsidR="002A1CC3" w:rsidRDefault="002A1CC3" w:rsidP="005E59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Геометрия</w:t>
            </w:r>
          </w:p>
          <w:p w:rsidR="002A1CC3" w:rsidRDefault="002A1CC3" w:rsidP="005E59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 и ИКТ</w:t>
            </w:r>
          </w:p>
        </w:tc>
      </w:tr>
      <w:tr w:rsidR="002A1CC3" w:rsidTr="005E59A3">
        <w:tc>
          <w:tcPr>
            <w:tcW w:w="4927" w:type="dxa"/>
            <w:vAlign w:val="center"/>
          </w:tcPr>
          <w:p w:rsidR="002A1CC3" w:rsidRPr="00BB4715" w:rsidRDefault="002A1CC3" w:rsidP="005E59A3">
            <w:pPr>
              <w:rPr>
                <w:b/>
                <w:sz w:val="28"/>
                <w:szCs w:val="28"/>
              </w:rPr>
            </w:pPr>
            <w:r w:rsidRPr="00BB4715">
              <w:rPr>
                <w:b/>
                <w:sz w:val="28"/>
                <w:szCs w:val="28"/>
              </w:rPr>
              <w:t>Обществознание и естествознание</w:t>
            </w:r>
          </w:p>
        </w:tc>
        <w:tc>
          <w:tcPr>
            <w:tcW w:w="4927" w:type="dxa"/>
            <w:vAlign w:val="center"/>
          </w:tcPr>
          <w:p w:rsidR="002A1CC3" w:rsidRDefault="002A1CC3" w:rsidP="005E59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 России</w:t>
            </w:r>
          </w:p>
          <w:p w:rsidR="002A1CC3" w:rsidRDefault="002A1CC3" w:rsidP="005E59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Всеобщая история</w:t>
            </w:r>
          </w:p>
          <w:p w:rsidR="002A1CC3" w:rsidRDefault="002A1CC3" w:rsidP="005E59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  <w:p w:rsidR="002A1CC3" w:rsidRDefault="002A1CC3" w:rsidP="005E59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Обществознание  </w:t>
            </w:r>
          </w:p>
        </w:tc>
      </w:tr>
      <w:tr w:rsidR="002A1CC3" w:rsidTr="005E59A3">
        <w:tc>
          <w:tcPr>
            <w:tcW w:w="4927" w:type="dxa"/>
            <w:vAlign w:val="center"/>
          </w:tcPr>
          <w:p w:rsidR="002A1CC3" w:rsidRPr="00BB4715" w:rsidRDefault="002A1CC3" w:rsidP="005E59A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Естественнонаучные предметы</w:t>
            </w:r>
          </w:p>
        </w:tc>
        <w:tc>
          <w:tcPr>
            <w:tcW w:w="4927" w:type="dxa"/>
            <w:vAlign w:val="center"/>
          </w:tcPr>
          <w:p w:rsidR="002A1CC3" w:rsidRDefault="002A1CC3" w:rsidP="005E59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  <w:p w:rsidR="002A1CC3" w:rsidRDefault="002A1CC3" w:rsidP="002A1C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</w:tr>
      <w:tr w:rsidR="002A1CC3" w:rsidTr="005E59A3">
        <w:tc>
          <w:tcPr>
            <w:tcW w:w="4927" w:type="dxa"/>
            <w:vAlign w:val="center"/>
          </w:tcPr>
          <w:p w:rsidR="002A1CC3" w:rsidRPr="00BB4715" w:rsidRDefault="002A1CC3" w:rsidP="005E59A3">
            <w:pPr>
              <w:rPr>
                <w:b/>
                <w:sz w:val="28"/>
                <w:szCs w:val="28"/>
              </w:rPr>
            </w:pPr>
            <w:r w:rsidRPr="00BB4715">
              <w:rPr>
                <w:b/>
                <w:sz w:val="28"/>
                <w:szCs w:val="28"/>
              </w:rPr>
              <w:t xml:space="preserve">Искусство </w:t>
            </w:r>
          </w:p>
        </w:tc>
        <w:tc>
          <w:tcPr>
            <w:tcW w:w="4927" w:type="dxa"/>
            <w:vAlign w:val="center"/>
          </w:tcPr>
          <w:p w:rsidR="002A1CC3" w:rsidRDefault="002A1CC3" w:rsidP="005E59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</w:t>
            </w:r>
          </w:p>
          <w:p w:rsidR="002A1CC3" w:rsidRDefault="002A1CC3" w:rsidP="005E59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Изобразительное искусство</w:t>
            </w:r>
          </w:p>
        </w:tc>
      </w:tr>
      <w:tr w:rsidR="002A1CC3" w:rsidTr="005E59A3">
        <w:tc>
          <w:tcPr>
            <w:tcW w:w="4927" w:type="dxa"/>
            <w:vAlign w:val="center"/>
          </w:tcPr>
          <w:p w:rsidR="002A1CC3" w:rsidRPr="00BB4715" w:rsidRDefault="002A1CC3" w:rsidP="005E59A3">
            <w:pPr>
              <w:rPr>
                <w:b/>
                <w:sz w:val="28"/>
                <w:szCs w:val="28"/>
              </w:rPr>
            </w:pPr>
            <w:r w:rsidRPr="00BB4715">
              <w:rPr>
                <w:b/>
                <w:sz w:val="28"/>
                <w:szCs w:val="28"/>
              </w:rPr>
              <w:t xml:space="preserve">Технология </w:t>
            </w:r>
          </w:p>
        </w:tc>
        <w:tc>
          <w:tcPr>
            <w:tcW w:w="4927" w:type="dxa"/>
            <w:vAlign w:val="center"/>
          </w:tcPr>
          <w:p w:rsidR="002A1CC3" w:rsidRDefault="002A1CC3" w:rsidP="005E59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</w:t>
            </w:r>
          </w:p>
        </w:tc>
      </w:tr>
      <w:tr w:rsidR="002A1CC3" w:rsidTr="005E59A3">
        <w:tc>
          <w:tcPr>
            <w:tcW w:w="4927" w:type="dxa"/>
            <w:vAlign w:val="center"/>
          </w:tcPr>
          <w:p w:rsidR="002A1CC3" w:rsidRPr="00BB4715" w:rsidRDefault="002A1CC3" w:rsidP="005E59A3">
            <w:pPr>
              <w:rPr>
                <w:b/>
                <w:sz w:val="28"/>
                <w:szCs w:val="28"/>
              </w:rPr>
            </w:pPr>
            <w:r w:rsidRPr="00BB4715">
              <w:rPr>
                <w:b/>
                <w:sz w:val="28"/>
                <w:szCs w:val="28"/>
              </w:rPr>
              <w:t>Физическая культура</w:t>
            </w:r>
          </w:p>
        </w:tc>
        <w:tc>
          <w:tcPr>
            <w:tcW w:w="4927" w:type="dxa"/>
            <w:vAlign w:val="center"/>
          </w:tcPr>
          <w:p w:rsidR="002A1CC3" w:rsidRDefault="002A1CC3" w:rsidP="005E59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</w:tr>
      <w:tr w:rsidR="00EF5073" w:rsidTr="005E59A3">
        <w:tc>
          <w:tcPr>
            <w:tcW w:w="4927" w:type="dxa"/>
            <w:vAlign w:val="center"/>
          </w:tcPr>
          <w:p w:rsidR="00EF5073" w:rsidRPr="00BB4715" w:rsidRDefault="00EF5073" w:rsidP="005E59A3">
            <w:pPr>
              <w:rPr>
                <w:b/>
                <w:sz w:val="28"/>
                <w:szCs w:val="28"/>
              </w:rPr>
            </w:pPr>
          </w:p>
        </w:tc>
        <w:tc>
          <w:tcPr>
            <w:tcW w:w="4927" w:type="dxa"/>
            <w:vAlign w:val="center"/>
          </w:tcPr>
          <w:p w:rsidR="00EF5073" w:rsidRDefault="00EF5073" w:rsidP="005E59A3">
            <w:pPr>
              <w:rPr>
                <w:sz w:val="28"/>
                <w:szCs w:val="28"/>
              </w:rPr>
            </w:pPr>
          </w:p>
        </w:tc>
      </w:tr>
    </w:tbl>
    <w:p w:rsidR="00EF5073" w:rsidRDefault="00EF5073" w:rsidP="002A1CC3">
      <w:pPr>
        <w:ind w:firstLine="708"/>
        <w:jc w:val="both"/>
        <w:rPr>
          <w:sz w:val="28"/>
          <w:szCs w:val="28"/>
        </w:rPr>
      </w:pPr>
    </w:p>
    <w:p w:rsidR="002A1CC3" w:rsidRDefault="002A1CC3" w:rsidP="002A1C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Часть, формируемая участниками образовательных отношений представлена: </w:t>
      </w:r>
    </w:p>
    <w:p w:rsidR="002A1CC3" w:rsidRPr="00EF5073" w:rsidRDefault="002A1CC3" w:rsidP="00EB07CB">
      <w:pPr>
        <w:jc w:val="both"/>
        <w:rPr>
          <w:sz w:val="28"/>
          <w:szCs w:val="28"/>
        </w:rPr>
      </w:pPr>
      <w:r w:rsidRPr="00EF5073">
        <w:rPr>
          <w:sz w:val="28"/>
          <w:szCs w:val="28"/>
        </w:rPr>
        <w:t xml:space="preserve">в </w:t>
      </w:r>
      <w:r w:rsidRPr="00EF5073">
        <w:rPr>
          <w:b/>
          <w:sz w:val="28"/>
          <w:szCs w:val="28"/>
        </w:rPr>
        <w:t>7а, 7б, 7в, 7г</w:t>
      </w:r>
      <w:r w:rsidRPr="00EF5073">
        <w:rPr>
          <w:sz w:val="28"/>
          <w:szCs w:val="28"/>
        </w:rPr>
        <w:t xml:space="preserve"> – по 1 часу на учебный предмет «Занимательная биология»,</w:t>
      </w:r>
    </w:p>
    <w:p w:rsidR="00EF5073" w:rsidRDefault="002A1CC3" w:rsidP="00EB07CB">
      <w:pPr>
        <w:jc w:val="both"/>
        <w:rPr>
          <w:sz w:val="28"/>
          <w:szCs w:val="28"/>
        </w:rPr>
      </w:pPr>
      <w:r w:rsidRPr="00EF5073">
        <w:rPr>
          <w:sz w:val="28"/>
          <w:szCs w:val="28"/>
        </w:rPr>
        <w:t xml:space="preserve">в </w:t>
      </w:r>
      <w:r w:rsidRPr="00EF5073">
        <w:rPr>
          <w:b/>
          <w:sz w:val="28"/>
          <w:szCs w:val="28"/>
        </w:rPr>
        <w:t>7а, 7г</w:t>
      </w:r>
      <w:r w:rsidR="00EF5073">
        <w:rPr>
          <w:b/>
          <w:sz w:val="28"/>
          <w:szCs w:val="28"/>
        </w:rPr>
        <w:t>,</w:t>
      </w:r>
      <w:r w:rsidR="00EF5073" w:rsidRPr="00EF5073">
        <w:rPr>
          <w:b/>
          <w:sz w:val="28"/>
          <w:szCs w:val="28"/>
        </w:rPr>
        <w:t>7в, 7г</w:t>
      </w:r>
      <w:r w:rsidRPr="00EF5073">
        <w:rPr>
          <w:sz w:val="28"/>
          <w:szCs w:val="28"/>
        </w:rPr>
        <w:t xml:space="preserve"> – по 1 часу на учебный предмет </w:t>
      </w:r>
      <w:r w:rsidR="00EF5073">
        <w:rPr>
          <w:sz w:val="28"/>
          <w:szCs w:val="28"/>
        </w:rPr>
        <w:t>химия (</w:t>
      </w:r>
      <w:r w:rsidR="00783ECD">
        <w:rPr>
          <w:sz w:val="28"/>
          <w:szCs w:val="28"/>
        </w:rPr>
        <w:t>пропедевтический</w:t>
      </w:r>
      <w:r w:rsidR="00EF5073">
        <w:rPr>
          <w:sz w:val="28"/>
          <w:szCs w:val="28"/>
        </w:rPr>
        <w:t xml:space="preserve"> курс)</w:t>
      </w:r>
    </w:p>
    <w:p w:rsidR="002A1CC3" w:rsidRDefault="002A1CC3" w:rsidP="00EB07CB">
      <w:pPr>
        <w:jc w:val="both"/>
        <w:rPr>
          <w:sz w:val="28"/>
          <w:szCs w:val="28"/>
        </w:rPr>
      </w:pPr>
      <w:r w:rsidRPr="00EF5073">
        <w:rPr>
          <w:b/>
          <w:sz w:val="28"/>
          <w:szCs w:val="28"/>
        </w:rPr>
        <w:t>7а, 7б, 7в, 7г</w:t>
      </w:r>
      <w:r w:rsidRPr="00EF5073">
        <w:rPr>
          <w:sz w:val="28"/>
          <w:szCs w:val="28"/>
        </w:rPr>
        <w:t xml:space="preserve"> – по 1 часу на учебный предмет «Формирование читательской</w:t>
      </w:r>
      <w:r>
        <w:rPr>
          <w:sz w:val="28"/>
          <w:szCs w:val="28"/>
        </w:rPr>
        <w:t xml:space="preserve"> компетентности».</w:t>
      </w:r>
    </w:p>
    <w:p w:rsidR="00524467" w:rsidRPr="00712E9A" w:rsidRDefault="00524467" w:rsidP="00524467">
      <w:pPr>
        <w:jc w:val="both"/>
        <w:rPr>
          <w:sz w:val="28"/>
          <w:szCs w:val="28"/>
        </w:rPr>
      </w:pPr>
    </w:p>
    <w:p w:rsidR="002A1CC3" w:rsidRDefault="006F4F17" w:rsidP="002A1CC3">
      <w:pPr>
        <w:jc w:val="both"/>
        <w:rPr>
          <w:sz w:val="28"/>
          <w:szCs w:val="28"/>
        </w:rPr>
      </w:pPr>
      <w:r w:rsidRPr="00712E9A">
        <w:rPr>
          <w:sz w:val="28"/>
          <w:szCs w:val="28"/>
        </w:rPr>
        <w:tab/>
      </w:r>
      <w:r w:rsidR="003518AA">
        <w:rPr>
          <w:sz w:val="28"/>
          <w:szCs w:val="28"/>
        </w:rPr>
        <w:t>В</w:t>
      </w:r>
      <w:r w:rsidR="00EF4E48">
        <w:rPr>
          <w:sz w:val="28"/>
          <w:szCs w:val="28"/>
        </w:rPr>
        <w:t xml:space="preserve"> </w:t>
      </w:r>
      <w:r w:rsidR="003518AA" w:rsidRPr="00EB07CB">
        <w:rPr>
          <w:b/>
          <w:sz w:val="28"/>
          <w:szCs w:val="28"/>
        </w:rPr>
        <w:t>8</w:t>
      </w:r>
      <w:r w:rsidR="00D46CE4" w:rsidRPr="00EB07CB">
        <w:rPr>
          <w:b/>
          <w:sz w:val="28"/>
          <w:szCs w:val="28"/>
        </w:rPr>
        <w:t xml:space="preserve"> – 9-х</w:t>
      </w:r>
      <w:r w:rsidR="00EF4E48">
        <w:rPr>
          <w:b/>
          <w:sz w:val="28"/>
          <w:szCs w:val="28"/>
        </w:rPr>
        <w:t xml:space="preserve"> </w:t>
      </w:r>
      <w:r w:rsidR="003518AA" w:rsidRPr="00EB07CB">
        <w:rPr>
          <w:b/>
          <w:sz w:val="28"/>
          <w:szCs w:val="28"/>
        </w:rPr>
        <w:t>классах</w:t>
      </w:r>
      <w:r w:rsidR="00D46CE4">
        <w:rPr>
          <w:sz w:val="28"/>
          <w:szCs w:val="28"/>
        </w:rPr>
        <w:t xml:space="preserve">, в соответствии со школьным </w:t>
      </w:r>
      <w:r w:rsidR="00783ECD">
        <w:rPr>
          <w:sz w:val="28"/>
          <w:szCs w:val="28"/>
        </w:rPr>
        <w:t>экспериментом, осуществляется</w:t>
      </w:r>
      <w:r w:rsidR="003518AA">
        <w:rPr>
          <w:sz w:val="28"/>
          <w:szCs w:val="28"/>
        </w:rPr>
        <w:t xml:space="preserve"> программа предпрофильной подготовки, через составление индивидуальных образовательных маршрутов</w:t>
      </w:r>
      <w:r w:rsidR="0012777D" w:rsidRPr="00712E9A">
        <w:rPr>
          <w:sz w:val="28"/>
          <w:szCs w:val="28"/>
        </w:rPr>
        <w:t>, предп</w:t>
      </w:r>
      <w:r w:rsidR="0012777D">
        <w:rPr>
          <w:sz w:val="28"/>
          <w:szCs w:val="28"/>
        </w:rPr>
        <w:t>олагающая «мягкое» погружение уча</w:t>
      </w:r>
      <w:r w:rsidR="0012777D" w:rsidRPr="00712E9A">
        <w:rPr>
          <w:sz w:val="28"/>
          <w:szCs w:val="28"/>
        </w:rPr>
        <w:t>щихся в различные профили. Целью организации такой модели являетс</w:t>
      </w:r>
      <w:r w:rsidR="0012777D">
        <w:rPr>
          <w:sz w:val="28"/>
          <w:szCs w:val="28"/>
        </w:rPr>
        <w:t>я оказание уча</w:t>
      </w:r>
      <w:r w:rsidR="0012777D" w:rsidRPr="00712E9A">
        <w:rPr>
          <w:sz w:val="28"/>
          <w:szCs w:val="28"/>
        </w:rPr>
        <w:t>щимся психолого-педагогической поддержки в проектировании индивидуального маршрута обучения (самостоятельный и</w:t>
      </w:r>
      <w:r w:rsidR="0012777D">
        <w:rPr>
          <w:sz w:val="28"/>
          <w:szCs w:val="28"/>
        </w:rPr>
        <w:t>ндивидуальный выбор предметов уча</w:t>
      </w:r>
      <w:r w:rsidR="0012777D" w:rsidRPr="00712E9A">
        <w:rPr>
          <w:sz w:val="28"/>
          <w:szCs w:val="28"/>
        </w:rPr>
        <w:t xml:space="preserve">щимися и их родителями </w:t>
      </w:r>
      <w:r w:rsidR="002B4688">
        <w:rPr>
          <w:sz w:val="28"/>
          <w:szCs w:val="28"/>
        </w:rPr>
        <w:t xml:space="preserve">(законными представителями) </w:t>
      </w:r>
      <w:r w:rsidR="0012777D" w:rsidRPr="00712E9A">
        <w:rPr>
          <w:sz w:val="28"/>
          <w:szCs w:val="28"/>
        </w:rPr>
        <w:t>для углубл</w:t>
      </w:r>
      <w:r w:rsidR="00656386">
        <w:rPr>
          <w:sz w:val="28"/>
          <w:szCs w:val="28"/>
        </w:rPr>
        <w:t>ё</w:t>
      </w:r>
      <w:r w:rsidR="0012777D" w:rsidRPr="00712E9A">
        <w:rPr>
          <w:sz w:val="28"/>
          <w:szCs w:val="28"/>
        </w:rPr>
        <w:t xml:space="preserve">нного изучения) и возможности продолжения обучения в старшей школе на основе индивидуальных учебных планов. </w:t>
      </w:r>
    </w:p>
    <w:p w:rsidR="00EB07CB" w:rsidRDefault="00EB07CB" w:rsidP="002A1CC3">
      <w:pPr>
        <w:ind w:firstLine="708"/>
        <w:jc w:val="center"/>
        <w:rPr>
          <w:b/>
          <w:sz w:val="28"/>
          <w:szCs w:val="28"/>
        </w:rPr>
      </w:pPr>
    </w:p>
    <w:p w:rsidR="000C3C3C" w:rsidRPr="00C174F1" w:rsidRDefault="002A1CC3" w:rsidP="002A1CC3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8-е классы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2A1CC3" w:rsidTr="005E59A3">
        <w:tc>
          <w:tcPr>
            <w:tcW w:w="4927" w:type="dxa"/>
            <w:vAlign w:val="center"/>
          </w:tcPr>
          <w:p w:rsidR="002A1CC3" w:rsidRPr="00BB4715" w:rsidRDefault="002A1CC3" w:rsidP="005E59A3">
            <w:pPr>
              <w:jc w:val="center"/>
              <w:rPr>
                <w:b/>
                <w:sz w:val="28"/>
                <w:szCs w:val="28"/>
              </w:rPr>
            </w:pPr>
            <w:r w:rsidRPr="00BB4715">
              <w:rPr>
                <w:b/>
                <w:sz w:val="28"/>
                <w:szCs w:val="28"/>
              </w:rPr>
              <w:t>Предметная область</w:t>
            </w:r>
          </w:p>
        </w:tc>
        <w:tc>
          <w:tcPr>
            <w:tcW w:w="4927" w:type="dxa"/>
            <w:vAlign w:val="center"/>
          </w:tcPr>
          <w:p w:rsidR="002A1CC3" w:rsidRPr="00BB4715" w:rsidRDefault="002A1CC3" w:rsidP="005E59A3">
            <w:pPr>
              <w:jc w:val="center"/>
              <w:rPr>
                <w:b/>
                <w:sz w:val="28"/>
                <w:szCs w:val="28"/>
              </w:rPr>
            </w:pPr>
            <w:r w:rsidRPr="00BB4715">
              <w:rPr>
                <w:b/>
                <w:sz w:val="28"/>
                <w:szCs w:val="28"/>
              </w:rPr>
              <w:t>Учебные предметы</w:t>
            </w:r>
          </w:p>
        </w:tc>
      </w:tr>
      <w:tr w:rsidR="002A1CC3" w:rsidTr="005E59A3">
        <w:tc>
          <w:tcPr>
            <w:tcW w:w="4927" w:type="dxa"/>
            <w:vAlign w:val="center"/>
          </w:tcPr>
          <w:p w:rsidR="002A1CC3" w:rsidRPr="00BB4715" w:rsidRDefault="002A1CC3" w:rsidP="005E59A3">
            <w:pPr>
              <w:rPr>
                <w:b/>
                <w:sz w:val="28"/>
                <w:szCs w:val="28"/>
              </w:rPr>
            </w:pPr>
            <w:r w:rsidRPr="00BB4715">
              <w:rPr>
                <w:b/>
                <w:sz w:val="28"/>
                <w:szCs w:val="28"/>
              </w:rPr>
              <w:t>Филология</w:t>
            </w:r>
          </w:p>
        </w:tc>
        <w:tc>
          <w:tcPr>
            <w:tcW w:w="4927" w:type="dxa"/>
            <w:vAlign w:val="center"/>
          </w:tcPr>
          <w:p w:rsidR="002A1CC3" w:rsidRDefault="002A1CC3" w:rsidP="005E59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  <w:p w:rsidR="002A1CC3" w:rsidRDefault="002A1CC3" w:rsidP="005E59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  <w:p w:rsidR="002A1CC3" w:rsidRDefault="002A1CC3" w:rsidP="002A1C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Иностранный язык</w:t>
            </w:r>
          </w:p>
        </w:tc>
      </w:tr>
      <w:tr w:rsidR="002A1CC3" w:rsidTr="005E59A3">
        <w:tc>
          <w:tcPr>
            <w:tcW w:w="4927" w:type="dxa"/>
            <w:vAlign w:val="center"/>
          </w:tcPr>
          <w:p w:rsidR="002A1CC3" w:rsidRPr="00BB4715" w:rsidRDefault="002A1CC3" w:rsidP="005E59A3">
            <w:pPr>
              <w:rPr>
                <w:b/>
                <w:sz w:val="28"/>
                <w:szCs w:val="28"/>
              </w:rPr>
            </w:pPr>
            <w:r w:rsidRPr="00BB4715">
              <w:rPr>
                <w:b/>
                <w:sz w:val="28"/>
                <w:szCs w:val="28"/>
              </w:rPr>
              <w:lastRenderedPageBreak/>
              <w:t>Математика и информатика</w:t>
            </w:r>
          </w:p>
        </w:tc>
        <w:tc>
          <w:tcPr>
            <w:tcW w:w="4927" w:type="dxa"/>
            <w:vAlign w:val="center"/>
          </w:tcPr>
          <w:p w:rsidR="002A1CC3" w:rsidRDefault="002A1CC3" w:rsidP="005E59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Алгебра</w:t>
            </w:r>
          </w:p>
          <w:p w:rsidR="002A1CC3" w:rsidRDefault="002A1CC3" w:rsidP="005E59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Геометрия</w:t>
            </w:r>
          </w:p>
          <w:p w:rsidR="002A1CC3" w:rsidRDefault="002A1CC3" w:rsidP="005E59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 и ИКТ</w:t>
            </w:r>
          </w:p>
        </w:tc>
      </w:tr>
      <w:tr w:rsidR="002A1CC3" w:rsidTr="005E59A3">
        <w:tc>
          <w:tcPr>
            <w:tcW w:w="4927" w:type="dxa"/>
            <w:vAlign w:val="center"/>
          </w:tcPr>
          <w:p w:rsidR="002A1CC3" w:rsidRPr="00BB4715" w:rsidRDefault="002A1CC3" w:rsidP="005E59A3">
            <w:pPr>
              <w:rPr>
                <w:b/>
                <w:sz w:val="28"/>
                <w:szCs w:val="28"/>
              </w:rPr>
            </w:pPr>
            <w:r w:rsidRPr="00BB4715">
              <w:rPr>
                <w:b/>
                <w:sz w:val="28"/>
                <w:szCs w:val="28"/>
              </w:rPr>
              <w:t>Обществознание и естествознание</w:t>
            </w:r>
          </w:p>
        </w:tc>
        <w:tc>
          <w:tcPr>
            <w:tcW w:w="4927" w:type="dxa"/>
            <w:vAlign w:val="center"/>
          </w:tcPr>
          <w:p w:rsidR="002A1CC3" w:rsidRDefault="002A1CC3" w:rsidP="005E59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 России</w:t>
            </w:r>
          </w:p>
          <w:p w:rsidR="002A1CC3" w:rsidRDefault="002A1CC3" w:rsidP="005E59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Всеобщая история</w:t>
            </w:r>
          </w:p>
          <w:p w:rsidR="002A1CC3" w:rsidRDefault="002A1CC3" w:rsidP="005E59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  <w:p w:rsidR="002A1CC3" w:rsidRDefault="002A1CC3" w:rsidP="005E59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Обществознание  </w:t>
            </w:r>
          </w:p>
        </w:tc>
      </w:tr>
      <w:tr w:rsidR="002A1CC3" w:rsidTr="005E59A3">
        <w:tc>
          <w:tcPr>
            <w:tcW w:w="4927" w:type="dxa"/>
            <w:vAlign w:val="center"/>
          </w:tcPr>
          <w:p w:rsidR="002A1CC3" w:rsidRPr="00BB4715" w:rsidRDefault="002A1CC3" w:rsidP="005E59A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Естественнонаучные предметы</w:t>
            </w:r>
          </w:p>
        </w:tc>
        <w:tc>
          <w:tcPr>
            <w:tcW w:w="4927" w:type="dxa"/>
            <w:vAlign w:val="center"/>
          </w:tcPr>
          <w:p w:rsidR="002A1CC3" w:rsidRDefault="002A1CC3" w:rsidP="005E59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  <w:p w:rsidR="002A1CC3" w:rsidRDefault="002A1CC3" w:rsidP="005E59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  <w:p w:rsidR="002A1CC3" w:rsidRDefault="002A1CC3" w:rsidP="002A1C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</w:tr>
      <w:tr w:rsidR="002A1CC3" w:rsidTr="005E59A3">
        <w:tc>
          <w:tcPr>
            <w:tcW w:w="4927" w:type="dxa"/>
            <w:vAlign w:val="center"/>
          </w:tcPr>
          <w:p w:rsidR="002A1CC3" w:rsidRPr="00BB4715" w:rsidRDefault="002A1CC3" w:rsidP="005E59A3">
            <w:pPr>
              <w:rPr>
                <w:b/>
                <w:sz w:val="28"/>
                <w:szCs w:val="28"/>
              </w:rPr>
            </w:pPr>
            <w:r w:rsidRPr="00BB4715">
              <w:rPr>
                <w:b/>
                <w:sz w:val="28"/>
                <w:szCs w:val="28"/>
              </w:rPr>
              <w:t xml:space="preserve">Искусство </w:t>
            </w:r>
          </w:p>
        </w:tc>
        <w:tc>
          <w:tcPr>
            <w:tcW w:w="4927" w:type="dxa"/>
            <w:vAlign w:val="center"/>
          </w:tcPr>
          <w:p w:rsidR="002A1CC3" w:rsidRDefault="002A1CC3" w:rsidP="005E59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</w:t>
            </w:r>
          </w:p>
          <w:p w:rsidR="002A1CC3" w:rsidRDefault="002A1CC3" w:rsidP="005E59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Изобразительное искусство</w:t>
            </w:r>
          </w:p>
        </w:tc>
      </w:tr>
      <w:tr w:rsidR="002A1CC3" w:rsidTr="005E59A3">
        <w:tc>
          <w:tcPr>
            <w:tcW w:w="4927" w:type="dxa"/>
            <w:vAlign w:val="center"/>
          </w:tcPr>
          <w:p w:rsidR="002A1CC3" w:rsidRPr="00BB4715" w:rsidRDefault="002A1CC3" w:rsidP="005E59A3">
            <w:pPr>
              <w:rPr>
                <w:b/>
                <w:sz w:val="28"/>
                <w:szCs w:val="28"/>
              </w:rPr>
            </w:pPr>
            <w:r w:rsidRPr="00BB4715">
              <w:rPr>
                <w:b/>
                <w:sz w:val="28"/>
                <w:szCs w:val="28"/>
              </w:rPr>
              <w:t xml:space="preserve">Технология </w:t>
            </w:r>
          </w:p>
        </w:tc>
        <w:tc>
          <w:tcPr>
            <w:tcW w:w="4927" w:type="dxa"/>
            <w:vAlign w:val="center"/>
          </w:tcPr>
          <w:p w:rsidR="002A1CC3" w:rsidRDefault="002A1CC3" w:rsidP="005E59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</w:t>
            </w:r>
          </w:p>
        </w:tc>
      </w:tr>
      <w:tr w:rsidR="002A1CC3" w:rsidTr="005E59A3">
        <w:tc>
          <w:tcPr>
            <w:tcW w:w="4927" w:type="dxa"/>
            <w:vAlign w:val="center"/>
          </w:tcPr>
          <w:p w:rsidR="002A1CC3" w:rsidRPr="00BB4715" w:rsidRDefault="002A1CC3" w:rsidP="005E59A3">
            <w:pPr>
              <w:rPr>
                <w:b/>
                <w:sz w:val="28"/>
                <w:szCs w:val="28"/>
              </w:rPr>
            </w:pPr>
            <w:r w:rsidRPr="00BB4715">
              <w:rPr>
                <w:b/>
                <w:sz w:val="28"/>
                <w:szCs w:val="28"/>
              </w:rPr>
              <w:t>Физическая культура</w:t>
            </w:r>
            <w:r>
              <w:rPr>
                <w:b/>
                <w:sz w:val="28"/>
                <w:szCs w:val="28"/>
              </w:rPr>
              <w:t xml:space="preserve"> и ОБЖ</w:t>
            </w:r>
          </w:p>
        </w:tc>
        <w:tc>
          <w:tcPr>
            <w:tcW w:w="4927" w:type="dxa"/>
            <w:vAlign w:val="center"/>
          </w:tcPr>
          <w:p w:rsidR="002A1CC3" w:rsidRDefault="002A1CC3" w:rsidP="005E59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  <w:p w:rsidR="002A1CC3" w:rsidRDefault="002A1CC3" w:rsidP="005E59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ОБЖ</w:t>
            </w:r>
          </w:p>
        </w:tc>
      </w:tr>
    </w:tbl>
    <w:p w:rsidR="00171B9A" w:rsidRDefault="00171B9A" w:rsidP="002A1CC3">
      <w:pPr>
        <w:ind w:firstLine="708"/>
        <w:jc w:val="both"/>
        <w:rPr>
          <w:sz w:val="28"/>
          <w:szCs w:val="28"/>
        </w:rPr>
      </w:pPr>
    </w:p>
    <w:p w:rsidR="0012777D" w:rsidRDefault="0012777D" w:rsidP="002A1C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Часы учебного плана, формируемые участниками образовательных отношений</w:t>
      </w:r>
      <w:r w:rsidR="00132636">
        <w:rPr>
          <w:sz w:val="28"/>
          <w:szCs w:val="28"/>
        </w:rPr>
        <w:t>,</w:t>
      </w:r>
      <w:r>
        <w:rPr>
          <w:sz w:val="28"/>
          <w:szCs w:val="28"/>
        </w:rPr>
        <w:t xml:space="preserve"> используются на углубл</w:t>
      </w:r>
      <w:r w:rsidR="00656386">
        <w:rPr>
          <w:sz w:val="28"/>
          <w:szCs w:val="28"/>
        </w:rPr>
        <w:t>ё</w:t>
      </w:r>
      <w:r>
        <w:rPr>
          <w:sz w:val="28"/>
          <w:szCs w:val="28"/>
        </w:rPr>
        <w:t xml:space="preserve">нное изучение предметов, представлены </w:t>
      </w:r>
      <w:r w:rsidR="00214251" w:rsidRPr="006C06D0">
        <w:rPr>
          <w:b/>
          <w:i/>
          <w:sz w:val="28"/>
          <w:szCs w:val="28"/>
        </w:rPr>
        <w:t xml:space="preserve">элективными </w:t>
      </w:r>
      <w:r w:rsidRPr="006C06D0">
        <w:rPr>
          <w:b/>
          <w:i/>
          <w:sz w:val="28"/>
          <w:szCs w:val="28"/>
        </w:rPr>
        <w:t>курсами</w:t>
      </w:r>
      <w:r>
        <w:rPr>
          <w:sz w:val="28"/>
          <w:szCs w:val="28"/>
        </w:rPr>
        <w:t xml:space="preserve"> и распределяются следующим образом:</w:t>
      </w:r>
    </w:p>
    <w:p w:rsidR="00FF68E9" w:rsidRDefault="00FF68E9" w:rsidP="0012777D">
      <w:pPr>
        <w:suppressAutoHyphens/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693"/>
        <w:gridCol w:w="992"/>
        <w:gridCol w:w="1701"/>
        <w:gridCol w:w="2233"/>
      </w:tblGrid>
      <w:tr w:rsidR="00C83C5A" w:rsidRPr="00712E9A" w:rsidTr="00820115">
        <w:tc>
          <w:tcPr>
            <w:tcW w:w="2235" w:type="dxa"/>
            <w:vAlign w:val="center"/>
          </w:tcPr>
          <w:p w:rsidR="00C83C5A" w:rsidRPr="00712E9A" w:rsidRDefault="00C83C5A" w:rsidP="00F07ABB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Учебные предметы</w:t>
            </w:r>
          </w:p>
        </w:tc>
        <w:tc>
          <w:tcPr>
            <w:tcW w:w="2693" w:type="dxa"/>
            <w:vAlign w:val="center"/>
          </w:tcPr>
          <w:p w:rsidR="00C83C5A" w:rsidRPr="00712E9A" w:rsidRDefault="00C83C5A" w:rsidP="00F07ABB">
            <w:pPr>
              <w:suppressAutoHyphens/>
              <w:jc w:val="center"/>
              <w:rPr>
                <w:b/>
              </w:rPr>
            </w:pPr>
            <w:r w:rsidRPr="00712E9A">
              <w:rPr>
                <w:b/>
              </w:rPr>
              <w:t>Название элективного курса</w:t>
            </w:r>
          </w:p>
        </w:tc>
        <w:tc>
          <w:tcPr>
            <w:tcW w:w="992" w:type="dxa"/>
            <w:vAlign w:val="center"/>
          </w:tcPr>
          <w:p w:rsidR="00C83C5A" w:rsidRPr="00712E9A" w:rsidRDefault="00C83C5A" w:rsidP="00F07ABB">
            <w:pPr>
              <w:suppressAutoHyphens/>
              <w:jc w:val="center"/>
              <w:rPr>
                <w:b/>
              </w:rPr>
            </w:pPr>
            <w:r w:rsidRPr="00712E9A">
              <w:rPr>
                <w:b/>
              </w:rPr>
              <w:t>Кол-во часов</w:t>
            </w:r>
          </w:p>
        </w:tc>
        <w:tc>
          <w:tcPr>
            <w:tcW w:w="1701" w:type="dxa"/>
            <w:vAlign w:val="center"/>
          </w:tcPr>
          <w:p w:rsidR="00C83C5A" w:rsidRPr="00712E9A" w:rsidRDefault="00C83C5A" w:rsidP="00F07ABB">
            <w:pPr>
              <w:suppressAutoHyphens/>
              <w:jc w:val="center"/>
              <w:rPr>
                <w:b/>
              </w:rPr>
            </w:pPr>
            <w:r w:rsidRPr="00712E9A">
              <w:rPr>
                <w:b/>
              </w:rPr>
              <w:t>Автор</w:t>
            </w:r>
          </w:p>
        </w:tc>
        <w:tc>
          <w:tcPr>
            <w:tcW w:w="2233" w:type="dxa"/>
            <w:vAlign w:val="center"/>
          </w:tcPr>
          <w:p w:rsidR="00C83C5A" w:rsidRPr="00712E9A" w:rsidRDefault="00C83C5A" w:rsidP="00F07ABB">
            <w:pPr>
              <w:suppressAutoHyphens/>
              <w:jc w:val="center"/>
              <w:rPr>
                <w:b/>
              </w:rPr>
            </w:pPr>
            <w:r w:rsidRPr="00712E9A">
              <w:rPr>
                <w:b/>
              </w:rPr>
              <w:t>Утвержден</w:t>
            </w:r>
          </w:p>
          <w:p w:rsidR="00C83C5A" w:rsidRPr="00712E9A" w:rsidRDefault="00C83C5A" w:rsidP="00F07ABB">
            <w:pPr>
              <w:suppressAutoHyphens/>
              <w:jc w:val="center"/>
              <w:rPr>
                <w:b/>
              </w:rPr>
            </w:pPr>
            <w:r w:rsidRPr="00712E9A">
              <w:rPr>
                <w:b/>
              </w:rPr>
              <w:t>(кем и когда)</w:t>
            </w:r>
          </w:p>
        </w:tc>
      </w:tr>
      <w:tr w:rsidR="004005F0" w:rsidRPr="00712E9A" w:rsidTr="00ED6F00">
        <w:trPr>
          <w:trHeight w:val="530"/>
        </w:trPr>
        <w:tc>
          <w:tcPr>
            <w:tcW w:w="2235" w:type="dxa"/>
            <w:vMerge w:val="restart"/>
            <w:shd w:val="clear" w:color="auto" w:fill="FFFFFF" w:themeFill="background1"/>
            <w:vAlign w:val="center"/>
          </w:tcPr>
          <w:p w:rsidR="004005F0" w:rsidRPr="00712E9A" w:rsidRDefault="004005F0" w:rsidP="00F07ABB">
            <w:pPr>
              <w:suppressAutoHyphens/>
              <w:rPr>
                <w:b/>
              </w:rPr>
            </w:pPr>
            <w:r w:rsidRPr="00712E9A">
              <w:rPr>
                <w:b/>
              </w:rPr>
              <w:t>Биология</w:t>
            </w:r>
          </w:p>
        </w:tc>
        <w:tc>
          <w:tcPr>
            <w:tcW w:w="2693" w:type="dxa"/>
            <w:vAlign w:val="center"/>
          </w:tcPr>
          <w:p w:rsidR="004005F0" w:rsidRPr="009C39F4" w:rsidRDefault="004005F0" w:rsidP="006851C5">
            <w:pPr>
              <w:suppressAutoHyphens/>
              <w:ind w:firstLine="34"/>
            </w:pPr>
            <w:r>
              <w:t>«Если б</w:t>
            </w:r>
            <w:r w:rsidRPr="009C39F4">
              <w:t xml:space="preserve"> молодость знала…</w:t>
            </w:r>
            <w:r>
              <w:t>»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005F0" w:rsidRPr="00E829E6" w:rsidRDefault="004005F0" w:rsidP="00F07ABB">
            <w:pPr>
              <w:suppressAutoHyphens/>
              <w:jc w:val="center"/>
            </w:pPr>
            <w:r w:rsidRPr="00E829E6">
              <w:t>12</w:t>
            </w:r>
          </w:p>
        </w:tc>
        <w:tc>
          <w:tcPr>
            <w:tcW w:w="1701" w:type="dxa"/>
            <w:vAlign w:val="center"/>
          </w:tcPr>
          <w:p w:rsidR="004005F0" w:rsidRPr="00712E9A" w:rsidRDefault="004005F0" w:rsidP="004005F0">
            <w:pPr>
              <w:suppressAutoHyphens/>
              <w:rPr>
                <w:sz w:val="20"/>
                <w:szCs w:val="20"/>
              </w:rPr>
            </w:pPr>
            <w:r w:rsidRPr="00712E9A">
              <w:rPr>
                <w:sz w:val="20"/>
                <w:szCs w:val="20"/>
              </w:rPr>
              <w:t>Н.В.Дмитриева</w:t>
            </w:r>
          </w:p>
        </w:tc>
        <w:tc>
          <w:tcPr>
            <w:tcW w:w="2233" w:type="dxa"/>
            <w:vMerge w:val="restart"/>
            <w:vAlign w:val="center"/>
          </w:tcPr>
          <w:p w:rsidR="004005F0" w:rsidRDefault="004005F0" w:rsidP="00110F9E">
            <w:pPr>
              <w:suppressAutoHyphens/>
              <w:ind w:right="-143"/>
              <w:rPr>
                <w:sz w:val="16"/>
                <w:szCs w:val="16"/>
              </w:rPr>
            </w:pPr>
            <w:r w:rsidRPr="00712E9A">
              <w:rPr>
                <w:sz w:val="16"/>
                <w:szCs w:val="16"/>
              </w:rPr>
              <w:t>Решением экспертного</w:t>
            </w:r>
          </w:p>
          <w:p w:rsidR="004005F0" w:rsidRPr="00712E9A" w:rsidRDefault="004005F0" w:rsidP="00110F9E">
            <w:pPr>
              <w:suppressAutoHyphens/>
              <w:ind w:right="-143"/>
              <w:rPr>
                <w:sz w:val="16"/>
                <w:szCs w:val="16"/>
              </w:rPr>
            </w:pPr>
            <w:r w:rsidRPr="00712E9A">
              <w:rPr>
                <w:sz w:val="16"/>
                <w:szCs w:val="16"/>
              </w:rPr>
              <w:t xml:space="preserve">НМС при МОСО </w:t>
            </w:r>
          </w:p>
          <w:p w:rsidR="004005F0" w:rsidRPr="00712E9A" w:rsidRDefault="004005F0" w:rsidP="000526C8">
            <w:pPr>
              <w:suppressAutoHyphens/>
              <w:ind w:right="-143"/>
              <w:rPr>
                <w:sz w:val="16"/>
                <w:szCs w:val="16"/>
              </w:rPr>
            </w:pPr>
            <w:r w:rsidRPr="00712E9A">
              <w:rPr>
                <w:sz w:val="16"/>
                <w:szCs w:val="16"/>
              </w:rPr>
              <w:t xml:space="preserve">от </w:t>
            </w:r>
            <w:r>
              <w:rPr>
                <w:sz w:val="16"/>
                <w:szCs w:val="16"/>
              </w:rPr>
              <w:t>14</w:t>
            </w:r>
            <w:r w:rsidRPr="00712E9A">
              <w:rPr>
                <w:sz w:val="16"/>
                <w:szCs w:val="16"/>
              </w:rPr>
              <w:t>.09.1</w:t>
            </w:r>
            <w:r w:rsidR="000526C8">
              <w:rPr>
                <w:sz w:val="16"/>
                <w:szCs w:val="16"/>
              </w:rPr>
              <w:t>5</w:t>
            </w:r>
            <w:r w:rsidRPr="00712E9A">
              <w:rPr>
                <w:sz w:val="16"/>
                <w:szCs w:val="16"/>
              </w:rPr>
              <w:t>г.№ 2</w:t>
            </w:r>
            <w:r>
              <w:rPr>
                <w:sz w:val="16"/>
                <w:szCs w:val="16"/>
              </w:rPr>
              <w:t>5</w:t>
            </w:r>
            <w:r w:rsidRPr="00712E9A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2</w:t>
            </w:r>
          </w:p>
        </w:tc>
      </w:tr>
      <w:tr w:rsidR="004005F0" w:rsidRPr="00712E9A" w:rsidTr="00ED6F00">
        <w:trPr>
          <w:trHeight w:val="411"/>
        </w:trPr>
        <w:tc>
          <w:tcPr>
            <w:tcW w:w="2235" w:type="dxa"/>
            <w:vMerge/>
            <w:shd w:val="clear" w:color="auto" w:fill="FFFFFF" w:themeFill="background1"/>
            <w:vAlign w:val="center"/>
          </w:tcPr>
          <w:p w:rsidR="004005F0" w:rsidRPr="00712E9A" w:rsidRDefault="004005F0" w:rsidP="00F07ABB">
            <w:pPr>
              <w:suppressAutoHyphens/>
              <w:rPr>
                <w:b/>
              </w:rPr>
            </w:pPr>
          </w:p>
        </w:tc>
        <w:tc>
          <w:tcPr>
            <w:tcW w:w="2693" w:type="dxa"/>
            <w:vAlign w:val="center"/>
          </w:tcPr>
          <w:p w:rsidR="004005F0" w:rsidRPr="009C39F4" w:rsidRDefault="004005F0" w:rsidP="00F07ABB">
            <w:pPr>
              <w:suppressAutoHyphens/>
              <w:rPr>
                <w:sz w:val="20"/>
                <w:szCs w:val="20"/>
              </w:rPr>
            </w:pPr>
            <w:r>
              <w:t>«</w:t>
            </w:r>
            <w:r w:rsidRPr="009C39F4">
              <w:t>Жизнь до рождения</w:t>
            </w:r>
            <w:r>
              <w:t>»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005F0" w:rsidRPr="00E829E6" w:rsidRDefault="004005F0" w:rsidP="00F07ABB">
            <w:pPr>
              <w:suppressAutoHyphens/>
              <w:jc w:val="center"/>
            </w:pPr>
            <w:r w:rsidRPr="00E829E6">
              <w:t>12</w:t>
            </w:r>
          </w:p>
        </w:tc>
        <w:tc>
          <w:tcPr>
            <w:tcW w:w="1701" w:type="dxa"/>
            <w:vAlign w:val="center"/>
          </w:tcPr>
          <w:p w:rsidR="004005F0" w:rsidRPr="00712E9A" w:rsidRDefault="004005F0" w:rsidP="004005F0">
            <w:pPr>
              <w:suppressAutoHyphens/>
              <w:rPr>
                <w:sz w:val="20"/>
                <w:szCs w:val="20"/>
              </w:rPr>
            </w:pPr>
            <w:r w:rsidRPr="00712E9A">
              <w:rPr>
                <w:sz w:val="20"/>
                <w:szCs w:val="20"/>
              </w:rPr>
              <w:t>Т.Е.Шолотова</w:t>
            </w:r>
          </w:p>
        </w:tc>
        <w:tc>
          <w:tcPr>
            <w:tcW w:w="2233" w:type="dxa"/>
            <w:vMerge/>
            <w:vAlign w:val="center"/>
          </w:tcPr>
          <w:p w:rsidR="004005F0" w:rsidRPr="00712E9A" w:rsidRDefault="004005F0" w:rsidP="00F07ABB">
            <w:pPr>
              <w:suppressAutoHyphens/>
              <w:rPr>
                <w:sz w:val="16"/>
                <w:szCs w:val="16"/>
              </w:rPr>
            </w:pPr>
          </w:p>
        </w:tc>
      </w:tr>
      <w:tr w:rsidR="004005F0" w:rsidRPr="00712E9A" w:rsidTr="00ED6F00">
        <w:trPr>
          <w:trHeight w:val="249"/>
        </w:trPr>
        <w:tc>
          <w:tcPr>
            <w:tcW w:w="2235" w:type="dxa"/>
            <w:vMerge/>
            <w:shd w:val="clear" w:color="auto" w:fill="FFFFFF" w:themeFill="background1"/>
            <w:vAlign w:val="center"/>
          </w:tcPr>
          <w:p w:rsidR="004005F0" w:rsidRPr="00712E9A" w:rsidRDefault="004005F0" w:rsidP="00F07ABB">
            <w:pPr>
              <w:suppressAutoHyphens/>
              <w:rPr>
                <w:b/>
              </w:rPr>
            </w:pPr>
          </w:p>
        </w:tc>
        <w:tc>
          <w:tcPr>
            <w:tcW w:w="2693" w:type="dxa"/>
            <w:vAlign w:val="center"/>
          </w:tcPr>
          <w:p w:rsidR="004005F0" w:rsidRPr="009C39F4" w:rsidRDefault="004005F0" w:rsidP="00F07ABB">
            <w:pPr>
              <w:suppressAutoHyphens/>
              <w:rPr>
                <w:sz w:val="20"/>
                <w:szCs w:val="20"/>
              </w:rPr>
            </w:pPr>
            <w:r>
              <w:t>«</w:t>
            </w:r>
            <w:r w:rsidRPr="009C39F4">
              <w:t>Стеклянные листья</w:t>
            </w:r>
            <w:r>
              <w:t>»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005F0" w:rsidRPr="00E829E6" w:rsidRDefault="004005F0" w:rsidP="00F07ABB">
            <w:pPr>
              <w:suppressAutoHyphens/>
              <w:jc w:val="center"/>
            </w:pPr>
            <w:r w:rsidRPr="00E829E6">
              <w:t>12</w:t>
            </w:r>
          </w:p>
        </w:tc>
        <w:tc>
          <w:tcPr>
            <w:tcW w:w="1701" w:type="dxa"/>
            <w:vAlign w:val="center"/>
          </w:tcPr>
          <w:p w:rsidR="004005F0" w:rsidRPr="00712E9A" w:rsidRDefault="004005F0" w:rsidP="004005F0">
            <w:pPr>
              <w:suppressAutoHyphens/>
              <w:rPr>
                <w:sz w:val="20"/>
                <w:szCs w:val="20"/>
              </w:rPr>
            </w:pPr>
            <w:r w:rsidRPr="00712E9A">
              <w:rPr>
                <w:sz w:val="20"/>
                <w:szCs w:val="20"/>
              </w:rPr>
              <w:t>В.Ф.Малец</w:t>
            </w:r>
          </w:p>
        </w:tc>
        <w:tc>
          <w:tcPr>
            <w:tcW w:w="2233" w:type="dxa"/>
            <w:vMerge/>
            <w:vAlign w:val="center"/>
          </w:tcPr>
          <w:p w:rsidR="004005F0" w:rsidRPr="00712E9A" w:rsidRDefault="004005F0" w:rsidP="00F07ABB">
            <w:pPr>
              <w:suppressAutoHyphens/>
              <w:rPr>
                <w:sz w:val="16"/>
                <w:szCs w:val="16"/>
              </w:rPr>
            </w:pPr>
          </w:p>
        </w:tc>
      </w:tr>
      <w:tr w:rsidR="004005F0" w:rsidRPr="00712E9A" w:rsidTr="00ED6F00">
        <w:trPr>
          <w:trHeight w:val="642"/>
        </w:trPr>
        <w:tc>
          <w:tcPr>
            <w:tcW w:w="2235" w:type="dxa"/>
            <w:shd w:val="clear" w:color="auto" w:fill="FFFFFF" w:themeFill="background1"/>
            <w:vAlign w:val="center"/>
          </w:tcPr>
          <w:p w:rsidR="004005F0" w:rsidRPr="00712E9A" w:rsidRDefault="004005F0" w:rsidP="00F07ABB">
            <w:pPr>
              <w:suppressAutoHyphens/>
              <w:rPr>
                <w:b/>
              </w:rPr>
            </w:pPr>
            <w:r w:rsidRPr="00712E9A">
              <w:rPr>
                <w:b/>
              </w:rPr>
              <w:t>Химия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4005F0" w:rsidRPr="009C39F4" w:rsidRDefault="004005F0" w:rsidP="00F51560">
            <w:pPr>
              <w:suppressAutoHyphens/>
            </w:pPr>
            <w:r>
              <w:t>«Что мы знаем о веществе?»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005F0" w:rsidRPr="00E829E6" w:rsidRDefault="004005F0" w:rsidP="009B0AB7">
            <w:pPr>
              <w:suppressAutoHyphens/>
              <w:jc w:val="center"/>
            </w:pPr>
            <w:r w:rsidRPr="00E829E6">
              <w:t>3</w:t>
            </w:r>
            <w:r w:rsidR="009B0AB7">
              <w:t>5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005F0" w:rsidRPr="00712E9A" w:rsidRDefault="004005F0" w:rsidP="004005F0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Л.Г.Панова</w:t>
            </w:r>
          </w:p>
        </w:tc>
        <w:tc>
          <w:tcPr>
            <w:tcW w:w="2233" w:type="dxa"/>
            <w:shd w:val="clear" w:color="auto" w:fill="FFFFFF" w:themeFill="background1"/>
            <w:vAlign w:val="center"/>
          </w:tcPr>
          <w:p w:rsidR="004005F0" w:rsidRPr="00B73C0B" w:rsidRDefault="004005F0" w:rsidP="0091309E">
            <w:pPr>
              <w:suppressAutoHyphens/>
              <w:ind w:right="-143"/>
              <w:rPr>
                <w:sz w:val="16"/>
                <w:szCs w:val="16"/>
              </w:rPr>
            </w:pPr>
            <w:r w:rsidRPr="00B73C0B">
              <w:rPr>
                <w:sz w:val="16"/>
                <w:szCs w:val="16"/>
              </w:rPr>
              <w:t>Решением экспертного</w:t>
            </w:r>
          </w:p>
          <w:p w:rsidR="004005F0" w:rsidRPr="00B73C0B" w:rsidRDefault="004005F0" w:rsidP="0091309E">
            <w:pPr>
              <w:suppressAutoHyphens/>
              <w:ind w:right="-143"/>
              <w:rPr>
                <w:sz w:val="16"/>
                <w:szCs w:val="16"/>
              </w:rPr>
            </w:pPr>
            <w:r w:rsidRPr="00B73C0B">
              <w:rPr>
                <w:sz w:val="16"/>
                <w:szCs w:val="16"/>
              </w:rPr>
              <w:t xml:space="preserve">НМС при МОСО </w:t>
            </w:r>
          </w:p>
          <w:p w:rsidR="004005F0" w:rsidRPr="00B73C0B" w:rsidRDefault="004005F0" w:rsidP="000526C8">
            <w:pPr>
              <w:suppressAutoHyphens/>
              <w:ind w:right="-143"/>
              <w:rPr>
                <w:sz w:val="16"/>
                <w:szCs w:val="16"/>
              </w:rPr>
            </w:pPr>
            <w:r w:rsidRPr="00B73C0B">
              <w:rPr>
                <w:sz w:val="16"/>
                <w:szCs w:val="16"/>
              </w:rPr>
              <w:t>от 14.09.1</w:t>
            </w:r>
            <w:r w:rsidR="000526C8">
              <w:rPr>
                <w:sz w:val="16"/>
                <w:szCs w:val="16"/>
              </w:rPr>
              <w:t>5</w:t>
            </w:r>
            <w:r w:rsidRPr="00B73C0B">
              <w:rPr>
                <w:sz w:val="16"/>
                <w:szCs w:val="16"/>
              </w:rPr>
              <w:t xml:space="preserve">г. № 2562 </w:t>
            </w:r>
          </w:p>
        </w:tc>
      </w:tr>
      <w:tr w:rsidR="00EB30B8" w:rsidRPr="00712E9A" w:rsidTr="00ED6F00">
        <w:trPr>
          <w:trHeight w:val="642"/>
        </w:trPr>
        <w:tc>
          <w:tcPr>
            <w:tcW w:w="2235" w:type="dxa"/>
            <w:vMerge w:val="restart"/>
            <w:shd w:val="clear" w:color="auto" w:fill="FFFFFF" w:themeFill="background1"/>
            <w:vAlign w:val="center"/>
          </w:tcPr>
          <w:p w:rsidR="00EB30B8" w:rsidRDefault="00EB30B8" w:rsidP="00F07ABB">
            <w:pPr>
              <w:suppressAutoHyphens/>
              <w:rPr>
                <w:b/>
              </w:rPr>
            </w:pPr>
            <w:r>
              <w:rPr>
                <w:b/>
              </w:rPr>
              <w:t>География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EB30B8" w:rsidRDefault="00EB30B8" w:rsidP="00F51560">
            <w:pPr>
              <w:suppressAutoHyphens/>
            </w:pPr>
            <w:r>
              <w:t>« Мир в тарелке»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B30B8" w:rsidRDefault="00EB30B8" w:rsidP="009B0AB7">
            <w:pPr>
              <w:suppressAutoHyphens/>
              <w:jc w:val="center"/>
            </w:pPr>
            <w:r>
              <w:t>17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EB30B8" w:rsidRDefault="00EB30B8" w:rsidP="004005F0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Н.Н.Соленкова</w:t>
            </w:r>
          </w:p>
        </w:tc>
        <w:tc>
          <w:tcPr>
            <w:tcW w:w="2233" w:type="dxa"/>
            <w:shd w:val="clear" w:color="auto" w:fill="FFFFFF" w:themeFill="background1"/>
            <w:vAlign w:val="center"/>
          </w:tcPr>
          <w:p w:rsidR="00EB30B8" w:rsidRPr="00B73C0B" w:rsidRDefault="00EB30B8" w:rsidP="00EB30B8">
            <w:pPr>
              <w:suppressAutoHyphens/>
              <w:ind w:right="-143"/>
              <w:rPr>
                <w:sz w:val="16"/>
                <w:szCs w:val="16"/>
              </w:rPr>
            </w:pPr>
            <w:r w:rsidRPr="00B73C0B">
              <w:rPr>
                <w:sz w:val="16"/>
                <w:szCs w:val="16"/>
              </w:rPr>
              <w:t>Решением экспертного</w:t>
            </w:r>
          </w:p>
          <w:p w:rsidR="00EB30B8" w:rsidRPr="00B73C0B" w:rsidRDefault="00EB30B8" w:rsidP="00EB30B8">
            <w:pPr>
              <w:suppressAutoHyphens/>
              <w:ind w:right="-143"/>
              <w:rPr>
                <w:sz w:val="16"/>
                <w:szCs w:val="16"/>
              </w:rPr>
            </w:pPr>
            <w:r w:rsidRPr="00B73C0B">
              <w:rPr>
                <w:sz w:val="16"/>
                <w:szCs w:val="16"/>
              </w:rPr>
              <w:t xml:space="preserve">НМС при МОСО </w:t>
            </w:r>
          </w:p>
          <w:p w:rsidR="00EB30B8" w:rsidRPr="00B73C0B" w:rsidRDefault="00EB30B8" w:rsidP="000526C8">
            <w:pPr>
              <w:suppressAutoHyphens/>
              <w:ind w:right="-143"/>
              <w:rPr>
                <w:sz w:val="16"/>
                <w:szCs w:val="16"/>
              </w:rPr>
            </w:pPr>
            <w:r w:rsidRPr="00B73C0B">
              <w:rPr>
                <w:sz w:val="16"/>
                <w:szCs w:val="16"/>
              </w:rPr>
              <w:t xml:space="preserve">от </w:t>
            </w:r>
            <w:r>
              <w:rPr>
                <w:sz w:val="16"/>
                <w:szCs w:val="16"/>
              </w:rPr>
              <w:t>01.</w:t>
            </w:r>
            <w:r w:rsidRPr="00B73C0B">
              <w:rPr>
                <w:sz w:val="16"/>
                <w:szCs w:val="16"/>
              </w:rPr>
              <w:t>09.1</w:t>
            </w:r>
            <w:r w:rsidR="000526C8">
              <w:rPr>
                <w:sz w:val="16"/>
                <w:szCs w:val="16"/>
              </w:rPr>
              <w:t>4</w:t>
            </w:r>
            <w:r w:rsidRPr="00B73C0B">
              <w:rPr>
                <w:sz w:val="16"/>
                <w:szCs w:val="16"/>
              </w:rPr>
              <w:t>г. № 2</w:t>
            </w:r>
            <w:r>
              <w:rPr>
                <w:sz w:val="16"/>
                <w:szCs w:val="16"/>
              </w:rPr>
              <w:t>1</w:t>
            </w:r>
            <w:r w:rsidRPr="00B73C0B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8</w:t>
            </w:r>
          </w:p>
        </w:tc>
      </w:tr>
      <w:tr w:rsidR="00EB30B8" w:rsidRPr="00712E9A" w:rsidTr="00ED6F00">
        <w:trPr>
          <w:trHeight w:val="642"/>
        </w:trPr>
        <w:tc>
          <w:tcPr>
            <w:tcW w:w="2235" w:type="dxa"/>
            <w:vMerge/>
            <w:shd w:val="clear" w:color="auto" w:fill="FFFFFF" w:themeFill="background1"/>
            <w:vAlign w:val="center"/>
          </w:tcPr>
          <w:p w:rsidR="00EB30B8" w:rsidRPr="00712E9A" w:rsidRDefault="00EB30B8" w:rsidP="00F07ABB">
            <w:pPr>
              <w:suppressAutoHyphens/>
              <w:rPr>
                <w:b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EB30B8" w:rsidRDefault="00EB30B8" w:rsidP="00F51560">
            <w:pPr>
              <w:suppressAutoHyphens/>
            </w:pPr>
            <w:r>
              <w:t>« Мир профессий в географии»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B30B8" w:rsidRPr="00E829E6" w:rsidRDefault="00EB30B8" w:rsidP="00EB30B8">
            <w:pPr>
              <w:suppressAutoHyphens/>
              <w:jc w:val="center"/>
            </w:pPr>
            <w:r>
              <w:t>17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EB30B8" w:rsidRDefault="00EB30B8" w:rsidP="004005F0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В.Т.Кирста</w:t>
            </w:r>
          </w:p>
        </w:tc>
        <w:tc>
          <w:tcPr>
            <w:tcW w:w="2233" w:type="dxa"/>
            <w:shd w:val="clear" w:color="auto" w:fill="FFFFFF" w:themeFill="background1"/>
            <w:vAlign w:val="center"/>
          </w:tcPr>
          <w:p w:rsidR="00EB30B8" w:rsidRPr="00B73C0B" w:rsidRDefault="00EB30B8" w:rsidP="00EB30B8">
            <w:pPr>
              <w:suppressAutoHyphens/>
              <w:ind w:right="-143"/>
              <w:rPr>
                <w:sz w:val="16"/>
                <w:szCs w:val="16"/>
              </w:rPr>
            </w:pPr>
            <w:r w:rsidRPr="00B73C0B">
              <w:rPr>
                <w:sz w:val="16"/>
                <w:szCs w:val="16"/>
              </w:rPr>
              <w:t>Решением экспертного</w:t>
            </w:r>
          </w:p>
          <w:p w:rsidR="00EB30B8" w:rsidRPr="00B73C0B" w:rsidRDefault="00EB30B8" w:rsidP="00EB30B8">
            <w:pPr>
              <w:suppressAutoHyphens/>
              <w:ind w:right="-143"/>
              <w:rPr>
                <w:sz w:val="16"/>
                <w:szCs w:val="16"/>
              </w:rPr>
            </w:pPr>
            <w:r w:rsidRPr="00B73C0B">
              <w:rPr>
                <w:sz w:val="16"/>
                <w:szCs w:val="16"/>
              </w:rPr>
              <w:t xml:space="preserve">НМС при МОСО </w:t>
            </w:r>
          </w:p>
          <w:p w:rsidR="00EB30B8" w:rsidRPr="00B73C0B" w:rsidRDefault="00EB30B8" w:rsidP="000526C8">
            <w:pPr>
              <w:suppressAutoHyphens/>
              <w:ind w:right="-143"/>
              <w:rPr>
                <w:sz w:val="16"/>
                <w:szCs w:val="16"/>
              </w:rPr>
            </w:pPr>
            <w:r w:rsidRPr="00B73C0B">
              <w:rPr>
                <w:sz w:val="16"/>
                <w:szCs w:val="16"/>
              </w:rPr>
              <w:t xml:space="preserve">от </w:t>
            </w:r>
            <w:r>
              <w:rPr>
                <w:sz w:val="16"/>
                <w:szCs w:val="16"/>
              </w:rPr>
              <w:t>01.</w:t>
            </w:r>
            <w:r w:rsidRPr="00B73C0B">
              <w:rPr>
                <w:sz w:val="16"/>
                <w:szCs w:val="16"/>
              </w:rPr>
              <w:t>09.1</w:t>
            </w:r>
            <w:r w:rsidR="000526C8">
              <w:rPr>
                <w:sz w:val="16"/>
                <w:szCs w:val="16"/>
              </w:rPr>
              <w:t>4</w:t>
            </w:r>
            <w:r w:rsidRPr="00B73C0B">
              <w:rPr>
                <w:sz w:val="16"/>
                <w:szCs w:val="16"/>
              </w:rPr>
              <w:t>г. № 2</w:t>
            </w:r>
            <w:r>
              <w:rPr>
                <w:sz w:val="16"/>
                <w:szCs w:val="16"/>
              </w:rPr>
              <w:t>1</w:t>
            </w:r>
            <w:r w:rsidRPr="00B73C0B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8</w:t>
            </w:r>
          </w:p>
        </w:tc>
      </w:tr>
      <w:tr w:rsidR="004005F0" w:rsidRPr="00712E9A" w:rsidTr="00ED6F00">
        <w:trPr>
          <w:trHeight w:val="507"/>
        </w:trPr>
        <w:tc>
          <w:tcPr>
            <w:tcW w:w="2235" w:type="dxa"/>
            <w:vMerge w:val="restart"/>
            <w:shd w:val="clear" w:color="auto" w:fill="FFFFFF" w:themeFill="background1"/>
            <w:vAlign w:val="center"/>
          </w:tcPr>
          <w:p w:rsidR="004005F0" w:rsidRPr="00712E9A" w:rsidRDefault="004005F0" w:rsidP="00F07ABB">
            <w:pPr>
              <w:suppressAutoHyphens/>
              <w:ind w:right="-108"/>
              <w:rPr>
                <w:b/>
              </w:rPr>
            </w:pPr>
            <w:r w:rsidRPr="00712E9A">
              <w:rPr>
                <w:b/>
              </w:rPr>
              <w:t>Информатика и ИКТ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4005F0" w:rsidRPr="009C39F4" w:rsidRDefault="004005F0" w:rsidP="00F51560">
            <w:pPr>
              <w:suppressAutoHyphens/>
            </w:pPr>
            <w:r w:rsidRPr="009C39F4">
              <w:t>«</w:t>
            </w:r>
            <w:r>
              <w:t>Основы алгоритмизации на базе системы КуМир</w:t>
            </w:r>
            <w:r w:rsidRPr="009C39F4">
              <w:t>»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005F0" w:rsidRPr="00E829E6" w:rsidRDefault="004005F0" w:rsidP="009B0AB7">
            <w:pPr>
              <w:suppressAutoHyphens/>
              <w:jc w:val="center"/>
            </w:pPr>
            <w:r w:rsidRPr="00E829E6">
              <w:t>1</w:t>
            </w:r>
            <w:r w:rsidR="009B0AB7">
              <w:t>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005F0" w:rsidRPr="00712E9A" w:rsidRDefault="004005F0" w:rsidP="004005F0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Н.Н.Скундина</w:t>
            </w:r>
          </w:p>
        </w:tc>
        <w:tc>
          <w:tcPr>
            <w:tcW w:w="2233" w:type="dxa"/>
            <w:vMerge w:val="restart"/>
            <w:shd w:val="clear" w:color="auto" w:fill="FFFFFF" w:themeFill="background1"/>
            <w:vAlign w:val="center"/>
          </w:tcPr>
          <w:p w:rsidR="004005F0" w:rsidRPr="00B73C0B" w:rsidRDefault="004005F0" w:rsidP="0091309E">
            <w:pPr>
              <w:suppressAutoHyphens/>
              <w:ind w:right="-143"/>
              <w:rPr>
                <w:sz w:val="16"/>
                <w:szCs w:val="16"/>
              </w:rPr>
            </w:pPr>
            <w:r w:rsidRPr="00B73C0B">
              <w:rPr>
                <w:sz w:val="16"/>
                <w:szCs w:val="16"/>
              </w:rPr>
              <w:t>Решением экспертного</w:t>
            </w:r>
          </w:p>
          <w:p w:rsidR="004005F0" w:rsidRPr="00B73C0B" w:rsidRDefault="004005F0" w:rsidP="0091309E">
            <w:pPr>
              <w:suppressAutoHyphens/>
              <w:ind w:right="-143"/>
              <w:rPr>
                <w:sz w:val="16"/>
                <w:szCs w:val="16"/>
              </w:rPr>
            </w:pPr>
            <w:r w:rsidRPr="00B73C0B">
              <w:rPr>
                <w:sz w:val="16"/>
                <w:szCs w:val="16"/>
              </w:rPr>
              <w:t xml:space="preserve">НМС при МОСО </w:t>
            </w:r>
          </w:p>
          <w:p w:rsidR="004005F0" w:rsidRPr="00B73C0B" w:rsidRDefault="004005F0" w:rsidP="000526C8">
            <w:pPr>
              <w:suppressAutoHyphens/>
              <w:ind w:right="-143"/>
              <w:rPr>
                <w:sz w:val="16"/>
                <w:szCs w:val="16"/>
              </w:rPr>
            </w:pPr>
            <w:r w:rsidRPr="00B73C0B">
              <w:rPr>
                <w:sz w:val="16"/>
                <w:szCs w:val="16"/>
              </w:rPr>
              <w:t>от 14.09.1</w:t>
            </w:r>
            <w:r w:rsidR="000526C8">
              <w:rPr>
                <w:sz w:val="16"/>
                <w:szCs w:val="16"/>
              </w:rPr>
              <w:t>4</w:t>
            </w:r>
            <w:r w:rsidRPr="00B73C0B">
              <w:rPr>
                <w:sz w:val="16"/>
                <w:szCs w:val="16"/>
              </w:rPr>
              <w:t xml:space="preserve">г. № 2562 </w:t>
            </w:r>
          </w:p>
        </w:tc>
      </w:tr>
      <w:tr w:rsidR="004005F0" w:rsidRPr="00712E9A" w:rsidTr="00ED6F00">
        <w:trPr>
          <w:trHeight w:val="649"/>
        </w:trPr>
        <w:tc>
          <w:tcPr>
            <w:tcW w:w="2235" w:type="dxa"/>
            <w:vMerge/>
            <w:shd w:val="clear" w:color="auto" w:fill="FFFFFF" w:themeFill="background1"/>
            <w:vAlign w:val="center"/>
          </w:tcPr>
          <w:p w:rsidR="004005F0" w:rsidRPr="00712E9A" w:rsidRDefault="004005F0" w:rsidP="00F07ABB">
            <w:pPr>
              <w:suppressAutoHyphens/>
              <w:rPr>
                <w:b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4005F0" w:rsidRPr="009C39F4" w:rsidRDefault="004005F0" w:rsidP="00F51560">
            <w:pPr>
              <w:suppressAutoHyphens/>
              <w:ind w:right="-108"/>
              <w:rPr>
                <w:sz w:val="20"/>
                <w:szCs w:val="20"/>
              </w:rPr>
            </w:pPr>
            <w:r w:rsidRPr="009C39F4">
              <w:t>«</w:t>
            </w:r>
            <w:r>
              <w:t>Решаем с помощью исполнителей</w:t>
            </w:r>
            <w:r w:rsidRPr="009C39F4">
              <w:t>»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005F0" w:rsidRPr="00E829E6" w:rsidRDefault="004005F0" w:rsidP="00F07ABB">
            <w:pPr>
              <w:suppressAutoHyphens/>
              <w:jc w:val="center"/>
            </w:pPr>
            <w:r w:rsidRPr="00E829E6">
              <w:t>12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005F0" w:rsidRPr="00712E9A" w:rsidRDefault="004005F0" w:rsidP="004005F0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О.В.Кураева</w:t>
            </w:r>
          </w:p>
        </w:tc>
        <w:tc>
          <w:tcPr>
            <w:tcW w:w="2233" w:type="dxa"/>
            <w:vMerge/>
            <w:shd w:val="clear" w:color="auto" w:fill="FFFFFF" w:themeFill="background1"/>
            <w:vAlign w:val="center"/>
          </w:tcPr>
          <w:p w:rsidR="004005F0" w:rsidRPr="00B73C0B" w:rsidRDefault="004005F0" w:rsidP="0091309E">
            <w:pPr>
              <w:suppressAutoHyphens/>
              <w:ind w:right="-143"/>
              <w:rPr>
                <w:sz w:val="16"/>
                <w:szCs w:val="16"/>
              </w:rPr>
            </w:pPr>
          </w:p>
        </w:tc>
      </w:tr>
      <w:tr w:rsidR="004005F0" w:rsidRPr="00712E9A" w:rsidTr="00ED6F00">
        <w:trPr>
          <w:trHeight w:val="603"/>
        </w:trPr>
        <w:tc>
          <w:tcPr>
            <w:tcW w:w="2235" w:type="dxa"/>
            <w:vMerge/>
            <w:shd w:val="clear" w:color="auto" w:fill="FFFFFF" w:themeFill="background1"/>
            <w:vAlign w:val="center"/>
          </w:tcPr>
          <w:p w:rsidR="004005F0" w:rsidRPr="00712E9A" w:rsidRDefault="004005F0" w:rsidP="00F07ABB">
            <w:pPr>
              <w:suppressAutoHyphens/>
              <w:rPr>
                <w:b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4005F0" w:rsidRPr="009C39F4" w:rsidRDefault="004005F0" w:rsidP="00F51560">
            <w:pPr>
              <w:suppressAutoHyphens/>
            </w:pPr>
            <w:r w:rsidRPr="009C39F4">
              <w:t>«</w:t>
            </w:r>
            <w:r>
              <w:t>База данных – шаг к успеху</w:t>
            </w:r>
            <w:r w:rsidRPr="009C39F4">
              <w:t>»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005F0" w:rsidRPr="00E829E6" w:rsidRDefault="004005F0" w:rsidP="00F07ABB">
            <w:pPr>
              <w:suppressAutoHyphens/>
              <w:jc w:val="center"/>
            </w:pPr>
            <w:r w:rsidRPr="00E829E6">
              <w:t>12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005F0" w:rsidRPr="00712E9A" w:rsidRDefault="004005F0" w:rsidP="004005F0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И.К.Гевлич</w:t>
            </w:r>
          </w:p>
        </w:tc>
        <w:tc>
          <w:tcPr>
            <w:tcW w:w="2233" w:type="dxa"/>
            <w:vMerge/>
            <w:shd w:val="clear" w:color="auto" w:fill="FFFFFF" w:themeFill="background1"/>
            <w:vAlign w:val="center"/>
          </w:tcPr>
          <w:p w:rsidR="004005F0" w:rsidRPr="00B73C0B" w:rsidRDefault="004005F0" w:rsidP="0091309E">
            <w:pPr>
              <w:suppressAutoHyphens/>
              <w:ind w:right="-143"/>
              <w:rPr>
                <w:sz w:val="16"/>
                <w:szCs w:val="16"/>
              </w:rPr>
            </w:pPr>
          </w:p>
        </w:tc>
      </w:tr>
      <w:tr w:rsidR="004005F0" w:rsidRPr="00712E9A" w:rsidTr="00ED6F00">
        <w:trPr>
          <w:trHeight w:val="588"/>
        </w:trPr>
        <w:tc>
          <w:tcPr>
            <w:tcW w:w="2235" w:type="dxa"/>
            <w:vMerge w:val="restart"/>
            <w:shd w:val="clear" w:color="auto" w:fill="FFFFFF" w:themeFill="background1"/>
            <w:vAlign w:val="center"/>
          </w:tcPr>
          <w:p w:rsidR="004005F0" w:rsidRPr="00712E9A" w:rsidRDefault="004005F0" w:rsidP="00F07ABB">
            <w:pPr>
              <w:suppressAutoHyphens/>
              <w:rPr>
                <w:b/>
              </w:rPr>
            </w:pPr>
            <w:r w:rsidRPr="00712E9A">
              <w:rPr>
                <w:b/>
              </w:rPr>
              <w:t>Физика</w:t>
            </w:r>
          </w:p>
        </w:tc>
        <w:tc>
          <w:tcPr>
            <w:tcW w:w="2693" w:type="dxa"/>
            <w:vAlign w:val="center"/>
          </w:tcPr>
          <w:p w:rsidR="004005F0" w:rsidRPr="009C39F4" w:rsidRDefault="004005F0" w:rsidP="00945616">
            <w:pPr>
              <w:suppressAutoHyphens/>
              <w:ind w:right="-108"/>
              <w:rPr>
                <w:sz w:val="20"/>
                <w:szCs w:val="20"/>
              </w:rPr>
            </w:pPr>
            <w:r w:rsidRPr="009C39F4">
              <w:t xml:space="preserve"> «Измерения в </w:t>
            </w:r>
            <w:r>
              <w:t xml:space="preserve">    м</w:t>
            </w:r>
            <w:r w:rsidRPr="009C39F4">
              <w:t>еханике»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005F0" w:rsidRPr="00E829E6" w:rsidRDefault="004005F0" w:rsidP="00F07ABB">
            <w:pPr>
              <w:suppressAutoHyphens/>
              <w:jc w:val="center"/>
            </w:pPr>
            <w:r w:rsidRPr="00E829E6">
              <w:t>12</w:t>
            </w:r>
          </w:p>
        </w:tc>
        <w:tc>
          <w:tcPr>
            <w:tcW w:w="1701" w:type="dxa"/>
            <w:vMerge w:val="restart"/>
            <w:vAlign w:val="center"/>
          </w:tcPr>
          <w:p w:rsidR="004005F0" w:rsidRPr="00712E9A" w:rsidRDefault="004005F0" w:rsidP="004005F0">
            <w:pPr>
              <w:suppressAutoHyphens/>
              <w:rPr>
                <w:sz w:val="20"/>
                <w:szCs w:val="20"/>
              </w:rPr>
            </w:pPr>
            <w:r w:rsidRPr="00712E9A">
              <w:rPr>
                <w:sz w:val="20"/>
                <w:szCs w:val="20"/>
              </w:rPr>
              <w:t>Н.А.Козырева</w:t>
            </w:r>
          </w:p>
        </w:tc>
        <w:tc>
          <w:tcPr>
            <w:tcW w:w="2233" w:type="dxa"/>
            <w:vMerge w:val="restart"/>
            <w:vAlign w:val="center"/>
          </w:tcPr>
          <w:p w:rsidR="004005F0" w:rsidRDefault="004005F0" w:rsidP="0091309E">
            <w:pPr>
              <w:suppressAutoHyphens/>
              <w:ind w:right="-143"/>
              <w:rPr>
                <w:sz w:val="16"/>
                <w:szCs w:val="16"/>
              </w:rPr>
            </w:pPr>
            <w:r w:rsidRPr="00712E9A">
              <w:rPr>
                <w:sz w:val="16"/>
                <w:szCs w:val="16"/>
              </w:rPr>
              <w:t>Решением экспертного</w:t>
            </w:r>
          </w:p>
          <w:p w:rsidR="004005F0" w:rsidRPr="00712E9A" w:rsidRDefault="004005F0" w:rsidP="0091309E">
            <w:pPr>
              <w:suppressAutoHyphens/>
              <w:ind w:right="-143"/>
              <w:rPr>
                <w:sz w:val="16"/>
                <w:szCs w:val="16"/>
              </w:rPr>
            </w:pPr>
            <w:r w:rsidRPr="00712E9A">
              <w:rPr>
                <w:sz w:val="16"/>
                <w:szCs w:val="16"/>
              </w:rPr>
              <w:t xml:space="preserve">НМС при МОСО </w:t>
            </w:r>
          </w:p>
          <w:p w:rsidR="004005F0" w:rsidRPr="00712E9A" w:rsidRDefault="004005F0" w:rsidP="000526C8">
            <w:pPr>
              <w:suppressAutoHyphens/>
              <w:ind w:right="-143"/>
              <w:rPr>
                <w:sz w:val="16"/>
                <w:szCs w:val="16"/>
              </w:rPr>
            </w:pPr>
            <w:r w:rsidRPr="00712E9A">
              <w:rPr>
                <w:sz w:val="16"/>
                <w:szCs w:val="16"/>
              </w:rPr>
              <w:t xml:space="preserve">от </w:t>
            </w:r>
            <w:r>
              <w:rPr>
                <w:sz w:val="16"/>
                <w:szCs w:val="16"/>
              </w:rPr>
              <w:t>14</w:t>
            </w:r>
            <w:r w:rsidRPr="00712E9A">
              <w:rPr>
                <w:sz w:val="16"/>
                <w:szCs w:val="16"/>
              </w:rPr>
              <w:t>.09.1</w:t>
            </w:r>
            <w:r w:rsidR="000526C8">
              <w:rPr>
                <w:sz w:val="16"/>
                <w:szCs w:val="16"/>
              </w:rPr>
              <w:t>5</w:t>
            </w:r>
            <w:r w:rsidRPr="00712E9A">
              <w:rPr>
                <w:sz w:val="16"/>
                <w:szCs w:val="16"/>
              </w:rPr>
              <w:t>г.№ 2</w:t>
            </w:r>
            <w:r>
              <w:rPr>
                <w:sz w:val="16"/>
                <w:szCs w:val="16"/>
              </w:rPr>
              <w:t>5</w:t>
            </w:r>
            <w:r w:rsidRPr="00712E9A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2</w:t>
            </w:r>
          </w:p>
        </w:tc>
      </w:tr>
      <w:tr w:rsidR="004005F0" w:rsidRPr="00712E9A" w:rsidTr="00ED6F00">
        <w:trPr>
          <w:trHeight w:val="465"/>
        </w:trPr>
        <w:tc>
          <w:tcPr>
            <w:tcW w:w="2235" w:type="dxa"/>
            <w:vMerge/>
            <w:shd w:val="clear" w:color="auto" w:fill="FFFFFF" w:themeFill="background1"/>
            <w:vAlign w:val="center"/>
          </w:tcPr>
          <w:p w:rsidR="004005F0" w:rsidRPr="00712E9A" w:rsidRDefault="004005F0" w:rsidP="00F07ABB">
            <w:pPr>
              <w:suppressAutoHyphens/>
              <w:rPr>
                <w:b/>
              </w:rPr>
            </w:pPr>
          </w:p>
        </w:tc>
        <w:tc>
          <w:tcPr>
            <w:tcW w:w="2693" w:type="dxa"/>
            <w:vAlign w:val="center"/>
          </w:tcPr>
          <w:p w:rsidR="004005F0" w:rsidRDefault="004005F0" w:rsidP="00945616">
            <w:pPr>
              <w:suppressAutoHyphens/>
            </w:pPr>
            <w:r w:rsidRPr="009C39F4">
              <w:t xml:space="preserve"> «Механика в задачах»</w:t>
            </w:r>
          </w:p>
          <w:p w:rsidR="004005F0" w:rsidRPr="009C39F4" w:rsidRDefault="004005F0" w:rsidP="00945616">
            <w:pPr>
              <w:suppressAutoHyphens/>
            </w:pPr>
            <w:r>
              <w:t>(первый уровень)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005F0" w:rsidRPr="00E829E6" w:rsidRDefault="004005F0" w:rsidP="00F07ABB">
            <w:pPr>
              <w:suppressAutoHyphens/>
              <w:jc w:val="center"/>
            </w:pPr>
            <w:r w:rsidRPr="00E829E6">
              <w:t>12</w:t>
            </w:r>
          </w:p>
        </w:tc>
        <w:tc>
          <w:tcPr>
            <w:tcW w:w="1701" w:type="dxa"/>
            <w:vMerge/>
            <w:vAlign w:val="center"/>
          </w:tcPr>
          <w:p w:rsidR="004005F0" w:rsidRPr="00712E9A" w:rsidRDefault="004005F0" w:rsidP="00F07ABB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2233" w:type="dxa"/>
            <w:vMerge/>
            <w:vAlign w:val="center"/>
          </w:tcPr>
          <w:p w:rsidR="004005F0" w:rsidRPr="00712E9A" w:rsidRDefault="004005F0" w:rsidP="00F07ABB">
            <w:pPr>
              <w:suppressAutoHyphens/>
              <w:ind w:right="-143"/>
              <w:rPr>
                <w:sz w:val="16"/>
                <w:szCs w:val="16"/>
              </w:rPr>
            </w:pPr>
          </w:p>
        </w:tc>
      </w:tr>
      <w:tr w:rsidR="004005F0" w:rsidRPr="00712E9A" w:rsidTr="00ED6F00">
        <w:trPr>
          <w:trHeight w:val="465"/>
        </w:trPr>
        <w:tc>
          <w:tcPr>
            <w:tcW w:w="2235" w:type="dxa"/>
            <w:vMerge/>
            <w:shd w:val="clear" w:color="auto" w:fill="FFFFFF" w:themeFill="background1"/>
            <w:vAlign w:val="center"/>
          </w:tcPr>
          <w:p w:rsidR="004005F0" w:rsidRPr="00712E9A" w:rsidRDefault="004005F0" w:rsidP="00F07ABB">
            <w:pPr>
              <w:suppressAutoHyphens/>
              <w:rPr>
                <w:b/>
              </w:rPr>
            </w:pPr>
          </w:p>
        </w:tc>
        <w:tc>
          <w:tcPr>
            <w:tcW w:w="2693" w:type="dxa"/>
            <w:vAlign w:val="center"/>
          </w:tcPr>
          <w:p w:rsidR="004005F0" w:rsidRPr="009C39F4" w:rsidRDefault="004005F0" w:rsidP="00110F9E">
            <w:pPr>
              <w:suppressAutoHyphens/>
              <w:ind w:right="-108"/>
              <w:rPr>
                <w:sz w:val="20"/>
                <w:szCs w:val="20"/>
              </w:rPr>
            </w:pPr>
            <w:r>
              <w:t>«Оптические явления в природе»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005F0" w:rsidRPr="00E829E6" w:rsidRDefault="004005F0" w:rsidP="00110F9E">
            <w:pPr>
              <w:suppressAutoHyphens/>
              <w:jc w:val="center"/>
            </w:pPr>
            <w:r w:rsidRPr="00E829E6">
              <w:t>12</w:t>
            </w:r>
          </w:p>
        </w:tc>
        <w:tc>
          <w:tcPr>
            <w:tcW w:w="1701" w:type="dxa"/>
            <w:vAlign w:val="center"/>
          </w:tcPr>
          <w:p w:rsidR="004005F0" w:rsidRPr="00712E9A" w:rsidRDefault="004005F0" w:rsidP="004005F0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Т.П.Иванова</w:t>
            </w:r>
          </w:p>
        </w:tc>
        <w:tc>
          <w:tcPr>
            <w:tcW w:w="2233" w:type="dxa"/>
            <w:vMerge/>
            <w:vAlign w:val="center"/>
          </w:tcPr>
          <w:p w:rsidR="004005F0" w:rsidRPr="00712E9A" w:rsidRDefault="004005F0" w:rsidP="00F07ABB">
            <w:pPr>
              <w:suppressAutoHyphens/>
              <w:ind w:right="-143"/>
              <w:rPr>
                <w:sz w:val="16"/>
                <w:szCs w:val="16"/>
              </w:rPr>
            </w:pPr>
          </w:p>
        </w:tc>
      </w:tr>
      <w:tr w:rsidR="004005F0" w:rsidRPr="00712E9A" w:rsidTr="00ED6F00">
        <w:trPr>
          <w:trHeight w:val="545"/>
        </w:trPr>
        <w:tc>
          <w:tcPr>
            <w:tcW w:w="2235" w:type="dxa"/>
            <w:vMerge w:val="restart"/>
            <w:shd w:val="clear" w:color="auto" w:fill="FFFFFF" w:themeFill="background1"/>
            <w:vAlign w:val="center"/>
          </w:tcPr>
          <w:p w:rsidR="004005F0" w:rsidRPr="00712E9A" w:rsidRDefault="004005F0" w:rsidP="00F07ABB">
            <w:pPr>
              <w:suppressAutoHyphens/>
              <w:rPr>
                <w:b/>
              </w:rPr>
            </w:pPr>
            <w:r w:rsidRPr="00712E9A">
              <w:rPr>
                <w:b/>
              </w:rPr>
              <w:t>История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4005F0" w:rsidRPr="009C39F4" w:rsidRDefault="004005F0" w:rsidP="00945616">
            <w:pPr>
              <w:pStyle w:val="ab"/>
              <w:suppressAutoHyphens/>
              <w:ind w:left="0"/>
            </w:pPr>
            <w:r w:rsidRPr="009C39F4">
              <w:t>«</w:t>
            </w:r>
            <w:r>
              <w:t xml:space="preserve">Династия Романовых: от основания и до </w:t>
            </w:r>
            <w:r>
              <w:lastRenderedPageBreak/>
              <w:t>заката</w:t>
            </w:r>
            <w:r w:rsidRPr="009C39F4">
              <w:t>»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005F0" w:rsidRPr="00E829E6" w:rsidRDefault="004005F0" w:rsidP="00F07ABB">
            <w:pPr>
              <w:suppressAutoHyphens/>
              <w:jc w:val="center"/>
            </w:pPr>
            <w:r w:rsidRPr="00E829E6">
              <w:lastRenderedPageBreak/>
              <w:t>24</w:t>
            </w:r>
          </w:p>
        </w:tc>
        <w:tc>
          <w:tcPr>
            <w:tcW w:w="1701" w:type="dxa"/>
            <w:shd w:val="clear" w:color="auto" w:fill="FFFFFF" w:themeFill="background1"/>
          </w:tcPr>
          <w:p w:rsidR="004005F0" w:rsidRPr="00712E9A" w:rsidRDefault="004005F0" w:rsidP="00F07ABB">
            <w:pPr>
              <w:suppressAutoHyphens/>
              <w:rPr>
                <w:sz w:val="20"/>
                <w:szCs w:val="20"/>
              </w:rPr>
            </w:pPr>
          </w:p>
          <w:p w:rsidR="004005F0" w:rsidRPr="00712E9A" w:rsidRDefault="004005F0" w:rsidP="004005F0">
            <w:pPr>
              <w:suppressAutoHyphens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Е.Е.Константинов</w:t>
            </w:r>
          </w:p>
        </w:tc>
        <w:tc>
          <w:tcPr>
            <w:tcW w:w="2233" w:type="dxa"/>
            <w:vMerge w:val="restart"/>
            <w:shd w:val="clear" w:color="auto" w:fill="FFFFFF" w:themeFill="background1"/>
            <w:vAlign w:val="center"/>
          </w:tcPr>
          <w:p w:rsidR="004005F0" w:rsidRDefault="004005F0" w:rsidP="0091309E">
            <w:pPr>
              <w:suppressAutoHyphens/>
              <w:ind w:right="-143"/>
              <w:rPr>
                <w:sz w:val="16"/>
                <w:szCs w:val="16"/>
              </w:rPr>
            </w:pPr>
            <w:r w:rsidRPr="00712E9A">
              <w:rPr>
                <w:sz w:val="16"/>
                <w:szCs w:val="16"/>
              </w:rPr>
              <w:t>Решением экспертного</w:t>
            </w:r>
          </w:p>
          <w:p w:rsidR="004005F0" w:rsidRPr="00712E9A" w:rsidRDefault="004005F0" w:rsidP="0091309E">
            <w:pPr>
              <w:suppressAutoHyphens/>
              <w:ind w:right="-143"/>
              <w:rPr>
                <w:sz w:val="16"/>
                <w:szCs w:val="16"/>
              </w:rPr>
            </w:pPr>
            <w:r w:rsidRPr="00712E9A">
              <w:rPr>
                <w:sz w:val="16"/>
                <w:szCs w:val="16"/>
              </w:rPr>
              <w:t xml:space="preserve">НМС при МОСО </w:t>
            </w:r>
          </w:p>
          <w:p w:rsidR="004005F0" w:rsidRPr="00712E9A" w:rsidRDefault="004005F0" w:rsidP="000526C8">
            <w:pPr>
              <w:suppressAutoHyphens/>
              <w:ind w:right="-143"/>
              <w:rPr>
                <w:sz w:val="16"/>
                <w:szCs w:val="16"/>
              </w:rPr>
            </w:pPr>
            <w:r w:rsidRPr="00712E9A">
              <w:rPr>
                <w:sz w:val="16"/>
                <w:szCs w:val="16"/>
              </w:rPr>
              <w:t xml:space="preserve">от </w:t>
            </w:r>
            <w:r>
              <w:rPr>
                <w:sz w:val="16"/>
                <w:szCs w:val="16"/>
              </w:rPr>
              <w:t>14</w:t>
            </w:r>
            <w:r w:rsidRPr="00712E9A">
              <w:rPr>
                <w:sz w:val="16"/>
                <w:szCs w:val="16"/>
              </w:rPr>
              <w:t>.09.1</w:t>
            </w:r>
            <w:r w:rsidR="000526C8">
              <w:rPr>
                <w:sz w:val="16"/>
                <w:szCs w:val="16"/>
              </w:rPr>
              <w:t>5</w:t>
            </w:r>
            <w:r w:rsidRPr="00712E9A">
              <w:rPr>
                <w:sz w:val="16"/>
                <w:szCs w:val="16"/>
              </w:rPr>
              <w:t>г.№ 2</w:t>
            </w:r>
            <w:r>
              <w:rPr>
                <w:sz w:val="16"/>
                <w:szCs w:val="16"/>
              </w:rPr>
              <w:t>5</w:t>
            </w:r>
            <w:r w:rsidRPr="00712E9A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2</w:t>
            </w:r>
          </w:p>
        </w:tc>
      </w:tr>
      <w:tr w:rsidR="004005F0" w:rsidRPr="00712E9A" w:rsidTr="00ED6F00">
        <w:trPr>
          <w:trHeight w:val="393"/>
        </w:trPr>
        <w:tc>
          <w:tcPr>
            <w:tcW w:w="2235" w:type="dxa"/>
            <w:vMerge/>
            <w:shd w:val="clear" w:color="auto" w:fill="FFFFFF" w:themeFill="background1"/>
            <w:vAlign w:val="center"/>
          </w:tcPr>
          <w:p w:rsidR="004005F0" w:rsidRPr="00712E9A" w:rsidRDefault="004005F0" w:rsidP="00F07ABB">
            <w:pPr>
              <w:suppressAutoHyphens/>
              <w:rPr>
                <w:b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4005F0" w:rsidRPr="009C39F4" w:rsidRDefault="004005F0" w:rsidP="00945616">
            <w:pPr>
              <w:suppressAutoHyphens/>
              <w:rPr>
                <w:sz w:val="20"/>
                <w:szCs w:val="20"/>
              </w:rPr>
            </w:pPr>
            <w:r w:rsidRPr="009C39F4">
              <w:t>«</w:t>
            </w:r>
            <w:r>
              <w:t>Великие россияне</w:t>
            </w:r>
            <w:r w:rsidRPr="009C39F4">
              <w:t>»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005F0" w:rsidRPr="00E829E6" w:rsidRDefault="004005F0" w:rsidP="009B0AB7">
            <w:pPr>
              <w:suppressAutoHyphens/>
              <w:jc w:val="center"/>
            </w:pPr>
            <w:r w:rsidRPr="00E829E6">
              <w:t>1</w:t>
            </w:r>
            <w:r w:rsidR="009B0AB7">
              <w:t>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005F0" w:rsidRPr="00712E9A" w:rsidRDefault="004005F0" w:rsidP="004005F0">
            <w:pPr>
              <w:suppressAutoHyphens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М.В.Загороднева</w:t>
            </w:r>
          </w:p>
        </w:tc>
        <w:tc>
          <w:tcPr>
            <w:tcW w:w="2233" w:type="dxa"/>
            <w:vMerge/>
            <w:shd w:val="clear" w:color="auto" w:fill="FFFFFF" w:themeFill="background1"/>
          </w:tcPr>
          <w:p w:rsidR="004005F0" w:rsidRPr="00712E9A" w:rsidRDefault="004005F0" w:rsidP="00F07ABB">
            <w:pPr>
              <w:suppressAutoHyphens/>
              <w:ind w:right="-143"/>
              <w:rPr>
                <w:sz w:val="16"/>
                <w:szCs w:val="16"/>
              </w:rPr>
            </w:pPr>
          </w:p>
        </w:tc>
      </w:tr>
      <w:tr w:rsidR="00E829E6" w:rsidRPr="00712E9A" w:rsidTr="00171B9A">
        <w:trPr>
          <w:trHeight w:val="393"/>
        </w:trPr>
        <w:tc>
          <w:tcPr>
            <w:tcW w:w="2235" w:type="dxa"/>
            <w:vMerge w:val="restart"/>
            <w:shd w:val="clear" w:color="auto" w:fill="FFFFFF" w:themeFill="background1"/>
            <w:vAlign w:val="center"/>
          </w:tcPr>
          <w:p w:rsidR="00E829E6" w:rsidRPr="00712E9A" w:rsidRDefault="00731D6C" w:rsidP="0062317E">
            <w:pPr>
              <w:suppressAutoHyphens/>
              <w:rPr>
                <w:b/>
              </w:rPr>
            </w:pPr>
            <w:r>
              <w:rPr>
                <w:b/>
              </w:rPr>
              <w:t>Право</w:t>
            </w:r>
            <w:r w:rsidR="00E829E6">
              <w:rPr>
                <w:b/>
              </w:rPr>
              <w:t xml:space="preserve"> 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E829E6" w:rsidRPr="00F07ABB" w:rsidRDefault="00E829E6" w:rsidP="0062317E">
            <w:pPr>
              <w:suppressAutoHyphens/>
              <w:ind w:left="-108" w:right="-108" w:firstLine="34"/>
            </w:pPr>
            <w:r w:rsidRPr="00F07ABB">
              <w:t>«Право в нашей жизни»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829E6" w:rsidRPr="00E829E6" w:rsidRDefault="00E829E6" w:rsidP="00171B9A">
            <w:pPr>
              <w:suppressAutoHyphens/>
              <w:jc w:val="center"/>
            </w:pPr>
            <w:r w:rsidRPr="00E829E6">
              <w:t>1</w:t>
            </w:r>
            <w:r w:rsidR="00171B9A">
              <w:t>5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E829E6" w:rsidRPr="00712E9A" w:rsidRDefault="00E829E6" w:rsidP="004005F0">
            <w:pPr>
              <w:suppressAutoHyphens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И.Л.Каменчук</w:t>
            </w:r>
          </w:p>
        </w:tc>
        <w:tc>
          <w:tcPr>
            <w:tcW w:w="2233" w:type="dxa"/>
            <w:vMerge w:val="restart"/>
            <w:shd w:val="clear" w:color="auto" w:fill="FFFFFF" w:themeFill="background1"/>
            <w:vAlign w:val="center"/>
          </w:tcPr>
          <w:p w:rsidR="00E829E6" w:rsidRDefault="00E829E6" w:rsidP="0062317E">
            <w:pPr>
              <w:suppressAutoHyphens/>
              <w:ind w:right="-143"/>
              <w:rPr>
                <w:sz w:val="16"/>
                <w:szCs w:val="16"/>
              </w:rPr>
            </w:pPr>
            <w:r w:rsidRPr="00712E9A">
              <w:rPr>
                <w:sz w:val="16"/>
                <w:szCs w:val="16"/>
              </w:rPr>
              <w:t>Решением экспертного</w:t>
            </w:r>
          </w:p>
          <w:p w:rsidR="00E829E6" w:rsidRPr="00712E9A" w:rsidRDefault="00E829E6" w:rsidP="0062317E">
            <w:pPr>
              <w:suppressAutoHyphens/>
              <w:ind w:right="-143"/>
              <w:rPr>
                <w:sz w:val="16"/>
                <w:szCs w:val="16"/>
              </w:rPr>
            </w:pPr>
            <w:r w:rsidRPr="00712E9A">
              <w:rPr>
                <w:sz w:val="16"/>
                <w:szCs w:val="16"/>
              </w:rPr>
              <w:t xml:space="preserve">НМС при МОСО </w:t>
            </w:r>
          </w:p>
          <w:p w:rsidR="00E829E6" w:rsidRPr="00712E9A" w:rsidRDefault="00E829E6" w:rsidP="0062317E">
            <w:pPr>
              <w:suppressAutoHyphens/>
              <w:ind w:right="-143"/>
              <w:rPr>
                <w:sz w:val="16"/>
                <w:szCs w:val="16"/>
              </w:rPr>
            </w:pPr>
            <w:r w:rsidRPr="00712E9A">
              <w:rPr>
                <w:sz w:val="16"/>
                <w:szCs w:val="16"/>
              </w:rPr>
              <w:t xml:space="preserve">от </w:t>
            </w:r>
            <w:r>
              <w:rPr>
                <w:sz w:val="16"/>
                <w:szCs w:val="16"/>
              </w:rPr>
              <w:t>14</w:t>
            </w:r>
            <w:r w:rsidRPr="00712E9A">
              <w:rPr>
                <w:sz w:val="16"/>
                <w:szCs w:val="16"/>
              </w:rPr>
              <w:t>.09.1</w:t>
            </w:r>
            <w:r>
              <w:rPr>
                <w:sz w:val="16"/>
                <w:szCs w:val="16"/>
              </w:rPr>
              <w:t>1</w:t>
            </w:r>
            <w:r w:rsidRPr="00712E9A">
              <w:rPr>
                <w:sz w:val="16"/>
                <w:szCs w:val="16"/>
              </w:rPr>
              <w:t>г.№ 2</w:t>
            </w:r>
            <w:r>
              <w:rPr>
                <w:sz w:val="16"/>
                <w:szCs w:val="16"/>
              </w:rPr>
              <w:t>5</w:t>
            </w:r>
            <w:r w:rsidRPr="00712E9A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2</w:t>
            </w:r>
          </w:p>
        </w:tc>
      </w:tr>
      <w:tr w:rsidR="00E829E6" w:rsidRPr="00712E9A" w:rsidTr="00171B9A">
        <w:trPr>
          <w:trHeight w:val="393"/>
        </w:trPr>
        <w:tc>
          <w:tcPr>
            <w:tcW w:w="2235" w:type="dxa"/>
            <w:vMerge/>
            <w:shd w:val="clear" w:color="auto" w:fill="FFFFFF" w:themeFill="background1"/>
            <w:vAlign w:val="center"/>
          </w:tcPr>
          <w:p w:rsidR="00E829E6" w:rsidRPr="00712E9A" w:rsidRDefault="00E829E6" w:rsidP="00F07ABB">
            <w:pPr>
              <w:suppressAutoHyphens/>
              <w:rPr>
                <w:b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E829E6" w:rsidRPr="009C39F4" w:rsidRDefault="00E829E6" w:rsidP="00945616">
            <w:pPr>
              <w:suppressAutoHyphens/>
            </w:pPr>
            <w:r w:rsidRPr="003A12A4">
              <w:t>«</w:t>
            </w:r>
            <w:r>
              <w:t>Право и экономика</w:t>
            </w:r>
            <w:r w:rsidRPr="003A12A4">
              <w:t>»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829E6" w:rsidRPr="00E829E6" w:rsidRDefault="00171B9A" w:rsidP="00945616">
            <w:pPr>
              <w:suppressAutoHyphens/>
              <w:jc w:val="center"/>
            </w:pPr>
            <w:r>
              <w:t>20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E829E6" w:rsidRDefault="00E829E6" w:rsidP="004005F0">
            <w:pPr>
              <w:suppressAutoHyphens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В.Я.Риттер</w:t>
            </w:r>
          </w:p>
        </w:tc>
        <w:tc>
          <w:tcPr>
            <w:tcW w:w="2233" w:type="dxa"/>
            <w:vMerge/>
            <w:shd w:val="clear" w:color="auto" w:fill="FFFFFF" w:themeFill="background1"/>
          </w:tcPr>
          <w:p w:rsidR="00E829E6" w:rsidRPr="00712E9A" w:rsidRDefault="00E829E6" w:rsidP="00F07ABB">
            <w:pPr>
              <w:suppressAutoHyphens/>
              <w:ind w:right="-143"/>
              <w:rPr>
                <w:sz w:val="16"/>
                <w:szCs w:val="16"/>
              </w:rPr>
            </w:pPr>
          </w:p>
        </w:tc>
      </w:tr>
      <w:tr w:rsidR="00171B9A" w:rsidRPr="00712E9A" w:rsidTr="007300CB">
        <w:trPr>
          <w:trHeight w:val="507"/>
        </w:trPr>
        <w:tc>
          <w:tcPr>
            <w:tcW w:w="2235" w:type="dxa"/>
            <w:shd w:val="clear" w:color="auto" w:fill="FFFFFF" w:themeFill="background1"/>
            <w:vAlign w:val="center"/>
          </w:tcPr>
          <w:p w:rsidR="00171B9A" w:rsidRPr="00712E9A" w:rsidRDefault="00171B9A" w:rsidP="00820115">
            <w:pPr>
              <w:suppressAutoHyphens/>
              <w:ind w:right="-108"/>
              <w:rPr>
                <w:b/>
              </w:rPr>
            </w:pPr>
            <w:r w:rsidRPr="00712E9A">
              <w:rPr>
                <w:b/>
              </w:rPr>
              <w:t>Английский  язык</w:t>
            </w:r>
          </w:p>
        </w:tc>
        <w:tc>
          <w:tcPr>
            <w:tcW w:w="2693" w:type="dxa"/>
            <w:vAlign w:val="center"/>
          </w:tcPr>
          <w:p w:rsidR="00171B9A" w:rsidRPr="009C39F4" w:rsidRDefault="00171B9A" w:rsidP="007300CB">
            <w:pPr>
              <w:suppressAutoHyphens/>
            </w:pPr>
            <w:r w:rsidRPr="009C39F4">
              <w:t>«</w:t>
            </w:r>
            <w:r w:rsidR="007300CB">
              <w:t>Ты можеш говорить по английски,</w:t>
            </w:r>
            <w:r w:rsidRPr="009C39F4">
              <w:t>»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71B9A" w:rsidRPr="00E829E6" w:rsidRDefault="00171B9A" w:rsidP="009B0AB7">
            <w:pPr>
              <w:suppressAutoHyphens/>
              <w:jc w:val="center"/>
            </w:pPr>
            <w:r w:rsidRPr="00E829E6">
              <w:t>3</w:t>
            </w:r>
            <w:r>
              <w:t>5</w:t>
            </w:r>
          </w:p>
        </w:tc>
        <w:tc>
          <w:tcPr>
            <w:tcW w:w="1701" w:type="dxa"/>
            <w:vAlign w:val="center"/>
          </w:tcPr>
          <w:p w:rsidR="00171B9A" w:rsidRPr="00712E9A" w:rsidRDefault="00C82675" w:rsidP="004005F0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Ю.В.Вакулина</w:t>
            </w:r>
          </w:p>
        </w:tc>
        <w:tc>
          <w:tcPr>
            <w:tcW w:w="2233" w:type="dxa"/>
            <w:vAlign w:val="center"/>
          </w:tcPr>
          <w:p w:rsidR="00171B9A" w:rsidRDefault="00171B9A" w:rsidP="001D1648">
            <w:pPr>
              <w:suppressAutoHyphens/>
              <w:ind w:right="-143"/>
              <w:rPr>
                <w:sz w:val="16"/>
                <w:szCs w:val="16"/>
              </w:rPr>
            </w:pPr>
            <w:r w:rsidRPr="00712E9A">
              <w:rPr>
                <w:sz w:val="16"/>
                <w:szCs w:val="16"/>
              </w:rPr>
              <w:t>Решением экспертного</w:t>
            </w:r>
          </w:p>
          <w:p w:rsidR="00171B9A" w:rsidRPr="00712E9A" w:rsidRDefault="00171B9A" w:rsidP="001D1648">
            <w:pPr>
              <w:suppressAutoHyphens/>
              <w:ind w:right="-143"/>
              <w:rPr>
                <w:sz w:val="16"/>
                <w:szCs w:val="16"/>
              </w:rPr>
            </w:pPr>
            <w:r w:rsidRPr="00712E9A">
              <w:rPr>
                <w:sz w:val="16"/>
                <w:szCs w:val="16"/>
              </w:rPr>
              <w:t xml:space="preserve">НМС при МОСО </w:t>
            </w:r>
          </w:p>
          <w:p w:rsidR="00171B9A" w:rsidRPr="00712E9A" w:rsidRDefault="00171B9A" w:rsidP="00C82675">
            <w:pPr>
              <w:suppressAutoHyphens/>
              <w:ind w:right="-143"/>
              <w:rPr>
                <w:sz w:val="16"/>
                <w:szCs w:val="16"/>
              </w:rPr>
            </w:pPr>
            <w:r w:rsidRPr="00712E9A">
              <w:rPr>
                <w:sz w:val="16"/>
                <w:szCs w:val="16"/>
              </w:rPr>
              <w:t xml:space="preserve">от </w:t>
            </w:r>
            <w:r w:rsidR="00C82675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4</w:t>
            </w:r>
            <w:r w:rsidRPr="00712E9A">
              <w:rPr>
                <w:sz w:val="16"/>
                <w:szCs w:val="16"/>
              </w:rPr>
              <w:t>.0</w:t>
            </w:r>
            <w:r w:rsidR="00C82675">
              <w:rPr>
                <w:sz w:val="16"/>
                <w:szCs w:val="16"/>
              </w:rPr>
              <w:t>7</w:t>
            </w:r>
            <w:r w:rsidRPr="00712E9A">
              <w:rPr>
                <w:sz w:val="16"/>
                <w:szCs w:val="16"/>
              </w:rPr>
              <w:t>.1</w:t>
            </w:r>
            <w:r w:rsidR="00C82675">
              <w:rPr>
                <w:sz w:val="16"/>
                <w:szCs w:val="16"/>
              </w:rPr>
              <w:t>6</w:t>
            </w:r>
            <w:r w:rsidRPr="00712E9A">
              <w:rPr>
                <w:sz w:val="16"/>
                <w:szCs w:val="16"/>
              </w:rPr>
              <w:t>г.№ 2</w:t>
            </w:r>
            <w:r>
              <w:rPr>
                <w:sz w:val="16"/>
                <w:szCs w:val="16"/>
              </w:rPr>
              <w:t>5</w:t>
            </w:r>
            <w:r w:rsidRPr="00712E9A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2</w:t>
            </w:r>
          </w:p>
        </w:tc>
      </w:tr>
      <w:tr w:rsidR="00814366" w:rsidRPr="00712E9A" w:rsidTr="00171B9A">
        <w:trPr>
          <w:trHeight w:val="287"/>
        </w:trPr>
        <w:tc>
          <w:tcPr>
            <w:tcW w:w="2235" w:type="dxa"/>
            <w:vMerge w:val="restart"/>
            <w:shd w:val="clear" w:color="auto" w:fill="FFFFFF" w:themeFill="background1"/>
            <w:vAlign w:val="center"/>
          </w:tcPr>
          <w:p w:rsidR="00814366" w:rsidRPr="00712E9A" w:rsidRDefault="00814366" w:rsidP="009049B2">
            <w:pPr>
              <w:suppressAutoHyphens/>
              <w:rPr>
                <w:b/>
              </w:rPr>
            </w:pPr>
            <w:r>
              <w:rPr>
                <w:b/>
              </w:rPr>
              <w:t>Литература</w:t>
            </w:r>
          </w:p>
        </w:tc>
        <w:tc>
          <w:tcPr>
            <w:tcW w:w="2693" w:type="dxa"/>
            <w:vAlign w:val="center"/>
          </w:tcPr>
          <w:p w:rsidR="00814366" w:rsidRPr="009C39F4" w:rsidRDefault="00814366" w:rsidP="00C82675">
            <w:pPr>
              <w:suppressAutoHyphens/>
            </w:pPr>
            <w:r>
              <w:t>«Твой выбор»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14366" w:rsidRPr="00E829E6" w:rsidRDefault="00814366" w:rsidP="009B0AB7">
            <w:pPr>
              <w:suppressAutoHyphens/>
              <w:jc w:val="center"/>
            </w:pPr>
            <w:r>
              <w:t>11</w:t>
            </w:r>
          </w:p>
        </w:tc>
        <w:tc>
          <w:tcPr>
            <w:tcW w:w="1701" w:type="dxa"/>
            <w:vAlign w:val="center"/>
          </w:tcPr>
          <w:p w:rsidR="00814366" w:rsidRDefault="00814366" w:rsidP="004005F0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Е.Л.Юнг</w:t>
            </w:r>
          </w:p>
        </w:tc>
        <w:tc>
          <w:tcPr>
            <w:tcW w:w="2233" w:type="dxa"/>
            <w:vMerge w:val="restart"/>
            <w:shd w:val="clear" w:color="auto" w:fill="FFFFFF" w:themeFill="background1"/>
            <w:vAlign w:val="center"/>
          </w:tcPr>
          <w:p w:rsidR="00814366" w:rsidRDefault="00814366" w:rsidP="001D1648">
            <w:pPr>
              <w:suppressAutoHyphens/>
              <w:ind w:right="-143"/>
              <w:rPr>
                <w:sz w:val="16"/>
                <w:szCs w:val="16"/>
              </w:rPr>
            </w:pPr>
            <w:r w:rsidRPr="00712E9A">
              <w:rPr>
                <w:sz w:val="16"/>
                <w:szCs w:val="16"/>
              </w:rPr>
              <w:t>Решением экспертного</w:t>
            </w:r>
          </w:p>
          <w:p w:rsidR="00814366" w:rsidRPr="00712E9A" w:rsidRDefault="00814366" w:rsidP="001D1648">
            <w:pPr>
              <w:suppressAutoHyphens/>
              <w:ind w:right="-143"/>
              <w:rPr>
                <w:sz w:val="16"/>
                <w:szCs w:val="16"/>
              </w:rPr>
            </w:pPr>
            <w:r w:rsidRPr="00712E9A">
              <w:rPr>
                <w:sz w:val="16"/>
                <w:szCs w:val="16"/>
              </w:rPr>
              <w:t xml:space="preserve">НМС при МОСО </w:t>
            </w:r>
          </w:p>
          <w:p w:rsidR="00814366" w:rsidRPr="00712E9A" w:rsidRDefault="00814366" w:rsidP="00814366">
            <w:pPr>
              <w:suppressAutoHyphens/>
              <w:ind w:right="-143"/>
              <w:rPr>
                <w:sz w:val="16"/>
                <w:szCs w:val="16"/>
              </w:rPr>
            </w:pPr>
            <w:r w:rsidRPr="00712E9A">
              <w:rPr>
                <w:sz w:val="16"/>
                <w:szCs w:val="16"/>
              </w:rPr>
              <w:t xml:space="preserve">от </w:t>
            </w:r>
            <w:r>
              <w:rPr>
                <w:sz w:val="16"/>
                <w:szCs w:val="16"/>
              </w:rPr>
              <w:t>08</w:t>
            </w:r>
            <w:r w:rsidRPr="00712E9A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7</w:t>
            </w:r>
            <w:r w:rsidRPr="00712E9A">
              <w:rPr>
                <w:sz w:val="16"/>
                <w:szCs w:val="16"/>
              </w:rPr>
              <w:t>.1</w:t>
            </w:r>
            <w:r>
              <w:rPr>
                <w:sz w:val="16"/>
                <w:szCs w:val="16"/>
              </w:rPr>
              <w:t>5г</w:t>
            </w:r>
            <w:r w:rsidRPr="00712E9A">
              <w:rPr>
                <w:sz w:val="16"/>
                <w:szCs w:val="16"/>
              </w:rPr>
              <w:t xml:space="preserve">.№ </w:t>
            </w:r>
            <w:r>
              <w:rPr>
                <w:sz w:val="16"/>
                <w:szCs w:val="16"/>
              </w:rPr>
              <w:t>01-26/4541</w:t>
            </w:r>
          </w:p>
        </w:tc>
      </w:tr>
      <w:tr w:rsidR="00814366" w:rsidRPr="00712E9A" w:rsidTr="00171B9A">
        <w:trPr>
          <w:trHeight w:val="287"/>
        </w:trPr>
        <w:tc>
          <w:tcPr>
            <w:tcW w:w="2235" w:type="dxa"/>
            <w:vMerge/>
            <w:shd w:val="clear" w:color="auto" w:fill="FFFFFF" w:themeFill="background1"/>
            <w:vAlign w:val="center"/>
          </w:tcPr>
          <w:p w:rsidR="00814366" w:rsidRDefault="00814366" w:rsidP="009049B2">
            <w:pPr>
              <w:suppressAutoHyphens/>
              <w:rPr>
                <w:b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814366" w:rsidRPr="009C39F4" w:rsidRDefault="00814366" w:rsidP="00C82675">
            <w:pPr>
              <w:suppressAutoHyphens/>
              <w:ind w:right="-108"/>
            </w:pPr>
            <w:r>
              <w:t>«Занимательное литературоведение»</w:t>
            </w:r>
          </w:p>
          <w:p w:rsidR="00814366" w:rsidRPr="009C39F4" w:rsidRDefault="00814366" w:rsidP="00C82675">
            <w:pPr>
              <w:suppressAutoHyphens/>
              <w:ind w:right="-108"/>
            </w:pPr>
            <w:r>
              <w:t>«И пробуждается поэзия во мне»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14366" w:rsidRPr="00E829E6" w:rsidRDefault="00814366" w:rsidP="00F20A8B">
            <w:pPr>
              <w:suppressAutoHyphens/>
              <w:jc w:val="center"/>
            </w:pPr>
            <w:r>
              <w:t>12</w:t>
            </w:r>
          </w:p>
        </w:tc>
        <w:tc>
          <w:tcPr>
            <w:tcW w:w="1701" w:type="dxa"/>
            <w:vAlign w:val="center"/>
          </w:tcPr>
          <w:p w:rsidR="00814366" w:rsidRDefault="00814366" w:rsidP="004005F0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О.А.Кузнецова</w:t>
            </w:r>
          </w:p>
        </w:tc>
        <w:tc>
          <w:tcPr>
            <w:tcW w:w="2233" w:type="dxa"/>
            <w:vMerge/>
            <w:shd w:val="clear" w:color="auto" w:fill="FFFFFF" w:themeFill="background1"/>
            <w:vAlign w:val="center"/>
          </w:tcPr>
          <w:p w:rsidR="00814366" w:rsidRPr="00712E9A" w:rsidRDefault="00814366" w:rsidP="00F20A8B">
            <w:pPr>
              <w:suppressAutoHyphens/>
              <w:rPr>
                <w:sz w:val="16"/>
                <w:szCs w:val="16"/>
              </w:rPr>
            </w:pPr>
          </w:p>
        </w:tc>
      </w:tr>
      <w:tr w:rsidR="00814366" w:rsidRPr="00712E9A" w:rsidTr="00171B9A">
        <w:trPr>
          <w:trHeight w:val="287"/>
        </w:trPr>
        <w:tc>
          <w:tcPr>
            <w:tcW w:w="2235" w:type="dxa"/>
            <w:vMerge/>
            <w:shd w:val="clear" w:color="auto" w:fill="FFFFFF" w:themeFill="background1"/>
            <w:vAlign w:val="center"/>
          </w:tcPr>
          <w:p w:rsidR="00814366" w:rsidRDefault="00814366" w:rsidP="009049B2">
            <w:pPr>
              <w:suppressAutoHyphens/>
              <w:rPr>
                <w:b/>
              </w:rPr>
            </w:pPr>
          </w:p>
        </w:tc>
        <w:tc>
          <w:tcPr>
            <w:tcW w:w="2693" w:type="dxa"/>
            <w:vMerge/>
            <w:vAlign w:val="center"/>
          </w:tcPr>
          <w:p w:rsidR="00814366" w:rsidRDefault="00814366" w:rsidP="00C82675">
            <w:pPr>
              <w:suppressAutoHyphens/>
              <w:ind w:right="-108"/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14366" w:rsidRDefault="00814366" w:rsidP="00F20A8B">
            <w:pPr>
              <w:suppressAutoHyphens/>
              <w:jc w:val="center"/>
            </w:pPr>
            <w:r>
              <w:t>12</w:t>
            </w:r>
          </w:p>
        </w:tc>
        <w:tc>
          <w:tcPr>
            <w:tcW w:w="1701" w:type="dxa"/>
            <w:vAlign w:val="center"/>
          </w:tcPr>
          <w:p w:rsidR="00814366" w:rsidRDefault="00814366" w:rsidP="00814366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О.В.Храпкова</w:t>
            </w:r>
          </w:p>
        </w:tc>
        <w:tc>
          <w:tcPr>
            <w:tcW w:w="2233" w:type="dxa"/>
            <w:vMerge/>
            <w:shd w:val="clear" w:color="auto" w:fill="FFFFFF" w:themeFill="background1"/>
            <w:vAlign w:val="center"/>
          </w:tcPr>
          <w:p w:rsidR="00814366" w:rsidRPr="00712E9A" w:rsidRDefault="00814366" w:rsidP="00F20A8B">
            <w:pPr>
              <w:suppressAutoHyphens/>
              <w:rPr>
                <w:sz w:val="16"/>
                <w:szCs w:val="16"/>
              </w:rPr>
            </w:pPr>
          </w:p>
        </w:tc>
      </w:tr>
    </w:tbl>
    <w:p w:rsidR="0012777D" w:rsidRDefault="0012777D" w:rsidP="0012777D">
      <w:pPr>
        <w:suppressAutoHyphens/>
        <w:ind w:firstLine="708"/>
        <w:jc w:val="both"/>
        <w:rPr>
          <w:sz w:val="28"/>
          <w:szCs w:val="28"/>
        </w:rPr>
      </w:pPr>
    </w:p>
    <w:p w:rsidR="00E35C4A" w:rsidRDefault="00486C6D" w:rsidP="00486C6D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9-е классы</w:t>
      </w:r>
    </w:p>
    <w:p w:rsidR="00E35C4A" w:rsidRDefault="00E35C4A" w:rsidP="00486C6D">
      <w:pPr>
        <w:ind w:firstLine="708"/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486C6D" w:rsidTr="005E59A3">
        <w:tc>
          <w:tcPr>
            <w:tcW w:w="4927" w:type="dxa"/>
            <w:vAlign w:val="center"/>
          </w:tcPr>
          <w:p w:rsidR="00486C6D" w:rsidRPr="00BB4715" w:rsidRDefault="00486C6D" w:rsidP="005E59A3">
            <w:pPr>
              <w:jc w:val="center"/>
              <w:rPr>
                <w:b/>
                <w:sz w:val="28"/>
                <w:szCs w:val="28"/>
              </w:rPr>
            </w:pPr>
            <w:r w:rsidRPr="00BB4715">
              <w:rPr>
                <w:b/>
                <w:sz w:val="28"/>
                <w:szCs w:val="28"/>
              </w:rPr>
              <w:t>Предметная область</w:t>
            </w:r>
          </w:p>
        </w:tc>
        <w:tc>
          <w:tcPr>
            <w:tcW w:w="4927" w:type="dxa"/>
            <w:vAlign w:val="center"/>
          </w:tcPr>
          <w:p w:rsidR="00486C6D" w:rsidRPr="00BB4715" w:rsidRDefault="00486C6D" w:rsidP="005E59A3">
            <w:pPr>
              <w:jc w:val="center"/>
              <w:rPr>
                <w:b/>
                <w:sz w:val="28"/>
                <w:szCs w:val="28"/>
              </w:rPr>
            </w:pPr>
            <w:r w:rsidRPr="00BB4715">
              <w:rPr>
                <w:b/>
                <w:sz w:val="28"/>
                <w:szCs w:val="28"/>
              </w:rPr>
              <w:t>Учебные предметы</w:t>
            </w:r>
          </w:p>
        </w:tc>
      </w:tr>
      <w:tr w:rsidR="00486C6D" w:rsidTr="005E59A3">
        <w:tc>
          <w:tcPr>
            <w:tcW w:w="4927" w:type="dxa"/>
            <w:vAlign w:val="center"/>
          </w:tcPr>
          <w:p w:rsidR="00486C6D" w:rsidRPr="00BB4715" w:rsidRDefault="00486C6D" w:rsidP="005E59A3">
            <w:pPr>
              <w:rPr>
                <w:b/>
                <w:sz w:val="28"/>
                <w:szCs w:val="28"/>
              </w:rPr>
            </w:pPr>
            <w:r w:rsidRPr="00BB4715">
              <w:rPr>
                <w:b/>
                <w:sz w:val="28"/>
                <w:szCs w:val="28"/>
              </w:rPr>
              <w:t>Филология</w:t>
            </w:r>
          </w:p>
        </w:tc>
        <w:tc>
          <w:tcPr>
            <w:tcW w:w="4927" w:type="dxa"/>
            <w:vAlign w:val="center"/>
          </w:tcPr>
          <w:p w:rsidR="00486C6D" w:rsidRDefault="00486C6D" w:rsidP="005E59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  <w:p w:rsidR="00486C6D" w:rsidRDefault="00486C6D" w:rsidP="005E59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  <w:p w:rsidR="00486C6D" w:rsidRDefault="00486C6D" w:rsidP="005E59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Иностранный язык</w:t>
            </w:r>
          </w:p>
        </w:tc>
      </w:tr>
      <w:tr w:rsidR="00486C6D" w:rsidTr="005E59A3">
        <w:tc>
          <w:tcPr>
            <w:tcW w:w="4927" w:type="dxa"/>
            <w:vAlign w:val="center"/>
          </w:tcPr>
          <w:p w:rsidR="00486C6D" w:rsidRPr="00BB4715" w:rsidRDefault="00486C6D" w:rsidP="005E59A3">
            <w:pPr>
              <w:rPr>
                <w:b/>
                <w:sz w:val="28"/>
                <w:szCs w:val="28"/>
              </w:rPr>
            </w:pPr>
            <w:r w:rsidRPr="00BB4715">
              <w:rPr>
                <w:b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4927" w:type="dxa"/>
            <w:vAlign w:val="center"/>
          </w:tcPr>
          <w:p w:rsidR="00486C6D" w:rsidRDefault="00486C6D" w:rsidP="005E59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Алгебра</w:t>
            </w:r>
          </w:p>
          <w:p w:rsidR="00486C6D" w:rsidRDefault="00486C6D" w:rsidP="005E59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Геометрия</w:t>
            </w:r>
          </w:p>
          <w:p w:rsidR="00486C6D" w:rsidRDefault="00486C6D" w:rsidP="005E59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 и ИКТ</w:t>
            </w:r>
          </w:p>
        </w:tc>
      </w:tr>
      <w:tr w:rsidR="00486C6D" w:rsidTr="005E59A3">
        <w:tc>
          <w:tcPr>
            <w:tcW w:w="4927" w:type="dxa"/>
            <w:vAlign w:val="center"/>
          </w:tcPr>
          <w:p w:rsidR="00486C6D" w:rsidRPr="00BB4715" w:rsidRDefault="00486C6D" w:rsidP="005E59A3">
            <w:pPr>
              <w:rPr>
                <w:b/>
                <w:sz w:val="28"/>
                <w:szCs w:val="28"/>
              </w:rPr>
            </w:pPr>
            <w:r w:rsidRPr="00BB4715">
              <w:rPr>
                <w:b/>
                <w:sz w:val="28"/>
                <w:szCs w:val="28"/>
              </w:rPr>
              <w:t>Обществознание и естествознание</w:t>
            </w:r>
          </w:p>
        </w:tc>
        <w:tc>
          <w:tcPr>
            <w:tcW w:w="4927" w:type="dxa"/>
            <w:vAlign w:val="center"/>
          </w:tcPr>
          <w:p w:rsidR="00486C6D" w:rsidRDefault="00486C6D" w:rsidP="005E59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 России</w:t>
            </w:r>
          </w:p>
          <w:p w:rsidR="00486C6D" w:rsidRDefault="00486C6D" w:rsidP="005E59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Всеобщая история</w:t>
            </w:r>
          </w:p>
          <w:p w:rsidR="00486C6D" w:rsidRDefault="00486C6D" w:rsidP="005E59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  <w:p w:rsidR="00486C6D" w:rsidRDefault="00486C6D" w:rsidP="005E59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Обществознание  </w:t>
            </w:r>
          </w:p>
        </w:tc>
      </w:tr>
      <w:tr w:rsidR="00486C6D" w:rsidTr="005E59A3">
        <w:tc>
          <w:tcPr>
            <w:tcW w:w="4927" w:type="dxa"/>
            <w:vAlign w:val="center"/>
          </w:tcPr>
          <w:p w:rsidR="00486C6D" w:rsidRPr="00BB4715" w:rsidRDefault="00486C6D" w:rsidP="005E59A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Естественнонаучные предметы</w:t>
            </w:r>
          </w:p>
        </w:tc>
        <w:tc>
          <w:tcPr>
            <w:tcW w:w="4927" w:type="dxa"/>
            <w:vAlign w:val="center"/>
          </w:tcPr>
          <w:p w:rsidR="00486C6D" w:rsidRDefault="00486C6D" w:rsidP="005E59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  <w:p w:rsidR="00486C6D" w:rsidRDefault="00486C6D" w:rsidP="005E59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  <w:p w:rsidR="00486C6D" w:rsidRDefault="00486C6D" w:rsidP="005E59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</w:tr>
      <w:tr w:rsidR="00486C6D" w:rsidTr="005E59A3">
        <w:tc>
          <w:tcPr>
            <w:tcW w:w="4927" w:type="dxa"/>
            <w:vAlign w:val="center"/>
          </w:tcPr>
          <w:p w:rsidR="00486C6D" w:rsidRPr="00BB4715" w:rsidRDefault="00486C6D" w:rsidP="005E59A3">
            <w:pPr>
              <w:rPr>
                <w:b/>
                <w:sz w:val="28"/>
                <w:szCs w:val="28"/>
              </w:rPr>
            </w:pPr>
            <w:r w:rsidRPr="00BB4715">
              <w:rPr>
                <w:b/>
                <w:sz w:val="28"/>
                <w:szCs w:val="28"/>
              </w:rPr>
              <w:t xml:space="preserve">Технология </w:t>
            </w:r>
          </w:p>
        </w:tc>
        <w:tc>
          <w:tcPr>
            <w:tcW w:w="4927" w:type="dxa"/>
            <w:vAlign w:val="center"/>
          </w:tcPr>
          <w:p w:rsidR="00486C6D" w:rsidRDefault="00486C6D" w:rsidP="005E59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</w:t>
            </w:r>
          </w:p>
        </w:tc>
      </w:tr>
      <w:tr w:rsidR="00486C6D" w:rsidTr="005E59A3">
        <w:tc>
          <w:tcPr>
            <w:tcW w:w="4927" w:type="dxa"/>
            <w:vAlign w:val="center"/>
          </w:tcPr>
          <w:p w:rsidR="00486C6D" w:rsidRPr="00BB4715" w:rsidRDefault="00486C6D" w:rsidP="005E59A3">
            <w:pPr>
              <w:rPr>
                <w:b/>
                <w:sz w:val="28"/>
                <w:szCs w:val="28"/>
              </w:rPr>
            </w:pPr>
            <w:r w:rsidRPr="00BB4715">
              <w:rPr>
                <w:b/>
                <w:sz w:val="28"/>
                <w:szCs w:val="28"/>
              </w:rPr>
              <w:t>Физическая культура</w:t>
            </w:r>
            <w:r>
              <w:rPr>
                <w:b/>
                <w:sz w:val="28"/>
                <w:szCs w:val="28"/>
              </w:rPr>
              <w:t xml:space="preserve"> и ОБЖ</w:t>
            </w:r>
          </w:p>
        </w:tc>
        <w:tc>
          <w:tcPr>
            <w:tcW w:w="4927" w:type="dxa"/>
            <w:vAlign w:val="center"/>
          </w:tcPr>
          <w:p w:rsidR="00486C6D" w:rsidRDefault="00486C6D" w:rsidP="005E59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  <w:p w:rsidR="00486C6D" w:rsidRDefault="00486C6D" w:rsidP="005E59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ОБЖ</w:t>
            </w:r>
          </w:p>
        </w:tc>
      </w:tr>
    </w:tbl>
    <w:p w:rsidR="002B4688" w:rsidRDefault="002B4688" w:rsidP="00D46CE4">
      <w:pPr>
        <w:suppressAutoHyphens/>
        <w:ind w:firstLine="708"/>
        <w:jc w:val="center"/>
        <w:rPr>
          <w:b/>
          <w:sz w:val="28"/>
          <w:szCs w:val="28"/>
        </w:rPr>
      </w:pPr>
    </w:p>
    <w:p w:rsidR="00486C6D" w:rsidRDefault="00486C6D" w:rsidP="00486C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Часы учебного плана, формируемые участниками образовательных отношений, используются на углублённое изучение предметов, представлены </w:t>
      </w:r>
      <w:r w:rsidRPr="006C06D0">
        <w:rPr>
          <w:b/>
          <w:i/>
          <w:sz w:val="28"/>
          <w:szCs w:val="28"/>
        </w:rPr>
        <w:t>элективными курсами</w:t>
      </w:r>
      <w:r>
        <w:rPr>
          <w:sz w:val="28"/>
          <w:szCs w:val="28"/>
        </w:rPr>
        <w:t xml:space="preserve"> и распределяются следующим образом:</w:t>
      </w:r>
    </w:p>
    <w:p w:rsidR="00EB30B8" w:rsidRDefault="00EB30B8" w:rsidP="00486C6D">
      <w:pPr>
        <w:ind w:firstLine="708"/>
        <w:jc w:val="both"/>
        <w:rPr>
          <w:sz w:val="28"/>
          <w:szCs w:val="28"/>
        </w:rPr>
      </w:pPr>
    </w:p>
    <w:p w:rsidR="00EB30B8" w:rsidRDefault="00EB30B8" w:rsidP="00486C6D">
      <w:pPr>
        <w:ind w:firstLine="708"/>
        <w:jc w:val="both"/>
        <w:rPr>
          <w:sz w:val="28"/>
          <w:szCs w:val="28"/>
        </w:rPr>
      </w:pPr>
    </w:p>
    <w:p w:rsidR="00EB30B8" w:rsidRDefault="00EB30B8" w:rsidP="00486C6D">
      <w:pPr>
        <w:ind w:firstLine="708"/>
        <w:jc w:val="both"/>
        <w:rPr>
          <w:sz w:val="28"/>
          <w:szCs w:val="28"/>
        </w:rPr>
      </w:pPr>
    </w:p>
    <w:p w:rsidR="00EB30B8" w:rsidRDefault="00EB30B8" w:rsidP="00486C6D">
      <w:pPr>
        <w:ind w:firstLine="708"/>
        <w:jc w:val="both"/>
        <w:rPr>
          <w:sz w:val="28"/>
          <w:szCs w:val="28"/>
        </w:rPr>
      </w:pPr>
    </w:p>
    <w:p w:rsidR="00EB30B8" w:rsidRDefault="00EB30B8" w:rsidP="00486C6D">
      <w:pPr>
        <w:ind w:firstLine="708"/>
        <w:jc w:val="both"/>
        <w:rPr>
          <w:sz w:val="28"/>
          <w:szCs w:val="28"/>
        </w:rPr>
      </w:pPr>
    </w:p>
    <w:p w:rsidR="00EB30B8" w:rsidRDefault="00EB30B8" w:rsidP="00486C6D">
      <w:pPr>
        <w:ind w:firstLine="708"/>
        <w:jc w:val="both"/>
        <w:rPr>
          <w:sz w:val="28"/>
          <w:szCs w:val="28"/>
        </w:rPr>
      </w:pPr>
    </w:p>
    <w:p w:rsidR="00EB30B8" w:rsidRDefault="00EB30B8" w:rsidP="00486C6D">
      <w:pPr>
        <w:ind w:firstLine="708"/>
        <w:jc w:val="both"/>
        <w:rPr>
          <w:sz w:val="28"/>
          <w:szCs w:val="28"/>
        </w:rPr>
      </w:pPr>
    </w:p>
    <w:p w:rsidR="00EB30B8" w:rsidRDefault="00EB30B8" w:rsidP="00486C6D">
      <w:pPr>
        <w:ind w:firstLine="708"/>
        <w:jc w:val="both"/>
        <w:rPr>
          <w:sz w:val="28"/>
          <w:szCs w:val="28"/>
        </w:rPr>
      </w:pPr>
    </w:p>
    <w:p w:rsidR="00E35C4A" w:rsidRDefault="00E35C4A" w:rsidP="00486C6D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977"/>
        <w:gridCol w:w="1134"/>
        <w:gridCol w:w="1701"/>
        <w:gridCol w:w="1949"/>
      </w:tblGrid>
      <w:tr w:rsidR="00D46CE4" w:rsidRPr="00712E9A" w:rsidTr="0092188A">
        <w:trPr>
          <w:trHeight w:val="655"/>
        </w:trPr>
        <w:tc>
          <w:tcPr>
            <w:tcW w:w="2093" w:type="dxa"/>
            <w:vAlign w:val="center"/>
          </w:tcPr>
          <w:p w:rsidR="00D46CE4" w:rsidRDefault="00D46CE4" w:rsidP="0092188A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lastRenderedPageBreak/>
              <w:t>Учебные</w:t>
            </w:r>
          </w:p>
          <w:p w:rsidR="00D46CE4" w:rsidRPr="00712E9A" w:rsidRDefault="00D46CE4" w:rsidP="0092188A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предметы</w:t>
            </w:r>
          </w:p>
        </w:tc>
        <w:tc>
          <w:tcPr>
            <w:tcW w:w="2977" w:type="dxa"/>
            <w:vAlign w:val="center"/>
          </w:tcPr>
          <w:p w:rsidR="00D46CE4" w:rsidRPr="00712E9A" w:rsidRDefault="00D46CE4" w:rsidP="0092188A">
            <w:pPr>
              <w:suppressAutoHyphens/>
              <w:jc w:val="center"/>
              <w:rPr>
                <w:b/>
              </w:rPr>
            </w:pPr>
            <w:r w:rsidRPr="00712E9A">
              <w:rPr>
                <w:b/>
              </w:rPr>
              <w:t>Название элективного курса</w:t>
            </w:r>
          </w:p>
        </w:tc>
        <w:tc>
          <w:tcPr>
            <w:tcW w:w="1134" w:type="dxa"/>
            <w:vAlign w:val="center"/>
          </w:tcPr>
          <w:p w:rsidR="00D46CE4" w:rsidRPr="00712E9A" w:rsidRDefault="00D46CE4" w:rsidP="0092188A">
            <w:pPr>
              <w:suppressAutoHyphens/>
              <w:jc w:val="center"/>
              <w:rPr>
                <w:b/>
              </w:rPr>
            </w:pPr>
            <w:r w:rsidRPr="00712E9A">
              <w:rPr>
                <w:b/>
              </w:rPr>
              <w:t>Кол-во часов</w:t>
            </w:r>
          </w:p>
        </w:tc>
        <w:tc>
          <w:tcPr>
            <w:tcW w:w="1701" w:type="dxa"/>
            <w:vAlign w:val="center"/>
          </w:tcPr>
          <w:p w:rsidR="00D46CE4" w:rsidRPr="00712E9A" w:rsidRDefault="00D46CE4" w:rsidP="0092188A">
            <w:pPr>
              <w:suppressAutoHyphens/>
              <w:jc w:val="center"/>
              <w:rPr>
                <w:b/>
              </w:rPr>
            </w:pPr>
            <w:r w:rsidRPr="00712E9A">
              <w:rPr>
                <w:b/>
              </w:rPr>
              <w:t>Автор</w:t>
            </w:r>
          </w:p>
        </w:tc>
        <w:tc>
          <w:tcPr>
            <w:tcW w:w="1949" w:type="dxa"/>
            <w:vAlign w:val="center"/>
          </w:tcPr>
          <w:p w:rsidR="00D46CE4" w:rsidRPr="00712E9A" w:rsidRDefault="00D46CE4" w:rsidP="0092188A">
            <w:pPr>
              <w:suppressAutoHyphens/>
              <w:jc w:val="center"/>
              <w:rPr>
                <w:b/>
              </w:rPr>
            </w:pPr>
            <w:r w:rsidRPr="00712E9A">
              <w:rPr>
                <w:b/>
              </w:rPr>
              <w:t>Утвержден</w:t>
            </w:r>
          </w:p>
          <w:p w:rsidR="00D46CE4" w:rsidRPr="00712E9A" w:rsidRDefault="00D46CE4" w:rsidP="0092188A">
            <w:pPr>
              <w:suppressAutoHyphens/>
              <w:jc w:val="center"/>
              <w:rPr>
                <w:b/>
              </w:rPr>
            </w:pPr>
            <w:r w:rsidRPr="00712E9A">
              <w:rPr>
                <w:b/>
              </w:rPr>
              <w:t>(кем и когда)</w:t>
            </w:r>
          </w:p>
        </w:tc>
      </w:tr>
      <w:tr w:rsidR="00D46CE4" w:rsidRPr="00712E9A" w:rsidTr="0092188A">
        <w:trPr>
          <w:trHeight w:val="232"/>
        </w:trPr>
        <w:tc>
          <w:tcPr>
            <w:tcW w:w="2093" w:type="dxa"/>
            <w:vMerge w:val="restart"/>
            <w:shd w:val="clear" w:color="auto" w:fill="FFFFFF" w:themeFill="background1"/>
            <w:vAlign w:val="center"/>
          </w:tcPr>
          <w:p w:rsidR="00D46CE4" w:rsidRPr="00712E9A" w:rsidRDefault="00D46CE4" w:rsidP="0092188A">
            <w:pPr>
              <w:suppressAutoHyphens/>
              <w:ind w:right="-108"/>
              <w:rPr>
                <w:b/>
              </w:rPr>
            </w:pPr>
            <w:r>
              <w:rPr>
                <w:b/>
              </w:rPr>
              <w:t>Обществознание</w:t>
            </w:r>
          </w:p>
        </w:tc>
        <w:tc>
          <w:tcPr>
            <w:tcW w:w="2977" w:type="dxa"/>
            <w:vAlign w:val="center"/>
          </w:tcPr>
          <w:p w:rsidR="00D46CE4" w:rsidRPr="00F07ABB" w:rsidRDefault="00D46CE4" w:rsidP="0092188A">
            <w:pPr>
              <w:pStyle w:val="ab"/>
              <w:suppressAutoHyphens/>
              <w:ind w:left="0"/>
            </w:pPr>
            <w:r w:rsidRPr="003A12A4">
              <w:t xml:space="preserve"> «</w:t>
            </w:r>
            <w:r>
              <w:t>Право и экономика</w:t>
            </w:r>
            <w:r w:rsidRPr="003A12A4">
              <w:t>»</w:t>
            </w:r>
          </w:p>
        </w:tc>
        <w:tc>
          <w:tcPr>
            <w:tcW w:w="1134" w:type="dxa"/>
            <w:vAlign w:val="center"/>
          </w:tcPr>
          <w:p w:rsidR="00D46CE4" w:rsidRPr="00E829E6" w:rsidRDefault="00D46CE4" w:rsidP="0092188A">
            <w:pPr>
              <w:suppressAutoHyphens/>
              <w:jc w:val="center"/>
            </w:pPr>
            <w:r w:rsidRPr="00E829E6">
              <w:t>18</w:t>
            </w:r>
          </w:p>
        </w:tc>
        <w:tc>
          <w:tcPr>
            <w:tcW w:w="1701" w:type="dxa"/>
            <w:vAlign w:val="center"/>
          </w:tcPr>
          <w:p w:rsidR="00D46CE4" w:rsidRPr="00712E9A" w:rsidRDefault="00D46CE4" w:rsidP="0092188A">
            <w:pPr>
              <w:suppressAutoHyphens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М.Г.Ермашова</w:t>
            </w:r>
          </w:p>
        </w:tc>
        <w:tc>
          <w:tcPr>
            <w:tcW w:w="1949" w:type="dxa"/>
            <w:vMerge w:val="restart"/>
            <w:vAlign w:val="center"/>
          </w:tcPr>
          <w:p w:rsidR="00D46CE4" w:rsidRPr="00712E9A" w:rsidRDefault="00D46CE4" w:rsidP="0092188A">
            <w:pPr>
              <w:suppressAutoHyphens/>
              <w:ind w:right="-143"/>
              <w:rPr>
                <w:sz w:val="16"/>
                <w:szCs w:val="16"/>
              </w:rPr>
            </w:pPr>
            <w:r w:rsidRPr="00712E9A">
              <w:rPr>
                <w:sz w:val="16"/>
                <w:szCs w:val="16"/>
              </w:rPr>
              <w:t xml:space="preserve">Решением экспертного НМС при МОСО </w:t>
            </w:r>
          </w:p>
          <w:p w:rsidR="00D46CE4" w:rsidRPr="00712E9A" w:rsidRDefault="00D46CE4" w:rsidP="00183915">
            <w:pPr>
              <w:suppressAutoHyphens/>
              <w:ind w:right="-143"/>
              <w:rPr>
                <w:sz w:val="16"/>
                <w:szCs w:val="16"/>
              </w:rPr>
            </w:pPr>
            <w:r w:rsidRPr="00712E9A">
              <w:rPr>
                <w:sz w:val="16"/>
                <w:szCs w:val="16"/>
              </w:rPr>
              <w:t xml:space="preserve">от </w:t>
            </w:r>
            <w:r>
              <w:rPr>
                <w:sz w:val="16"/>
                <w:szCs w:val="16"/>
              </w:rPr>
              <w:t>14</w:t>
            </w:r>
            <w:r w:rsidRPr="00712E9A">
              <w:rPr>
                <w:sz w:val="16"/>
                <w:szCs w:val="16"/>
              </w:rPr>
              <w:t>.09.1</w:t>
            </w:r>
            <w:r w:rsidR="00183915">
              <w:rPr>
                <w:sz w:val="16"/>
                <w:szCs w:val="16"/>
              </w:rPr>
              <w:t>5</w:t>
            </w:r>
            <w:r w:rsidRPr="00712E9A">
              <w:rPr>
                <w:sz w:val="16"/>
                <w:szCs w:val="16"/>
              </w:rPr>
              <w:t>г.№ 2</w:t>
            </w:r>
            <w:r>
              <w:rPr>
                <w:sz w:val="16"/>
                <w:szCs w:val="16"/>
              </w:rPr>
              <w:t>5</w:t>
            </w:r>
            <w:r w:rsidRPr="00712E9A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2</w:t>
            </w:r>
          </w:p>
        </w:tc>
      </w:tr>
      <w:tr w:rsidR="00D46CE4" w:rsidRPr="00712E9A" w:rsidTr="0092188A">
        <w:trPr>
          <w:trHeight w:val="380"/>
        </w:trPr>
        <w:tc>
          <w:tcPr>
            <w:tcW w:w="2093" w:type="dxa"/>
            <w:vMerge/>
            <w:shd w:val="clear" w:color="auto" w:fill="FFFFFF" w:themeFill="background1"/>
            <w:vAlign w:val="center"/>
          </w:tcPr>
          <w:p w:rsidR="00D46CE4" w:rsidRDefault="00D46CE4" w:rsidP="0092188A">
            <w:pPr>
              <w:suppressAutoHyphens/>
              <w:ind w:right="-108"/>
              <w:rPr>
                <w:b/>
              </w:rPr>
            </w:pPr>
          </w:p>
        </w:tc>
        <w:tc>
          <w:tcPr>
            <w:tcW w:w="2977" w:type="dxa"/>
            <w:vAlign w:val="center"/>
          </w:tcPr>
          <w:p w:rsidR="00D46CE4" w:rsidRPr="00F07ABB" w:rsidRDefault="00D46CE4" w:rsidP="0092188A">
            <w:pPr>
              <w:suppressAutoHyphens/>
              <w:ind w:firstLine="34"/>
            </w:pPr>
            <w:r w:rsidRPr="00F07ABB">
              <w:t>«</w:t>
            </w:r>
            <w:r>
              <w:t>Имею право и обязан</w:t>
            </w:r>
            <w:r w:rsidRPr="00F07ABB">
              <w:t>»</w:t>
            </w:r>
          </w:p>
        </w:tc>
        <w:tc>
          <w:tcPr>
            <w:tcW w:w="1134" w:type="dxa"/>
            <w:vAlign w:val="center"/>
          </w:tcPr>
          <w:p w:rsidR="00D46CE4" w:rsidRPr="00E829E6" w:rsidRDefault="00D46CE4" w:rsidP="0092188A">
            <w:pPr>
              <w:suppressAutoHyphens/>
              <w:jc w:val="center"/>
            </w:pPr>
            <w:r w:rsidRPr="00E829E6">
              <w:t>14</w:t>
            </w:r>
          </w:p>
        </w:tc>
        <w:tc>
          <w:tcPr>
            <w:tcW w:w="1701" w:type="dxa"/>
            <w:vAlign w:val="center"/>
          </w:tcPr>
          <w:p w:rsidR="00D46CE4" w:rsidRDefault="00D46CE4" w:rsidP="0092188A">
            <w:pPr>
              <w:suppressAutoHyphens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Е.А.Дитрих</w:t>
            </w:r>
          </w:p>
        </w:tc>
        <w:tc>
          <w:tcPr>
            <w:tcW w:w="1949" w:type="dxa"/>
            <w:vMerge/>
            <w:vAlign w:val="center"/>
          </w:tcPr>
          <w:p w:rsidR="00D46CE4" w:rsidRPr="00712E9A" w:rsidRDefault="00D46CE4" w:rsidP="0092188A">
            <w:pPr>
              <w:suppressAutoHyphens/>
              <w:ind w:right="-143"/>
              <w:rPr>
                <w:sz w:val="16"/>
                <w:szCs w:val="16"/>
              </w:rPr>
            </w:pPr>
          </w:p>
        </w:tc>
      </w:tr>
      <w:tr w:rsidR="00D46CE4" w:rsidRPr="00712E9A" w:rsidTr="0092188A">
        <w:trPr>
          <w:trHeight w:val="710"/>
        </w:trPr>
        <w:tc>
          <w:tcPr>
            <w:tcW w:w="2093" w:type="dxa"/>
            <w:shd w:val="clear" w:color="auto" w:fill="FFFFFF" w:themeFill="background1"/>
            <w:vAlign w:val="center"/>
          </w:tcPr>
          <w:p w:rsidR="00D46CE4" w:rsidRPr="00712E9A" w:rsidRDefault="00D46CE4" w:rsidP="0092188A">
            <w:pPr>
              <w:suppressAutoHyphens/>
              <w:rPr>
                <w:b/>
              </w:rPr>
            </w:pPr>
            <w:r w:rsidRPr="00712E9A">
              <w:rPr>
                <w:b/>
              </w:rPr>
              <w:t>Биология</w:t>
            </w:r>
          </w:p>
        </w:tc>
        <w:tc>
          <w:tcPr>
            <w:tcW w:w="2977" w:type="dxa"/>
            <w:vAlign w:val="center"/>
          </w:tcPr>
          <w:p w:rsidR="00D46CE4" w:rsidRPr="009C39F4" w:rsidRDefault="00D46CE4" w:rsidP="0092188A">
            <w:pPr>
              <w:suppressAutoHyphens/>
              <w:ind w:firstLine="34"/>
            </w:pPr>
            <w:r>
              <w:t>«Гены в нашей жизни»</w:t>
            </w:r>
          </w:p>
        </w:tc>
        <w:tc>
          <w:tcPr>
            <w:tcW w:w="1134" w:type="dxa"/>
            <w:vAlign w:val="center"/>
          </w:tcPr>
          <w:p w:rsidR="00D46CE4" w:rsidRPr="00E829E6" w:rsidRDefault="00D46CE4" w:rsidP="002B4688">
            <w:pPr>
              <w:suppressAutoHyphens/>
              <w:jc w:val="center"/>
            </w:pPr>
            <w:r w:rsidRPr="00E829E6">
              <w:t>3</w:t>
            </w:r>
            <w:r w:rsidR="002B4688">
              <w:t>5</w:t>
            </w:r>
          </w:p>
        </w:tc>
        <w:tc>
          <w:tcPr>
            <w:tcW w:w="1701" w:type="dxa"/>
            <w:vAlign w:val="center"/>
          </w:tcPr>
          <w:p w:rsidR="00D46CE4" w:rsidRPr="00712E9A" w:rsidRDefault="00D46CE4" w:rsidP="0092188A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Г.А.Кулебякина</w:t>
            </w:r>
          </w:p>
        </w:tc>
        <w:tc>
          <w:tcPr>
            <w:tcW w:w="1949" w:type="dxa"/>
            <w:vAlign w:val="center"/>
          </w:tcPr>
          <w:p w:rsidR="00D46CE4" w:rsidRPr="00712E9A" w:rsidRDefault="00D46CE4" w:rsidP="0092188A">
            <w:pPr>
              <w:suppressAutoHyphens/>
              <w:ind w:right="-143"/>
              <w:rPr>
                <w:sz w:val="16"/>
                <w:szCs w:val="16"/>
              </w:rPr>
            </w:pPr>
            <w:r w:rsidRPr="00712E9A">
              <w:rPr>
                <w:sz w:val="16"/>
                <w:szCs w:val="16"/>
              </w:rPr>
              <w:t xml:space="preserve">Решением экспертного НМС при МОСО </w:t>
            </w:r>
          </w:p>
          <w:p w:rsidR="00D46CE4" w:rsidRPr="00712E9A" w:rsidRDefault="00D46CE4" w:rsidP="00183915">
            <w:pPr>
              <w:suppressAutoHyphens/>
              <w:ind w:right="-143"/>
              <w:rPr>
                <w:sz w:val="16"/>
                <w:szCs w:val="16"/>
              </w:rPr>
            </w:pPr>
            <w:r w:rsidRPr="00712E9A">
              <w:rPr>
                <w:sz w:val="16"/>
                <w:szCs w:val="16"/>
              </w:rPr>
              <w:t xml:space="preserve">от </w:t>
            </w:r>
            <w:r>
              <w:rPr>
                <w:sz w:val="16"/>
                <w:szCs w:val="16"/>
              </w:rPr>
              <w:t>14</w:t>
            </w:r>
            <w:r w:rsidRPr="00712E9A">
              <w:rPr>
                <w:sz w:val="16"/>
                <w:szCs w:val="16"/>
              </w:rPr>
              <w:t>.09.1</w:t>
            </w:r>
            <w:r w:rsidR="00183915">
              <w:rPr>
                <w:sz w:val="16"/>
                <w:szCs w:val="16"/>
              </w:rPr>
              <w:t>5</w:t>
            </w:r>
            <w:r w:rsidRPr="00712E9A">
              <w:rPr>
                <w:sz w:val="16"/>
                <w:szCs w:val="16"/>
              </w:rPr>
              <w:t>г.№ 2</w:t>
            </w:r>
            <w:r>
              <w:rPr>
                <w:sz w:val="16"/>
                <w:szCs w:val="16"/>
              </w:rPr>
              <w:t>5</w:t>
            </w:r>
            <w:r w:rsidRPr="00712E9A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2</w:t>
            </w:r>
            <w:r w:rsidRPr="00712E9A">
              <w:rPr>
                <w:sz w:val="16"/>
                <w:szCs w:val="16"/>
              </w:rPr>
              <w:t>.</w:t>
            </w:r>
          </w:p>
        </w:tc>
      </w:tr>
      <w:tr w:rsidR="002E312C" w:rsidRPr="00712E9A" w:rsidTr="00731D6C">
        <w:trPr>
          <w:trHeight w:val="1122"/>
        </w:trPr>
        <w:tc>
          <w:tcPr>
            <w:tcW w:w="2093" w:type="dxa"/>
            <w:shd w:val="clear" w:color="auto" w:fill="FFFFFF" w:themeFill="background1"/>
            <w:vAlign w:val="center"/>
          </w:tcPr>
          <w:p w:rsidR="002E312C" w:rsidRPr="00712E9A" w:rsidRDefault="002E312C" w:rsidP="0092188A">
            <w:pPr>
              <w:suppressAutoHyphens/>
              <w:rPr>
                <w:b/>
              </w:rPr>
            </w:pPr>
            <w:r w:rsidRPr="00712E9A">
              <w:rPr>
                <w:b/>
              </w:rPr>
              <w:t>Химия</w:t>
            </w:r>
          </w:p>
        </w:tc>
        <w:tc>
          <w:tcPr>
            <w:tcW w:w="2977" w:type="dxa"/>
            <w:vAlign w:val="center"/>
          </w:tcPr>
          <w:p w:rsidR="002E312C" w:rsidRPr="009C39F4" w:rsidRDefault="002E312C" w:rsidP="002E312C">
            <w:pPr>
              <w:suppressAutoHyphens/>
            </w:pPr>
            <w:r>
              <w:t>«Факты из истории химии в задачах»</w:t>
            </w:r>
          </w:p>
        </w:tc>
        <w:tc>
          <w:tcPr>
            <w:tcW w:w="1134" w:type="dxa"/>
            <w:vAlign w:val="center"/>
          </w:tcPr>
          <w:p w:rsidR="002E312C" w:rsidRPr="00E829E6" w:rsidRDefault="002E312C" w:rsidP="0092188A">
            <w:pPr>
              <w:suppressAutoHyphens/>
              <w:jc w:val="center"/>
            </w:pPr>
            <w:r>
              <w:t>34</w:t>
            </w:r>
          </w:p>
        </w:tc>
        <w:tc>
          <w:tcPr>
            <w:tcW w:w="1701" w:type="dxa"/>
            <w:vAlign w:val="center"/>
          </w:tcPr>
          <w:p w:rsidR="002E312C" w:rsidRPr="00712E9A" w:rsidRDefault="002E312C" w:rsidP="0092188A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О.В.Романова</w:t>
            </w:r>
          </w:p>
        </w:tc>
        <w:tc>
          <w:tcPr>
            <w:tcW w:w="1949" w:type="dxa"/>
            <w:vAlign w:val="center"/>
          </w:tcPr>
          <w:p w:rsidR="002E312C" w:rsidRPr="00712E9A" w:rsidRDefault="002E312C" w:rsidP="0092188A">
            <w:pPr>
              <w:suppressAutoHyphens/>
              <w:ind w:right="-143"/>
              <w:rPr>
                <w:sz w:val="16"/>
                <w:szCs w:val="16"/>
              </w:rPr>
            </w:pPr>
            <w:r w:rsidRPr="00712E9A">
              <w:rPr>
                <w:sz w:val="16"/>
                <w:szCs w:val="16"/>
              </w:rPr>
              <w:t xml:space="preserve">Решением экспертного НМС при МОСО </w:t>
            </w:r>
          </w:p>
          <w:p w:rsidR="002E312C" w:rsidRPr="00712E9A" w:rsidRDefault="002E312C" w:rsidP="002E312C">
            <w:pPr>
              <w:suppressAutoHyphens/>
              <w:ind w:right="-143"/>
              <w:rPr>
                <w:sz w:val="16"/>
                <w:szCs w:val="16"/>
              </w:rPr>
            </w:pPr>
            <w:r w:rsidRPr="00712E9A">
              <w:rPr>
                <w:sz w:val="16"/>
                <w:szCs w:val="16"/>
              </w:rPr>
              <w:t xml:space="preserve">от </w:t>
            </w:r>
            <w:r>
              <w:rPr>
                <w:sz w:val="16"/>
                <w:szCs w:val="16"/>
              </w:rPr>
              <w:t>04</w:t>
            </w:r>
            <w:r w:rsidRPr="00712E9A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7</w:t>
            </w:r>
            <w:r w:rsidRPr="00712E9A">
              <w:rPr>
                <w:sz w:val="16"/>
                <w:szCs w:val="16"/>
              </w:rPr>
              <w:t>.1</w:t>
            </w:r>
            <w:r>
              <w:rPr>
                <w:sz w:val="16"/>
                <w:szCs w:val="16"/>
              </w:rPr>
              <w:t>6</w:t>
            </w:r>
            <w:r w:rsidRPr="00712E9A">
              <w:rPr>
                <w:sz w:val="16"/>
                <w:szCs w:val="16"/>
              </w:rPr>
              <w:t xml:space="preserve">г.№ </w:t>
            </w:r>
            <w:r>
              <w:rPr>
                <w:sz w:val="16"/>
                <w:szCs w:val="16"/>
              </w:rPr>
              <w:t>1-26/4543</w:t>
            </w:r>
          </w:p>
        </w:tc>
      </w:tr>
      <w:tr w:rsidR="00D46CE4" w:rsidRPr="00712E9A" w:rsidTr="0092188A">
        <w:trPr>
          <w:trHeight w:val="507"/>
        </w:trPr>
        <w:tc>
          <w:tcPr>
            <w:tcW w:w="2093" w:type="dxa"/>
            <w:vMerge w:val="restart"/>
            <w:shd w:val="clear" w:color="auto" w:fill="FFFFFF" w:themeFill="background1"/>
            <w:vAlign w:val="center"/>
          </w:tcPr>
          <w:p w:rsidR="00D46CE4" w:rsidRPr="00712E9A" w:rsidRDefault="00D46CE4" w:rsidP="0092188A">
            <w:pPr>
              <w:suppressAutoHyphens/>
              <w:ind w:right="-108"/>
              <w:rPr>
                <w:b/>
              </w:rPr>
            </w:pPr>
            <w:r w:rsidRPr="00712E9A">
              <w:rPr>
                <w:b/>
              </w:rPr>
              <w:t>Информатика и ИКТ</w:t>
            </w:r>
          </w:p>
        </w:tc>
        <w:tc>
          <w:tcPr>
            <w:tcW w:w="2977" w:type="dxa"/>
            <w:vAlign w:val="center"/>
          </w:tcPr>
          <w:p w:rsidR="00D46CE4" w:rsidRPr="009C39F4" w:rsidRDefault="00D46CE4" w:rsidP="0092188A">
            <w:pPr>
              <w:suppressAutoHyphens/>
              <w:ind w:left="-108" w:right="-108"/>
            </w:pPr>
            <w:r w:rsidRPr="009C39F4">
              <w:t xml:space="preserve">«Кодирование </w:t>
            </w:r>
            <w:r>
              <w:t>и</w:t>
            </w:r>
            <w:r w:rsidRPr="009C39F4">
              <w:t>нформации»</w:t>
            </w:r>
          </w:p>
        </w:tc>
        <w:tc>
          <w:tcPr>
            <w:tcW w:w="1134" w:type="dxa"/>
            <w:vAlign w:val="center"/>
          </w:tcPr>
          <w:p w:rsidR="00D46CE4" w:rsidRPr="00E829E6" w:rsidRDefault="00D46CE4" w:rsidP="002B4688">
            <w:pPr>
              <w:suppressAutoHyphens/>
              <w:jc w:val="center"/>
            </w:pPr>
            <w:r w:rsidRPr="00E829E6">
              <w:t>1</w:t>
            </w:r>
            <w:r w:rsidR="002B4688">
              <w:t>1</w:t>
            </w:r>
          </w:p>
        </w:tc>
        <w:tc>
          <w:tcPr>
            <w:tcW w:w="1701" w:type="dxa"/>
            <w:vAlign w:val="center"/>
          </w:tcPr>
          <w:p w:rsidR="00D46CE4" w:rsidRPr="00712E9A" w:rsidRDefault="00D46CE4" w:rsidP="0092188A">
            <w:pPr>
              <w:suppressAutoHyphens/>
              <w:rPr>
                <w:sz w:val="20"/>
                <w:szCs w:val="20"/>
              </w:rPr>
            </w:pPr>
            <w:r w:rsidRPr="00712E9A">
              <w:rPr>
                <w:sz w:val="20"/>
                <w:szCs w:val="20"/>
              </w:rPr>
              <w:t>Л.</w:t>
            </w:r>
            <w:r>
              <w:rPr>
                <w:sz w:val="20"/>
                <w:szCs w:val="20"/>
              </w:rPr>
              <w:t>Г.</w:t>
            </w:r>
            <w:r w:rsidRPr="00712E9A">
              <w:rPr>
                <w:sz w:val="20"/>
                <w:szCs w:val="20"/>
              </w:rPr>
              <w:t>Сурчалова</w:t>
            </w:r>
          </w:p>
        </w:tc>
        <w:tc>
          <w:tcPr>
            <w:tcW w:w="1949" w:type="dxa"/>
            <w:vMerge w:val="restart"/>
            <w:shd w:val="clear" w:color="auto" w:fill="FFFFFF" w:themeFill="background1"/>
            <w:vAlign w:val="center"/>
          </w:tcPr>
          <w:p w:rsidR="00D46CE4" w:rsidRPr="00712E9A" w:rsidRDefault="00D46CE4" w:rsidP="0092188A">
            <w:pPr>
              <w:suppressAutoHyphens/>
              <w:rPr>
                <w:sz w:val="16"/>
                <w:szCs w:val="16"/>
              </w:rPr>
            </w:pPr>
            <w:r w:rsidRPr="00712E9A">
              <w:rPr>
                <w:sz w:val="16"/>
                <w:szCs w:val="16"/>
              </w:rPr>
              <w:t>Приказом МОСО</w:t>
            </w:r>
          </w:p>
          <w:p w:rsidR="00D46CE4" w:rsidRPr="00712E9A" w:rsidRDefault="00D46CE4" w:rsidP="0092188A">
            <w:pPr>
              <w:suppressAutoHyphens/>
              <w:rPr>
                <w:sz w:val="16"/>
                <w:szCs w:val="16"/>
              </w:rPr>
            </w:pPr>
            <w:r w:rsidRPr="00712E9A">
              <w:rPr>
                <w:sz w:val="16"/>
                <w:szCs w:val="16"/>
              </w:rPr>
              <w:t xml:space="preserve">от </w:t>
            </w:r>
            <w:r>
              <w:rPr>
                <w:sz w:val="16"/>
                <w:szCs w:val="16"/>
              </w:rPr>
              <w:t>26.09.12</w:t>
            </w:r>
            <w:r w:rsidRPr="00712E9A">
              <w:rPr>
                <w:sz w:val="16"/>
                <w:szCs w:val="16"/>
              </w:rPr>
              <w:t xml:space="preserve">г № </w:t>
            </w:r>
            <w:r>
              <w:rPr>
                <w:sz w:val="16"/>
                <w:szCs w:val="16"/>
              </w:rPr>
              <w:t>8513</w:t>
            </w:r>
          </w:p>
          <w:p w:rsidR="00D46CE4" w:rsidRPr="00712E9A" w:rsidRDefault="00D46CE4" w:rsidP="0092188A">
            <w:pPr>
              <w:suppressAutoHyphens/>
              <w:rPr>
                <w:sz w:val="16"/>
                <w:szCs w:val="16"/>
              </w:rPr>
            </w:pPr>
          </w:p>
        </w:tc>
      </w:tr>
      <w:tr w:rsidR="00D46CE4" w:rsidRPr="00712E9A" w:rsidTr="0092188A">
        <w:trPr>
          <w:trHeight w:val="415"/>
        </w:trPr>
        <w:tc>
          <w:tcPr>
            <w:tcW w:w="2093" w:type="dxa"/>
            <w:vMerge/>
            <w:shd w:val="clear" w:color="auto" w:fill="FFFFFF" w:themeFill="background1"/>
            <w:vAlign w:val="center"/>
          </w:tcPr>
          <w:p w:rsidR="00D46CE4" w:rsidRPr="00712E9A" w:rsidRDefault="00D46CE4" w:rsidP="0092188A">
            <w:pPr>
              <w:suppressAutoHyphens/>
              <w:rPr>
                <w:b/>
              </w:rPr>
            </w:pPr>
          </w:p>
        </w:tc>
        <w:tc>
          <w:tcPr>
            <w:tcW w:w="2977" w:type="dxa"/>
            <w:vAlign w:val="center"/>
          </w:tcPr>
          <w:p w:rsidR="00D46CE4" w:rsidRPr="009C39F4" w:rsidRDefault="00D46CE4" w:rsidP="0092188A">
            <w:pPr>
              <w:suppressAutoHyphens/>
              <w:ind w:right="-108"/>
              <w:rPr>
                <w:sz w:val="20"/>
                <w:szCs w:val="20"/>
              </w:rPr>
            </w:pPr>
            <w:r w:rsidRPr="009C39F4">
              <w:t xml:space="preserve">«Машинная </w:t>
            </w:r>
            <w:r>
              <w:t>ар</w:t>
            </w:r>
            <w:r w:rsidRPr="009C39F4">
              <w:t>ифметика»</w:t>
            </w:r>
          </w:p>
        </w:tc>
        <w:tc>
          <w:tcPr>
            <w:tcW w:w="1134" w:type="dxa"/>
            <w:vAlign w:val="center"/>
          </w:tcPr>
          <w:p w:rsidR="00D46CE4" w:rsidRPr="00E829E6" w:rsidRDefault="00D46CE4" w:rsidP="0092188A">
            <w:pPr>
              <w:suppressAutoHyphens/>
              <w:jc w:val="center"/>
            </w:pPr>
            <w:r w:rsidRPr="00E829E6">
              <w:t>12</w:t>
            </w:r>
          </w:p>
        </w:tc>
        <w:tc>
          <w:tcPr>
            <w:tcW w:w="1701" w:type="dxa"/>
            <w:vAlign w:val="center"/>
          </w:tcPr>
          <w:p w:rsidR="00D46CE4" w:rsidRPr="00712E9A" w:rsidRDefault="00D46CE4" w:rsidP="0092188A">
            <w:pPr>
              <w:suppressAutoHyphens/>
              <w:rPr>
                <w:sz w:val="20"/>
                <w:szCs w:val="20"/>
              </w:rPr>
            </w:pPr>
            <w:r w:rsidRPr="00712E9A">
              <w:rPr>
                <w:sz w:val="20"/>
                <w:szCs w:val="20"/>
              </w:rPr>
              <w:t>Е.Е.Лапшева</w:t>
            </w:r>
          </w:p>
        </w:tc>
        <w:tc>
          <w:tcPr>
            <w:tcW w:w="1949" w:type="dxa"/>
            <w:vMerge/>
            <w:shd w:val="clear" w:color="auto" w:fill="FFFFFF" w:themeFill="background1"/>
            <w:vAlign w:val="center"/>
          </w:tcPr>
          <w:p w:rsidR="00D46CE4" w:rsidRPr="00712E9A" w:rsidRDefault="00D46CE4" w:rsidP="0092188A">
            <w:pPr>
              <w:suppressAutoHyphens/>
              <w:rPr>
                <w:sz w:val="16"/>
                <w:szCs w:val="16"/>
              </w:rPr>
            </w:pPr>
          </w:p>
        </w:tc>
      </w:tr>
      <w:tr w:rsidR="00D46CE4" w:rsidRPr="00712E9A" w:rsidTr="0092188A">
        <w:trPr>
          <w:trHeight w:val="428"/>
        </w:trPr>
        <w:tc>
          <w:tcPr>
            <w:tcW w:w="2093" w:type="dxa"/>
            <w:vMerge/>
            <w:shd w:val="clear" w:color="auto" w:fill="FFFFFF" w:themeFill="background1"/>
            <w:vAlign w:val="center"/>
          </w:tcPr>
          <w:p w:rsidR="00D46CE4" w:rsidRPr="00712E9A" w:rsidRDefault="00D46CE4" w:rsidP="0092188A">
            <w:pPr>
              <w:suppressAutoHyphens/>
              <w:rPr>
                <w:b/>
              </w:rPr>
            </w:pPr>
          </w:p>
        </w:tc>
        <w:tc>
          <w:tcPr>
            <w:tcW w:w="2977" w:type="dxa"/>
            <w:vAlign w:val="center"/>
          </w:tcPr>
          <w:p w:rsidR="00D46CE4" w:rsidRPr="009C39F4" w:rsidRDefault="00D46CE4" w:rsidP="0092188A">
            <w:pPr>
              <w:suppressAutoHyphens/>
              <w:ind w:right="-108"/>
            </w:pPr>
            <w:r w:rsidRPr="009C39F4">
              <w:t>«Введение в комбинаторику»</w:t>
            </w:r>
          </w:p>
        </w:tc>
        <w:tc>
          <w:tcPr>
            <w:tcW w:w="1134" w:type="dxa"/>
            <w:vAlign w:val="center"/>
          </w:tcPr>
          <w:p w:rsidR="00D46CE4" w:rsidRPr="00E829E6" w:rsidRDefault="00D46CE4" w:rsidP="0092188A">
            <w:pPr>
              <w:suppressAutoHyphens/>
              <w:jc w:val="center"/>
            </w:pPr>
            <w:r w:rsidRPr="00E829E6">
              <w:t>12</w:t>
            </w:r>
          </w:p>
        </w:tc>
        <w:tc>
          <w:tcPr>
            <w:tcW w:w="1701" w:type="dxa"/>
            <w:vAlign w:val="center"/>
          </w:tcPr>
          <w:p w:rsidR="00D46CE4" w:rsidRPr="00712E9A" w:rsidRDefault="00D46CE4" w:rsidP="0092188A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И.В.Колотова</w:t>
            </w:r>
          </w:p>
        </w:tc>
        <w:tc>
          <w:tcPr>
            <w:tcW w:w="1949" w:type="dxa"/>
            <w:vMerge/>
            <w:shd w:val="clear" w:color="auto" w:fill="FFFFFF" w:themeFill="background1"/>
            <w:vAlign w:val="center"/>
          </w:tcPr>
          <w:p w:rsidR="00D46CE4" w:rsidRPr="00712E9A" w:rsidRDefault="00D46CE4" w:rsidP="0092188A">
            <w:pPr>
              <w:suppressAutoHyphens/>
              <w:rPr>
                <w:sz w:val="16"/>
                <w:szCs w:val="16"/>
              </w:rPr>
            </w:pPr>
          </w:p>
        </w:tc>
      </w:tr>
      <w:tr w:rsidR="00D46CE4" w:rsidRPr="00712E9A" w:rsidTr="0092188A">
        <w:trPr>
          <w:trHeight w:val="240"/>
        </w:trPr>
        <w:tc>
          <w:tcPr>
            <w:tcW w:w="2093" w:type="dxa"/>
            <w:vMerge w:val="restart"/>
            <w:shd w:val="clear" w:color="auto" w:fill="FFFFFF" w:themeFill="background1"/>
            <w:vAlign w:val="center"/>
          </w:tcPr>
          <w:p w:rsidR="00D46CE4" w:rsidRPr="00712E9A" w:rsidRDefault="00D46CE4" w:rsidP="0092188A">
            <w:pPr>
              <w:suppressAutoHyphens/>
              <w:rPr>
                <w:b/>
              </w:rPr>
            </w:pPr>
            <w:r w:rsidRPr="00712E9A">
              <w:rPr>
                <w:b/>
              </w:rPr>
              <w:t>Физика</w:t>
            </w:r>
          </w:p>
        </w:tc>
        <w:tc>
          <w:tcPr>
            <w:tcW w:w="2977" w:type="dxa"/>
            <w:vAlign w:val="center"/>
          </w:tcPr>
          <w:p w:rsidR="00D46CE4" w:rsidRDefault="00D46CE4" w:rsidP="0092188A">
            <w:pPr>
              <w:suppressAutoHyphens/>
            </w:pPr>
            <w:r w:rsidRPr="009C39F4">
              <w:t>«Механика в задачах»</w:t>
            </w:r>
          </w:p>
          <w:p w:rsidR="00D46CE4" w:rsidRPr="009C39F4" w:rsidRDefault="00D46CE4" w:rsidP="0092188A">
            <w:pPr>
              <w:suppressAutoHyphens/>
              <w:rPr>
                <w:sz w:val="20"/>
                <w:szCs w:val="20"/>
              </w:rPr>
            </w:pPr>
            <w:r>
              <w:t>(первый и второй уровень)</w:t>
            </w:r>
          </w:p>
        </w:tc>
        <w:tc>
          <w:tcPr>
            <w:tcW w:w="1134" w:type="dxa"/>
            <w:vAlign w:val="center"/>
          </w:tcPr>
          <w:p w:rsidR="00D46CE4" w:rsidRPr="00E829E6" w:rsidRDefault="00D46CE4" w:rsidP="0092188A">
            <w:pPr>
              <w:suppressAutoHyphens/>
              <w:jc w:val="center"/>
            </w:pPr>
            <w:r>
              <w:t>24</w:t>
            </w:r>
          </w:p>
        </w:tc>
        <w:tc>
          <w:tcPr>
            <w:tcW w:w="1701" w:type="dxa"/>
            <w:vMerge w:val="restart"/>
            <w:vAlign w:val="center"/>
          </w:tcPr>
          <w:p w:rsidR="00D46CE4" w:rsidRPr="00712E9A" w:rsidRDefault="00D46CE4" w:rsidP="0092188A">
            <w:pPr>
              <w:suppressAutoHyphens/>
              <w:rPr>
                <w:sz w:val="20"/>
                <w:szCs w:val="20"/>
              </w:rPr>
            </w:pPr>
            <w:r w:rsidRPr="00712E9A">
              <w:rPr>
                <w:sz w:val="20"/>
                <w:szCs w:val="20"/>
              </w:rPr>
              <w:t>Н.А.Козырева</w:t>
            </w:r>
          </w:p>
        </w:tc>
        <w:tc>
          <w:tcPr>
            <w:tcW w:w="1949" w:type="dxa"/>
            <w:vMerge w:val="restart"/>
            <w:vAlign w:val="center"/>
          </w:tcPr>
          <w:p w:rsidR="00D46CE4" w:rsidRPr="00712E9A" w:rsidRDefault="00D46CE4" w:rsidP="0092188A">
            <w:pPr>
              <w:suppressAutoHyphens/>
              <w:ind w:right="-143"/>
              <w:rPr>
                <w:sz w:val="16"/>
                <w:szCs w:val="16"/>
              </w:rPr>
            </w:pPr>
            <w:r w:rsidRPr="00712E9A">
              <w:rPr>
                <w:sz w:val="16"/>
                <w:szCs w:val="16"/>
              </w:rPr>
              <w:t xml:space="preserve">Решением экспертного НМС при МОСО </w:t>
            </w:r>
          </w:p>
          <w:p w:rsidR="00D46CE4" w:rsidRPr="00712E9A" w:rsidRDefault="00D46CE4" w:rsidP="00183915">
            <w:pPr>
              <w:suppressAutoHyphens/>
              <w:ind w:right="-143"/>
              <w:rPr>
                <w:sz w:val="16"/>
                <w:szCs w:val="16"/>
              </w:rPr>
            </w:pPr>
            <w:r w:rsidRPr="00712E9A">
              <w:rPr>
                <w:sz w:val="16"/>
                <w:szCs w:val="16"/>
              </w:rPr>
              <w:t xml:space="preserve">от </w:t>
            </w:r>
            <w:r>
              <w:rPr>
                <w:sz w:val="16"/>
                <w:szCs w:val="16"/>
              </w:rPr>
              <w:t>14</w:t>
            </w:r>
            <w:r w:rsidRPr="00712E9A">
              <w:rPr>
                <w:sz w:val="16"/>
                <w:szCs w:val="16"/>
              </w:rPr>
              <w:t>.09.1</w:t>
            </w:r>
            <w:r w:rsidR="00183915">
              <w:rPr>
                <w:sz w:val="16"/>
                <w:szCs w:val="16"/>
              </w:rPr>
              <w:t>5</w:t>
            </w:r>
            <w:r w:rsidRPr="00712E9A">
              <w:rPr>
                <w:sz w:val="16"/>
                <w:szCs w:val="16"/>
              </w:rPr>
              <w:t>г.№ 2</w:t>
            </w:r>
            <w:r>
              <w:rPr>
                <w:sz w:val="16"/>
                <w:szCs w:val="16"/>
              </w:rPr>
              <w:t>5</w:t>
            </w:r>
            <w:r w:rsidRPr="00712E9A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2</w:t>
            </w:r>
            <w:r w:rsidRPr="00712E9A">
              <w:rPr>
                <w:sz w:val="16"/>
                <w:szCs w:val="16"/>
              </w:rPr>
              <w:t>.</w:t>
            </w:r>
          </w:p>
        </w:tc>
      </w:tr>
      <w:tr w:rsidR="00D46CE4" w:rsidRPr="00712E9A" w:rsidTr="0092188A">
        <w:trPr>
          <w:trHeight w:val="238"/>
        </w:trPr>
        <w:tc>
          <w:tcPr>
            <w:tcW w:w="2093" w:type="dxa"/>
            <w:vMerge/>
            <w:shd w:val="clear" w:color="auto" w:fill="FFFFFF" w:themeFill="background1"/>
            <w:vAlign w:val="center"/>
          </w:tcPr>
          <w:p w:rsidR="00D46CE4" w:rsidRPr="00712E9A" w:rsidRDefault="00D46CE4" w:rsidP="0092188A">
            <w:pPr>
              <w:suppressAutoHyphens/>
              <w:rPr>
                <w:b/>
              </w:rPr>
            </w:pPr>
          </w:p>
        </w:tc>
        <w:tc>
          <w:tcPr>
            <w:tcW w:w="2977" w:type="dxa"/>
            <w:vAlign w:val="center"/>
          </w:tcPr>
          <w:p w:rsidR="00D46CE4" w:rsidRPr="009C39F4" w:rsidRDefault="00D46CE4" w:rsidP="0092188A">
            <w:pPr>
              <w:suppressAutoHyphens/>
              <w:ind w:right="-108"/>
              <w:rPr>
                <w:sz w:val="20"/>
                <w:szCs w:val="20"/>
              </w:rPr>
            </w:pPr>
            <w:r w:rsidRPr="009C39F4">
              <w:t xml:space="preserve">«Измерения в </w:t>
            </w:r>
            <w:r>
              <w:t>м</w:t>
            </w:r>
            <w:r w:rsidRPr="009C39F4">
              <w:t>еханике»</w:t>
            </w:r>
          </w:p>
        </w:tc>
        <w:tc>
          <w:tcPr>
            <w:tcW w:w="1134" w:type="dxa"/>
            <w:vAlign w:val="center"/>
          </w:tcPr>
          <w:p w:rsidR="00D46CE4" w:rsidRPr="00E829E6" w:rsidRDefault="00D46CE4" w:rsidP="0092188A">
            <w:pPr>
              <w:suppressAutoHyphens/>
              <w:jc w:val="center"/>
            </w:pPr>
            <w:r w:rsidRPr="00E829E6">
              <w:t>12</w:t>
            </w:r>
          </w:p>
        </w:tc>
        <w:tc>
          <w:tcPr>
            <w:tcW w:w="1701" w:type="dxa"/>
            <w:vMerge/>
            <w:vAlign w:val="center"/>
          </w:tcPr>
          <w:p w:rsidR="00D46CE4" w:rsidRPr="00712E9A" w:rsidRDefault="00D46CE4" w:rsidP="0092188A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949" w:type="dxa"/>
            <w:vMerge/>
            <w:vAlign w:val="center"/>
          </w:tcPr>
          <w:p w:rsidR="00D46CE4" w:rsidRPr="00712E9A" w:rsidRDefault="00D46CE4" w:rsidP="0092188A">
            <w:pPr>
              <w:suppressAutoHyphens/>
              <w:ind w:right="-143"/>
              <w:rPr>
                <w:sz w:val="16"/>
                <w:szCs w:val="16"/>
              </w:rPr>
            </w:pPr>
          </w:p>
        </w:tc>
      </w:tr>
      <w:tr w:rsidR="00D46CE4" w:rsidRPr="00712E9A" w:rsidTr="006C06D0">
        <w:trPr>
          <w:trHeight w:val="545"/>
        </w:trPr>
        <w:tc>
          <w:tcPr>
            <w:tcW w:w="2093" w:type="dxa"/>
            <w:vMerge w:val="restart"/>
            <w:shd w:val="clear" w:color="auto" w:fill="FFFFFF" w:themeFill="background1"/>
            <w:vAlign w:val="center"/>
          </w:tcPr>
          <w:p w:rsidR="00D46CE4" w:rsidRPr="00712E9A" w:rsidRDefault="00D46CE4" w:rsidP="0092188A">
            <w:pPr>
              <w:suppressAutoHyphens/>
              <w:rPr>
                <w:b/>
              </w:rPr>
            </w:pPr>
            <w:r w:rsidRPr="00712E9A">
              <w:rPr>
                <w:b/>
              </w:rPr>
              <w:t>История</w:t>
            </w:r>
          </w:p>
        </w:tc>
        <w:tc>
          <w:tcPr>
            <w:tcW w:w="2977" w:type="dxa"/>
            <w:vAlign w:val="center"/>
          </w:tcPr>
          <w:p w:rsidR="00D46CE4" w:rsidRPr="009C39F4" w:rsidRDefault="00D46CE4" w:rsidP="0092188A">
            <w:pPr>
              <w:pStyle w:val="ab"/>
              <w:suppressAutoHyphens/>
              <w:ind w:left="0"/>
            </w:pPr>
            <w:r w:rsidRPr="009C39F4">
              <w:t>«</w:t>
            </w:r>
            <w:r>
              <w:t>Дни воинской славы</w:t>
            </w:r>
            <w:r w:rsidRPr="009C39F4">
              <w:t>»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46CE4" w:rsidRPr="00E829E6" w:rsidRDefault="006C06D0" w:rsidP="0092188A">
            <w:pPr>
              <w:suppressAutoHyphens/>
              <w:jc w:val="center"/>
            </w:pPr>
            <w:r>
              <w:t>10</w:t>
            </w:r>
          </w:p>
        </w:tc>
        <w:tc>
          <w:tcPr>
            <w:tcW w:w="1701" w:type="dxa"/>
            <w:vAlign w:val="center"/>
          </w:tcPr>
          <w:p w:rsidR="00D46CE4" w:rsidRPr="00712E9A" w:rsidRDefault="00D46CE4" w:rsidP="0092188A">
            <w:pPr>
              <w:suppressAutoHyphens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Н.А.Дунаева</w:t>
            </w:r>
          </w:p>
        </w:tc>
        <w:tc>
          <w:tcPr>
            <w:tcW w:w="1949" w:type="dxa"/>
            <w:vMerge w:val="restart"/>
            <w:vAlign w:val="center"/>
          </w:tcPr>
          <w:p w:rsidR="00D46CE4" w:rsidRPr="00712E9A" w:rsidRDefault="00D46CE4" w:rsidP="0092188A">
            <w:pPr>
              <w:suppressAutoHyphens/>
              <w:ind w:right="-143"/>
              <w:rPr>
                <w:sz w:val="16"/>
                <w:szCs w:val="16"/>
              </w:rPr>
            </w:pPr>
            <w:r w:rsidRPr="00712E9A">
              <w:rPr>
                <w:sz w:val="16"/>
                <w:szCs w:val="16"/>
              </w:rPr>
              <w:t xml:space="preserve">Решением экспертного НМС при МОСО </w:t>
            </w:r>
          </w:p>
          <w:p w:rsidR="00D46CE4" w:rsidRPr="00712E9A" w:rsidRDefault="00D46CE4" w:rsidP="0092188A">
            <w:pPr>
              <w:suppressAutoHyphens/>
              <w:ind w:right="-143"/>
              <w:rPr>
                <w:sz w:val="16"/>
                <w:szCs w:val="16"/>
              </w:rPr>
            </w:pPr>
            <w:r w:rsidRPr="00712E9A">
              <w:rPr>
                <w:sz w:val="16"/>
                <w:szCs w:val="16"/>
              </w:rPr>
              <w:t xml:space="preserve">от </w:t>
            </w:r>
            <w:r>
              <w:rPr>
                <w:sz w:val="16"/>
                <w:szCs w:val="16"/>
              </w:rPr>
              <w:t>14</w:t>
            </w:r>
            <w:r w:rsidRPr="00712E9A">
              <w:rPr>
                <w:sz w:val="16"/>
                <w:szCs w:val="16"/>
              </w:rPr>
              <w:t>.09.1</w:t>
            </w:r>
            <w:r>
              <w:rPr>
                <w:sz w:val="16"/>
                <w:szCs w:val="16"/>
              </w:rPr>
              <w:t>1</w:t>
            </w:r>
            <w:r w:rsidRPr="00712E9A">
              <w:rPr>
                <w:sz w:val="16"/>
                <w:szCs w:val="16"/>
              </w:rPr>
              <w:t>г.№ 2</w:t>
            </w:r>
            <w:r>
              <w:rPr>
                <w:sz w:val="16"/>
                <w:szCs w:val="16"/>
              </w:rPr>
              <w:t>5</w:t>
            </w:r>
            <w:r w:rsidRPr="00712E9A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2</w:t>
            </w:r>
          </w:p>
        </w:tc>
      </w:tr>
      <w:tr w:rsidR="00D46CE4" w:rsidRPr="00712E9A" w:rsidTr="006C06D0">
        <w:trPr>
          <w:trHeight w:val="469"/>
        </w:trPr>
        <w:tc>
          <w:tcPr>
            <w:tcW w:w="2093" w:type="dxa"/>
            <w:vMerge/>
            <w:shd w:val="clear" w:color="auto" w:fill="FFFFFF" w:themeFill="background1"/>
            <w:vAlign w:val="center"/>
          </w:tcPr>
          <w:p w:rsidR="00D46CE4" w:rsidRPr="00712E9A" w:rsidRDefault="00D46CE4" w:rsidP="0092188A">
            <w:pPr>
              <w:suppressAutoHyphens/>
              <w:rPr>
                <w:b/>
              </w:rPr>
            </w:pPr>
          </w:p>
        </w:tc>
        <w:tc>
          <w:tcPr>
            <w:tcW w:w="2977" w:type="dxa"/>
            <w:vAlign w:val="center"/>
          </w:tcPr>
          <w:p w:rsidR="00D46CE4" w:rsidRPr="009C39F4" w:rsidRDefault="00D46CE4" w:rsidP="0092188A">
            <w:pPr>
              <w:pStyle w:val="ab"/>
              <w:suppressAutoHyphens/>
              <w:ind w:left="0"/>
            </w:pPr>
            <w:r w:rsidRPr="009C39F4">
              <w:t>«</w:t>
            </w:r>
            <w:r>
              <w:t>Дни воинской славы России</w:t>
            </w:r>
            <w:r w:rsidRPr="009C39F4">
              <w:t>»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46CE4" w:rsidRPr="00E829E6" w:rsidRDefault="00D46CE4" w:rsidP="006C06D0">
            <w:pPr>
              <w:suppressAutoHyphens/>
              <w:jc w:val="center"/>
            </w:pPr>
            <w:r w:rsidRPr="00E829E6">
              <w:t>1</w:t>
            </w:r>
            <w:r w:rsidR="006C06D0">
              <w:t>5</w:t>
            </w:r>
          </w:p>
        </w:tc>
        <w:tc>
          <w:tcPr>
            <w:tcW w:w="1701" w:type="dxa"/>
            <w:vAlign w:val="center"/>
          </w:tcPr>
          <w:p w:rsidR="00D46CE4" w:rsidRPr="00712E9A" w:rsidRDefault="00D46CE4" w:rsidP="0092188A">
            <w:pPr>
              <w:suppressAutoHyphens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М.Б.Еграшкина</w:t>
            </w:r>
          </w:p>
        </w:tc>
        <w:tc>
          <w:tcPr>
            <w:tcW w:w="1949" w:type="dxa"/>
            <w:vMerge/>
          </w:tcPr>
          <w:p w:rsidR="00D46CE4" w:rsidRPr="00712E9A" w:rsidRDefault="00D46CE4" w:rsidP="0092188A">
            <w:pPr>
              <w:suppressAutoHyphens/>
              <w:ind w:right="-143"/>
              <w:rPr>
                <w:sz w:val="16"/>
                <w:szCs w:val="16"/>
              </w:rPr>
            </w:pPr>
          </w:p>
        </w:tc>
      </w:tr>
      <w:tr w:rsidR="00D46CE4" w:rsidRPr="00712E9A" w:rsidTr="006C06D0">
        <w:trPr>
          <w:trHeight w:val="469"/>
        </w:trPr>
        <w:tc>
          <w:tcPr>
            <w:tcW w:w="2093" w:type="dxa"/>
            <w:vMerge/>
            <w:shd w:val="clear" w:color="auto" w:fill="FFFFFF" w:themeFill="background1"/>
            <w:vAlign w:val="center"/>
          </w:tcPr>
          <w:p w:rsidR="00D46CE4" w:rsidRPr="00712E9A" w:rsidRDefault="00D46CE4" w:rsidP="0092188A">
            <w:pPr>
              <w:suppressAutoHyphens/>
              <w:rPr>
                <w:b/>
              </w:rPr>
            </w:pPr>
          </w:p>
        </w:tc>
        <w:tc>
          <w:tcPr>
            <w:tcW w:w="2977" w:type="dxa"/>
            <w:vAlign w:val="center"/>
          </w:tcPr>
          <w:p w:rsidR="00D46CE4" w:rsidRPr="009C39F4" w:rsidRDefault="00D46CE4" w:rsidP="0092188A">
            <w:pPr>
              <w:suppressAutoHyphens/>
            </w:pPr>
            <w:r>
              <w:t>«История российских наград»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46CE4" w:rsidRPr="00E829E6" w:rsidRDefault="006C06D0" w:rsidP="0092188A">
            <w:pPr>
              <w:suppressAutoHyphens/>
              <w:jc w:val="center"/>
            </w:pPr>
            <w:r>
              <w:t>10</w:t>
            </w:r>
          </w:p>
        </w:tc>
        <w:tc>
          <w:tcPr>
            <w:tcW w:w="1701" w:type="dxa"/>
            <w:vAlign w:val="center"/>
          </w:tcPr>
          <w:p w:rsidR="00D46CE4" w:rsidRDefault="00D46CE4" w:rsidP="0092188A">
            <w:pPr>
              <w:suppressAutoHyphens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Ю.В.Захарова</w:t>
            </w:r>
          </w:p>
        </w:tc>
        <w:tc>
          <w:tcPr>
            <w:tcW w:w="1949" w:type="dxa"/>
            <w:vMerge/>
          </w:tcPr>
          <w:p w:rsidR="00D46CE4" w:rsidRPr="00712E9A" w:rsidRDefault="00D46CE4" w:rsidP="0092188A">
            <w:pPr>
              <w:suppressAutoHyphens/>
              <w:ind w:right="-143"/>
              <w:rPr>
                <w:sz w:val="16"/>
                <w:szCs w:val="16"/>
              </w:rPr>
            </w:pPr>
          </w:p>
        </w:tc>
      </w:tr>
      <w:tr w:rsidR="003D03A4" w:rsidRPr="00712E9A" w:rsidTr="002B4688">
        <w:trPr>
          <w:trHeight w:val="287"/>
        </w:trPr>
        <w:tc>
          <w:tcPr>
            <w:tcW w:w="2093" w:type="dxa"/>
            <w:shd w:val="clear" w:color="auto" w:fill="FFFFFF" w:themeFill="background1"/>
            <w:vAlign w:val="center"/>
          </w:tcPr>
          <w:p w:rsidR="003D03A4" w:rsidRPr="00712E9A" w:rsidRDefault="003D03A4" w:rsidP="0092188A">
            <w:pPr>
              <w:suppressAutoHyphens/>
              <w:rPr>
                <w:b/>
              </w:rPr>
            </w:pPr>
            <w:r w:rsidRPr="00712E9A">
              <w:rPr>
                <w:b/>
              </w:rPr>
              <w:t>Английский  язык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3D03A4" w:rsidRPr="009C39F4" w:rsidRDefault="003D03A4" w:rsidP="002B4688">
            <w:pPr>
              <w:suppressAutoHyphens/>
            </w:pPr>
            <w:r w:rsidRPr="009C39F4">
              <w:t>«</w:t>
            </w:r>
            <w:r>
              <w:t>Пишем по-английски</w:t>
            </w:r>
            <w:r w:rsidRPr="009C39F4">
              <w:t>»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D03A4" w:rsidRPr="00E829E6" w:rsidRDefault="003D03A4" w:rsidP="002B4688">
            <w:pPr>
              <w:suppressAutoHyphens/>
              <w:jc w:val="center"/>
            </w:pPr>
            <w:r w:rsidRPr="00E829E6">
              <w:t>3</w:t>
            </w:r>
            <w:r>
              <w:t>5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D03A4" w:rsidRPr="00712E9A" w:rsidRDefault="003D03A4" w:rsidP="003D03A4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Л.В.Бодичева</w:t>
            </w:r>
          </w:p>
        </w:tc>
        <w:tc>
          <w:tcPr>
            <w:tcW w:w="1949" w:type="dxa"/>
            <w:shd w:val="clear" w:color="auto" w:fill="FFFFFF" w:themeFill="background1"/>
            <w:vAlign w:val="center"/>
          </w:tcPr>
          <w:p w:rsidR="003D03A4" w:rsidRDefault="003D03A4" w:rsidP="00FF5BDE">
            <w:pPr>
              <w:suppressAutoHyphens/>
              <w:ind w:right="-143"/>
              <w:rPr>
                <w:sz w:val="16"/>
                <w:szCs w:val="16"/>
              </w:rPr>
            </w:pPr>
            <w:r w:rsidRPr="00712E9A">
              <w:rPr>
                <w:sz w:val="16"/>
                <w:szCs w:val="16"/>
              </w:rPr>
              <w:t>Решением экспертного</w:t>
            </w:r>
          </w:p>
          <w:p w:rsidR="003D03A4" w:rsidRPr="00712E9A" w:rsidRDefault="003D03A4" w:rsidP="00FF5BDE">
            <w:pPr>
              <w:suppressAutoHyphens/>
              <w:ind w:right="-143"/>
              <w:rPr>
                <w:sz w:val="16"/>
                <w:szCs w:val="16"/>
              </w:rPr>
            </w:pPr>
            <w:r w:rsidRPr="00712E9A">
              <w:rPr>
                <w:sz w:val="16"/>
                <w:szCs w:val="16"/>
              </w:rPr>
              <w:t xml:space="preserve">НМС при МОСО </w:t>
            </w:r>
          </w:p>
          <w:p w:rsidR="003D03A4" w:rsidRPr="00712E9A" w:rsidRDefault="003D03A4" w:rsidP="00FF5BDE">
            <w:pPr>
              <w:suppressAutoHyphens/>
              <w:ind w:right="-143"/>
              <w:rPr>
                <w:sz w:val="16"/>
                <w:szCs w:val="16"/>
              </w:rPr>
            </w:pPr>
            <w:r w:rsidRPr="00712E9A">
              <w:rPr>
                <w:sz w:val="16"/>
                <w:szCs w:val="16"/>
              </w:rPr>
              <w:t xml:space="preserve">от </w:t>
            </w:r>
            <w:r>
              <w:rPr>
                <w:sz w:val="16"/>
                <w:szCs w:val="16"/>
              </w:rPr>
              <w:t>08.07.15</w:t>
            </w:r>
            <w:r w:rsidRPr="00712E9A">
              <w:rPr>
                <w:sz w:val="16"/>
                <w:szCs w:val="16"/>
              </w:rPr>
              <w:t xml:space="preserve">г.№ </w:t>
            </w:r>
            <w:r>
              <w:rPr>
                <w:sz w:val="16"/>
                <w:szCs w:val="16"/>
              </w:rPr>
              <w:t>01-</w:t>
            </w:r>
            <w:r w:rsidRPr="00712E9A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6/4541</w:t>
            </w:r>
          </w:p>
        </w:tc>
      </w:tr>
      <w:tr w:rsidR="00311B7E" w:rsidRPr="00712E9A" w:rsidTr="00311B7E">
        <w:trPr>
          <w:trHeight w:val="303"/>
        </w:trPr>
        <w:tc>
          <w:tcPr>
            <w:tcW w:w="2093" w:type="dxa"/>
            <w:vMerge w:val="restart"/>
            <w:shd w:val="clear" w:color="auto" w:fill="FFFFFF" w:themeFill="background1"/>
            <w:vAlign w:val="center"/>
          </w:tcPr>
          <w:p w:rsidR="00311B7E" w:rsidRPr="00712E9A" w:rsidRDefault="00311B7E" w:rsidP="0092188A">
            <w:pPr>
              <w:suppressAutoHyphens/>
              <w:rPr>
                <w:b/>
              </w:rPr>
            </w:pPr>
            <w:r>
              <w:rPr>
                <w:b/>
              </w:rPr>
              <w:t>География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311B7E" w:rsidRDefault="00311B7E" w:rsidP="00311B7E">
            <w:pPr>
              <w:suppressAutoHyphens/>
            </w:pPr>
            <w:r>
              <w:t>« На экзамен без страха»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11B7E" w:rsidRDefault="00311B7E" w:rsidP="0092188A">
            <w:pPr>
              <w:suppressAutoHyphens/>
              <w:jc w:val="center"/>
            </w:pPr>
            <w:r>
              <w:t>17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11B7E" w:rsidRDefault="00311B7E" w:rsidP="00B46317">
            <w:pPr>
              <w:suppressAutoHyphens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Г.А.Волкова</w:t>
            </w:r>
          </w:p>
        </w:tc>
        <w:tc>
          <w:tcPr>
            <w:tcW w:w="1949" w:type="dxa"/>
            <w:vMerge w:val="restart"/>
            <w:shd w:val="clear" w:color="auto" w:fill="FFFFFF" w:themeFill="background1"/>
            <w:vAlign w:val="center"/>
          </w:tcPr>
          <w:p w:rsidR="00311B7E" w:rsidRPr="00712E9A" w:rsidRDefault="00311B7E" w:rsidP="00311B7E">
            <w:pPr>
              <w:suppressAutoHyphens/>
              <w:ind w:right="-143"/>
              <w:rPr>
                <w:sz w:val="16"/>
                <w:szCs w:val="16"/>
              </w:rPr>
            </w:pPr>
            <w:r w:rsidRPr="00712E9A">
              <w:rPr>
                <w:sz w:val="16"/>
                <w:szCs w:val="16"/>
              </w:rPr>
              <w:t xml:space="preserve">Решением экспертного НМС при МОСО </w:t>
            </w:r>
          </w:p>
          <w:p w:rsidR="00311B7E" w:rsidRPr="00712E9A" w:rsidRDefault="00311B7E" w:rsidP="00183915">
            <w:pPr>
              <w:suppressAutoHyphens/>
              <w:ind w:right="-143"/>
              <w:rPr>
                <w:sz w:val="16"/>
                <w:szCs w:val="16"/>
              </w:rPr>
            </w:pPr>
            <w:r w:rsidRPr="00712E9A">
              <w:rPr>
                <w:sz w:val="16"/>
                <w:szCs w:val="16"/>
              </w:rPr>
              <w:t xml:space="preserve">от </w:t>
            </w:r>
            <w:r>
              <w:rPr>
                <w:sz w:val="16"/>
                <w:szCs w:val="16"/>
              </w:rPr>
              <w:t>14</w:t>
            </w:r>
            <w:r w:rsidRPr="00712E9A">
              <w:rPr>
                <w:sz w:val="16"/>
                <w:szCs w:val="16"/>
              </w:rPr>
              <w:t>.09.1</w:t>
            </w:r>
            <w:r w:rsidR="00183915">
              <w:rPr>
                <w:sz w:val="16"/>
                <w:szCs w:val="16"/>
              </w:rPr>
              <w:t>5</w:t>
            </w:r>
            <w:r w:rsidRPr="00712E9A">
              <w:rPr>
                <w:sz w:val="16"/>
                <w:szCs w:val="16"/>
              </w:rPr>
              <w:t>г.№ 2</w:t>
            </w:r>
            <w:r>
              <w:rPr>
                <w:sz w:val="16"/>
                <w:szCs w:val="16"/>
              </w:rPr>
              <w:t>5</w:t>
            </w:r>
            <w:r w:rsidRPr="00712E9A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2</w:t>
            </w:r>
          </w:p>
        </w:tc>
      </w:tr>
      <w:tr w:rsidR="00311B7E" w:rsidRPr="00712E9A" w:rsidTr="00B46317">
        <w:trPr>
          <w:trHeight w:val="303"/>
        </w:trPr>
        <w:tc>
          <w:tcPr>
            <w:tcW w:w="2093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11B7E" w:rsidRDefault="00311B7E" w:rsidP="0092188A">
            <w:pPr>
              <w:suppressAutoHyphens/>
              <w:rPr>
                <w:b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11B7E" w:rsidRDefault="00311B7E" w:rsidP="0092188A">
            <w:pPr>
              <w:suppressAutoHyphens/>
            </w:pPr>
            <w:r>
              <w:t>«Жизнь замечательных людей»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11B7E" w:rsidRDefault="00311B7E" w:rsidP="0092188A">
            <w:pPr>
              <w:suppressAutoHyphens/>
              <w:jc w:val="center"/>
            </w:pPr>
            <w:r>
              <w:t>17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11B7E" w:rsidRDefault="00311B7E" w:rsidP="00B46317">
            <w:pPr>
              <w:suppressAutoHyphens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О.В.Сумина</w:t>
            </w:r>
          </w:p>
        </w:tc>
        <w:tc>
          <w:tcPr>
            <w:tcW w:w="1949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11B7E" w:rsidRPr="00712E9A" w:rsidRDefault="00311B7E" w:rsidP="0092188A">
            <w:pPr>
              <w:suppressAutoHyphens/>
              <w:ind w:right="-143"/>
              <w:rPr>
                <w:sz w:val="16"/>
                <w:szCs w:val="16"/>
              </w:rPr>
            </w:pPr>
          </w:p>
        </w:tc>
      </w:tr>
    </w:tbl>
    <w:p w:rsidR="00D46CE4" w:rsidRDefault="00D46CE4" w:rsidP="0012777D">
      <w:pPr>
        <w:suppressAutoHyphens/>
        <w:ind w:firstLine="708"/>
        <w:jc w:val="both"/>
        <w:rPr>
          <w:sz w:val="28"/>
          <w:szCs w:val="28"/>
        </w:rPr>
      </w:pPr>
    </w:p>
    <w:p w:rsidR="00D46CE4" w:rsidRPr="00712E9A" w:rsidRDefault="00D46CE4" w:rsidP="00D46CE4">
      <w:pPr>
        <w:suppressAutoHyphens/>
        <w:ind w:firstLine="708"/>
        <w:jc w:val="both"/>
        <w:rPr>
          <w:sz w:val="28"/>
          <w:szCs w:val="28"/>
        </w:rPr>
      </w:pPr>
      <w:r w:rsidRPr="00712E9A">
        <w:rPr>
          <w:sz w:val="28"/>
          <w:szCs w:val="28"/>
        </w:rPr>
        <w:t xml:space="preserve">Для проведения  элективных курсов в </w:t>
      </w:r>
      <w:r w:rsidRPr="003D03A4">
        <w:rPr>
          <w:b/>
          <w:sz w:val="28"/>
          <w:szCs w:val="28"/>
        </w:rPr>
        <w:t>8 –</w:t>
      </w:r>
      <w:r w:rsidRPr="00712E9A">
        <w:rPr>
          <w:b/>
          <w:sz w:val="28"/>
          <w:szCs w:val="28"/>
        </w:rPr>
        <w:t>9-х классах</w:t>
      </w:r>
      <w:r>
        <w:rPr>
          <w:sz w:val="28"/>
          <w:szCs w:val="28"/>
        </w:rPr>
        <w:t xml:space="preserve"> предусмотрено деление уча</w:t>
      </w:r>
      <w:r w:rsidRPr="00712E9A">
        <w:rPr>
          <w:sz w:val="28"/>
          <w:szCs w:val="28"/>
        </w:rPr>
        <w:t>щихся на группы (основание: приказ от 06.12.2004г.</w:t>
      </w:r>
      <w:r>
        <w:rPr>
          <w:sz w:val="28"/>
          <w:szCs w:val="28"/>
        </w:rPr>
        <w:t xml:space="preserve"> №</w:t>
      </w:r>
      <w:r w:rsidRPr="00712E9A">
        <w:rPr>
          <w:sz w:val="28"/>
          <w:szCs w:val="28"/>
        </w:rPr>
        <w:t>1089 Министерства образования Саратовской области), что позволит индивидуализировать процесс обучения, более активно применять проектные и исследовательские формы организации учебных занятий.</w:t>
      </w:r>
    </w:p>
    <w:p w:rsidR="00D46CE4" w:rsidRPr="00712E9A" w:rsidRDefault="00D46CE4" w:rsidP="00D46CE4">
      <w:pPr>
        <w:ind w:firstLine="708"/>
        <w:jc w:val="both"/>
        <w:rPr>
          <w:sz w:val="28"/>
          <w:szCs w:val="28"/>
        </w:rPr>
      </w:pPr>
      <w:r w:rsidRPr="00712E9A">
        <w:rPr>
          <w:sz w:val="28"/>
          <w:szCs w:val="28"/>
        </w:rPr>
        <w:t>Для проведения ряда занятий</w:t>
      </w:r>
      <w:r w:rsidR="00EF4E48">
        <w:rPr>
          <w:sz w:val="28"/>
          <w:szCs w:val="28"/>
        </w:rPr>
        <w:t xml:space="preserve"> </w:t>
      </w:r>
      <w:r w:rsidR="00704C76" w:rsidRPr="006C06D0">
        <w:rPr>
          <w:b/>
          <w:sz w:val="28"/>
          <w:szCs w:val="28"/>
        </w:rPr>
        <w:t>5 – 9-е</w:t>
      </w:r>
      <w:r w:rsidRPr="006C06D0">
        <w:rPr>
          <w:b/>
          <w:sz w:val="28"/>
          <w:szCs w:val="28"/>
        </w:rPr>
        <w:t xml:space="preserve"> классы</w:t>
      </w:r>
      <w:r w:rsidRPr="00712E9A">
        <w:rPr>
          <w:sz w:val="28"/>
          <w:szCs w:val="28"/>
        </w:rPr>
        <w:t xml:space="preserve"> делятся на подгруппы:</w:t>
      </w:r>
    </w:p>
    <w:p w:rsidR="00D46CE4" w:rsidRPr="00712E9A" w:rsidRDefault="00D46CE4" w:rsidP="00D46CE4">
      <w:pPr>
        <w:numPr>
          <w:ilvl w:val="0"/>
          <w:numId w:val="14"/>
        </w:numPr>
        <w:tabs>
          <w:tab w:val="left" w:pos="993"/>
          <w:tab w:val="left" w:pos="1134"/>
        </w:tabs>
        <w:ind w:left="993" w:hanging="284"/>
        <w:jc w:val="both"/>
        <w:rPr>
          <w:sz w:val="28"/>
          <w:szCs w:val="28"/>
        </w:rPr>
      </w:pPr>
      <w:r w:rsidRPr="00712E9A">
        <w:rPr>
          <w:sz w:val="28"/>
          <w:szCs w:val="28"/>
        </w:rPr>
        <w:t>по иностранному языку (при количестве детей от 25 и более);</w:t>
      </w:r>
    </w:p>
    <w:p w:rsidR="00D46CE4" w:rsidRDefault="00D46CE4" w:rsidP="00D46CE4">
      <w:pPr>
        <w:numPr>
          <w:ilvl w:val="0"/>
          <w:numId w:val="14"/>
        </w:numPr>
        <w:tabs>
          <w:tab w:val="left" w:pos="0"/>
          <w:tab w:val="left" w:pos="1276"/>
          <w:tab w:val="left" w:pos="1560"/>
        </w:tabs>
        <w:ind w:left="993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Pr="00E55064">
        <w:rPr>
          <w:sz w:val="28"/>
          <w:szCs w:val="28"/>
        </w:rPr>
        <w:t>информатике (в соответствии с возможностям</w:t>
      </w:r>
      <w:r>
        <w:rPr>
          <w:sz w:val="28"/>
          <w:szCs w:val="28"/>
        </w:rPr>
        <w:t xml:space="preserve">и </w:t>
      </w:r>
      <w:r w:rsidR="00704C76">
        <w:rPr>
          <w:sz w:val="28"/>
          <w:szCs w:val="28"/>
        </w:rPr>
        <w:t>специализированных кабинетов);</w:t>
      </w:r>
    </w:p>
    <w:p w:rsidR="00704C76" w:rsidRDefault="00704C76" w:rsidP="00D46CE4">
      <w:pPr>
        <w:numPr>
          <w:ilvl w:val="0"/>
          <w:numId w:val="14"/>
        </w:numPr>
        <w:tabs>
          <w:tab w:val="left" w:pos="0"/>
          <w:tab w:val="left" w:pos="1276"/>
          <w:tab w:val="left" w:pos="1560"/>
        </w:tabs>
        <w:ind w:left="993" w:hanging="284"/>
        <w:jc w:val="both"/>
        <w:rPr>
          <w:sz w:val="28"/>
          <w:szCs w:val="28"/>
        </w:rPr>
      </w:pPr>
      <w:r>
        <w:rPr>
          <w:sz w:val="28"/>
          <w:szCs w:val="28"/>
        </w:rPr>
        <w:t>по технологии (мальчики, девочки).</w:t>
      </w:r>
    </w:p>
    <w:p w:rsidR="003E6404" w:rsidRPr="00E55064" w:rsidRDefault="003E6404" w:rsidP="00D46CE4">
      <w:pPr>
        <w:numPr>
          <w:ilvl w:val="0"/>
          <w:numId w:val="14"/>
        </w:numPr>
        <w:tabs>
          <w:tab w:val="left" w:pos="0"/>
          <w:tab w:val="left" w:pos="1276"/>
          <w:tab w:val="left" w:pos="1560"/>
        </w:tabs>
        <w:ind w:left="993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курсу «Мой </w:t>
      </w:r>
      <w:r w:rsidR="00783ECD">
        <w:rPr>
          <w:sz w:val="28"/>
          <w:szCs w:val="28"/>
        </w:rPr>
        <w:t>выбор» -</w:t>
      </w:r>
      <w:r>
        <w:rPr>
          <w:sz w:val="28"/>
          <w:szCs w:val="28"/>
        </w:rPr>
        <w:t>предполагающий выполнение социальных и индивидуальных проектов под руководством учителя-предметника, классного руководителя класса, тьютера.</w:t>
      </w:r>
    </w:p>
    <w:p w:rsidR="006F4F17" w:rsidRPr="00712E9A" w:rsidRDefault="006F4F17" w:rsidP="006F4F17">
      <w:pPr>
        <w:jc w:val="both"/>
        <w:rPr>
          <w:sz w:val="28"/>
          <w:szCs w:val="28"/>
        </w:rPr>
      </w:pPr>
      <w:r w:rsidRPr="00712E9A">
        <w:rPr>
          <w:sz w:val="28"/>
          <w:szCs w:val="28"/>
        </w:rPr>
        <w:tab/>
        <w:t xml:space="preserve">В соответствии с требованиями </w:t>
      </w:r>
      <w:r w:rsidR="00486C6D">
        <w:rPr>
          <w:sz w:val="28"/>
          <w:szCs w:val="28"/>
        </w:rPr>
        <w:t>ФГОС ООО</w:t>
      </w:r>
      <w:r w:rsidRPr="00712E9A">
        <w:rPr>
          <w:sz w:val="28"/>
          <w:szCs w:val="28"/>
        </w:rPr>
        <w:t xml:space="preserve"> внеурочная деятельность организуется по направлениям развития личности (социальное, </w:t>
      </w:r>
      <w:r w:rsidR="004A439D" w:rsidRPr="00712E9A">
        <w:rPr>
          <w:sz w:val="28"/>
          <w:szCs w:val="28"/>
        </w:rPr>
        <w:t>общеинтеллектуальное</w:t>
      </w:r>
      <w:r w:rsidRPr="00712E9A">
        <w:rPr>
          <w:sz w:val="28"/>
          <w:szCs w:val="28"/>
        </w:rPr>
        <w:t xml:space="preserve">, спортивно-оздоровительное, </w:t>
      </w:r>
      <w:r w:rsidR="004A439D" w:rsidRPr="00712E9A">
        <w:rPr>
          <w:sz w:val="28"/>
          <w:szCs w:val="28"/>
        </w:rPr>
        <w:t>общекультурное</w:t>
      </w:r>
      <w:r w:rsidR="006C06D0">
        <w:rPr>
          <w:sz w:val="28"/>
          <w:szCs w:val="28"/>
        </w:rPr>
        <w:t>, духовно-нравственное</w:t>
      </w:r>
      <w:r w:rsidRPr="00712E9A">
        <w:rPr>
          <w:sz w:val="28"/>
          <w:szCs w:val="28"/>
        </w:rPr>
        <w:t>).</w:t>
      </w:r>
    </w:p>
    <w:p w:rsidR="006F4F17" w:rsidRPr="00712E9A" w:rsidRDefault="006F4F17" w:rsidP="006F4F17">
      <w:pPr>
        <w:jc w:val="both"/>
        <w:rPr>
          <w:sz w:val="28"/>
          <w:szCs w:val="28"/>
        </w:rPr>
      </w:pPr>
      <w:r w:rsidRPr="00712E9A">
        <w:rPr>
          <w:sz w:val="28"/>
          <w:szCs w:val="28"/>
        </w:rPr>
        <w:lastRenderedPageBreak/>
        <w:tab/>
        <w:t>Организация занятий по направлениям раздела «Внеурочная деятельность» является неотъемлемой частью образовательн</w:t>
      </w:r>
      <w:r w:rsidR="006C06D0">
        <w:rPr>
          <w:sz w:val="28"/>
          <w:szCs w:val="28"/>
        </w:rPr>
        <w:t>ых</w:t>
      </w:r>
      <w:r w:rsidR="00372866">
        <w:rPr>
          <w:sz w:val="28"/>
          <w:szCs w:val="28"/>
        </w:rPr>
        <w:t xml:space="preserve"> </w:t>
      </w:r>
      <w:r w:rsidR="006C06D0">
        <w:rPr>
          <w:sz w:val="28"/>
          <w:szCs w:val="28"/>
        </w:rPr>
        <w:t>отношений</w:t>
      </w:r>
      <w:r w:rsidR="00E05B20">
        <w:rPr>
          <w:sz w:val="28"/>
          <w:szCs w:val="28"/>
        </w:rPr>
        <w:t xml:space="preserve"> </w:t>
      </w:r>
      <w:r w:rsidR="00486C6D">
        <w:rPr>
          <w:sz w:val="28"/>
          <w:szCs w:val="28"/>
        </w:rPr>
        <w:t>М</w:t>
      </w:r>
      <w:r w:rsidR="00AC0CCC">
        <w:rPr>
          <w:sz w:val="28"/>
          <w:szCs w:val="28"/>
        </w:rPr>
        <w:t>Б</w:t>
      </w:r>
      <w:r w:rsidR="00486C6D">
        <w:rPr>
          <w:sz w:val="28"/>
          <w:szCs w:val="28"/>
        </w:rPr>
        <w:t>ОУ</w:t>
      </w:r>
      <w:r w:rsidRPr="00712E9A">
        <w:rPr>
          <w:sz w:val="28"/>
          <w:szCs w:val="28"/>
        </w:rPr>
        <w:t xml:space="preserve"> Лице</w:t>
      </w:r>
      <w:r w:rsidR="00B86A27">
        <w:rPr>
          <w:sz w:val="28"/>
          <w:szCs w:val="28"/>
        </w:rPr>
        <w:t>я №</w:t>
      </w:r>
      <w:r w:rsidR="004D6F4B">
        <w:rPr>
          <w:sz w:val="28"/>
          <w:szCs w:val="28"/>
        </w:rPr>
        <w:t>15, которая предоставляет уча</w:t>
      </w:r>
      <w:r w:rsidRPr="00712E9A">
        <w:rPr>
          <w:sz w:val="28"/>
          <w:szCs w:val="28"/>
        </w:rPr>
        <w:t>щимся возможность выбора широкого спектра занятий, направленных на их развитие.</w:t>
      </w:r>
    </w:p>
    <w:p w:rsidR="006F2A4B" w:rsidRDefault="006F4F17" w:rsidP="006F4F17">
      <w:pPr>
        <w:jc w:val="both"/>
        <w:rPr>
          <w:sz w:val="28"/>
          <w:szCs w:val="28"/>
        </w:rPr>
      </w:pPr>
      <w:r w:rsidRPr="00712E9A">
        <w:rPr>
          <w:sz w:val="28"/>
          <w:szCs w:val="28"/>
        </w:rPr>
        <w:tab/>
        <w:t>Содержание занятий, предусмотренных как внеурочная деятельность, ф</w:t>
      </w:r>
      <w:r w:rsidR="004D6F4B">
        <w:rPr>
          <w:sz w:val="28"/>
          <w:szCs w:val="28"/>
        </w:rPr>
        <w:t>ормируется с уч</w:t>
      </w:r>
      <w:r w:rsidR="00F6484F">
        <w:rPr>
          <w:sz w:val="28"/>
          <w:szCs w:val="28"/>
        </w:rPr>
        <w:t>ё</w:t>
      </w:r>
      <w:r w:rsidR="004D6F4B">
        <w:rPr>
          <w:sz w:val="28"/>
          <w:szCs w:val="28"/>
        </w:rPr>
        <w:t>том пожеланий уча</w:t>
      </w:r>
      <w:r w:rsidRPr="00712E9A">
        <w:rPr>
          <w:sz w:val="28"/>
          <w:szCs w:val="28"/>
        </w:rPr>
        <w:t>щихся и их родителей (законных представителей) и направлено на реализацию различных форм е</w:t>
      </w:r>
      <w:r w:rsidR="00F6484F">
        <w:rPr>
          <w:sz w:val="28"/>
          <w:szCs w:val="28"/>
        </w:rPr>
        <w:t>ё</w:t>
      </w:r>
      <w:r w:rsidRPr="00712E9A">
        <w:rPr>
          <w:sz w:val="28"/>
          <w:szCs w:val="28"/>
        </w:rPr>
        <w:t xml:space="preserve"> организации, отличных от урочной системы обучения, таких</w:t>
      </w:r>
      <w:r w:rsidR="00E05B20">
        <w:rPr>
          <w:sz w:val="28"/>
          <w:szCs w:val="28"/>
        </w:rPr>
        <w:t xml:space="preserve"> </w:t>
      </w:r>
      <w:r w:rsidRPr="00712E9A">
        <w:rPr>
          <w:sz w:val="28"/>
          <w:szCs w:val="28"/>
        </w:rPr>
        <w:t xml:space="preserve">как экскурсии, </w:t>
      </w:r>
      <w:r w:rsidR="004D6F4B">
        <w:rPr>
          <w:sz w:val="28"/>
          <w:szCs w:val="28"/>
        </w:rPr>
        <w:t>объединения</w:t>
      </w:r>
      <w:r w:rsidRPr="00712E9A">
        <w:rPr>
          <w:sz w:val="28"/>
          <w:szCs w:val="28"/>
        </w:rPr>
        <w:t>, секции, круглые столы, конференции, диспуты, школьные научные общества, олимпиады, конкурсы, соревнования, поисковые и научные исследования, общественно-полезна</w:t>
      </w:r>
      <w:r w:rsidR="005E102E" w:rsidRPr="00712E9A">
        <w:rPr>
          <w:sz w:val="28"/>
          <w:szCs w:val="28"/>
        </w:rPr>
        <w:t>я</w:t>
      </w:r>
      <w:r w:rsidRPr="00712E9A">
        <w:rPr>
          <w:sz w:val="28"/>
          <w:szCs w:val="28"/>
        </w:rPr>
        <w:t xml:space="preserve"> практика.</w:t>
      </w:r>
      <w:r w:rsidR="00486C6D">
        <w:rPr>
          <w:sz w:val="28"/>
          <w:szCs w:val="28"/>
        </w:rPr>
        <w:t xml:space="preserve"> </w:t>
      </w:r>
    </w:p>
    <w:p w:rsidR="006F4F17" w:rsidRPr="00712E9A" w:rsidRDefault="00486C6D" w:rsidP="006F4F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Внеурочная деятельность представлена в виде плана внеурочной деятельности в </w:t>
      </w:r>
      <w:r w:rsidRPr="00ED53A3">
        <w:rPr>
          <w:b/>
          <w:i/>
          <w:sz w:val="28"/>
          <w:szCs w:val="28"/>
        </w:rPr>
        <w:t>приложении</w:t>
      </w:r>
      <w:r>
        <w:rPr>
          <w:sz w:val="28"/>
          <w:szCs w:val="28"/>
        </w:rPr>
        <w:t xml:space="preserve"> к учебному плану.</w:t>
      </w:r>
    </w:p>
    <w:p w:rsidR="00733D6A" w:rsidRDefault="00246B6C" w:rsidP="00733D6A">
      <w:pPr>
        <w:ind w:firstLine="708"/>
        <w:jc w:val="both"/>
        <w:rPr>
          <w:sz w:val="28"/>
          <w:szCs w:val="28"/>
        </w:rPr>
      </w:pPr>
      <w:r w:rsidRPr="00712E9A">
        <w:rPr>
          <w:sz w:val="28"/>
          <w:szCs w:val="28"/>
        </w:rPr>
        <w:tab/>
      </w:r>
      <w:r w:rsidR="00733D6A">
        <w:rPr>
          <w:sz w:val="28"/>
          <w:szCs w:val="28"/>
        </w:rPr>
        <w:t>Учебный план для классов основного общего образования ориентирован на  5-тилетний нормативный срок освоения образовательной программы основного общего образования.</w:t>
      </w:r>
    </w:p>
    <w:p w:rsidR="001500CC" w:rsidRDefault="001500CC" w:rsidP="00733D6A">
      <w:pPr>
        <w:ind w:firstLine="708"/>
        <w:jc w:val="both"/>
        <w:rPr>
          <w:sz w:val="28"/>
          <w:szCs w:val="28"/>
        </w:rPr>
      </w:pPr>
    </w:p>
    <w:p w:rsidR="001500CC" w:rsidRDefault="001500CC" w:rsidP="00733D6A">
      <w:pPr>
        <w:ind w:firstLine="708"/>
        <w:jc w:val="both"/>
        <w:rPr>
          <w:sz w:val="28"/>
          <w:szCs w:val="28"/>
        </w:rPr>
      </w:pPr>
    </w:p>
    <w:p w:rsidR="001500CC" w:rsidRDefault="001500CC" w:rsidP="00733D6A">
      <w:pPr>
        <w:ind w:firstLine="708"/>
        <w:jc w:val="both"/>
        <w:rPr>
          <w:sz w:val="28"/>
          <w:szCs w:val="28"/>
        </w:rPr>
      </w:pPr>
    </w:p>
    <w:p w:rsidR="001500CC" w:rsidRDefault="001500CC" w:rsidP="00733D6A">
      <w:pPr>
        <w:ind w:firstLine="708"/>
        <w:jc w:val="both"/>
        <w:rPr>
          <w:sz w:val="28"/>
          <w:szCs w:val="28"/>
        </w:rPr>
      </w:pPr>
    </w:p>
    <w:p w:rsidR="001500CC" w:rsidRDefault="001500CC" w:rsidP="00733D6A">
      <w:pPr>
        <w:ind w:firstLine="708"/>
        <w:jc w:val="both"/>
        <w:rPr>
          <w:sz w:val="28"/>
          <w:szCs w:val="28"/>
        </w:rPr>
      </w:pPr>
    </w:p>
    <w:p w:rsidR="001500CC" w:rsidRDefault="001500CC" w:rsidP="00733D6A">
      <w:pPr>
        <w:ind w:firstLine="708"/>
        <w:jc w:val="both"/>
        <w:rPr>
          <w:sz w:val="28"/>
          <w:szCs w:val="28"/>
        </w:rPr>
      </w:pPr>
    </w:p>
    <w:p w:rsidR="001500CC" w:rsidRDefault="001500CC" w:rsidP="00733D6A">
      <w:pPr>
        <w:ind w:firstLine="708"/>
        <w:jc w:val="both"/>
        <w:rPr>
          <w:sz w:val="28"/>
          <w:szCs w:val="28"/>
        </w:rPr>
      </w:pPr>
    </w:p>
    <w:p w:rsidR="001500CC" w:rsidRDefault="001500CC" w:rsidP="00733D6A">
      <w:pPr>
        <w:ind w:firstLine="708"/>
        <w:jc w:val="both"/>
        <w:rPr>
          <w:sz w:val="28"/>
          <w:szCs w:val="28"/>
        </w:rPr>
      </w:pPr>
    </w:p>
    <w:p w:rsidR="001500CC" w:rsidRDefault="001500CC" w:rsidP="00733D6A">
      <w:pPr>
        <w:ind w:firstLine="708"/>
        <w:jc w:val="both"/>
        <w:rPr>
          <w:sz w:val="28"/>
          <w:szCs w:val="28"/>
        </w:rPr>
      </w:pPr>
    </w:p>
    <w:p w:rsidR="001500CC" w:rsidRDefault="001500CC" w:rsidP="00733D6A">
      <w:pPr>
        <w:ind w:firstLine="708"/>
        <w:jc w:val="both"/>
        <w:rPr>
          <w:sz w:val="28"/>
          <w:szCs w:val="28"/>
        </w:rPr>
      </w:pPr>
    </w:p>
    <w:p w:rsidR="001500CC" w:rsidRDefault="001500CC" w:rsidP="00733D6A">
      <w:pPr>
        <w:ind w:firstLine="708"/>
        <w:jc w:val="both"/>
        <w:rPr>
          <w:sz w:val="28"/>
          <w:szCs w:val="28"/>
        </w:rPr>
      </w:pPr>
    </w:p>
    <w:p w:rsidR="001500CC" w:rsidRDefault="001500CC" w:rsidP="00733D6A">
      <w:pPr>
        <w:ind w:firstLine="708"/>
        <w:jc w:val="both"/>
        <w:rPr>
          <w:sz w:val="28"/>
          <w:szCs w:val="28"/>
        </w:rPr>
      </w:pPr>
    </w:p>
    <w:p w:rsidR="001500CC" w:rsidRDefault="001500CC" w:rsidP="00733D6A">
      <w:pPr>
        <w:ind w:firstLine="708"/>
        <w:jc w:val="both"/>
        <w:rPr>
          <w:sz w:val="28"/>
          <w:szCs w:val="28"/>
        </w:rPr>
      </w:pPr>
    </w:p>
    <w:p w:rsidR="001500CC" w:rsidRDefault="001500CC" w:rsidP="00733D6A">
      <w:pPr>
        <w:ind w:firstLine="708"/>
        <w:jc w:val="both"/>
        <w:rPr>
          <w:sz w:val="28"/>
          <w:szCs w:val="28"/>
        </w:rPr>
      </w:pPr>
    </w:p>
    <w:p w:rsidR="001500CC" w:rsidRDefault="001500CC" w:rsidP="00733D6A">
      <w:pPr>
        <w:ind w:firstLine="708"/>
        <w:jc w:val="both"/>
        <w:rPr>
          <w:sz w:val="28"/>
          <w:szCs w:val="28"/>
        </w:rPr>
      </w:pPr>
    </w:p>
    <w:p w:rsidR="001500CC" w:rsidRDefault="001500CC" w:rsidP="00733D6A">
      <w:pPr>
        <w:ind w:firstLine="708"/>
        <w:jc w:val="both"/>
        <w:rPr>
          <w:sz w:val="28"/>
          <w:szCs w:val="28"/>
        </w:rPr>
      </w:pPr>
    </w:p>
    <w:p w:rsidR="001500CC" w:rsidRDefault="001500CC" w:rsidP="00733D6A">
      <w:pPr>
        <w:ind w:firstLine="708"/>
        <w:jc w:val="both"/>
        <w:rPr>
          <w:sz w:val="28"/>
          <w:szCs w:val="28"/>
        </w:rPr>
      </w:pPr>
    </w:p>
    <w:p w:rsidR="001500CC" w:rsidRDefault="001500CC" w:rsidP="00733D6A">
      <w:pPr>
        <w:ind w:firstLine="708"/>
        <w:jc w:val="both"/>
        <w:rPr>
          <w:sz w:val="28"/>
          <w:szCs w:val="28"/>
        </w:rPr>
      </w:pPr>
    </w:p>
    <w:p w:rsidR="001500CC" w:rsidRDefault="001500CC" w:rsidP="00733D6A">
      <w:pPr>
        <w:ind w:firstLine="708"/>
        <w:jc w:val="both"/>
        <w:rPr>
          <w:sz w:val="28"/>
          <w:szCs w:val="28"/>
        </w:rPr>
      </w:pPr>
    </w:p>
    <w:p w:rsidR="001500CC" w:rsidRDefault="001500CC" w:rsidP="00733D6A">
      <w:pPr>
        <w:ind w:firstLine="708"/>
        <w:jc w:val="both"/>
        <w:rPr>
          <w:sz w:val="28"/>
          <w:szCs w:val="28"/>
        </w:rPr>
      </w:pPr>
    </w:p>
    <w:p w:rsidR="001500CC" w:rsidRDefault="001500CC" w:rsidP="00733D6A">
      <w:pPr>
        <w:ind w:firstLine="708"/>
        <w:jc w:val="both"/>
        <w:rPr>
          <w:sz w:val="28"/>
          <w:szCs w:val="28"/>
        </w:rPr>
      </w:pPr>
    </w:p>
    <w:p w:rsidR="001500CC" w:rsidRDefault="001500CC" w:rsidP="00733D6A">
      <w:pPr>
        <w:ind w:firstLine="708"/>
        <w:jc w:val="both"/>
        <w:rPr>
          <w:sz w:val="28"/>
          <w:szCs w:val="28"/>
        </w:rPr>
      </w:pPr>
    </w:p>
    <w:p w:rsidR="001500CC" w:rsidRDefault="001500CC" w:rsidP="00733D6A">
      <w:pPr>
        <w:ind w:firstLine="708"/>
        <w:jc w:val="both"/>
        <w:rPr>
          <w:sz w:val="28"/>
          <w:szCs w:val="28"/>
        </w:rPr>
      </w:pPr>
    </w:p>
    <w:p w:rsidR="001500CC" w:rsidRDefault="001500CC" w:rsidP="00733D6A">
      <w:pPr>
        <w:ind w:firstLine="708"/>
        <w:jc w:val="both"/>
        <w:rPr>
          <w:sz w:val="28"/>
          <w:szCs w:val="28"/>
        </w:rPr>
      </w:pPr>
    </w:p>
    <w:p w:rsidR="001500CC" w:rsidRDefault="001500CC" w:rsidP="00733D6A">
      <w:pPr>
        <w:ind w:firstLine="708"/>
        <w:jc w:val="both"/>
        <w:rPr>
          <w:sz w:val="28"/>
          <w:szCs w:val="28"/>
        </w:rPr>
      </w:pPr>
    </w:p>
    <w:p w:rsidR="001500CC" w:rsidRDefault="001500CC" w:rsidP="00733D6A">
      <w:pPr>
        <w:ind w:firstLine="708"/>
        <w:jc w:val="both"/>
        <w:rPr>
          <w:sz w:val="28"/>
          <w:szCs w:val="28"/>
        </w:rPr>
      </w:pPr>
    </w:p>
    <w:p w:rsidR="001500CC" w:rsidRDefault="001500CC" w:rsidP="00733D6A">
      <w:pPr>
        <w:ind w:firstLine="708"/>
        <w:jc w:val="both"/>
        <w:rPr>
          <w:sz w:val="28"/>
          <w:szCs w:val="28"/>
        </w:rPr>
      </w:pPr>
    </w:p>
    <w:p w:rsidR="001500CC" w:rsidRDefault="001500CC" w:rsidP="00733D6A">
      <w:pPr>
        <w:ind w:firstLine="708"/>
        <w:jc w:val="both"/>
        <w:rPr>
          <w:sz w:val="28"/>
          <w:szCs w:val="28"/>
        </w:rPr>
      </w:pPr>
    </w:p>
    <w:p w:rsidR="001500CC" w:rsidRDefault="001500CC" w:rsidP="00733D6A">
      <w:pPr>
        <w:ind w:firstLine="708"/>
        <w:jc w:val="both"/>
        <w:rPr>
          <w:sz w:val="28"/>
          <w:szCs w:val="28"/>
        </w:rPr>
      </w:pPr>
    </w:p>
    <w:p w:rsidR="006F2A4B" w:rsidRDefault="006F2A4B" w:rsidP="00733D6A">
      <w:pPr>
        <w:ind w:firstLine="708"/>
        <w:jc w:val="both"/>
        <w:rPr>
          <w:sz w:val="28"/>
          <w:szCs w:val="28"/>
        </w:rPr>
      </w:pPr>
    </w:p>
    <w:p w:rsidR="003E493A" w:rsidRPr="00712E9A" w:rsidRDefault="003E493A" w:rsidP="003E493A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Учебный план 5</w:t>
      </w:r>
      <w:r w:rsidRPr="00712E9A">
        <w:rPr>
          <w:rFonts w:ascii="Times New Roman" w:hAnsi="Times New Roman"/>
          <w:b/>
          <w:sz w:val="28"/>
          <w:szCs w:val="28"/>
        </w:rPr>
        <w:t>-х классов</w:t>
      </w:r>
    </w:p>
    <w:p w:rsidR="003E493A" w:rsidRDefault="002C08F3" w:rsidP="003E493A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712E9A">
        <w:rPr>
          <w:rFonts w:ascii="Times New Roman" w:hAnsi="Times New Roman"/>
          <w:b/>
          <w:sz w:val="28"/>
          <w:szCs w:val="28"/>
        </w:rPr>
        <w:t>М</w:t>
      </w:r>
      <w:r w:rsidR="003E493A" w:rsidRPr="00712E9A">
        <w:rPr>
          <w:rFonts w:ascii="Times New Roman" w:hAnsi="Times New Roman"/>
          <w:b/>
          <w:sz w:val="28"/>
          <w:szCs w:val="28"/>
        </w:rPr>
        <w:t>униципального</w:t>
      </w:r>
      <w:r>
        <w:rPr>
          <w:rFonts w:ascii="Times New Roman" w:hAnsi="Times New Roman"/>
          <w:b/>
          <w:sz w:val="28"/>
          <w:szCs w:val="28"/>
        </w:rPr>
        <w:t xml:space="preserve"> бюджетного</w:t>
      </w:r>
      <w:r w:rsidR="003E493A" w:rsidRPr="00712E9A">
        <w:rPr>
          <w:rFonts w:ascii="Times New Roman" w:hAnsi="Times New Roman"/>
          <w:b/>
          <w:sz w:val="28"/>
          <w:szCs w:val="28"/>
        </w:rPr>
        <w:t xml:space="preserve"> общеобразовательного учреждения </w:t>
      </w:r>
    </w:p>
    <w:p w:rsidR="003E493A" w:rsidRPr="00712E9A" w:rsidRDefault="003E493A" w:rsidP="003E493A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Лицея № 15 Заводского района г.</w:t>
      </w:r>
      <w:r w:rsidRPr="00712E9A">
        <w:rPr>
          <w:rFonts w:ascii="Times New Roman" w:hAnsi="Times New Roman"/>
          <w:b/>
          <w:sz w:val="28"/>
          <w:szCs w:val="28"/>
        </w:rPr>
        <w:t>Саратова</w:t>
      </w:r>
    </w:p>
    <w:p w:rsidR="003E493A" w:rsidRPr="00712E9A" w:rsidRDefault="003E493A" w:rsidP="003E493A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712E9A">
        <w:rPr>
          <w:rFonts w:ascii="Times New Roman" w:hAnsi="Times New Roman"/>
          <w:b/>
          <w:sz w:val="28"/>
          <w:szCs w:val="28"/>
        </w:rPr>
        <w:t>на 201</w:t>
      </w:r>
      <w:r w:rsidR="0002149F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>/</w:t>
      </w:r>
      <w:r w:rsidRPr="00712E9A">
        <w:rPr>
          <w:rFonts w:ascii="Times New Roman" w:hAnsi="Times New Roman"/>
          <w:b/>
          <w:sz w:val="28"/>
          <w:szCs w:val="28"/>
        </w:rPr>
        <w:t>201</w:t>
      </w:r>
      <w:r w:rsidR="0002149F">
        <w:rPr>
          <w:rFonts w:ascii="Times New Roman" w:hAnsi="Times New Roman"/>
          <w:b/>
          <w:sz w:val="28"/>
          <w:szCs w:val="28"/>
        </w:rPr>
        <w:t>8</w:t>
      </w:r>
      <w:r w:rsidRPr="00712E9A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3E493A" w:rsidRPr="00712E9A" w:rsidRDefault="003E493A" w:rsidP="003E493A">
      <w:pPr>
        <w:tabs>
          <w:tab w:val="left" w:pos="3160"/>
        </w:tabs>
        <w:jc w:val="center"/>
        <w:rPr>
          <w:b/>
          <w:sz w:val="28"/>
          <w:szCs w:val="28"/>
        </w:rPr>
      </w:pPr>
    </w:p>
    <w:p w:rsidR="003E493A" w:rsidRPr="00712E9A" w:rsidRDefault="003E493A" w:rsidP="003E493A">
      <w:pPr>
        <w:tabs>
          <w:tab w:val="left" w:pos="3160"/>
        </w:tabs>
        <w:jc w:val="center"/>
        <w:rPr>
          <w:b/>
          <w:sz w:val="28"/>
          <w:szCs w:val="28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2552"/>
        <w:gridCol w:w="887"/>
        <w:gridCol w:w="114"/>
        <w:gridCol w:w="633"/>
        <w:gridCol w:w="85"/>
        <w:gridCol w:w="662"/>
        <w:gridCol w:w="57"/>
        <w:gridCol w:w="690"/>
        <w:gridCol w:w="28"/>
        <w:gridCol w:w="671"/>
        <w:gridCol w:w="958"/>
      </w:tblGrid>
      <w:tr w:rsidR="003E493A" w:rsidRPr="00712E9A" w:rsidTr="0067672F">
        <w:tc>
          <w:tcPr>
            <w:tcW w:w="25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3E493A" w:rsidRPr="00F3406C" w:rsidRDefault="003E493A" w:rsidP="0067672F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 w:rsidRPr="00F3406C">
              <w:rPr>
                <w:b/>
                <w:sz w:val="28"/>
                <w:szCs w:val="28"/>
              </w:rPr>
              <w:t>Предметные области</w:t>
            </w:r>
          </w:p>
        </w:tc>
        <w:tc>
          <w:tcPr>
            <w:tcW w:w="25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E493A" w:rsidRPr="00F3406C" w:rsidRDefault="003E493A" w:rsidP="0067672F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 w:rsidRPr="00F3406C">
              <w:rPr>
                <w:b/>
                <w:sz w:val="28"/>
                <w:szCs w:val="28"/>
              </w:rPr>
              <w:t>Учебные предметы</w:t>
            </w:r>
          </w:p>
        </w:tc>
        <w:tc>
          <w:tcPr>
            <w:tcW w:w="3827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E493A" w:rsidRPr="00F3406C" w:rsidRDefault="003E493A" w:rsidP="0067672F">
            <w:pPr>
              <w:tabs>
                <w:tab w:val="left" w:pos="3160"/>
              </w:tabs>
              <w:ind w:right="-60" w:hanging="108"/>
              <w:jc w:val="center"/>
              <w:rPr>
                <w:b/>
                <w:sz w:val="28"/>
                <w:szCs w:val="28"/>
              </w:rPr>
            </w:pPr>
            <w:r w:rsidRPr="00F3406C">
              <w:rPr>
                <w:b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95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3E493A" w:rsidRPr="00F3406C" w:rsidRDefault="003E493A" w:rsidP="0067672F">
            <w:pPr>
              <w:tabs>
                <w:tab w:val="left" w:pos="3160"/>
              </w:tabs>
              <w:ind w:left="-108" w:right="-144"/>
              <w:jc w:val="center"/>
              <w:rPr>
                <w:b/>
                <w:sz w:val="28"/>
                <w:szCs w:val="28"/>
              </w:rPr>
            </w:pPr>
            <w:r w:rsidRPr="00F3406C">
              <w:rPr>
                <w:b/>
                <w:sz w:val="28"/>
                <w:szCs w:val="28"/>
              </w:rPr>
              <w:t>Всего часов</w:t>
            </w:r>
          </w:p>
        </w:tc>
      </w:tr>
      <w:tr w:rsidR="003E493A" w:rsidRPr="00712E9A" w:rsidTr="0067672F">
        <w:tc>
          <w:tcPr>
            <w:tcW w:w="25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E493A" w:rsidRPr="00712E9A" w:rsidRDefault="003E493A" w:rsidP="0067672F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493A" w:rsidRPr="00712E9A" w:rsidRDefault="003E493A" w:rsidP="0067672F">
            <w:pPr>
              <w:rPr>
                <w:sz w:val="28"/>
                <w:szCs w:val="28"/>
              </w:rPr>
            </w:pPr>
          </w:p>
        </w:tc>
        <w:tc>
          <w:tcPr>
            <w:tcW w:w="8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E493A" w:rsidRPr="001738E1" w:rsidRDefault="003E493A" w:rsidP="0067672F">
            <w:pPr>
              <w:tabs>
                <w:tab w:val="left" w:pos="3160"/>
              </w:tabs>
              <w:ind w:right="-108" w:hanging="108"/>
              <w:jc w:val="center"/>
              <w:rPr>
                <w:b/>
                <w:sz w:val="28"/>
                <w:szCs w:val="28"/>
              </w:rPr>
            </w:pPr>
            <w:r w:rsidRPr="001738E1">
              <w:rPr>
                <w:b/>
                <w:sz w:val="28"/>
                <w:szCs w:val="28"/>
              </w:rPr>
              <w:t>5а</w:t>
            </w:r>
          </w:p>
        </w:tc>
        <w:tc>
          <w:tcPr>
            <w:tcW w:w="74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E493A" w:rsidRPr="001738E1" w:rsidRDefault="003E493A" w:rsidP="0067672F">
            <w:pPr>
              <w:tabs>
                <w:tab w:val="left" w:pos="3160"/>
              </w:tabs>
              <w:ind w:right="-108" w:hanging="108"/>
              <w:jc w:val="center"/>
              <w:rPr>
                <w:b/>
                <w:sz w:val="28"/>
                <w:szCs w:val="28"/>
              </w:rPr>
            </w:pPr>
            <w:r w:rsidRPr="001738E1">
              <w:rPr>
                <w:b/>
                <w:sz w:val="28"/>
                <w:szCs w:val="28"/>
              </w:rPr>
              <w:t>5б</w:t>
            </w:r>
          </w:p>
        </w:tc>
        <w:tc>
          <w:tcPr>
            <w:tcW w:w="74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E493A" w:rsidRPr="001738E1" w:rsidRDefault="003E493A" w:rsidP="0067672F">
            <w:pPr>
              <w:tabs>
                <w:tab w:val="left" w:pos="3160"/>
              </w:tabs>
              <w:ind w:right="-108" w:hanging="108"/>
              <w:jc w:val="center"/>
              <w:rPr>
                <w:b/>
                <w:sz w:val="28"/>
                <w:szCs w:val="28"/>
              </w:rPr>
            </w:pPr>
            <w:r w:rsidRPr="001738E1">
              <w:rPr>
                <w:b/>
                <w:sz w:val="28"/>
                <w:szCs w:val="28"/>
              </w:rPr>
              <w:t>5в</w:t>
            </w:r>
          </w:p>
        </w:tc>
        <w:tc>
          <w:tcPr>
            <w:tcW w:w="74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E493A" w:rsidRPr="001738E1" w:rsidRDefault="003E493A" w:rsidP="0067672F">
            <w:pPr>
              <w:tabs>
                <w:tab w:val="left" w:pos="3160"/>
              </w:tabs>
              <w:ind w:right="-108" w:hanging="83"/>
              <w:jc w:val="center"/>
              <w:rPr>
                <w:b/>
                <w:sz w:val="28"/>
                <w:szCs w:val="28"/>
              </w:rPr>
            </w:pPr>
            <w:r w:rsidRPr="001738E1">
              <w:rPr>
                <w:b/>
                <w:sz w:val="28"/>
                <w:szCs w:val="28"/>
              </w:rPr>
              <w:t>5г</w:t>
            </w:r>
          </w:p>
        </w:tc>
        <w:tc>
          <w:tcPr>
            <w:tcW w:w="69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E493A" w:rsidRPr="00BE7D3A" w:rsidRDefault="003E493A" w:rsidP="0067672F">
            <w:pPr>
              <w:tabs>
                <w:tab w:val="left" w:pos="3160"/>
              </w:tabs>
              <w:ind w:right="-60" w:hanging="10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8" w:type="dxa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E493A" w:rsidRPr="00712E9A" w:rsidRDefault="003E493A" w:rsidP="0067672F">
            <w:pPr>
              <w:rPr>
                <w:sz w:val="28"/>
                <w:szCs w:val="28"/>
              </w:rPr>
            </w:pPr>
          </w:p>
        </w:tc>
      </w:tr>
      <w:tr w:rsidR="003E493A" w:rsidRPr="00712E9A" w:rsidTr="0067672F">
        <w:tc>
          <w:tcPr>
            <w:tcW w:w="9855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E493A" w:rsidRPr="00712E9A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712E9A">
              <w:rPr>
                <w:b/>
                <w:i/>
                <w:sz w:val="28"/>
                <w:szCs w:val="28"/>
              </w:rPr>
              <w:t>Обязательная часть</w:t>
            </w:r>
            <w:r>
              <w:rPr>
                <w:b/>
                <w:i/>
                <w:sz w:val="28"/>
                <w:szCs w:val="28"/>
              </w:rPr>
              <w:t>:</w:t>
            </w:r>
          </w:p>
        </w:tc>
      </w:tr>
      <w:tr w:rsidR="003E493A" w:rsidRPr="00712E9A" w:rsidTr="0067672F">
        <w:trPr>
          <w:trHeight w:val="70"/>
        </w:trPr>
        <w:tc>
          <w:tcPr>
            <w:tcW w:w="25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3E493A" w:rsidRPr="00367767" w:rsidRDefault="003E493A" w:rsidP="0067672F">
            <w:pPr>
              <w:rPr>
                <w:b/>
                <w:sz w:val="28"/>
                <w:szCs w:val="28"/>
              </w:rPr>
            </w:pPr>
            <w:r w:rsidRPr="00367767">
              <w:rPr>
                <w:b/>
                <w:sz w:val="28"/>
                <w:szCs w:val="28"/>
              </w:rPr>
              <w:t xml:space="preserve">Филология 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E493A" w:rsidRPr="00712E9A" w:rsidRDefault="003E493A" w:rsidP="0067672F">
            <w:pPr>
              <w:tabs>
                <w:tab w:val="left" w:pos="3160"/>
              </w:tabs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00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3A" w:rsidRPr="00712E9A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5</w:t>
            </w:r>
          </w:p>
        </w:tc>
        <w:tc>
          <w:tcPr>
            <w:tcW w:w="7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3A" w:rsidRPr="00712E9A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5</w:t>
            </w:r>
          </w:p>
        </w:tc>
        <w:tc>
          <w:tcPr>
            <w:tcW w:w="71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3A" w:rsidRPr="00712E9A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5</w:t>
            </w:r>
          </w:p>
        </w:tc>
        <w:tc>
          <w:tcPr>
            <w:tcW w:w="7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3A" w:rsidRPr="00712E9A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5</w:t>
            </w:r>
          </w:p>
        </w:tc>
        <w:tc>
          <w:tcPr>
            <w:tcW w:w="6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E493A" w:rsidRPr="00712E9A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E493A" w:rsidRPr="00367767" w:rsidRDefault="003E493A" w:rsidP="0067672F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 w:rsidRPr="00367767">
              <w:rPr>
                <w:b/>
                <w:sz w:val="28"/>
                <w:szCs w:val="28"/>
              </w:rPr>
              <w:t>20</w:t>
            </w:r>
          </w:p>
        </w:tc>
      </w:tr>
      <w:tr w:rsidR="003E493A" w:rsidRPr="00712E9A" w:rsidTr="0067672F">
        <w:tc>
          <w:tcPr>
            <w:tcW w:w="25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3E493A" w:rsidRPr="00367767" w:rsidRDefault="003E493A" w:rsidP="0067672F">
            <w:pPr>
              <w:tabs>
                <w:tab w:val="left" w:pos="316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E493A" w:rsidRPr="00712E9A" w:rsidRDefault="003E493A" w:rsidP="0067672F">
            <w:pPr>
              <w:tabs>
                <w:tab w:val="left" w:pos="3160"/>
              </w:tabs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 xml:space="preserve">Литература 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3A" w:rsidRPr="00712E9A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3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3A" w:rsidRPr="00712E9A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3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3A" w:rsidRPr="00712E9A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3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3A" w:rsidRPr="00712E9A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3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E493A" w:rsidRPr="00712E9A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E493A" w:rsidRPr="00367767" w:rsidRDefault="003E493A" w:rsidP="0067672F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 w:rsidRPr="00367767">
              <w:rPr>
                <w:b/>
                <w:sz w:val="28"/>
                <w:szCs w:val="28"/>
              </w:rPr>
              <w:t>12</w:t>
            </w:r>
          </w:p>
        </w:tc>
      </w:tr>
      <w:tr w:rsidR="003E493A" w:rsidRPr="00712E9A" w:rsidTr="0067672F">
        <w:tc>
          <w:tcPr>
            <w:tcW w:w="25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3E493A" w:rsidRPr="00367767" w:rsidRDefault="003E493A" w:rsidP="0067672F">
            <w:pPr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E493A" w:rsidRPr="00712E9A" w:rsidRDefault="003E493A" w:rsidP="0067672F">
            <w:pPr>
              <w:tabs>
                <w:tab w:val="left" w:pos="3160"/>
              </w:tabs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3A" w:rsidRPr="00712E9A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3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3A" w:rsidRPr="00712E9A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3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3A" w:rsidRPr="00712E9A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3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3A" w:rsidRPr="00712E9A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3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E493A" w:rsidRPr="00712E9A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E493A" w:rsidRPr="00367767" w:rsidRDefault="003E493A" w:rsidP="0067672F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 w:rsidRPr="00367767">
              <w:rPr>
                <w:b/>
                <w:sz w:val="28"/>
                <w:szCs w:val="28"/>
              </w:rPr>
              <w:t>12</w:t>
            </w:r>
          </w:p>
        </w:tc>
      </w:tr>
      <w:tr w:rsidR="003E493A" w:rsidRPr="00712E9A" w:rsidTr="0067672F">
        <w:trPr>
          <w:trHeight w:val="253"/>
        </w:trPr>
        <w:tc>
          <w:tcPr>
            <w:tcW w:w="2518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E493A" w:rsidRPr="00367767" w:rsidRDefault="003E493A" w:rsidP="0067672F">
            <w:pPr>
              <w:tabs>
                <w:tab w:val="left" w:pos="316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E493A" w:rsidRDefault="003E493A" w:rsidP="0067672F">
            <w:pPr>
              <w:tabs>
                <w:tab w:val="left" w:pos="31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Второй </w:t>
            </w:r>
          </w:p>
          <w:p w:rsidR="003E493A" w:rsidRPr="00712E9A" w:rsidRDefault="003E493A" w:rsidP="0067672F">
            <w:pPr>
              <w:tabs>
                <w:tab w:val="left" w:pos="31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3A" w:rsidRPr="00712E9A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3A" w:rsidRPr="00712E9A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3A" w:rsidRPr="00712E9A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3A" w:rsidRPr="00712E9A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E493A" w:rsidRPr="00712E9A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E493A" w:rsidRPr="00367767" w:rsidRDefault="003E493A" w:rsidP="0067672F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 w:rsidRPr="00367767">
              <w:rPr>
                <w:b/>
                <w:sz w:val="28"/>
                <w:szCs w:val="28"/>
              </w:rPr>
              <w:t>8</w:t>
            </w:r>
          </w:p>
        </w:tc>
      </w:tr>
      <w:tr w:rsidR="003E493A" w:rsidRPr="00712E9A" w:rsidTr="0067672F">
        <w:trPr>
          <w:trHeight w:val="253"/>
        </w:trPr>
        <w:tc>
          <w:tcPr>
            <w:tcW w:w="25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E493A" w:rsidRPr="00367767" w:rsidRDefault="003E493A" w:rsidP="0067672F">
            <w:pPr>
              <w:tabs>
                <w:tab w:val="left" w:pos="3160"/>
              </w:tabs>
              <w:rPr>
                <w:b/>
                <w:sz w:val="28"/>
                <w:szCs w:val="28"/>
              </w:rPr>
            </w:pPr>
            <w:r w:rsidRPr="00367767">
              <w:rPr>
                <w:b/>
                <w:sz w:val="28"/>
                <w:szCs w:val="28"/>
              </w:rPr>
              <w:t xml:space="preserve">Математика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E493A" w:rsidRPr="00712E9A" w:rsidRDefault="003E493A" w:rsidP="0067672F">
            <w:pPr>
              <w:tabs>
                <w:tab w:val="left" w:pos="3160"/>
              </w:tabs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 xml:space="preserve">Математика 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3A" w:rsidRPr="00712E9A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5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3A" w:rsidRPr="00712E9A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5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3A" w:rsidRPr="00712E9A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5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3A" w:rsidRPr="00712E9A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5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E493A" w:rsidRPr="00712E9A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E493A" w:rsidRPr="00367767" w:rsidRDefault="003E493A" w:rsidP="0067672F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 w:rsidRPr="00367767">
              <w:rPr>
                <w:b/>
                <w:sz w:val="28"/>
                <w:szCs w:val="28"/>
              </w:rPr>
              <w:t>20</w:t>
            </w:r>
          </w:p>
        </w:tc>
      </w:tr>
      <w:tr w:rsidR="003E493A" w:rsidRPr="00712E9A" w:rsidTr="0067672F">
        <w:trPr>
          <w:trHeight w:val="478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E493A" w:rsidRPr="00367767" w:rsidRDefault="003E493A" w:rsidP="0067672F">
            <w:pPr>
              <w:tabs>
                <w:tab w:val="left" w:pos="3160"/>
              </w:tabs>
              <w:rPr>
                <w:b/>
                <w:sz w:val="28"/>
                <w:szCs w:val="28"/>
              </w:rPr>
            </w:pPr>
            <w:r w:rsidRPr="00367767">
              <w:rPr>
                <w:b/>
                <w:sz w:val="28"/>
                <w:szCs w:val="28"/>
              </w:rPr>
              <w:t>Общественно-</w:t>
            </w:r>
          </w:p>
          <w:p w:rsidR="003E493A" w:rsidRPr="00367767" w:rsidRDefault="003E493A" w:rsidP="0067672F">
            <w:pPr>
              <w:tabs>
                <w:tab w:val="left" w:pos="3160"/>
              </w:tabs>
              <w:rPr>
                <w:b/>
                <w:sz w:val="28"/>
                <w:szCs w:val="28"/>
              </w:rPr>
            </w:pPr>
            <w:r w:rsidRPr="00367767">
              <w:rPr>
                <w:b/>
                <w:sz w:val="28"/>
                <w:szCs w:val="28"/>
              </w:rPr>
              <w:t>научные</w:t>
            </w:r>
          </w:p>
          <w:p w:rsidR="003E493A" w:rsidRPr="00367767" w:rsidRDefault="003E493A" w:rsidP="0067672F">
            <w:pPr>
              <w:tabs>
                <w:tab w:val="left" w:pos="3160"/>
              </w:tabs>
              <w:rPr>
                <w:b/>
                <w:sz w:val="28"/>
                <w:szCs w:val="28"/>
              </w:rPr>
            </w:pPr>
            <w:r w:rsidRPr="00367767">
              <w:rPr>
                <w:b/>
                <w:sz w:val="28"/>
                <w:szCs w:val="28"/>
              </w:rPr>
              <w:t>предметы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E493A" w:rsidRDefault="003E493A" w:rsidP="0067672F">
            <w:pPr>
              <w:tabs>
                <w:tab w:val="left" w:pos="3160"/>
              </w:tabs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История</w:t>
            </w:r>
            <w:r>
              <w:rPr>
                <w:sz w:val="28"/>
                <w:szCs w:val="28"/>
              </w:rPr>
              <w:t xml:space="preserve"> России. </w:t>
            </w:r>
          </w:p>
          <w:p w:rsidR="003E493A" w:rsidRPr="00712E9A" w:rsidRDefault="003E493A" w:rsidP="0067672F">
            <w:pPr>
              <w:tabs>
                <w:tab w:val="left" w:pos="31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Всеобщая история.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3A" w:rsidRPr="00712E9A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2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3A" w:rsidRPr="00712E9A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3A" w:rsidRPr="00712E9A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2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3A" w:rsidRPr="00712E9A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2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E493A" w:rsidRPr="00712E9A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E493A" w:rsidRPr="00367767" w:rsidRDefault="003E493A" w:rsidP="0067672F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 w:rsidRPr="00367767">
              <w:rPr>
                <w:b/>
                <w:sz w:val="28"/>
                <w:szCs w:val="28"/>
              </w:rPr>
              <w:t>8</w:t>
            </w:r>
          </w:p>
        </w:tc>
      </w:tr>
      <w:tr w:rsidR="003E493A" w:rsidRPr="00712E9A" w:rsidTr="0067672F">
        <w:trPr>
          <w:trHeight w:val="478"/>
        </w:trPr>
        <w:tc>
          <w:tcPr>
            <w:tcW w:w="251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E493A" w:rsidRPr="00367767" w:rsidRDefault="003E493A" w:rsidP="0067672F">
            <w:pPr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3E493A" w:rsidRPr="00712E9A" w:rsidRDefault="003E493A" w:rsidP="0067672F">
            <w:pPr>
              <w:tabs>
                <w:tab w:val="left" w:pos="3160"/>
              </w:tabs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География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3E493A" w:rsidRPr="00712E9A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1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493A" w:rsidRPr="00712E9A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1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493A" w:rsidRPr="00712E9A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1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493A" w:rsidRPr="00712E9A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E493A" w:rsidRPr="00712E9A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3E493A" w:rsidRPr="00367767" w:rsidRDefault="003E493A" w:rsidP="0067672F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 w:rsidRPr="00367767">
              <w:rPr>
                <w:b/>
                <w:sz w:val="28"/>
                <w:szCs w:val="28"/>
              </w:rPr>
              <w:t>4</w:t>
            </w:r>
          </w:p>
        </w:tc>
      </w:tr>
      <w:tr w:rsidR="003E493A" w:rsidRPr="00712E9A" w:rsidTr="0067672F">
        <w:trPr>
          <w:trHeight w:val="986"/>
        </w:trPr>
        <w:tc>
          <w:tcPr>
            <w:tcW w:w="25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E493A" w:rsidRPr="00367767" w:rsidRDefault="003E493A" w:rsidP="0067672F">
            <w:pPr>
              <w:tabs>
                <w:tab w:val="left" w:pos="3160"/>
              </w:tabs>
              <w:rPr>
                <w:b/>
                <w:sz w:val="28"/>
                <w:szCs w:val="28"/>
              </w:rPr>
            </w:pPr>
            <w:r w:rsidRPr="00367767">
              <w:rPr>
                <w:b/>
                <w:sz w:val="28"/>
                <w:szCs w:val="28"/>
              </w:rPr>
              <w:t>Естественно-</w:t>
            </w:r>
          </w:p>
          <w:p w:rsidR="003E493A" w:rsidRPr="00367767" w:rsidRDefault="003E493A" w:rsidP="0067672F">
            <w:pPr>
              <w:tabs>
                <w:tab w:val="left" w:pos="3160"/>
              </w:tabs>
              <w:rPr>
                <w:b/>
                <w:sz w:val="28"/>
                <w:szCs w:val="28"/>
              </w:rPr>
            </w:pPr>
            <w:r w:rsidRPr="00367767">
              <w:rPr>
                <w:b/>
                <w:sz w:val="28"/>
                <w:szCs w:val="28"/>
              </w:rPr>
              <w:t>научные</w:t>
            </w:r>
          </w:p>
          <w:p w:rsidR="003E493A" w:rsidRPr="00367767" w:rsidRDefault="003E493A" w:rsidP="0067672F">
            <w:pPr>
              <w:tabs>
                <w:tab w:val="left" w:pos="3160"/>
              </w:tabs>
              <w:rPr>
                <w:b/>
                <w:sz w:val="28"/>
                <w:szCs w:val="28"/>
              </w:rPr>
            </w:pPr>
            <w:r w:rsidRPr="00367767">
              <w:rPr>
                <w:b/>
                <w:sz w:val="28"/>
                <w:szCs w:val="28"/>
              </w:rPr>
              <w:t>предметы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E493A" w:rsidRPr="00712E9A" w:rsidRDefault="003E493A" w:rsidP="0067672F">
            <w:pPr>
              <w:tabs>
                <w:tab w:val="left" w:pos="3160"/>
              </w:tabs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 xml:space="preserve">Биология 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3A" w:rsidRPr="00712E9A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1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3A" w:rsidRPr="00712E9A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1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3A" w:rsidRPr="00712E9A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1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3A" w:rsidRPr="00712E9A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E493A" w:rsidRPr="00712E9A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E493A" w:rsidRPr="00367767" w:rsidRDefault="003E493A" w:rsidP="0067672F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 w:rsidRPr="00367767">
              <w:rPr>
                <w:b/>
                <w:sz w:val="28"/>
                <w:szCs w:val="28"/>
              </w:rPr>
              <w:t>4</w:t>
            </w:r>
          </w:p>
        </w:tc>
      </w:tr>
      <w:tr w:rsidR="003E493A" w:rsidRPr="00712E9A" w:rsidTr="0067672F">
        <w:tc>
          <w:tcPr>
            <w:tcW w:w="2518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E493A" w:rsidRPr="00367767" w:rsidRDefault="003E493A" w:rsidP="0067672F">
            <w:pPr>
              <w:tabs>
                <w:tab w:val="left" w:pos="3160"/>
              </w:tabs>
              <w:rPr>
                <w:b/>
                <w:sz w:val="28"/>
                <w:szCs w:val="28"/>
              </w:rPr>
            </w:pPr>
            <w:r w:rsidRPr="00367767">
              <w:rPr>
                <w:b/>
                <w:sz w:val="28"/>
                <w:szCs w:val="28"/>
              </w:rPr>
              <w:t xml:space="preserve">Искусство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E493A" w:rsidRPr="00712E9A" w:rsidRDefault="003E493A" w:rsidP="0067672F">
            <w:pPr>
              <w:tabs>
                <w:tab w:val="left" w:pos="3160"/>
              </w:tabs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 xml:space="preserve">Музыка 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3A" w:rsidRPr="00712E9A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1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3A" w:rsidRPr="00712E9A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1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3A" w:rsidRPr="00712E9A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1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3A" w:rsidRPr="00712E9A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E493A" w:rsidRPr="00712E9A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E493A" w:rsidRPr="00367767" w:rsidRDefault="003E493A" w:rsidP="0067672F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 w:rsidRPr="00367767">
              <w:rPr>
                <w:b/>
                <w:sz w:val="28"/>
                <w:szCs w:val="28"/>
              </w:rPr>
              <w:t>4</w:t>
            </w:r>
          </w:p>
        </w:tc>
      </w:tr>
      <w:tr w:rsidR="003E493A" w:rsidRPr="00712E9A" w:rsidTr="0067672F">
        <w:tc>
          <w:tcPr>
            <w:tcW w:w="251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E493A" w:rsidRPr="00367767" w:rsidRDefault="003E493A" w:rsidP="0067672F">
            <w:pPr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E493A" w:rsidRPr="00712E9A" w:rsidRDefault="003E493A" w:rsidP="0067672F">
            <w:pPr>
              <w:tabs>
                <w:tab w:val="left" w:pos="3160"/>
              </w:tabs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 xml:space="preserve">Изобразительное </w:t>
            </w:r>
          </w:p>
          <w:p w:rsidR="003E493A" w:rsidRPr="00712E9A" w:rsidRDefault="003E493A" w:rsidP="0067672F">
            <w:pPr>
              <w:tabs>
                <w:tab w:val="left" w:pos="3160"/>
              </w:tabs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искусство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3A" w:rsidRPr="00712E9A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1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3A" w:rsidRPr="00712E9A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1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3A" w:rsidRPr="00712E9A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1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3A" w:rsidRPr="00712E9A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E493A" w:rsidRPr="00712E9A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E493A" w:rsidRPr="00367767" w:rsidRDefault="003E493A" w:rsidP="0067672F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 w:rsidRPr="00367767">
              <w:rPr>
                <w:b/>
                <w:sz w:val="28"/>
                <w:szCs w:val="28"/>
              </w:rPr>
              <w:t>4</w:t>
            </w:r>
          </w:p>
        </w:tc>
      </w:tr>
      <w:tr w:rsidR="003E493A" w:rsidRPr="00712E9A" w:rsidTr="0067672F">
        <w:tc>
          <w:tcPr>
            <w:tcW w:w="25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E493A" w:rsidRPr="00367767" w:rsidRDefault="003E493A" w:rsidP="0067672F">
            <w:pPr>
              <w:tabs>
                <w:tab w:val="left" w:pos="3160"/>
              </w:tabs>
              <w:rPr>
                <w:b/>
                <w:sz w:val="28"/>
                <w:szCs w:val="28"/>
              </w:rPr>
            </w:pPr>
            <w:r w:rsidRPr="00367767">
              <w:rPr>
                <w:b/>
                <w:sz w:val="28"/>
                <w:szCs w:val="28"/>
              </w:rPr>
              <w:t xml:space="preserve">Технология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E493A" w:rsidRPr="00712E9A" w:rsidRDefault="003E493A" w:rsidP="0067672F">
            <w:pPr>
              <w:tabs>
                <w:tab w:val="left" w:pos="3160"/>
              </w:tabs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 xml:space="preserve">Технология 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3A" w:rsidRPr="00712E9A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2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3A" w:rsidRPr="00712E9A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3A" w:rsidRPr="00712E9A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2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3A" w:rsidRPr="00712E9A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2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E493A" w:rsidRPr="00712E9A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E493A" w:rsidRPr="00367767" w:rsidRDefault="003E493A" w:rsidP="0067672F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 w:rsidRPr="00367767">
              <w:rPr>
                <w:b/>
                <w:sz w:val="28"/>
                <w:szCs w:val="28"/>
              </w:rPr>
              <w:t>8</w:t>
            </w:r>
          </w:p>
        </w:tc>
      </w:tr>
      <w:tr w:rsidR="003E493A" w:rsidRPr="00712E9A" w:rsidTr="0067672F">
        <w:trPr>
          <w:trHeight w:val="768"/>
        </w:trPr>
        <w:tc>
          <w:tcPr>
            <w:tcW w:w="25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E493A" w:rsidRPr="00367767" w:rsidRDefault="003E493A" w:rsidP="0067672F">
            <w:pPr>
              <w:tabs>
                <w:tab w:val="left" w:pos="3160"/>
              </w:tabs>
              <w:rPr>
                <w:b/>
                <w:sz w:val="28"/>
                <w:szCs w:val="28"/>
              </w:rPr>
            </w:pPr>
            <w:r w:rsidRPr="00367767">
              <w:rPr>
                <w:b/>
                <w:sz w:val="28"/>
                <w:szCs w:val="28"/>
              </w:rPr>
              <w:t xml:space="preserve">Физическая </w:t>
            </w:r>
          </w:p>
          <w:p w:rsidR="003E493A" w:rsidRPr="00367767" w:rsidRDefault="003E493A" w:rsidP="0067672F">
            <w:pPr>
              <w:tabs>
                <w:tab w:val="left" w:pos="3160"/>
              </w:tabs>
              <w:rPr>
                <w:b/>
                <w:sz w:val="28"/>
                <w:szCs w:val="28"/>
              </w:rPr>
            </w:pPr>
            <w:r w:rsidRPr="00367767">
              <w:rPr>
                <w:b/>
                <w:sz w:val="28"/>
                <w:szCs w:val="28"/>
              </w:rPr>
              <w:t xml:space="preserve">культура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E493A" w:rsidRPr="00712E9A" w:rsidRDefault="003E493A" w:rsidP="0067672F">
            <w:pPr>
              <w:tabs>
                <w:tab w:val="left" w:pos="3160"/>
              </w:tabs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Физическая</w:t>
            </w:r>
          </w:p>
          <w:p w:rsidR="003E493A" w:rsidRPr="00712E9A" w:rsidRDefault="003E493A" w:rsidP="0067672F">
            <w:pPr>
              <w:tabs>
                <w:tab w:val="left" w:pos="3160"/>
              </w:tabs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культура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E493A" w:rsidRPr="00712E9A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3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E493A" w:rsidRPr="00712E9A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3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E493A" w:rsidRPr="00712E9A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3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E493A" w:rsidRPr="00712E9A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3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E493A" w:rsidRPr="00712E9A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E493A" w:rsidRPr="00367767" w:rsidRDefault="003E493A" w:rsidP="0067672F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 w:rsidRPr="00367767">
              <w:rPr>
                <w:b/>
                <w:sz w:val="28"/>
                <w:szCs w:val="28"/>
              </w:rPr>
              <w:t>12</w:t>
            </w:r>
          </w:p>
        </w:tc>
      </w:tr>
      <w:tr w:rsidR="003E493A" w:rsidRPr="00712E9A" w:rsidTr="0067672F">
        <w:tc>
          <w:tcPr>
            <w:tcW w:w="50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493A" w:rsidRPr="00733C07" w:rsidRDefault="003E493A" w:rsidP="0067672F">
            <w:pPr>
              <w:tabs>
                <w:tab w:val="left" w:pos="3160"/>
              </w:tabs>
              <w:rPr>
                <w:b/>
                <w:sz w:val="28"/>
                <w:szCs w:val="28"/>
              </w:rPr>
            </w:pPr>
            <w:r w:rsidRPr="00733C07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0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E493A" w:rsidRPr="00712E9A" w:rsidRDefault="003E493A" w:rsidP="0067672F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71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E493A" w:rsidRPr="00712E9A" w:rsidRDefault="003E493A" w:rsidP="0067672F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71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E493A" w:rsidRPr="00712E9A" w:rsidRDefault="003E493A" w:rsidP="0067672F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71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E493A" w:rsidRPr="00712E9A" w:rsidRDefault="003E493A" w:rsidP="0067672F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6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E493A" w:rsidRPr="00712E9A" w:rsidRDefault="003E493A" w:rsidP="0067672F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493A" w:rsidRPr="00712E9A" w:rsidRDefault="003E493A" w:rsidP="0067672F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116</w:t>
            </w:r>
          </w:p>
        </w:tc>
      </w:tr>
      <w:tr w:rsidR="003E493A" w:rsidRPr="00712E9A" w:rsidTr="0067672F">
        <w:tc>
          <w:tcPr>
            <w:tcW w:w="9855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E493A" w:rsidRPr="00C22772" w:rsidRDefault="003E493A" w:rsidP="0067672F">
            <w:pPr>
              <w:tabs>
                <w:tab w:val="left" w:pos="3160"/>
              </w:tabs>
              <w:jc w:val="center"/>
              <w:rPr>
                <w:i/>
                <w:sz w:val="28"/>
                <w:szCs w:val="28"/>
              </w:rPr>
            </w:pPr>
            <w:r w:rsidRPr="00C22772">
              <w:rPr>
                <w:b/>
                <w:i/>
                <w:sz w:val="28"/>
                <w:szCs w:val="28"/>
              </w:rPr>
              <w:t xml:space="preserve">Часть, формируемая </w:t>
            </w:r>
            <w:r>
              <w:rPr>
                <w:b/>
                <w:i/>
                <w:sz w:val="28"/>
                <w:szCs w:val="28"/>
              </w:rPr>
              <w:t>участниками образовательных отношений</w:t>
            </w:r>
          </w:p>
        </w:tc>
      </w:tr>
      <w:tr w:rsidR="003E493A" w:rsidRPr="00712E9A" w:rsidTr="0067672F">
        <w:tc>
          <w:tcPr>
            <w:tcW w:w="507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E493A" w:rsidRPr="00712E9A" w:rsidRDefault="003E493A" w:rsidP="0067672F">
            <w:pPr>
              <w:tabs>
                <w:tab w:val="left" w:pos="31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«Занимательное программирование»</w:t>
            </w:r>
          </w:p>
        </w:tc>
        <w:tc>
          <w:tcPr>
            <w:tcW w:w="100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3A" w:rsidRPr="00712E9A" w:rsidRDefault="0002149F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3A" w:rsidRPr="00712E9A" w:rsidRDefault="0002149F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1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93A" w:rsidRPr="00712E9A" w:rsidRDefault="0002149F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3A" w:rsidRPr="00712E9A" w:rsidRDefault="0002149F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E493A" w:rsidRPr="00712E9A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E493A" w:rsidRPr="00712E9A" w:rsidRDefault="0002149F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3E493A" w:rsidRPr="00712E9A" w:rsidTr="0067672F">
        <w:tc>
          <w:tcPr>
            <w:tcW w:w="507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E493A" w:rsidRPr="00712E9A" w:rsidRDefault="003E493A" w:rsidP="0067672F">
            <w:pPr>
              <w:tabs>
                <w:tab w:val="left" w:pos="3160"/>
              </w:tabs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Право («Общество и Я»)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93A" w:rsidRPr="00712E9A" w:rsidRDefault="0002149F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3A" w:rsidRPr="00712E9A" w:rsidRDefault="0002149F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3A" w:rsidRPr="00712E9A" w:rsidRDefault="0002149F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93A" w:rsidRPr="00712E9A" w:rsidRDefault="0002149F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E493A" w:rsidRPr="00712E9A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E493A" w:rsidRPr="00712E9A" w:rsidRDefault="0002149F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3E493A" w:rsidRPr="00712E9A" w:rsidTr="0067672F">
        <w:tc>
          <w:tcPr>
            <w:tcW w:w="507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E493A" w:rsidRPr="00712E9A" w:rsidRDefault="003E493A" w:rsidP="0067672F">
            <w:pPr>
              <w:tabs>
                <w:tab w:val="left" w:pos="31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читательской компетентности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93A" w:rsidRPr="00712E9A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3A" w:rsidRPr="00712E9A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3A" w:rsidRPr="00712E9A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93A" w:rsidRPr="00712E9A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E493A" w:rsidRPr="00712E9A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E493A" w:rsidRPr="00712E9A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3E493A" w:rsidRPr="00712E9A" w:rsidTr="0067672F">
        <w:tc>
          <w:tcPr>
            <w:tcW w:w="50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E493A" w:rsidRPr="00712E9A" w:rsidRDefault="003E493A" w:rsidP="0067672F">
            <w:pPr>
              <w:tabs>
                <w:tab w:val="left" w:pos="3160"/>
              </w:tabs>
              <w:rPr>
                <w:sz w:val="28"/>
                <w:szCs w:val="28"/>
              </w:rPr>
            </w:pPr>
            <w:r w:rsidRPr="00712E9A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10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E493A" w:rsidRPr="00712E9A" w:rsidRDefault="003E493A" w:rsidP="0067672F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1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E493A" w:rsidRPr="00712E9A" w:rsidRDefault="003E493A" w:rsidP="0067672F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1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E493A" w:rsidRPr="00712E9A" w:rsidRDefault="003E493A" w:rsidP="0067672F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1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E493A" w:rsidRPr="00712E9A" w:rsidRDefault="003E493A" w:rsidP="0067672F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E493A" w:rsidRPr="00712E9A" w:rsidRDefault="003E493A" w:rsidP="0067672F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E493A" w:rsidRPr="00712E9A" w:rsidRDefault="003E493A" w:rsidP="0067672F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</w:tr>
      <w:tr w:rsidR="003E493A" w:rsidRPr="00712E9A" w:rsidTr="0067672F">
        <w:tc>
          <w:tcPr>
            <w:tcW w:w="50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E493A" w:rsidRPr="00712E9A" w:rsidRDefault="003E493A" w:rsidP="0067672F">
            <w:pPr>
              <w:tabs>
                <w:tab w:val="left" w:pos="3160"/>
              </w:tabs>
              <w:rPr>
                <w:b/>
                <w:sz w:val="28"/>
                <w:szCs w:val="28"/>
              </w:rPr>
            </w:pPr>
            <w:r w:rsidRPr="00712E9A">
              <w:rPr>
                <w:b/>
                <w:sz w:val="28"/>
                <w:szCs w:val="28"/>
              </w:rPr>
              <w:t xml:space="preserve">Максимально допустимая </w:t>
            </w:r>
            <w:r>
              <w:rPr>
                <w:b/>
                <w:sz w:val="28"/>
                <w:szCs w:val="28"/>
              </w:rPr>
              <w:t xml:space="preserve">аудиторная </w:t>
            </w:r>
            <w:r w:rsidRPr="00712E9A">
              <w:rPr>
                <w:b/>
                <w:sz w:val="28"/>
                <w:szCs w:val="28"/>
              </w:rPr>
              <w:t>недельная</w:t>
            </w:r>
            <w:r>
              <w:rPr>
                <w:b/>
                <w:sz w:val="28"/>
                <w:szCs w:val="28"/>
              </w:rPr>
              <w:t xml:space="preserve"> н</w:t>
            </w:r>
            <w:r w:rsidRPr="00712E9A">
              <w:rPr>
                <w:b/>
                <w:sz w:val="28"/>
                <w:szCs w:val="28"/>
              </w:rPr>
              <w:t>агрузка:</w:t>
            </w:r>
          </w:p>
        </w:tc>
        <w:tc>
          <w:tcPr>
            <w:tcW w:w="10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E493A" w:rsidRPr="00712E9A" w:rsidRDefault="003E493A" w:rsidP="0067672F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 w:rsidRPr="00712E9A"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71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E493A" w:rsidRPr="00712E9A" w:rsidRDefault="003E493A" w:rsidP="0067672F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 w:rsidRPr="00712E9A"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71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E493A" w:rsidRPr="00712E9A" w:rsidRDefault="003E493A" w:rsidP="0067672F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 w:rsidRPr="00712E9A"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71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E493A" w:rsidRPr="00712E9A" w:rsidRDefault="003E493A" w:rsidP="0067672F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 w:rsidRPr="00712E9A"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6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E493A" w:rsidRPr="00712E9A" w:rsidRDefault="003E493A" w:rsidP="0067672F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E493A" w:rsidRPr="00712E9A" w:rsidRDefault="003E493A" w:rsidP="0067672F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128</w:t>
            </w:r>
          </w:p>
        </w:tc>
      </w:tr>
    </w:tbl>
    <w:p w:rsidR="003E493A" w:rsidRPr="00712E9A" w:rsidRDefault="003E493A" w:rsidP="003E493A">
      <w:pPr>
        <w:rPr>
          <w:b/>
          <w:sz w:val="28"/>
          <w:szCs w:val="28"/>
        </w:rPr>
      </w:pPr>
    </w:p>
    <w:p w:rsidR="003E493A" w:rsidRPr="00712E9A" w:rsidRDefault="003E493A" w:rsidP="003E493A">
      <w:pPr>
        <w:rPr>
          <w:b/>
          <w:sz w:val="28"/>
          <w:szCs w:val="28"/>
        </w:rPr>
      </w:pPr>
      <w:r w:rsidRPr="00712E9A">
        <w:rPr>
          <w:b/>
          <w:sz w:val="28"/>
          <w:szCs w:val="28"/>
        </w:rPr>
        <w:br w:type="page"/>
      </w:r>
    </w:p>
    <w:p w:rsidR="003E493A" w:rsidRPr="00712E9A" w:rsidRDefault="003E493A" w:rsidP="003E493A">
      <w:pPr>
        <w:tabs>
          <w:tab w:val="left" w:pos="31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Учебный план 6</w:t>
      </w:r>
      <w:r w:rsidRPr="00712E9A">
        <w:rPr>
          <w:b/>
          <w:sz w:val="28"/>
          <w:szCs w:val="28"/>
        </w:rPr>
        <w:t>-х классов</w:t>
      </w:r>
    </w:p>
    <w:p w:rsidR="003E493A" w:rsidRDefault="00372866" w:rsidP="003E493A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712E9A">
        <w:rPr>
          <w:rFonts w:ascii="Times New Roman" w:hAnsi="Times New Roman"/>
          <w:b/>
          <w:sz w:val="28"/>
          <w:szCs w:val="28"/>
        </w:rPr>
        <w:t>М</w:t>
      </w:r>
      <w:r w:rsidR="003E493A" w:rsidRPr="00712E9A">
        <w:rPr>
          <w:rFonts w:ascii="Times New Roman" w:hAnsi="Times New Roman"/>
          <w:b/>
          <w:sz w:val="28"/>
          <w:szCs w:val="28"/>
        </w:rPr>
        <w:t>униципального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2C08F3">
        <w:rPr>
          <w:rFonts w:ascii="Times New Roman" w:hAnsi="Times New Roman"/>
          <w:b/>
          <w:sz w:val="28"/>
          <w:szCs w:val="28"/>
        </w:rPr>
        <w:t>бюджетного</w:t>
      </w:r>
      <w:r w:rsidR="003E493A" w:rsidRPr="00712E9A">
        <w:rPr>
          <w:rFonts w:ascii="Times New Roman" w:hAnsi="Times New Roman"/>
          <w:b/>
          <w:sz w:val="28"/>
          <w:szCs w:val="28"/>
        </w:rPr>
        <w:t xml:space="preserve"> общеобразовательного учреждения </w:t>
      </w:r>
    </w:p>
    <w:p w:rsidR="003E493A" w:rsidRPr="00712E9A" w:rsidRDefault="003E493A" w:rsidP="003E493A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Лицея № 15 Заводского района г.</w:t>
      </w:r>
      <w:r w:rsidRPr="00712E9A">
        <w:rPr>
          <w:rFonts w:ascii="Times New Roman" w:hAnsi="Times New Roman"/>
          <w:b/>
          <w:sz w:val="28"/>
          <w:szCs w:val="28"/>
        </w:rPr>
        <w:t>Саратова</w:t>
      </w:r>
    </w:p>
    <w:p w:rsidR="003E493A" w:rsidRPr="00712E9A" w:rsidRDefault="003E493A" w:rsidP="003E493A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712E9A">
        <w:rPr>
          <w:rFonts w:ascii="Times New Roman" w:hAnsi="Times New Roman"/>
          <w:b/>
          <w:sz w:val="28"/>
          <w:szCs w:val="28"/>
        </w:rPr>
        <w:t>на 201</w:t>
      </w:r>
      <w:r w:rsidR="003F2945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>/</w:t>
      </w:r>
      <w:r w:rsidRPr="00712E9A">
        <w:rPr>
          <w:rFonts w:ascii="Times New Roman" w:hAnsi="Times New Roman"/>
          <w:b/>
          <w:sz w:val="28"/>
          <w:szCs w:val="28"/>
        </w:rPr>
        <w:t>201</w:t>
      </w:r>
      <w:r w:rsidR="003F2945">
        <w:rPr>
          <w:rFonts w:ascii="Times New Roman" w:hAnsi="Times New Roman"/>
          <w:b/>
          <w:sz w:val="28"/>
          <w:szCs w:val="28"/>
        </w:rPr>
        <w:t>8</w:t>
      </w:r>
      <w:r w:rsidRPr="00712E9A">
        <w:rPr>
          <w:rFonts w:ascii="Times New Roman" w:hAnsi="Times New Roman"/>
          <w:b/>
          <w:sz w:val="28"/>
          <w:szCs w:val="28"/>
        </w:rPr>
        <w:t xml:space="preserve">  учебный год</w:t>
      </w:r>
    </w:p>
    <w:p w:rsidR="003E493A" w:rsidRPr="00712E9A" w:rsidRDefault="003E493A" w:rsidP="003E493A">
      <w:pPr>
        <w:tabs>
          <w:tab w:val="left" w:pos="3160"/>
        </w:tabs>
        <w:jc w:val="center"/>
        <w:rPr>
          <w:b/>
          <w:sz w:val="28"/>
          <w:szCs w:val="28"/>
        </w:rPr>
      </w:pPr>
    </w:p>
    <w:p w:rsidR="003E493A" w:rsidRPr="00712E9A" w:rsidRDefault="003E493A" w:rsidP="003E493A">
      <w:pPr>
        <w:tabs>
          <w:tab w:val="left" w:pos="3160"/>
        </w:tabs>
        <w:jc w:val="center"/>
        <w:rPr>
          <w:b/>
          <w:sz w:val="28"/>
          <w:szCs w:val="28"/>
        </w:rPr>
      </w:pPr>
    </w:p>
    <w:tbl>
      <w:tblPr>
        <w:tblW w:w="9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2693"/>
        <w:gridCol w:w="746"/>
        <w:gridCol w:w="162"/>
        <w:gridCol w:w="585"/>
        <w:gridCol w:w="747"/>
        <w:gridCol w:w="747"/>
        <w:gridCol w:w="908"/>
      </w:tblGrid>
      <w:tr w:rsidR="00563B33" w:rsidRPr="00712E9A" w:rsidTr="00563B33">
        <w:trPr>
          <w:gridAfter w:val="4"/>
          <w:wAfter w:w="2987" w:type="dxa"/>
        </w:trPr>
        <w:tc>
          <w:tcPr>
            <w:tcW w:w="25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563B33" w:rsidRPr="00113971" w:rsidRDefault="00563B33" w:rsidP="0067672F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 w:rsidRPr="00113971">
              <w:rPr>
                <w:b/>
                <w:sz w:val="28"/>
                <w:szCs w:val="28"/>
              </w:rPr>
              <w:t>Предметные области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63B33" w:rsidRDefault="00563B33" w:rsidP="0067672F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 w:rsidRPr="00113971">
              <w:rPr>
                <w:b/>
                <w:sz w:val="28"/>
                <w:szCs w:val="28"/>
              </w:rPr>
              <w:t xml:space="preserve">Учебные </w:t>
            </w:r>
          </w:p>
          <w:p w:rsidR="00563B33" w:rsidRPr="00113971" w:rsidRDefault="00563B33" w:rsidP="0067672F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 w:rsidRPr="00113971">
              <w:rPr>
                <w:b/>
                <w:sz w:val="28"/>
                <w:szCs w:val="28"/>
              </w:rPr>
              <w:t>предметы</w:t>
            </w:r>
          </w:p>
        </w:tc>
        <w:tc>
          <w:tcPr>
            <w:tcW w:w="908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563B33" w:rsidRPr="00113971" w:rsidRDefault="00563B33" w:rsidP="0067672F">
            <w:pPr>
              <w:tabs>
                <w:tab w:val="left" w:pos="3160"/>
              </w:tabs>
              <w:ind w:left="-156" w:right="-144"/>
              <w:jc w:val="center"/>
              <w:rPr>
                <w:b/>
                <w:sz w:val="28"/>
                <w:szCs w:val="28"/>
              </w:rPr>
            </w:pPr>
          </w:p>
        </w:tc>
      </w:tr>
      <w:tr w:rsidR="00563B33" w:rsidRPr="00712E9A" w:rsidTr="00563B33">
        <w:tc>
          <w:tcPr>
            <w:tcW w:w="25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63B33" w:rsidRPr="00712E9A" w:rsidRDefault="00563B33" w:rsidP="0067672F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3B33" w:rsidRPr="00712E9A" w:rsidRDefault="00563B33" w:rsidP="0067672F">
            <w:pPr>
              <w:rPr>
                <w:sz w:val="28"/>
                <w:szCs w:val="28"/>
              </w:rPr>
            </w:pPr>
          </w:p>
        </w:tc>
        <w:tc>
          <w:tcPr>
            <w:tcW w:w="7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63B33" w:rsidRPr="001738E1" w:rsidRDefault="00563B33" w:rsidP="0067672F">
            <w:pPr>
              <w:tabs>
                <w:tab w:val="left" w:pos="3160"/>
              </w:tabs>
              <w:ind w:right="-108" w:hanging="108"/>
              <w:jc w:val="center"/>
              <w:rPr>
                <w:b/>
                <w:sz w:val="28"/>
                <w:szCs w:val="28"/>
              </w:rPr>
            </w:pPr>
            <w:r w:rsidRPr="001738E1">
              <w:rPr>
                <w:b/>
                <w:sz w:val="28"/>
                <w:szCs w:val="28"/>
              </w:rPr>
              <w:t>6а</w:t>
            </w:r>
          </w:p>
        </w:tc>
        <w:tc>
          <w:tcPr>
            <w:tcW w:w="74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63B33" w:rsidRPr="001738E1" w:rsidRDefault="00563B33" w:rsidP="0067672F">
            <w:pPr>
              <w:tabs>
                <w:tab w:val="left" w:pos="3160"/>
              </w:tabs>
              <w:ind w:right="-108" w:hanging="108"/>
              <w:jc w:val="center"/>
              <w:rPr>
                <w:b/>
                <w:sz w:val="28"/>
                <w:szCs w:val="28"/>
              </w:rPr>
            </w:pPr>
            <w:r w:rsidRPr="001738E1">
              <w:rPr>
                <w:b/>
                <w:sz w:val="28"/>
                <w:szCs w:val="28"/>
              </w:rPr>
              <w:t>6б</w:t>
            </w:r>
          </w:p>
        </w:tc>
        <w:tc>
          <w:tcPr>
            <w:tcW w:w="74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63B33" w:rsidRPr="001738E1" w:rsidRDefault="00563B33" w:rsidP="0067672F">
            <w:pPr>
              <w:tabs>
                <w:tab w:val="left" w:pos="3160"/>
              </w:tabs>
              <w:ind w:right="-108" w:hanging="108"/>
              <w:jc w:val="center"/>
              <w:rPr>
                <w:b/>
                <w:sz w:val="28"/>
                <w:szCs w:val="28"/>
              </w:rPr>
            </w:pPr>
            <w:r w:rsidRPr="001738E1">
              <w:rPr>
                <w:b/>
                <w:sz w:val="28"/>
                <w:szCs w:val="28"/>
              </w:rPr>
              <w:t>6в</w:t>
            </w:r>
          </w:p>
        </w:tc>
        <w:tc>
          <w:tcPr>
            <w:tcW w:w="74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63B33" w:rsidRPr="001738E1" w:rsidRDefault="00563B33" w:rsidP="0067672F">
            <w:pPr>
              <w:tabs>
                <w:tab w:val="left" w:pos="3160"/>
              </w:tabs>
              <w:ind w:right="-108" w:hanging="83"/>
              <w:jc w:val="center"/>
              <w:rPr>
                <w:b/>
                <w:sz w:val="28"/>
                <w:szCs w:val="28"/>
              </w:rPr>
            </w:pPr>
            <w:r w:rsidRPr="001738E1">
              <w:rPr>
                <w:b/>
                <w:sz w:val="28"/>
                <w:szCs w:val="28"/>
              </w:rPr>
              <w:t>6г</w:t>
            </w:r>
          </w:p>
        </w:tc>
        <w:tc>
          <w:tcPr>
            <w:tcW w:w="908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63B33" w:rsidRPr="00712E9A" w:rsidRDefault="00A508C9" w:rsidP="006767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часов</w:t>
            </w:r>
          </w:p>
        </w:tc>
      </w:tr>
      <w:tr w:rsidR="00563B33" w:rsidRPr="00712E9A" w:rsidTr="00563B33">
        <w:tc>
          <w:tcPr>
            <w:tcW w:w="25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563B33" w:rsidRPr="00113971" w:rsidRDefault="00563B33" w:rsidP="0067672F">
            <w:pPr>
              <w:tabs>
                <w:tab w:val="left" w:pos="3160"/>
              </w:tabs>
              <w:rPr>
                <w:b/>
                <w:sz w:val="28"/>
                <w:szCs w:val="28"/>
              </w:rPr>
            </w:pPr>
            <w:r w:rsidRPr="00113971">
              <w:rPr>
                <w:b/>
                <w:sz w:val="28"/>
                <w:szCs w:val="28"/>
              </w:rPr>
              <w:t>Филология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63B33" w:rsidRPr="00712E9A" w:rsidRDefault="00563B33" w:rsidP="0067672F">
            <w:pPr>
              <w:tabs>
                <w:tab w:val="left" w:pos="3160"/>
              </w:tabs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Русский язык</w:t>
            </w:r>
          </w:p>
        </w:tc>
        <w:tc>
          <w:tcPr>
            <w:tcW w:w="74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B33" w:rsidRPr="00712E9A" w:rsidRDefault="00563B33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6</w:t>
            </w:r>
          </w:p>
        </w:tc>
        <w:tc>
          <w:tcPr>
            <w:tcW w:w="74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B33" w:rsidRPr="00712E9A" w:rsidRDefault="00563B33" w:rsidP="0067672F">
            <w:pPr>
              <w:jc w:val="center"/>
            </w:pPr>
            <w:r w:rsidRPr="00712E9A">
              <w:rPr>
                <w:sz w:val="28"/>
                <w:szCs w:val="28"/>
              </w:rPr>
              <w:t>6</w:t>
            </w:r>
          </w:p>
        </w:tc>
        <w:tc>
          <w:tcPr>
            <w:tcW w:w="7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B33" w:rsidRPr="00712E9A" w:rsidRDefault="00563B33" w:rsidP="0067672F">
            <w:pPr>
              <w:jc w:val="center"/>
            </w:pPr>
            <w:r w:rsidRPr="00712E9A">
              <w:rPr>
                <w:sz w:val="28"/>
                <w:szCs w:val="28"/>
              </w:rPr>
              <w:t>6</w:t>
            </w:r>
          </w:p>
        </w:tc>
        <w:tc>
          <w:tcPr>
            <w:tcW w:w="7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B33" w:rsidRPr="00712E9A" w:rsidRDefault="00563B33" w:rsidP="0067672F">
            <w:pPr>
              <w:jc w:val="center"/>
            </w:pPr>
            <w:r w:rsidRPr="00712E9A">
              <w:rPr>
                <w:sz w:val="28"/>
                <w:szCs w:val="28"/>
              </w:rPr>
              <w:t>6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63B33" w:rsidRPr="00113971" w:rsidRDefault="00563B33" w:rsidP="0067672F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</w:tr>
      <w:tr w:rsidR="00563B33" w:rsidRPr="00712E9A" w:rsidTr="00563B33">
        <w:tc>
          <w:tcPr>
            <w:tcW w:w="25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563B33" w:rsidRPr="00113971" w:rsidRDefault="00563B33" w:rsidP="0067672F">
            <w:pPr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63B33" w:rsidRPr="00712E9A" w:rsidRDefault="00563B33" w:rsidP="0067672F">
            <w:pPr>
              <w:tabs>
                <w:tab w:val="left" w:pos="3160"/>
              </w:tabs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 xml:space="preserve">Литература 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B33" w:rsidRPr="00712E9A" w:rsidRDefault="00563B33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3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B33" w:rsidRPr="00712E9A" w:rsidRDefault="00563B33" w:rsidP="0067672F">
            <w:pPr>
              <w:jc w:val="center"/>
            </w:pPr>
            <w:r w:rsidRPr="00712E9A">
              <w:rPr>
                <w:sz w:val="28"/>
                <w:szCs w:val="28"/>
              </w:rPr>
              <w:t>3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B33" w:rsidRPr="00712E9A" w:rsidRDefault="00563B33" w:rsidP="0067672F">
            <w:pPr>
              <w:jc w:val="center"/>
            </w:pPr>
            <w:r w:rsidRPr="00712E9A">
              <w:rPr>
                <w:sz w:val="28"/>
                <w:szCs w:val="28"/>
              </w:rPr>
              <w:t>3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B33" w:rsidRPr="00712E9A" w:rsidRDefault="00563B33" w:rsidP="0067672F">
            <w:pPr>
              <w:jc w:val="center"/>
            </w:pPr>
            <w:r w:rsidRPr="00712E9A">
              <w:rPr>
                <w:sz w:val="28"/>
                <w:szCs w:val="28"/>
              </w:rPr>
              <w:t>3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63B33" w:rsidRPr="00113971" w:rsidRDefault="00563B33" w:rsidP="0067672F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</w:tr>
      <w:tr w:rsidR="00563B33" w:rsidRPr="00712E9A" w:rsidTr="00563B33">
        <w:tc>
          <w:tcPr>
            <w:tcW w:w="25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563B33" w:rsidRPr="00113971" w:rsidRDefault="00563B33" w:rsidP="0067672F">
            <w:pPr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63B33" w:rsidRPr="00712E9A" w:rsidRDefault="00563B33" w:rsidP="0067672F">
            <w:pPr>
              <w:tabs>
                <w:tab w:val="left" w:pos="3160"/>
              </w:tabs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B33" w:rsidRPr="00712E9A" w:rsidRDefault="00563B33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3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B33" w:rsidRPr="00712E9A" w:rsidRDefault="00563B33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3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B33" w:rsidRPr="00712E9A" w:rsidRDefault="00563B33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3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B33" w:rsidRPr="00712E9A" w:rsidRDefault="00563B33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3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63B33" w:rsidRPr="00113971" w:rsidRDefault="00563B33" w:rsidP="00563B33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 w:rsidRPr="00113971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2</w:t>
            </w:r>
          </w:p>
        </w:tc>
      </w:tr>
      <w:tr w:rsidR="00563B33" w:rsidRPr="00712E9A" w:rsidTr="00563B33">
        <w:trPr>
          <w:trHeight w:val="253"/>
        </w:trPr>
        <w:tc>
          <w:tcPr>
            <w:tcW w:w="2518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63B33" w:rsidRPr="00113971" w:rsidRDefault="00563B33" w:rsidP="0067672F">
            <w:pPr>
              <w:tabs>
                <w:tab w:val="left" w:pos="316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63B33" w:rsidRDefault="00563B33" w:rsidP="0067672F">
            <w:pPr>
              <w:tabs>
                <w:tab w:val="left" w:pos="31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Второй </w:t>
            </w:r>
          </w:p>
          <w:p w:rsidR="00563B33" w:rsidRPr="00712E9A" w:rsidRDefault="00563B33" w:rsidP="0067672F">
            <w:pPr>
              <w:tabs>
                <w:tab w:val="left" w:pos="31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B33" w:rsidRPr="00712E9A" w:rsidRDefault="00563B33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B33" w:rsidRPr="00712E9A" w:rsidRDefault="00563B33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B33" w:rsidRPr="00712E9A" w:rsidRDefault="00563B33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B33" w:rsidRPr="00712E9A" w:rsidRDefault="00563B33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63B33" w:rsidRPr="00113971" w:rsidRDefault="00563B33" w:rsidP="0067672F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563B33" w:rsidRPr="00712E9A" w:rsidTr="00563B33">
        <w:trPr>
          <w:trHeight w:val="253"/>
        </w:trPr>
        <w:tc>
          <w:tcPr>
            <w:tcW w:w="25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63B33" w:rsidRPr="00113971" w:rsidRDefault="00563B33" w:rsidP="0067672F">
            <w:pPr>
              <w:tabs>
                <w:tab w:val="left" w:pos="3160"/>
              </w:tabs>
              <w:rPr>
                <w:b/>
                <w:sz w:val="28"/>
                <w:szCs w:val="28"/>
              </w:rPr>
            </w:pPr>
            <w:r w:rsidRPr="00113971">
              <w:rPr>
                <w:b/>
                <w:sz w:val="28"/>
                <w:szCs w:val="28"/>
              </w:rPr>
              <w:t xml:space="preserve">Математика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63B33" w:rsidRPr="00712E9A" w:rsidRDefault="00563B33" w:rsidP="0067672F">
            <w:pPr>
              <w:tabs>
                <w:tab w:val="left" w:pos="31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B33" w:rsidRPr="00712E9A" w:rsidRDefault="00563B33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5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B33" w:rsidRPr="00712E9A" w:rsidRDefault="00563B33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5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B33" w:rsidRPr="00712E9A" w:rsidRDefault="00563B33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5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B33" w:rsidRPr="00712E9A" w:rsidRDefault="00563B33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5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63B33" w:rsidRPr="00113971" w:rsidRDefault="00563B33" w:rsidP="00563B33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 w:rsidRPr="00113971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0</w:t>
            </w:r>
          </w:p>
        </w:tc>
      </w:tr>
      <w:tr w:rsidR="00563B33" w:rsidRPr="00712E9A" w:rsidTr="00563B33">
        <w:tc>
          <w:tcPr>
            <w:tcW w:w="2518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63B33" w:rsidRPr="00113971" w:rsidRDefault="00563B33" w:rsidP="0067672F">
            <w:pPr>
              <w:tabs>
                <w:tab w:val="left" w:pos="3160"/>
              </w:tabs>
              <w:rPr>
                <w:b/>
                <w:sz w:val="28"/>
                <w:szCs w:val="28"/>
              </w:rPr>
            </w:pPr>
            <w:r w:rsidRPr="00113971">
              <w:rPr>
                <w:b/>
                <w:sz w:val="28"/>
                <w:szCs w:val="28"/>
              </w:rPr>
              <w:t>Общественно-</w:t>
            </w:r>
          </w:p>
          <w:p w:rsidR="00563B33" w:rsidRPr="00113971" w:rsidRDefault="00563B33" w:rsidP="0067672F">
            <w:pPr>
              <w:tabs>
                <w:tab w:val="left" w:pos="3160"/>
              </w:tabs>
              <w:rPr>
                <w:b/>
                <w:sz w:val="28"/>
                <w:szCs w:val="28"/>
              </w:rPr>
            </w:pPr>
            <w:r w:rsidRPr="00113971">
              <w:rPr>
                <w:b/>
                <w:sz w:val="28"/>
                <w:szCs w:val="28"/>
              </w:rPr>
              <w:t>научные</w:t>
            </w:r>
          </w:p>
          <w:p w:rsidR="00563B33" w:rsidRPr="00113971" w:rsidRDefault="00563B33" w:rsidP="0067672F">
            <w:pPr>
              <w:tabs>
                <w:tab w:val="left" w:pos="3160"/>
              </w:tabs>
              <w:rPr>
                <w:b/>
                <w:sz w:val="28"/>
                <w:szCs w:val="28"/>
              </w:rPr>
            </w:pPr>
            <w:r w:rsidRPr="00113971">
              <w:rPr>
                <w:b/>
                <w:sz w:val="28"/>
                <w:szCs w:val="28"/>
              </w:rPr>
              <w:t>предметы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63B33" w:rsidRDefault="00563B33" w:rsidP="0067672F">
            <w:pPr>
              <w:tabs>
                <w:tab w:val="left" w:pos="3160"/>
              </w:tabs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История</w:t>
            </w:r>
            <w:r>
              <w:rPr>
                <w:sz w:val="28"/>
                <w:szCs w:val="28"/>
              </w:rPr>
              <w:t xml:space="preserve"> России. </w:t>
            </w:r>
          </w:p>
          <w:p w:rsidR="00563B33" w:rsidRPr="00712E9A" w:rsidRDefault="00563B33" w:rsidP="0067672F">
            <w:pPr>
              <w:tabs>
                <w:tab w:val="left" w:pos="31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Всеобщая история.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B33" w:rsidRPr="00712E9A" w:rsidRDefault="00563B33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2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B33" w:rsidRPr="00712E9A" w:rsidRDefault="00563B33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B33" w:rsidRPr="00712E9A" w:rsidRDefault="00563B33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B33" w:rsidRPr="00712E9A" w:rsidRDefault="00563B33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63B33" w:rsidRPr="00113971" w:rsidRDefault="00563B33" w:rsidP="0067672F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563B33" w:rsidRPr="00712E9A" w:rsidTr="00563B33">
        <w:tc>
          <w:tcPr>
            <w:tcW w:w="251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63B33" w:rsidRPr="00113971" w:rsidRDefault="00563B33" w:rsidP="0067672F">
            <w:pPr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63B33" w:rsidRPr="00712E9A" w:rsidRDefault="00563B33" w:rsidP="0067672F">
            <w:pPr>
              <w:tabs>
                <w:tab w:val="left" w:pos="3160"/>
              </w:tabs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 xml:space="preserve">География 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B33" w:rsidRPr="00712E9A" w:rsidRDefault="00563B33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1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B33" w:rsidRPr="00712E9A" w:rsidRDefault="00563B33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B33" w:rsidRPr="00712E9A" w:rsidRDefault="00563B33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B33" w:rsidRPr="00712E9A" w:rsidRDefault="00563B33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63B33" w:rsidRPr="00113971" w:rsidRDefault="00563B33" w:rsidP="0067672F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563B33" w:rsidRPr="00712E9A" w:rsidTr="00563B33">
        <w:tc>
          <w:tcPr>
            <w:tcW w:w="251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63B33" w:rsidRPr="00113971" w:rsidRDefault="00563B33" w:rsidP="0067672F">
            <w:pPr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63B33" w:rsidRPr="00712E9A" w:rsidRDefault="00563B33" w:rsidP="0067672F">
            <w:pPr>
              <w:tabs>
                <w:tab w:val="left" w:pos="3160"/>
              </w:tabs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63B33" w:rsidRPr="00712E9A" w:rsidRDefault="00563B33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1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33" w:rsidRPr="00712E9A" w:rsidRDefault="00563B33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33" w:rsidRPr="00712E9A" w:rsidRDefault="00563B33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33" w:rsidRPr="00712E9A" w:rsidRDefault="00563B33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63B33" w:rsidRPr="00113971" w:rsidRDefault="00563B33" w:rsidP="0067672F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563B33" w:rsidRPr="00712E9A" w:rsidTr="00563B33">
        <w:trPr>
          <w:trHeight w:val="986"/>
        </w:trPr>
        <w:tc>
          <w:tcPr>
            <w:tcW w:w="25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63B33" w:rsidRPr="00113971" w:rsidRDefault="00563B33" w:rsidP="0067672F">
            <w:pPr>
              <w:tabs>
                <w:tab w:val="left" w:pos="3160"/>
              </w:tabs>
              <w:rPr>
                <w:b/>
                <w:sz w:val="28"/>
                <w:szCs w:val="28"/>
              </w:rPr>
            </w:pPr>
            <w:r w:rsidRPr="00113971">
              <w:rPr>
                <w:b/>
                <w:sz w:val="28"/>
                <w:szCs w:val="28"/>
              </w:rPr>
              <w:t>Естественно-</w:t>
            </w:r>
          </w:p>
          <w:p w:rsidR="00563B33" w:rsidRPr="00113971" w:rsidRDefault="00563B33" w:rsidP="0067672F">
            <w:pPr>
              <w:tabs>
                <w:tab w:val="left" w:pos="3160"/>
              </w:tabs>
              <w:rPr>
                <w:b/>
                <w:sz w:val="28"/>
                <w:szCs w:val="28"/>
              </w:rPr>
            </w:pPr>
            <w:r w:rsidRPr="00113971">
              <w:rPr>
                <w:b/>
                <w:sz w:val="28"/>
                <w:szCs w:val="28"/>
              </w:rPr>
              <w:t>научные</w:t>
            </w:r>
          </w:p>
          <w:p w:rsidR="00563B33" w:rsidRPr="00113971" w:rsidRDefault="00563B33" w:rsidP="0067672F">
            <w:pPr>
              <w:tabs>
                <w:tab w:val="left" w:pos="3160"/>
              </w:tabs>
              <w:rPr>
                <w:b/>
                <w:sz w:val="28"/>
                <w:szCs w:val="28"/>
              </w:rPr>
            </w:pPr>
            <w:r w:rsidRPr="00113971">
              <w:rPr>
                <w:b/>
                <w:sz w:val="28"/>
                <w:szCs w:val="28"/>
              </w:rPr>
              <w:t>предметы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63B33" w:rsidRPr="00712E9A" w:rsidRDefault="00563B33" w:rsidP="0067672F">
            <w:pPr>
              <w:tabs>
                <w:tab w:val="left" w:pos="3160"/>
              </w:tabs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 xml:space="preserve">Биология 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B33" w:rsidRPr="00712E9A" w:rsidRDefault="00563B33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1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B33" w:rsidRPr="00712E9A" w:rsidRDefault="00563B33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B33" w:rsidRPr="00712E9A" w:rsidRDefault="00563B33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B33" w:rsidRPr="00712E9A" w:rsidRDefault="00563B33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63B33" w:rsidRPr="00113971" w:rsidRDefault="00563B33" w:rsidP="0067672F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563B33" w:rsidRPr="00712E9A" w:rsidTr="00563B33">
        <w:tc>
          <w:tcPr>
            <w:tcW w:w="2518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63B33" w:rsidRPr="00113971" w:rsidRDefault="00563B33" w:rsidP="0067672F">
            <w:pPr>
              <w:tabs>
                <w:tab w:val="left" w:pos="3160"/>
              </w:tabs>
              <w:rPr>
                <w:b/>
                <w:sz w:val="28"/>
                <w:szCs w:val="28"/>
              </w:rPr>
            </w:pPr>
            <w:r w:rsidRPr="00113971">
              <w:rPr>
                <w:b/>
                <w:sz w:val="28"/>
                <w:szCs w:val="28"/>
              </w:rPr>
              <w:t xml:space="preserve">Искусство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63B33" w:rsidRPr="00712E9A" w:rsidRDefault="00563B33" w:rsidP="0067672F">
            <w:pPr>
              <w:tabs>
                <w:tab w:val="left" w:pos="3160"/>
              </w:tabs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 xml:space="preserve">Музыка 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B33" w:rsidRPr="00712E9A" w:rsidRDefault="00563B33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1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B33" w:rsidRPr="00712E9A" w:rsidRDefault="00563B33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B33" w:rsidRPr="00712E9A" w:rsidRDefault="00563B33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B33" w:rsidRPr="00712E9A" w:rsidRDefault="00563B33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63B33" w:rsidRPr="00113971" w:rsidRDefault="00563B33" w:rsidP="0067672F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563B33" w:rsidRPr="00712E9A" w:rsidTr="00563B33">
        <w:tc>
          <w:tcPr>
            <w:tcW w:w="251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63B33" w:rsidRPr="00113971" w:rsidRDefault="00563B33" w:rsidP="0067672F">
            <w:pPr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63B33" w:rsidRPr="00712E9A" w:rsidRDefault="00563B33" w:rsidP="0067672F">
            <w:pPr>
              <w:tabs>
                <w:tab w:val="left" w:pos="3160"/>
              </w:tabs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 xml:space="preserve">Изобразительное </w:t>
            </w:r>
          </w:p>
          <w:p w:rsidR="00563B33" w:rsidRPr="00712E9A" w:rsidRDefault="00563B33" w:rsidP="0067672F">
            <w:pPr>
              <w:tabs>
                <w:tab w:val="left" w:pos="3160"/>
              </w:tabs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искусство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B33" w:rsidRPr="00712E9A" w:rsidRDefault="00563B33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1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B33" w:rsidRPr="00712E9A" w:rsidRDefault="00563B33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B33" w:rsidRPr="00712E9A" w:rsidRDefault="00563B33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B33" w:rsidRPr="00712E9A" w:rsidRDefault="00563B33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63B33" w:rsidRPr="00113971" w:rsidRDefault="00563B33" w:rsidP="0067672F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563B33" w:rsidRPr="00712E9A" w:rsidTr="00563B33">
        <w:tc>
          <w:tcPr>
            <w:tcW w:w="25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63B33" w:rsidRPr="00113971" w:rsidRDefault="00563B33" w:rsidP="0067672F">
            <w:pPr>
              <w:tabs>
                <w:tab w:val="left" w:pos="3160"/>
              </w:tabs>
              <w:rPr>
                <w:b/>
                <w:sz w:val="28"/>
                <w:szCs w:val="28"/>
              </w:rPr>
            </w:pPr>
            <w:r w:rsidRPr="00113971">
              <w:rPr>
                <w:b/>
                <w:sz w:val="28"/>
                <w:szCs w:val="28"/>
              </w:rPr>
              <w:t xml:space="preserve">Технология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63B33" w:rsidRPr="00712E9A" w:rsidRDefault="00563B33" w:rsidP="0067672F">
            <w:pPr>
              <w:tabs>
                <w:tab w:val="left" w:pos="3160"/>
              </w:tabs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 xml:space="preserve">Технология 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B33" w:rsidRPr="00712E9A" w:rsidRDefault="00563B33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2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B33" w:rsidRPr="00712E9A" w:rsidRDefault="00563B33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B33" w:rsidRPr="00712E9A" w:rsidRDefault="00563B33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B33" w:rsidRPr="00712E9A" w:rsidRDefault="00563B33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63B33" w:rsidRPr="00113971" w:rsidRDefault="00563B33" w:rsidP="0067672F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563B33" w:rsidRPr="00712E9A" w:rsidTr="00563B33">
        <w:trPr>
          <w:trHeight w:val="768"/>
        </w:trPr>
        <w:tc>
          <w:tcPr>
            <w:tcW w:w="25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63B33" w:rsidRPr="00113971" w:rsidRDefault="00563B33" w:rsidP="0067672F">
            <w:pPr>
              <w:tabs>
                <w:tab w:val="left" w:pos="3160"/>
              </w:tabs>
              <w:rPr>
                <w:b/>
                <w:sz w:val="28"/>
                <w:szCs w:val="28"/>
              </w:rPr>
            </w:pPr>
            <w:r w:rsidRPr="00113971">
              <w:rPr>
                <w:b/>
                <w:sz w:val="28"/>
                <w:szCs w:val="28"/>
              </w:rPr>
              <w:t xml:space="preserve">Физическая </w:t>
            </w:r>
          </w:p>
          <w:p w:rsidR="00563B33" w:rsidRPr="00113971" w:rsidRDefault="00563B33" w:rsidP="0067672F">
            <w:pPr>
              <w:tabs>
                <w:tab w:val="left" w:pos="3160"/>
              </w:tabs>
              <w:rPr>
                <w:b/>
                <w:sz w:val="28"/>
                <w:szCs w:val="28"/>
              </w:rPr>
            </w:pPr>
            <w:r w:rsidRPr="00113971">
              <w:rPr>
                <w:b/>
                <w:sz w:val="28"/>
                <w:szCs w:val="28"/>
              </w:rPr>
              <w:t xml:space="preserve">культура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63B33" w:rsidRPr="00712E9A" w:rsidRDefault="00563B33" w:rsidP="0067672F">
            <w:pPr>
              <w:tabs>
                <w:tab w:val="left" w:pos="3160"/>
              </w:tabs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Физическая</w:t>
            </w:r>
          </w:p>
          <w:p w:rsidR="00563B33" w:rsidRPr="00712E9A" w:rsidRDefault="00563B33" w:rsidP="0067672F">
            <w:pPr>
              <w:tabs>
                <w:tab w:val="left" w:pos="3160"/>
              </w:tabs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культура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63B33" w:rsidRPr="00712E9A" w:rsidRDefault="00563B33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3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63B33" w:rsidRPr="00712E9A" w:rsidRDefault="00563B33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3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63B33" w:rsidRPr="00712E9A" w:rsidRDefault="00563B33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3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63B33" w:rsidRPr="00712E9A" w:rsidRDefault="00563B33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3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63B33" w:rsidRPr="00113971" w:rsidRDefault="00563B33" w:rsidP="0067672F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</w:tr>
      <w:tr w:rsidR="00563B33" w:rsidRPr="00712E9A" w:rsidTr="00563B33">
        <w:tc>
          <w:tcPr>
            <w:tcW w:w="52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3B33" w:rsidRPr="006A2D07" w:rsidRDefault="00563B33" w:rsidP="0067672F">
            <w:pPr>
              <w:tabs>
                <w:tab w:val="left" w:pos="316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7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63B33" w:rsidRPr="00712E9A" w:rsidRDefault="00563B33" w:rsidP="0067672F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74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63B33" w:rsidRPr="00712E9A" w:rsidRDefault="00563B33" w:rsidP="0067672F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74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63B33" w:rsidRPr="00712E9A" w:rsidRDefault="00563B33" w:rsidP="0067672F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74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63B33" w:rsidRPr="00712E9A" w:rsidRDefault="00563B33" w:rsidP="0067672F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3B33" w:rsidRPr="00712E9A" w:rsidRDefault="00563B33" w:rsidP="00563B33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124</w:t>
            </w:r>
          </w:p>
        </w:tc>
      </w:tr>
      <w:tr w:rsidR="00563B33" w:rsidRPr="00712E9A" w:rsidTr="00563B33">
        <w:tc>
          <w:tcPr>
            <w:tcW w:w="521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63B33" w:rsidRPr="00712E9A" w:rsidRDefault="00563B33" w:rsidP="0067672F">
            <w:pPr>
              <w:tabs>
                <w:tab w:val="left" w:pos="31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712E9A">
              <w:rPr>
                <w:sz w:val="28"/>
                <w:szCs w:val="28"/>
              </w:rPr>
              <w:t>Занимательное программирование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74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B33" w:rsidRPr="00712E9A" w:rsidRDefault="00563B33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74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B33" w:rsidRPr="00712E9A" w:rsidRDefault="00563B33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7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B33" w:rsidRPr="00712E9A" w:rsidRDefault="00563B33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7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B33" w:rsidRPr="00712E9A" w:rsidRDefault="00563B33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63B33" w:rsidRPr="00712E9A" w:rsidRDefault="00563B33" w:rsidP="00563B33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63B33" w:rsidRPr="00712E9A" w:rsidTr="00563B33">
        <w:tc>
          <w:tcPr>
            <w:tcW w:w="521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63B33" w:rsidRPr="00712E9A" w:rsidRDefault="00563B33" w:rsidP="0067672F">
            <w:pPr>
              <w:tabs>
                <w:tab w:val="left" w:pos="3160"/>
              </w:tabs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Право («Общество и Я»)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B33" w:rsidRPr="00712E9A" w:rsidRDefault="00563B33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B33" w:rsidRPr="00712E9A" w:rsidRDefault="00563B33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B33" w:rsidRPr="00712E9A" w:rsidRDefault="00563B33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B33" w:rsidRPr="00712E9A" w:rsidRDefault="00563B33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63B33" w:rsidRPr="00712E9A" w:rsidRDefault="00563B33" w:rsidP="00563B33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63B33" w:rsidRPr="00712E9A" w:rsidTr="00563B33">
        <w:tc>
          <w:tcPr>
            <w:tcW w:w="521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63B33" w:rsidRPr="00712E9A" w:rsidRDefault="00563B33" w:rsidP="0067672F">
            <w:pPr>
              <w:tabs>
                <w:tab w:val="left" w:pos="31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читательской компетентности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B33" w:rsidRPr="00712E9A" w:rsidRDefault="00563B33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B33" w:rsidRPr="00712E9A" w:rsidRDefault="00563B33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B33" w:rsidRPr="00712E9A" w:rsidRDefault="00563B33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B33" w:rsidRPr="00712E9A" w:rsidRDefault="00563B33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63B33" w:rsidRPr="00712E9A" w:rsidRDefault="00563B33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63B33" w:rsidRPr="00712E9A" w:rsidTr="00563B33">
        <w:tc>
          <w:tcPr>
            <w:tcW w:w="52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63B33" w:rsidRPr="00712E9A" w:rsidRDefault="00563B33" w:rsidP="0067672F">
            <w:pPr>
              <w:tabs>
                <w:tab w:val="left" w:pos="3160"/>
              </w:tabs>
              <w:rPr>
                <w:sz w:val="28"/>
                <w:szCs w:val="28"/>
              </w:rPr>
            </w:pPr>
            <w:r w:rsidRPr="00712E9A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7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63B33" w:rsidRPr="00712E9A" w:rsidRDefault="00563B33" w:rsidP="0067672F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4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63B33" w:rsidRPr="00712E9A" w:rsidRDefault="00563B33" w:rsidP="0067672F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4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63B33" w:rsidRPr="00712E9A" w:rsidRDefault="00563B33" w:rsidP="0067672F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4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63B33" w:rsidRPr="00712E9A" w:rsidRDefault="00563B33" w:rsidP="0067672F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63B33" w:rsidRPr="00712E9A" w:rsidRDefault="00563B33" w:rsidP="0067672F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563B33" w:rsidRPr="00712E9A" w:rsidTr="00563B33">
        <w:tc>
          <w:tcPr>
            <w:tcW w:w="521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63B33" w:rsidRPr="00712E9A" w:rsidRDefault="00563B33" w:rsidP="0067672F">
            <w:pPr>
              <w:tabs>
                <w:tab w:val="left" w:pos="3160"/>
              </w:tabs>
              <w:rPr>
                <w:b/>
                <w:sz w:val="28"/>
                <w:szCs w:val="28"/>
              </w:rPr>
            </w:pPr>
            <w:r w:rsidRPr="00712E9A">
              <w:rPr>
                <w:b/>
                <w:sz w:val="28"/>
                <w:szCs w:val="28"/>
              </w:rPr>
              <w:t xml:space="preserve">Максимально допустимая </w:t>
            </w:r>
            <w:r>
              <w:rPr>
                <w:b/>
                <w:sz w:val="28"/>
                <w:szCs w:val="28"/>
              </w:rPr>
              <w:t xml:space="preserve">аудиторная </w:t>
            </w:r>
            <w:r w:rsidRPr="00712E9A">
              <w:rPr>
                <w:b/>
                <w:sz w:val="28"/>
                <w:szCs w:val="28"/>
              </w:rPr>
              <w:t>недельная</w:t>
            </w:r>
            <w:r>
              <w:rPr>
                <w:b/>
                <w:sz w:val="28"/>
                <w:szCs w:val="28"/>
              </w:rPr>
              <w:t xml:space="preserve"> н</w:t>
            </w:r>
            <w:r w:rsidRPr="00712E9A">
              <w:rPr>
                <w:b/>
                <w:sz w:val="28"/>
                <w:szCs w:val="28"/>
              </w:rPr>
              <w:t>агрузка: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63B33" w:rsidRPr="00712E9A" w:rsidRDefault="00563B33" w:rsidP="0067672F">
            <w:pPr>
              <w:jc w:val="center"/>
            </w:pPr>
            <w:r w:rsidRPr="00712E9A"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63B33" w:rsidRPr="00712E9A" w:rsidRDefault="00563B33" w:rsidP="0067672F">
            <w:pPr>
              <w:jc w:val="center"/>
            </w:pPr>
            <w:r w:rsidRPr="00712E9A"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63B33" w:rsidRPr="00712E9A" w:rsidRDefault="00563B33" w:rsidP="0067672F">
            <w:pPr>
              <w:jc w:val="center"/>
            </w:pPr>
            <w:r w:rsidRPr="00712E9A"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63B33" w:rsidRPr="00712E9A" w:rsidRDefault="00563B33" w:rsidP="0067672F">
            <w:pPr>
              <w:jc w:val="center"/>
            </w:pPr>
            <w:r w:rsidRPr="00712E9A"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63B33" w:rsidRPr="00712E9A" w:rsidRDefault="00563B33" w:rsidP="00563B33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132</w:t>
            </w:r>
          </w:p>
        </w:tc>
      </w:tr>
    </w:tbl>
    <w:p w:rsidR="003E493A" w:rsidRPr="00712E9A" w:rsidRDefault="003E493A" w:rsidP="003E493A">
      <w:pPr>
        <w:tabs>
          <w:tab w:val="left" w:pos="3160"/>
        </w:tabs>
        <w:jc w:val="center"/>
        <w:rPr>
          <w:b/>
          <w:sz w:val="28"/>
          <w:szCs w:val="28"/>
        </w:rPr>
      </w:pPr>
    </w:p>
    <w:p w:rsidR="003E493A" w:rsidRPr="00712E9A" w:rsidRDefault="003E493A" w:rsidP="003E493A">
      <w:pPr>
        <w:rPr>
          <w:b/>
          <w:sz w:val="28"/>
          <w:szCs w:val="28"/>
        </w:rPr>
      </w:pPr>
      <w:r w:rsidRPr="00712E9A">
        <w:rPr>
          <w:b/>
          <w:sz w:val="28"/>
          <w:szCs w:val="28"/>
        </w:rPr>
        <w:br w:type="page"/>
      </w:r>
    </w:p>
    <w:p w:rsidR="003E493A" w:rsidRPr="00712E9A" w:rsidRDefault="003E493A" w:rsidP="003E493A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Учебный план 7</w:t>
      </w:r>
      <w:r w:rsidRPr="00712E9A">
        <w:rPr>
          <w:rFonts w:ascii="Times New Roman" w:hAnsi="Times New Roman"/>
          <w:b/>
          <w:sz w:val="28"/>
          <w:szCs w:val="28"/>
        </w:rPr>
        <w:t>-х классов</w:t>
      </w:r>
    </w:p>
    <w:p w:rsidR="003E493A" w:rsidRDefault="00D164AE" w:rsidP="003E493A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712E9A">
        <w:rPr>
          <w:rFonts w:ascii="Times New Roman" w:hAnsi="Times New Roman"/>
          <w:b/>
          <w:sz w:val="28"/>
          <w:szCs w:val="28"/>
        </w:rPr>
        <w:t>М</w:t>
      </w:r>
      <w:r w:rsidR="003E493A" w:rsidRPr="00712E9A">
        <w:rPr>
          <w:rFonts w:ascii="Times New Roman" w:hAnsi="Times New Roman"/>
          <w:b/>
          <w:sz w:val="28"/>
          <w:szCs w:val="28"/>
        </w:rPr>
        <w:t>униципальног</w:t>
      </w:r>
      <w:r w:rsidR="00122DBC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2C08F3">
        <w:rPr>
          <w:rFonts w:ascii="Times New Roman" w:hAnsi="Times New Roman"/>
          <w:b/>
          <w:sz w:val="28"/>
          <w:szCs w:val="28"/>
        </w:rPr>
        <w:t>бюджетного</w:t>
      </w:r>
      <w:r w:rsidR="003E493A" w:rsidRPr="00712E9A">
        <w:rPr>
          <w:rFonts w:ascii="Times New Roman" w:hAnsi="Times New Roman"/>
          <w:b/>
          <w:sz w:val="28"/>
          <w:szCs w:val="28"/>
        </w:rPr>
        <w:t xml:space="preserve"> общеобразовательного учреждения </w:t>
      </w:r>
    </w:p>
    <w:p w:rsidR="003E493A" w:rsidRPr="00712E9A" w:rsidRDefault="003E493A" w:rsidP="003E493A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Лицея № 15 Заводского района г.</w:t>
      </w:r>
      <w:r w:rsidRPr="00712E9A">
        <w:rPr>
          <w:rFonts w:ascii="Times New Roman" w:hAnsi="Times New Roman"/>
          <w:b/>
          <w:sz w:val="28"/>
          <w:szCs w:val="28"/>
        </w:rPr>
        <w:t>Саратова</w:t>
      </w:r>
    </w:p>
    <w:p w:rsidR="003E493A" w:rsidRPr="00712E9A" w:rsidRDefault="003E493A" w:rsidP="003E493A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712E9A">
        <w:rPr>
          <w:rFonts w:ascii="Times New Roman" w:hAnsi="Times New Roman"/>
          <w:b/>
          <w:sz w:val="28"/>
          <w:szCs w:val="28"/>
        </w:rPr>
        <w:t>на 201</w:t>
      </w:r>
      <w:r w:rsidR="00CB73D9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>/</w:t>
      </w:r>
      <w:r w:rsidRPr="00712E9A">
        <w:rPr>
          <w:rFonts w:ascii="Times New Roman" w:hAnsi="Times New Roman"/>
          <w:b/>
          <w:sz w:val="28"/>
          <w:szCs w:val="28"/>
        </w:rPr>
        <w:t>201</w:t>
      </w:r>
      <w:r w:rsidR="00CB73D9">
        <w:rPr>
          <w:rFonts w:ascii="Times New Roman" w:hAnsi="Times New Roman"/>
          <w:b/>
          <w:sz w:val="28"/>
          <w:szCs w:val="28"/>
        </w:rPr>
        <w:t>8</w:t>
      </w:r>
      <w:r w:rsidRPr="00712E9A">
        <w:rPr>
          <w:rFonts w:ascii="Times New Roman" w:hAnsi="Times New Roman"/>
          <w:b/>
          <w:sz w:val="28"/>
          <w:szCs w:val="28"/>
        </w:rPr>
        <w:t xml:space="preserve">  учебный год</w:t>
      </w:r>
    </w:p>
    <w:p w:rsidR="003E493A" w:rsidRPr="00712E9A" w:rsidRDefault="003E493A" w:rsidP="003E493A">
      <w:pPr>
        <w:tabs>
          <w:tab w:val="left" w:pos="3160"/>
        </w:tabs>
        <w:jc w:val="center"/>
        <w:rPr>
          <w:b/>
          <w:sz w:val="28"/>
          <w:szCs w:val="28"/>
        </w:rPr>
      </w:pPr>
    </w:p>
    <w:p w:rsidR="003E493A" w:rsidRPr="00712E9A" w:rsidRDefault="003E493A" w:rsidP="003E493A">
      <w:pPr>
        <w:tabs>
          <w:tab w:val="left" w:pos="3160"/>
        </w:tabs>
        <w:jc w:val="center"/>
        <w:rPr>
          <w:b/>
          <w:sz w:val="28"/>
          <w:szCs w:val="28"/>
        </w:rPr>
      </w:pP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2693"/>
        <w:gridCol w:w="746"/>
        <w:gridCol w:w="747"/>
        <w:gridCol w:w="747"/>
        <w:gridCol w:w="747"/>
        <w:gridCol w:w="747"/>
        <w:gridCol w:w="908"/>
      </w:tblGrid>
      <w:tr w:rsidR="003E493A" w:rsidRPr="00712E9A" w:rsidTr="0067672F">
        <w:tc>
          <w:tcPr>
            <w:tcW w:w="25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3E493A" w:rsidRPr="00113971" w:rsidRDefault="003E493A" w:rsidP="0067672F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 w:rsidRPr="00113971">
              <w:rPr>
                <w:b/>
                <w:sz w:val="28"/>
                <w:szCs w:val="28"/>
              </w:rPr>
              <w:t>Предметные области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E493A" w:rsidRDefault="003E493A" w:rsidP="0067672F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 w:rsidRPr="00113971">
              <w:rPr>
                <w:b/>
                <w:sz w:val="28"/>
                <w:szCs w:val="28"/>
              </w:rPr>
              <w:t xml:space="preserve">Учебные </w:t>
            </w:r>
          </w:p>
          <w:p w:rsidR="003E493A" w:rsidRPr="00113971" w:rsidRDefault="003E493A" w:rsidP="0067672F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 w:rsidRPr="00113971">
              <w:rPr>
                <w:b/>
                <w:sz w:val="28"/>
                <w:szCs w:val="28"/>
              </w:rPr>
              <w:t>предметы</w:t>
            </w:r>
          </w:p>
        </w:tc>
        <w:tc>
          <w:tcPr>
            <w:tcW w:w="373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E493A" w:rsidRPr="00113971" w:rsidRDefault="003E493A" w:rsidP="0067672F">
            <w:pPr>
              <w:tabs>
                <w:tab w:val="left" w:pos="3160"/>
              </w:tabs>
              <w:ind w:right="-60" w:hanging="108"/>
              <w:jc w:val="center"/>
              <w:rPr>
                <w:b/>
                <w:sz w:val="28"/>
                <w:szCs w:val="28"/>
              </w:rPr>
            </w:pPr>
            <w:r w:rsidRPr="00113971">
              <w:rPr>
                <w:b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90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3E493A" w:rsidRPr="00113971" w:rsidRDefault="003E493A" w:rsidP="0067672F">
            <w:pPr>
              <w:tabs>
                <w:tab w:val="left" w:pos="3160"/>
              </w:tabs>
              <w:ind w:left="-156" w:right="-144"/>
              <w:jc w:val="center"/>
              <w:rPr>
                <w:b/>
                <w:sz w:val="28"/>
                <w:szCs w:val="28"/>
              </w:rPr>
            </w:pPr>
            <w:r w:rsidRPr="00113971">
              <w:rPr>
                <w:b/>
                <w:sz w:val="28"/>
                <w:szCs w:val="28"/>
              </w:rPr>
              <w:t>Всего часов</w:t>
            </w:r>
          </w:p>
        </w:tc>
      </w:tr>
      <w:tr w:rsidR="003E493A" w:rsidRPr="00712E9A" w:rsidTr="0067672F">
        <w:tc>
          <w:tcPr>
            <w:tcW w:w="25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E493A" w:rsidRPr="00712E9A" w:rsidRDefault="003E493A" w:rsidP="0067672F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493A" w:rsidRPr="00712E9A" w:rsidRDefault="003E493A" w:rsidP="0067672F">
            <w:pPr>
              <w:rPr>
                <w:sz w:val="28"/>
                <w:szCs w:val="28"/>
              </w:rPr>
            </w:pPr>
          </w:p>
        </w:tc>
        <w:tc>
          <w:tcPr>
            <w:tcW w:w="7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E493A" w:rsidRPr="001738E1" w:rsidRDefault="003E493A" w:rsidP="0067672F">
            <w:pPr>
              <w:tabs>
                <w:tab w:val="left" w:pos="3160"/>
              </w:tabs>
              <w:ind w:right="-108" w:hanging="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Pr="001738E1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74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E493A" w:rsidRPr="001738E1" w:rsidRDefault="003E493A" w:rsidP="0067672F">
            <w:pPr>
              <w:tabs>
                <w:tab w:val="left" w:pos="3160"/>
              </w:tabs>
              <w:ind w:right="-108" w:hanging="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Pr="001738E1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74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E493A" w:rsidRPr="001738E1" w:rsidRDefault="003E493A" w:rsidP="0067672F">
            <w:pPr>
              <w:tabs>
                <w:tab w:val="left" w:pos="3160"/>
              </w:tabs>
              <w:ind w:right="-108" w:hanging="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Pr="001738E1"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74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E493A" w:rsidRPr="001738E1" w:rsidRDefault="003E493A" w:rsidP="0067672F">
            <w:pPr>
              <w:tabs>
                <w:tab w:val="left" w:pos="3160"/>
              </w:tabs>
              <w:ind w:right="-108" w:hanging="8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Pr="001738E1">
              <w:rPr>
                <w:b/>
                <w:sz w:val="28"/>
                <w:szCs w:val="28"/>
              </w:rPr>
              <w:t>г</w:t>
            </w:r>
          </w:p>
        </w:tc>
        <w:tc>
          <w:tcPr>
            <w:tcW w:w="74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E493A" w:rsidRPr="001738E1" w:rsidRDefault="00563B33" w:rsidP="0067672F">
            <w:pPr>
              <w:tabs>
                <w:tab w:val="left" w:pos="3160"/>
              </w:tabs>
              <w:ind w:right="-60" w:hanging="10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7д</w:t>
            </w:r>
          </w:p>
        </w:tc>
        <w:tc>
          <w:tcPr>
            <w:tcW w:w="908" w:type="dxa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E493A" w:rsidRPr="00712E9A" w:rsidRDefault="003E493A" w:rsidP="0067672F">
            <w:pPr>
              <w:rPr>
                <w:sz w:val="28"/>
                <w:szCs w:val="28"/>
              </w:rPr>
            </w:pPr>
          </w:p>
        </w:tc>
      </w:tr>
      <w:tr w:rsidR="003E493A" w:rsidRPr="00712E9A" w:rsidTr="0067672F">
        <w:tc>
          <w:tcPr>
            <w:tcW w:w="9853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E493A" w:rsidRPr="00712E9A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712E9A">
              <w:rPr>
                <w:b/>
                <w:i/>
                <w:sz w:val="28"/>
                <w:szCs w:val="28"/>
              </w:rPr>
              <w:t>Обязательная часть</w:t>
            </w:r>
          </w:p>
        </w:tc>
      </w:tr>
      <w:tr w:rsidR="00563B33" w:rsidRPr="00712E9A" w:rsidTr="0067672F">
        <w:tc>
          <w:tcPr>
            <w:tcW w:w="25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563B33" w:rsidRPr="00113971" w:rsidRDefault="00563B33" w:rsidP="0067672F">
            <w:pPr>
              <w:rPr>
                <w:b/>
                <w:sz w:val="28"/>
                <w:szCs w:val="28"/>
              </w:rPr>
            </w:pPr>
            <w:r w:rsidRPr="00113971">
              <w:rPr>
                <w:b/>
                <w:sz w:val="28"/>
                <w:szCs w:val="28"/>
              </w:rPr>
              <w:t xml:space="preserve">Филология 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63B33" w:rsidRPr="00712E9A" w:rsidRDefault="00563B33" w:rsidP="0067672F">
            <w:pPr>
              <w:tabs>
                <w:tab w:val="left" w:pos="3160"/>
              </w:tabs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Русский язык</w:t>
            </w:r>
          </w:p>
        </w:tc>
        <w:tc>
          <w:tcPr>
            <w:tcW w:w="74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B33" w:rsidRPr="00712E9A" w:rsidRDefault="00563B33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B33" w:rsidRPr="00712E9A" w:rsidRDefault="00563B33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B33" w:rsidRPr="00712E9A" w:rsidRDefault="00563B33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B33" w:rsidRPr="00712E9A" w:rsidRDefault="00563B33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63B33" w:rsidRPr="00712E9A" w:rsidRDefault="00563B33" w:rsidP="00475369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63B33" w:rsidRPr="00113971" w:rsidRDefault="00563B33" w:rsidP="0067672F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</w:tr>
      <w:tr w:rsidR="00563B33" w:rsidRPr="00712E9A" w:rsidTr="0067672F">
        <w:tc>
          <w:tcPr>
            <w:tcW w:w="25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563B33" w:rsidRPr="00113971" w:rsidRDefault="00563B33" w:rsidP="0067672F">
            <w:pPr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63B33" w:rsidRPr="00712E9A" w:rsidRDefault="00563B33" w:rsidP="0067672F">
            <w:pPr>
              <w:tabs>
                <w:tab w:val="left" w:pos="3160"/>
              </w:tabs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 xml:space="preserve">Литература 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B33" w:rsidRPr="00712E9A" w:rsidRDefault="00563B33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B33" w:rsidRPr="00712E9A" w:rsidRDefault="00563B33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B33" w:rsidRPr="00712E9A" w:rsidRDefault="00563B33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B33" w:rsidRPr="00712E9A" w:rsidRDefault="00563B33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63B33" w:rsidRPr="00712E9A" w:rsidRDefault="00563B33" w:rsidP="00475369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63B33" w:rsidRPr="00113971" w:rsidRDefault="00563B33" w:rsidP="0067672F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563B33" w:rsidRPr="00712E9A" w:rsidTr="0067672F">
        <w:trPr>
          <w:trHeight w:val="158"/>
        </w:trPr>
        <w:tc>
          <w:tcPr>
            <w:tcW w:w="25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563B33" w:rsidRPr="00113971" w:rsidRDefault="00563B33" w:rsidP="0067672F">
            <w:pPr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63B33" w:rsidRPr="00712E9A" w:rsidRDefault="00563B33" w:rsidP="0067672F">
            <w:pPr>
              <w:tabs>
                <w:tab w:val="left" w:pos="3160"/>
              </w:tabs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563B33" w:rsidRPr="00712E9A" w:rsidRDefault="00563B33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3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3B33" w:rsidRPr="00712E9A" w:rsidRDefault="00563B33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3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3B33" w:rsidRPr="00712E9A" w:rsidRDefault="00563B33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3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3B33" w:rsidRPr="00712E9A" w:rsidRDefault="00563B33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3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63B33" w:rsidRPr="00712E9A" w:rsidRDefault="00563B33" w:rsidP="00475369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3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563B33" w:rsidRPr="00113971" w:rsidRDefault="00563B33" w:rsidP="00563B33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 w:rsidRPr="00113971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5</w:t>
            </w:r>
          </w:p>
        </w:tc>
      </w:tr>
      <w:tr w:rsidR="00563B33" w:rsidRPr="00712E9A" w:rsidTr="0067672F">
        <w:trPr>
          <w:trHeight w:val="157"/>
        </w:trPr>
        <w:tc>
          <w:tcPr>
            <w:tcW w:w="2518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63B33" w:rsidRPr="00113971" w:rsidRDefault="00563B33" w:rsidP="0067672F">
            <w:pPr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63B33" w:rsidRPr="00712E9A" w:rsidRDefault="00563B33" w:rsidP="0067672F">
            <w:pPr>
              <w:tabs>
                <w:tab w:val="left" w:pos="31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Второй иностранный язык</w:t>
            </w:r>
          </w:p>
        </w:tc>
        <w:tc>
          <w:tcPr>
            <w:tcW w:w="746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B33" w:rsidRPr="00712E9A" w:rsidRDefault="00563B33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B33" w:rsidRPr="00712E9A" w:rsidRDefault="00563B33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B33" w:rsidRPr="00712E9A" w:rsidRDefault="00563B33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B33" w:rsidRPr="00712E9A" w:rsidRDefault="00563B33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4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3B33" w:rsidRPr="00712E9A" w:rsidRDefault="00563B33" w:rsidP="00475369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0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63B33" w:rsidRPr="00113971" w:rsidRDefault="00563B33" w:rsidP="0067672F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563B33" w:rsidRPr="00712E9A" w:rsidTr="0067672F">
        <w:tc>
          <w:tcPr>
            <w:tcW w:w="251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63B33" w:rsidRPr="00113971" w:rsidRDefault="00563B33" w:rsidP="0067672F">
            <w:pPr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63B33" w:rsidRPr="00712E9A" w:rsidRDefault="00563B33" w:rsidP="0067672F">
            <w:pPr>
              <w:tabs>
                <w:tab w:val="left" w:pos="3160"/>
              </w:tabs>
              <w:rPr>
                <w:sz w:val="28"/>
                <w:szCs w:val="2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B33" w:rsidRPr="00712E9A" w:rsidRDefault="00563B33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B33" w:rsidRPr="00712E9A" w:rsidRDefault="00563B33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B33" w:rsidRPr="00712E9A" w:rsidRDefault="00563B33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B33" w:rsidRPr="00712E9A" w:rsidRDefault="00563B33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63B33" w:rsidRPr="00712E9A" w:rsidRDefault="00563B33" w:rsidP="00475369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63B33" w:rsidRPr="00113971" w:rsidRDefault="00563B33" w:rsidP="0067672F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563B33" w:rsidRPr="00712E9A" w:rsidTr="0067672F">
        <w:trPr>
          <w:trHeight w:val="253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563B33" w:rsidRPr="00113971" w:rsidRDefault="00563B33" w:rsidP="0067672F">
            <w:pPr>
              <w:tabs>
                <w:tab w:val="left" w:pos="3160"/>
              </w:tabs>
              <w:rPr>
                <w:b/>
                <w:sz w:val="28"/>
                <w:szCs w:val="28"/>
              </w:rPr>
            </w:pPr>
            <w:r w:rsidRPr="00113971">
              <w:rPr>
                <w:b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63B33" w:rsidRPr="00712E9A" w:rsidRDefault="00563B33" w:rsidP="0067672F">
            <w:pPr>
              <w:tabs>
                <w:tab w:val="left" w:pos="31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Алгебра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B33" w:rsidRPr="00712E9A" w:rsidRDefault="00563B33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B33" w:rsidRPr="00712E9A" w:rsidRDefault="00563B33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B33" w:rsidRPr="00712E9A" w:rsidRDefault="00563B33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B33" w:rsidRPr="00712E9A" w:rsidRDefault="00563B33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63B33" w:rsidRPr="00712E9A" w:rsidRDefault="00563B33" w:rsidP="00475369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63B33" w:rsidRPr="00113971" w:rsidRDefault="00563B33" w:rsidP="00563B33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 w:rsidRPr="00113971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5</w:t>
            </w:r>
          </w:p>
        </w:tc>
      </w:tr>
      <w:tr w:rsidR="00563B33" w:rsidRPr="00712E9A" w:rsidTr="0067672F">
        <w:trPr>
          <w:trHeight w:val="253"/>
        </w:trPr>
        <w:tc>
          <w:tcPr>
            <w:tcW w:w="2518" w:type="dxa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563B33" w:rsidRPr="00113971" w:rsidRDefault="00563B33" w:rsidP="0067672F">
            <w:pPr>
              <w:tabs>
                <w:tab w:val="left" w:pos="316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63B33" w:rsidRPr="00712E9A" w:rsidRDefault="00563B33" w:rsidP="0067672F">
            <w:pPr>
              <w:tabs>
                <w:tab w:val="left" w:pos="31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Геометрия 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B33" w:rsidRPr="00712E9A" w:rsidRDefault="00563B33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B33" w:rsidRPr="00712E9A" w:rsidRDefault="00563B33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B33" w:rsidRPr="00712E9A" w:rsidRDefault="00563B33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B33" w:rsidRPr="00712E9A" w:rsidRDefault="00563B33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63B33" w:rsidRPr="00712E9A" w:rsidRDefault="00563B33" w:rsidP="00475369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63B33" w:rsidRPr="00113971" w:rsidRDefault="00563B33" w:rsidP="0067672F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563B33" w:rsidRPr="00712E9A" w:rsidTr="0067672F">
        <w:trPr>
          <w:trHeight w:val="253"/>
        </w:trPr>
        <w:tc>
          <w:tcPr>
            <w:tcW w:w="2518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63B33" w:rsidRPr="00113971" w:rsidRDefault="00563B33" w:rsidP="0067672F">
            <w:pPr>
              <w:tabs>
                <w:tab w:val="left" w:pos="316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63B33" w:rsidRPr="00712E9A" w:rsidRDefault="00563B33" w:rsidP="0067672F">
            <w:pPr>
              <w:tabs>
                <w:tab w:val="left" w:pos="31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 и ИКТ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B33" w:rsidRPr="00712E9A" w:rsidRDefault="00563B33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B33" w:rsidRPr="00712E9A" w:rsidRDefault="00563B33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B33" w:rsidRPr="00712E9A" w:rsidRDefault="00563B33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B33" w:rsidRPr="00712E9A" w:rsidRDefault="00563B33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63B33" w:rsidRPr="00712E9A" w:rsidRDefault="00563B33" w:rsidP="00475369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63B33" w:rsidRPr="00113971" w:rsidRDefault="00563B33" w:rsidP="0067672F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563B33" w:rsidRPr="00712E9A" w:rsidTr="0067672F">
        <w:tc>
          <w:tcPr>
            <w:tcW w:w="2518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63B33" w:rsidRPr="00113971" w:rsidRDefault="00563B33" w:rsidP="0067672F">
            <w:pPr>
              <w:tabs>
                <w:tab w:val="left" w:pos="3160"/>
              </w:tabs>
              <w:rPr>
                <w:b/>
                <w:sz w:val="28"/>
                <w:szCs w:val="28"/>
              </w:rPr>
            </w:pPr>
            <w:r w:rsidRPr="00113971">
              <w:rPr>
                <w:b/>
                <w:sz w:val="28"/>
                <w:szCs w:val="28"/>
              </w:rPr>
              <w:t>Общественно-</w:t>
            </w:r>
          </w:p>
          <w:p w:rsidR="00563B33" w:rsidRPr="00113971" w:rsidRDefault="00563B33" w:rsidP="0067672F">
            <w:pPr>
              <w:tabs>
                <w:tab w:val="left" w:pos="3160"/>
              </w:tabs>
              <w:rPr>
                <w:b/>
                <w:sz w:val="28"/>
                <w:szCs w:val="28"/>
              </w:rPr>
            </w:pPr>
            <w:r w:rsidRPr="00113971">
              <w:rPr>
                <w:b/>
                <w:sz w:val="28"/>
                <w:szCs w:val="28"/>
              </w:rPr>
              <w:t>научные</w:t>
            </w:r>
          </w:p>
          <w:p w:rsidR="00563B33" w:rsidRPr="00113971" w:rsidRDefault="00563B33" w:rsidP="0067672F">
            <w:pPr>
              <w:tabs>
                <w:tab w:val="left" w:pos="3160"/>
              </w:tabs>
              <w:rPr>
                <w:b/>
                <w:sz w:val="28"/>
                <w:szCs w:val="28"/>
              </w:rPr>
            </w:pPr>
            <w:r w:rsidRPr="00113971">
              <w:rPr>
                <w:b/>
                <w:sz w:val="28"/>
                <w:szCs w:val="28"/>
              </w:rPr>
              <w:t>предметы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63B33" w:rsidRDefault="00563B33" w:rsidP="0067672F">
            <w:pPr>
              <w:tabs>
                <w:tab w:val="left" w:pos="3160"/>
              </w:tabs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История</w:t>
            </w:r>
            <w:r>
              <w:rPr>
                <w:sz w:val="28"/>
                <w:szCs w:val="28"/>
              </w:rPr>
              <w:t xml:space="preserve"> России. </w:t>
            </w:r>
          </w:p>
          <w:p w:rsidR="00563B33" w:rsidRPr="00712E9A" w:rsidRDefault="00563B33" w:rsidP="0067672F">
            <w:pPr>
              <w:tabs>
                <w:tab w:val="left" w:pos="31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Всеобщая история.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B33" w:rsidRPr="00712E9A" w:rsidRDefault="00563B33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B33" w:rsidRPr="00712E9A" w:rsidRDefault="00563B33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B33" w:rsidRPr="00712E9A" w:rsidRDefault="00563B33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B33" w:rsidRPr="00712E9A" w:rsidRDefault="00563B33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63B33" w:rsidRPr="00712E9A" w:rsidRDefault="00563B33" w:rsidP="00475369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63B33" w:rsidRPr="00113971" w:rsidRDefault="00563B33" w:rsidP="0067672F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563B33" w:rsidRPr="00712E9A" w:rsidTr="0067672F">
        <w:tc>
          <w:tcPr>
            <w:tcW w:w="251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63B33" w:rsidRPr="00113971" w:rsidRDefault="00563B33" w:rsidP="0067672F">
            <w:pPr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63B33" w:rsidRPr="00712E9A" w:rsidRDefault="00563B33" w:rsidP="0067672F">
            <w:pPr>
              <w:tabs>
                <w:tab w:val="left" w:pos="3160"/>
              </w:tabs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 xml:space="preserve">География 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B33" w:rsidRPr="00712E9A" w:rsidRDefault="00563B33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B33" w:rsidRPr="00712E9A" w:rsidRDefault="00563B33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B33" w:rsidRPr="00712E9A" w:rsidRDefault="00563B33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B33" w:rsidRPr="00712E9A" w:rsidRDefault="00563B33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63B33" w:rsidRPr="00712E9A" w:rsidRDefault="00563B33" w:rsidP="00475369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63B33" w:rsidRPr="00113971" w:rsidRDefault="00563B33" w:rsidP="0067672F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563B33" w:rsidRPr="00712E9A" w:rsidTr="0067672F">
        <w:tc>
          <w:tcPr>
            <w:tcW w:w="251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63B33" w:rsidRPr="00113971" w:rsidRDefault="00563B33" w:rsidP="0067672F">
            <w:pPr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63B33" w:rsidRPr="00712E9A" w:rsidRDefault="00563B33" w:rsidP="0067672F">
            <w:pPr>
              <w:tabs>
                <w:tab w:val="left" w:pos="3160"/>
              </w:tabs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B33" w:rsidRPr="00712E9A" w:rsidRDefault="00563B33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B33" w:rsidRPr="00712E9A" w:rsidRDefault="00563B33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B33" w:rsidRPr="00712E9A" w:rsidRDefault="00563B33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B33" w:rsidRPr="00712E9A" w:rsidRDefault="00563B33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3B33" w:rsidRPr="00712E9A" w:rsidRDefault="00563B33" w:rsidP="00475369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3B33" w:rsidRPr="00113971" w:rsidRDefault="00563B33" w:rsidP="0067672F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563B33" w:rsidRPr="00712E9A" w:rsidTr="0067672F">
        <w:trPr>
          <w:trHeight w:val="280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563B33" w:rsidRPr="00113971" w:rsidRDefault="00563B33" w:rsidP="0067672F">
            <w:pPr>
              <w:tabs>
                <w:tab w:val="left" w:pos="3160"/>
              </w:tabs>
              <w:rPr>
                <w:b/>
                <w:sz w:val="28"/>
                <w:szCs w:val="28"/>
              </w:rPr>
            </w:pPr>
            <w:r w:rsidRPr="00113971">
              <w:rPr>
                <w:b/>
                <w:sz w:val="28"/>
                <w:szCs w:val="28"/>
              </w:rPr>
              <w:t>Естественно-</w:t>
            </w:r>
          </w:p>
          <w:p w:rsidR="00563B33" w:rsidRPr="00113971" w:rsidRDefault="00563B33" w:rsidP="0067672F">
            <w:pPr>
              <w:tabs>
                <w:tab w:val="left" w:pos="3160"/>
              </w:tabs>
              <w:rPr>
                <w:b/>
                <w:sz w:val="28"/>
                <w:szCs w:val="28"/>
              </w:rPr>
            </w:pPr>
            <w:r w:rsidRPr="00113971">
              <w:rPr>
                <w:b/>
                <w:sz w:val="28"/>
                <w:szCs w:val="28"/>
              </w:rPr>
              <w:t>научные</w:t>
            </w:r>
          </w:p>
          <w:p w:rsidR="00563B33" w:rsidRPr="00113971" w:rsidRDefault="00563B33" w:rsidP="0067672F">
            <w:pPr>
              <w:tabs>
                <w:tab w:val="left" w:pos="3160"/>
              </w:tabs>
              <w:rPr>
                <w:b/>
                <w:sz w:val="28"/>
                <w:szCs w:val="28"/>
              </w:rPr>
            </w:pPr>
            <w:r w:rsidRPr="00113971">
              <w:rPr>
                <w:b/>
                <w:sz w:val="28"/>
                <w:szCs w:val="28"/>
              </w:rPr>
              <w:t>предметы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63B33" w:rsidRPr="00712E9A" w:rsidRDefault="00563B33" w:rsidP="0067672F">
            <w:pPr>
              <w:tabs>
                <w:tab w:val="left" w:pos="3160"/>
              </w:tabs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 xml:space="preserve">Биология 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B33" w:rsidRPr="00712E9A" w:rsidRDefault="00563B33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B33" w:rsidRPr="00712E9A" w:rsidRDefault="00563B33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B33" w:rsidRPr="00712E9A" w:rsidRDefault="00563B33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B33" w:rsidRPr="00712E9A" w:rsidRDefault="00563B33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63B33" w:rsidRPr="00712E9A" w:rsidRDefault="00563B33" w:rsidP="00475369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63B33" w:rsidRPr="00113971" w:rsidRDefault="00563B33" w:rsidP="0067672F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563B33" w:rsidRPr="00712E9A" w:rsidTr="0067672F">
        <w:trPr>
          <w:trHeight w:val="385"/>
        </w:trPr>
        <w:tc>
          <w:tcPr>
            <w:tcW w:w="2518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63B33" w:rsidRPr="00113971" w:rsidRDefault="00563B33" w:rsidP="0067672F">
            <w:pPr>
              <w:tabs>
                <w:tab w:val="left" w:pos="316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63B33" w:rsidRPr="00712E9A" w:rsidRDefault="00563B33" w:rsidP="0067672F">
            <w:pPr>
              <w:tabs>
                <w:tab w:val="left" w:pos="31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Физика 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B33" w:rsidRDefault="00563B33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B33" w:rsidRDefault="00563B33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B33" w:rsidRDefault="00563B33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B33" w:rsidRDefault="00563B33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63B33" w:rsidRDefault="00563B33" w:rsidP="00475369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63B33" w:rsidRPr="00113971" w:rsidRDefault="00563B33" w:rsidP="0067672F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563B33" w:rsidRPr="00712E9A" w:rsidTr="0067672F">
        <w:tc>
          <w:tcPr>
            <w:tcW w:w="2518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63B33" w:rsidRPr="00113971" w:rsidRDefault="00563B33" w:rsidP="0067672F">
            <w:pPr>
              <w:tabs>
                <w:tab w:val="left" w:pos="3160"/>
              </w:tabs>
              <w:rPr>
                <w:b/>
                <w:sz w:val="28"/>
                <w:szCs w:val="28"/>
              </w:rPr>
            </w:pPr>
            <w:r w:rsidRPr="00113971">
              <w:rPr>
                <w:b/>
                <w:sz w:val="28"/>
                <w:szCs w:val="28"/>
              </w:rPr>
              <w:t xml:space="preserve">Искусство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63B33" w:rsidRPr="00712E9A" w:rsidRDefault="00563B33" w:rsidP="0067672F">
            <w:pPr>
              <w:tabs>
                <w:tab w:val="left" w:pos="3160"/>
              </w:tabs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 xml:space="preserve">Музыка 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B33" w:rsidRPr="00712E9A" w:rsidRDefault="00563B33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B33" w:rsidRPr="00712E9A" w:rsidRDefault="00563B33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B33" w:rsidRPr="00712E9A" w:rsidRDefault="00563B33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B33" w:rsidRPr="00712E9A" w:rsidRDefault="00563B33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63B33" w:rsidRPr="00712E9A" w:rsidRDefault="00563B33" w:rsidP="00475369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63B33" w:rsidRPr="00113971" w:rsidRDefault="00563B33" w:rsidP="0067672F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563B33" w:rsidRPr="00712E9A" w:rsidTr="0067672F">
        <w:tc>
          <w:tcPr>
            <w:tcW w:w="251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63B33" w:rsidRPr="00113971" w:rsidRDefault="00563B33" w:rsidP="0067672F">
            <w:pPr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63B33" w:rsidRPr="00712E9A" w:rsidRDefault="00563B33" w:rsidP="0067672F">
            <w:pPr>
              <w:tabs>
                <w:tab w:val="left" w:pos="3160"/>
              </w:tabs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 xml:space="preserve">Изобразительное </w:t>
            </w:r>
          </w:p>
          <w:p w:rsidR="00563B33" w:rsidRPr="00712E9A" w:rsidRDefault="00563B33" w:rsidP="0067672F">
            <w:pPr>
              <w:tabs>
                <w:tab w:val="left" w:pos="3160"/>
              </w:tabs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искусство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B33" w:rsidRPr="00712E9A" w:rsidRDefault="00563B33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B33" w:rsidRPr="00712E9A" w:rsidRDefault="00563B33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B33" w:rsidRPr="00712E9A" w:rsidRDefault="00563B33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B33" w:rsidRPr="00712E9A" w:rsidRDefault="00563B33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63B33" w:rsidRPr="00712E9A" w:rsidRDefault="00563B33" w:rsidP="00475369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63B33" w:rsidRPr="00113971" w:rsidRDefault="00563B33" w:rsidP="0067672F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563B33" w:rsidRPr="00712E9A" w:rsidTr="0067672F">
        <w:tc>
          <w:tcPr>
            <w:tcW w:w="25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63B33" w:rsidRPr="00113971" w:rsidRDefault="00563B33" w:rsidP="0067672F">
            <w:pPr>
              <w:tabs>
                <w:tab w:val="left" w:pos="3160"/>
              </w:tabs>
              <w:rPr>
                <w:b/>
                <w:sz w:val="28"/>
                <w:szCs w:val="28"/>
              </w:rPr>
            </w:pPr>
            <w:r w:rsidRPr="00113971">
              <w:rPr>
                <w:b/>
                <w:sz w:val="28"/>
                <w:szCs w:val="28"/>
              </w:rPr>
              <w:t xml:space="preserve">Технология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63B33" w:rsidRPr="00712E9A" w:rsidRDefault="00563B33" w:rsidP="0067672F">
            <w:pPr>
              <w:tabs>
                <w:tab w:val="left" w:pos="3160"/>
              </w:tabs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 xml:space="preserve">Технология 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B33" w:rsidRPr="00712E9A" w:rsidRDefault="00563B33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B33" w:rsidRPr="00712E9A" w:rsidRDefault="00563B33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B33" w:rsidRPr="00712E9A" w:rsidRDefault="00563B33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B33" w:rsidRPr="00712E9A" w:rsidRDefault="00563B33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63B33" w:rsidRPr="00712E9A" w:rsidRDefault="00563B33" w:rsidP="00475369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63B33" w:rsidRPr="00113971" w:rsidRDefault="00563B33" w:rsidP="0067672F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563B33" w:rsidRPr="00712E9A" w:rsidTr="0067672F">
        <w:trPr>
          <w:trHeight w:val="810"/>
        </w:trPr>
        <w:tc>
          <w:tcPr>
            <w:tcW w:w="25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63B33" w:rsidRPr="00113971" w:rsidRDefault="00563B33" w:rsidP="0067672F">
            <w:pPr>
              <w:tabs>
                <w:tab w:val="left" w:pos="3160"/>
              </w:tabs>
              <w:rPr>
                <w:b/>
                <w:sz w:val="28"/>
                <w:szCs w:val="28"/>
              </w:rPr>
            </w:pPr>
            <w:r w:rsidRPr="00113971">
              <w:rPr>
                <w:b/>
                <w:sz w:val="28"/>
                <w:szCs w:val="28"/>
              </w:rPr>
              <w:t xml:space="preserve">Физическая </w:t>
            </w:r>
          </w:p>
          <w:p w:rsidR="00563B33" w:rsidRPr="00113971" w:rsidRDefault="00563B33" w:rsidP="0067672F">
            <w:pPr>
              <w:tabs>
                <w:tab w:val="left" w:pos="3160"/>
              </w:tabs>
              <w:rPr>
                <w:b/>
                <w:sz w:val="28"/>
                <w:szCs w:val="28"/>
              </w:rPr>
            </w:pPr>
            <w:r w:rsidRPr="00113971">
              <w:rPr>
                <w:b/>
                <w:sz w:val="28"/>
                <w:szCs w:val="28"/>
              </w:rPr>
              <w:t xml:space="preserve">культура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63B33" w:rsidRPr="00712E9A" w:rsidRDefault="00563B33" w:rsidP="0067672F">
            <w:pPr>
              <w:tabs>
                <w:tab w:val="left" w:pos="3160"/>
              </w:tabs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Физическая</w:t>
            </w:r>
          </w:p>
          <w:p w:rsidR="00563B33" w:rsidRPr="00712E9A" w:rsidRDefault="00563B33" w:rsidP="0067672F">
            <w:pPr>
              <w:tabs>
                <w:tab w:val="left" w:pos="3160"/>
              </w:tabs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культура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63B33" w:rsidRPr="00712E9A" w:rsidRDefault="00563B33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3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63B33" w:rsidRPr="00712E9A" w:rsidRDefault="00563B33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3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63B33" w:rsidRPr="00712E9A" w:rsidRDefault="00563B33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3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63B33" w:rsidRPr="00712E9A" w:rsidRDefault="00563B33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3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63B33" w:rsidRPr="00712E9A" w:rsidRDefault="00563B33" w:rsidP="00475369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3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63B33" w:rsidRPr="00113971" w:rsidRDefault="00563B33" w:rsidP="00563B33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 w:rsidRPr="00113971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5</w:t>
            </w:r>
          </w:p>
        </w:tc>
      </w:tr>
      <w:tr w:rsidR="00563B33" w:rsidRPr="00712E9A" w:rsidTr="0067672F">
        <w:tc>
          <w:tcPr>
            <w:tcW w:w="52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3B33" w:rsidRPr="006A2D07" w:rsidRDefault="00563B33" w:rsidP="0067672F">
            <w:pPr>
              <w:tabs>
                <w:tab w:val="left" w:pos="316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7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63B33" w:rsidRPr="00712E9A" w:rsidRDefault="00563B33" w:rsidP="0067672F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74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63B33" w:rsidRPr="00712E9A" w:rsidRDefault="00563B33" w:rsidP="0067672F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74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63B33" w:rsidRPr="00712E9A" w:rsidRDefault="00563B33" w:rsidP="0067672F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74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63B33" w:rsidRPr="00712E9A" w:rsidRDefault="00563B33" w:rsidP="0067672F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74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3B33" w:rsidRPr="00712E9A" w:rsidRDefault="00563B33" w:rsidP="0067672F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3B33" w:rsidRPr="00712E9A" w:rsidRDefault="00563B33" w:rsidP="00475369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160</w:t>
            </w:r>
          </w:p>
        </w:tc>
      </w:tr>
      <w:tr w:rsidR="00563B33" w:rsidRPr="00712E9A" w:rsidTr="0067672F">
        <w:tc>
          <w:tcPr>
            <w:tcW w:w="9853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63B33" w:rsidRPr="00C22772" w:rsidRDefault="00563B33" w:rsidP="0067672F">
            <w:pPr>
              <w:tabs>
                <w:tab w:val="left" w:pos="3160"/>
              </w:tabs>
              <w:jc w:val="center"/>
              <w:rPr>
                <w:b/>
                <w:i/>
                <w:sz w:val="28"/>
                <w:szCs w:val="28"/>
              </w:rPr>
            </w:pPr>
            <w:r w:rsidRPr="00C22772">
              <w:rPr>
                <w:b/>
                <w:i/>
                <w:sz w:val="28"/>
                <w:szCs w:val="28"/>
              </w:rPr>
              <w:t>Часть, формируемая</w:t>
            </w:r>
            <w:r>
              <w:rPr>
                <w:b/>
                <w:i/>
                <w:sz w:val="28"/>
                <w:szCs w:val="28"/>
              </w:rPr>
              <w:t xml:space="preserve"> участниками образовательных отношений</w:t>
            </w:r>
          </w:p>
        </w:tc>
      </w:tr>
      <w:tr w:rsidR="00563B33" w:rsidRPr="00712E9A" w:rsidTr="0067672F">
        <w:tc>
          <w:tcPr>
            <w:tcW w:w="521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563B33" w:rsidRPr="00712E9A" w:rsidRDefault="00563B33" w:rsidP="0067672F">
            <w:pPr>
              <w:tabs>
                <w:tab w:val="left" w:pos="31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«Занимательная биология»</w:t>
            </w:r>
          </w:p>
        </w:tc>
        <w:tc>
          <w:tcPr>
            <w:tcW w:w="74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B33" w:rsidRPr="00712E9A" w:rsidRDefault="00563B33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B33" w:rsidRPr="00712E9A" w:rsidRDefault="00563B33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B33" w:rsidRPr="00712E9A" w:rsidRDefault="00563B33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B33" w:rsidRPr="00712E9A" w:rsidRDefault="00563B33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3B33" w:rsidRPr="00712E9A" w:rsidRDefault="00563B33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3B33" w:rsidRPr="00712E9A" w:rsidRDefault="00563B33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563B33" w:rsidRPr="00712E9A" w:rsidTr="0067672F">
        <w:tc>
          <w:tcPr>
            <w:tcW w:w="521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63B33" w:rsidRPr="00712E9A" w:rsidRDefault="00563B33" w:rsidP="0067672F">
            <w:pPr>
              <w:tabs>
                <w:tab w:val="left" w:pos="31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читательской компетентности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B33" w:rsidRPr="00712E9A" w:rsidRDefault="00563B33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B33" w:rsidRPr="00712E9A" w:rsidRDefault="00563B33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B33" w:rsidRPr="00712E9A" w:rsidRDefault="00563B33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B33" w:rsidRPr="00712E9A" w:rsidRDefault="00563B33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63B33" w:rsidRPr="00712E9A" w:rsidRDefault="00563B33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63B33" w:rsidRPr="00712E9A" w:rsidRDefault="00563B33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563B33" w:rsidRPr="00712E9A" w:rsidTr="0067672F">
        <w:tc>
          <w:tcPr>
            <w:tcW w:w="521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63B33" w:rsidRPr="00712E9A" w:rsidRDefault="00E50498" w:rsidP="0067672F">
            <w:pPr>
              <w:tabs>
                <w:tab w:val="left" w:pos="31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  <w:r w:rsidR="00B457F6">
              <w:rPr>
                <w:sz w:val="28"/>
                <w:szCs w:val="28"/>
              </w:rPr>
              <w:t>(пропедевтический курс)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B33" w:rsidRPr="00712E9A" w:rsidRDefault="00563B33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B33" w:rsidRPr="00712E9A" w:rsidRDefault="00563B33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B33" w:rsidRPr="00712E9A" w:rsidRDefault="00563B33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B33" w:rsidRPr="00712E9A" w:rsidRDefault="00563B33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3B33" w:rsidRPr="00712E9A" w:rsidRDefault="00563B33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63B33" w:rsidRPr="00712E9A" w:rsidRDefault="00563B33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563B33" w:rsidRPr="00712E9A" w:rsidTr="0067672F">
        <w:tc>
          <w:tcPr>
            <w:tcW w:w="521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63B33" w:rsidRPr="00712E9A" w:rsidRDefault="00563B33" w:rsidP="0067672F">
            <w:pPr>
              <w:tabs>
                <w:tab w:val="left" w:pos="3160"/>
              </w:tabs>
              <w:rPr>
                <w:sz w:val="28"/>
                <w:szCs w:val="2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B33" w:rsidRPr="00712E9A" w:rsidRDefault="00563B33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B33" w:rsidRPr="00712E9A" w:rsidRDefault="00563B33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B33" w:rsidRPr="00712E9A" w:rsidRDefault="00563B33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B33" w:rsidRPr="00712E9A" w:rsidRDefault="00563B33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63B33" w:rsidRPr="00712E9A" w:rsidRDefault="00563B33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63B33" w:rsidRPr="00712E9A" w:rsidRDefault="00563B33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</w:tr>
      <w:tr w:rsidR="00563B33" w:rsidRPr="00712E9A" w:rsidTr="0067672F">
        <w:tc>
          <w:tcPr>
            <w:tcW w:w="52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63B33" w:rsidRPr="00712E9A" w:rsidRDefault="00563B33" w:rsidP="0067672F">
            <w:pPr>
              <w:tabs>
                <w:tab w:val="left" w:pos="3160"/>
              </w:tabs>
              <w:rPr>
                <w:sz w:val="28"/>
                <w:szCs w:val="28"/>
              </w:rPr>
            </w:pPr>
            <w:r w:rsidRPr="00712E9A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7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63B33" w:rsidRPr="00712E9A" w:rsidRDefault="00563B33" w:rsidP="0067672F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4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63B33" w:rsidRPr="00712E9A" w:rsidRDefault="00563B33" w:rsidP="0067672F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4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63B33" w:rsidRPr="00712E9A" w:rsidRDefault="00563B33" w:rsidP="0067672F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4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63B33" w:rsidRPr="00712E9A" w:rsidRDefault="00563B33" w:rsidP="0067672F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4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63B33" w:rsidRPr="00712E9A" w:rsidRDefault="00563B33" w:rsidP="0067672F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63B33" w:rsidRPr="00712E9A" w:rsidRDefault="00563B33" w:rsidP="00563B33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</w:tr>
      <w:tr w:rsidR="00563B33" w:rsidRPr="00712E9A" w:rsidTr="0067672F">
        <w:tc>
          <w:tcPr>
            <w:tcW w:w="52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63B33" w:rsidRPr="00712E9A" w:rsidRDefault="00563B33" w:rsidP="0067672F">
            <w:pPr>
              <w:tabs>
                <w:tab w:val="left" w:pos="3160"/>
              </w:tabs>
              <w:rPr>
                <w:b/>
                <w:sz w:val="28"/>
                <w:szCs w:val="28"/>
              </w:rPr>
            </w:pPr>
            <w:r w:rsidRPr="00712E9A">
              <w:rPr>
                <w:b/>
                <w:sz w:val="28"/>
                <w:szCs w:val="28"/>
              </w:rPr>
              <w:t xml:space="preserve">Максимально допустимая </w:t>
            </w:r>
            <w:r>
              <w:rPr>
                <w:b/>
                <w:sz w:val="28"/>
                <w:szCs w:val="28"/>
              </w:rPr>
              <w:t xml:space="preserve">аудиторная </w:t>
            </w:r>
            <w:r w:rsidRPr="00712E9A">
              <w:rPr>
                <w:b/>
                <w:sz w:val="28"/>
                <w:szCs w:val="28"/>
              </w:rPr>
              <w:t>недельная</w:t>
            </w:r>
            <w:r>
              <w:rPr>
                <w:b/>
                <w:sz w:val="28"/>
                <w:szCs w:val="28"/>
              </w:rPr>
              <w:t xml:space="preserve"> н</w:t>
            </w:r>
            <w:r w:rsidRPr="00712E9A">
              <w:rPr>
                <w:b/>
                <w:sz w:val="28"/>
                <w:szCs w:val="28"/>
              </w:rPr>
              <w:t>агрузка:</w:t>
            </w:r>
          </w:p>
        </w:tc>
        <w:tc>
          <w:tcPr>
            <w:tcW w:w="7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63B33" w:rsidRPr="00712E9A" w:rsidRDefault="00563B33" w:rsidP="0067672F">
            <w:pPr>
              <w:jc w:val="center"/>
            </w:pPr>
            <w:r>
              <w:rPr>
                <w:b/>
                <w:sz w:val="28"/>
                <w:szCs w:val="28"/>
              </w:rPr>
              <w:t>35</w:t>
            </w:r>
          </w:p>
        </w:tc>
        <w:tc>
          <w:tcPr>
            <w:tcW w:w="74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63B33" w:rsidRPr="00712E9A" w:rsidRDefault="00563B33" w:rsidP="0067672F">
            <w:pPr>
              <w:jc w:val="center"/>
            </w:pPr>
            <w:r>
              <w:rPr>
                <w:b/>
                <w:sz w:val="28"/>
                <w:szCs w:val="28"/>
              </w:rPr>
              <w:t>35</w:t>
            </w:r>
          </w:p>
        </w:tc>
        <w:tc>
          <w:tcPr>
            <w:tcW w:w="74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63B33" w:rsidRPr="00712E9A" w:rsidRDefault="00563B33" w:rsidP="0067672F">
            <w:pPr>
              <w:jc w:val="center"/>
            </w:pPr>
            <w:r>
              <w:rPr>
                <w:b/>
                <w:sz w:val="28"/>
                <w:szCs w:val="28"/>
              </w:rPr>
              <w:t>35</w:t>
            </w:r>
          </w:p>
        </w:tc>
        <w:tc>
          <w:tcPr>
            <w:tcW w:w="74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63B33" w:rsidRPr="00712E9A" w:rsidRDefault="00563B33" w:rsidP="0067672F">
            <w:pPr>
              <w:jc w:val="center"/>
            </w:pPr>
            <w:r w:rsidRPr="00712E9A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74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63B33" w:rsidRPr="00563B33" w:rsidRDefault="00563B33" w:rsidP="0067672F">
            <w:pPr>
              <w:jc w:val="center"/>
              <w:rPr>
                <w:b/>
              </w:rPr>
            </w:pPr>
            <w:r w:rsidRPr="00563B33">
              <w:rPr>
                <w:b/>
              </w:rPr>
              <w:t>35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63B33" w:rsidRPr="00712E9A" w:rsidRDefault="00563B33" w:rsidP="00563B33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175</w:t>
            </w:r>
          </w:p>
        </w:tc>
      </w:tr>
    </w:tbl>
    <w:p w:rsidR="003E493A" w:rsidRDefault="003E493A" w:rsidP="003E493A">
      <w:pPr>
        <w:tabs>
          <w:tab w:val="left" w:pos="3160"/>
        </w:tabs>
        <w:jc w:val="center"/>
        <w:rPr>
          <w:b/>
          <w:sz w:val="28"/>
          <w:szCs w:val="28"/>
        </w:rPr>
        <w:sectPr w:rsidR="003E493A" w:rsidSect="004C6ABE">
          <w:pgSz w:w="11906" w:h="16838"/>
          <w:pgMar w:top="851" w:right="1134" w:bottom="1134" w:left="1134" w:header="709" w:footer="709" w:gutter="0"/>
          <w:cols w:space="708"/>
          <w:docGrid w:linePitch="360"/>
        </w:sectPr>
      </w:pPr>
    </w:p>
    <w:p w:rsidR="003E493A" w:rsidRPr="00070BD2" w:rsidRDefault="003E493A" w:rsidP="003E493A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070BD2">
        <w:rPr>
          <w:rFonts w:ascii="Times New Roman" w:hAnsi="Times New Roman"/>
          <w:b/>
          <w:sz w:val="28"/>
          <w:szCs w:val="28"/>
        </w:rPr>
        <w:lastRenderedPageBreak/>
        <w:t>Учебный план</w:t>
      </w:r>
      <w:r w:rsidR="00EF4E48">
        <w:rPr>
          <w:rFonts w:ascii="Times New Roman" w:hAnsi="Times New Roman"/>
          <w:b/>
          <w:sz w:val="28"/>
          <w:szCs w:val="28"/>
        </w:rPr>
        <w:t xml:space="preserve"> </w:t>
      </w:r>
      <w:r w:rsidRPr="00070BD2">
        <w:rPr>
          <w:rFonts w:ascii="Times New Roman" w:hAnsi="Times New Roman"/>
          <w:b/>
          <w:sz w:val="28"/>
          <w:szCs w:val="28"/>
        </w:rPr>
        <w:t>8-х классов</w:t>
      </w:r>
    </w:p>
    <w:p w:rsidR="003E493A" w:rsidRPr="00070BD2" w:rsidRDefault="0005784E" w:rsidP="003E493A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070BD2">
        <w:rPr>
          <w:rFonts w:ascii="Times New Roman" w:hAnsi="Times New Roman"/>
          <w:b/>
          <w:sz w:val="28"/>
          <w:szCs w:val="28"/>
        </w:rPr>
        <w:t>М</w:t>
      </w:r>
      <w:r w:rsidR="003E493A" w:rsidRPr="00070BD2">
        <w:rPr>
          <w:rFonts w:ascii="Times New Roman" w:hAnsi="Times New Roman"/>
          <w:b/>
          <w:sz w:val="28"/>
          <w:szCs w:val="28"/>
        </w:rPr>
        <w:t>униципального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2C08F3">
        <w:rPr>
          <w:rFonts w:ascii="Times New Roman" w:hAnsi="Times New Roman"/>
          <w:b/>
          <w:sz w:val="28"/>
          <w:szCs w:val="28"/>
        </w:rPr>
        <w:t>бюджетного</w:t>
      </w:r>
      <w:r w:rsidR="003E493A" w:rsidRPr="00070BD2">
        <w:rPr>
          <w:rFonts w:ascii="Times New Roman" w:hAnsi="Times New Roman"/>
          <w:b/>
          <w:sz w:val="28"/>
          <w:szCs w:val="28"/>
        </w:rPr>
        <w:t xml:space="preserve"> общеобразовательного учреждения </w:t>
      </w:r>
    </w:p>
    <w:p w:rsidR="003E493A" w:rsidRPr="00070BD2" w:rsidRDefault="003E493A" w:rsidP="003E493A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070BD2">
        <w:rPr>
          <w:rFonts w:ascii="Times New Roman" w:hAnsi="Times New Roman"/>
          <w:b/>
          <w:sz w:val="28"/>
          <w:szCs w:val="28"/>
        </w:rPr>
        <w:t>Лицея № 15 Заводского района г.Саратова</w:t>
      </w:r>
    </w:p>
    <w:p w:rsidR="003E493A" w:rsidRDefault="003E493A" w:rsidP="003E493A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070BD2">
        <w:rPr>
          <w:rFonts w:ascii="Times New Roman" w:hAnsi="Times New Roman"/>
          <w:b/>
          <w:sz w:val="28"/>
          <w:szCs w:val="28"/>
        </w:rPr>
        <w:t>на 201</w:t>
      </w:r>
      <w:r w:rsidR="00563B33">
        <w:rPr>
          <w:rFonts w:ascii="Times New Roman" w:hAnsi="Times New Roman"/>
          <w:b/>
          <w:sz w:val="28"/>
          <w:szCs w:val="28"/>
        </w:rPr>
        <w:t>7</w:t>
      </w:r>
      <w:r w:rsidRPr="00070BD2">
        <w:rPr>
          <w:rFonts w:ascii="Times New Roman" w:hAnsi="Times New Roman"/>
          <w:b/>
          <w:sz w:val="28"/>
          <w:szCs w:val="28"/>
        </w:rPr>
        <w:t>/201</w:t>
      </w:r>
      <w:r w:rsidR="00563B33">
        <w:rPr>
          <w:rFonts w:ascii="Times New Roman" w:hAnsi="Times New Roman"/>
          <w:b/>
          <w:sz w:val="28"/>
          <w:szCs w:val="28"/>
        </w:rPr>
        <w:t>8</w:t>
      </w:r>
      <w:r w:rsidRPr="00070BD2">
        <w:rPr>
          <w:rFonts w:ascii="Times New Roman" w:hAnsi="Times New Roman"/>
          <w:b/>
          <w:sz w:val="28"/>
          <w:szCs w:val="28"/>
        </w:rPr>
        <w:t xml:space="preserve">  учебный год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992"/>
        <w:gridCol w:w="1843"/>
        <w:gridCol w:w="737"/>
        <w:gridCol w:w="737"/>
        <w:gridCol w:w="737"/>
        <w:gridCol w:w="624"/>
        <w:gridCol w:w="113"/>
        <w:gridCol w:w="738"/>
        <w:gridCol w:w="850"/>
      </w:tblGrid>
      <w:tr w:rsidR="003E493A" w:rsidRPr="00070BD2" w:rsidTr="0067672F">
        <w:tc>
          <w:tcPr>
            <w:tcW w:w="25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3E493A" w:rsidRPr="004479BB" w:rsidRDefault="003E493A" w:rsidP="0067672F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 w:rsidRPr="004479BB">
              <w:rPr>
                <w:b/>
                <w:sz w:val="28"/>
                <w:szCs w:val="28"/>
              </w:rPr>
              <w:t>Предметные области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E493A" w:rsidRPr="004479BB" w:rsidRDefault="003E493A" w:rsidP="0067672F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 w:rsidRPr="004479BB">
              <w:rPr>
                <w:b/>
                <w:sz w:val="28"/>
                <w:szCs w:val="28"/>
              </w:rPr>
              <w:t>Учебные предметы</w:t>
            </w:r>
          </w:p>
        </w:tc>
        <w:tc>
          <w:tcPr>
            <w:tcW w:w="368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E493A" w:rsidRPr="004479BB" w:rsidRDefault="003E493A" w:rsidP="0067672F">
            <w:pPr>
              <w:tabs>
                <w:tab w:val="left" w:pos="3160"/>
              </w:tabs>
              <w:ind w:right="-60" w:hanging="108"/>
              <w:jc w:val="center"/>
              <w:rPr>
                <w:b/>
                <w:sz w:val="28"/>
                <w:szCs w:val="28"/>
              </w:rPr>
            </w:pPr>
            <w:r w:rsidRPr="004479BB">
              <w:rPr>
                <w:b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3E493A" w:rsidRPr="004479BB" w:rsidRDefault="003E493A" w:rsidP="0067672F">
            <w:pPr>
              <w:tabs>
                <w:tab w:val="left" w:pos="3160"/>
              </w:tabs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4479BB">
              <w:rPr>
                <w:b/>
                <w:sz w:val="28"/>
                <w:szCs w:val="28"/>
              </w:rPr>
              <w:t>Всего часов</w:t>
            </w:r>
          </w:p>
        </w:tc>
      </w:tr>
      <w:tr w:rsidR="003E493A" w:rsidRPr="00070BD2" w:rsidTr="0067672F">
        <w:tc>
          <w:tcPr>
            <w:tcW w:w="25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E493A" w:rsidRPr="00070BD2" w:rsidRDefault="003E493A" w:rsidP="0067672F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493A" w:rsidRPr="00070BD2" w:rsidRDefault="003E493A" w:rsidP="0067672F">
            <w:pPr>
              <w:rPr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E493A" w:rsidRPr="00070BD2" w:rsidRDefault="003E493A" w:rsidP="0067672F">
            <w:pPr>
              <w:tabs>
                <w:tab w:val="left" w:pos="3160"/>
              </w:tabs>
              <w:ind w:right="-108" w:hanging="108"/>
              <w:jc w:val="center"/>
              <w:rPr>
                <w:b/>
                <w:sz w:val="28"/>
                <w:szCs w:val="28"/>
              </w:rPr>
            </w:pPr>
            <w:r w:rsidRPr="00070BD2">
              <w:rPr>
                <w:b/>
                <w:sz w:val="28"/>
                <w:szCs w:val="28"/>
              </w:rPr>
              <w:t>8а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E493A" w:rsidRPr="00070BD2" w:rsidRDefault="003E493A" w:rsidP="0067672F">
            <w:pPr>
              <w:tabs>
                <w:tab w:val="left" w:pos="3160"/>
              </w:tabs>
              <w:ind w:right="-108" w:hanging="108"/>
              <w:jc w:val="center"/>
              <w:rPr>
                <w:b/>
                <w:sz w:val="28"/>
                <w:szCs w:val="28"/>
              </w:rPr>
            </w:pPr>
            <w:r w:rsidRPr="00070BD2">
              <w:rPr>
                <w:b/>
                <w:sz w:val="28"/>
                <w:szCs w:val="28"/>
              </w:rPr>
              <w:t>8б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E493A" w:rsidRPr="00070BD2" w:rsidRDefault="003E493A" w:rsidP="0067672F">
            <w:pPr>
              <w:tabs>
                <w:tab w:val="left" w:pos="3160"/>
              </w:tabs>
              <w:ind w:right="-108" w:hanging="108"/>
              <w:jc w:val="center"/>
              <w:rPr>
                <w:b/>
                <w:sz w:val="28"/>
                <w:szCs w:val="28"/>
              </w:rPr>
            </w:pPr>
            <w:r w:rsidRPr="00070BD2">
              <w:rPr>
                <w:b/>
                <w:sz w:val="28"/>
                <w:szCs w:val="28"/>
              </w:rPr>
              <w:t>8в</w:t>
            </w:r>
          </w:p>
        </w:tc>
        <w:tc>
          <w:tcPr>
            <w:tcW w:w="73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E493A" w:rsidRPr="00070BD2" w:rsidRDefault="003E493A" w:rsidP="0067672F">
            <w:pPr>
              <w:tabs>
                <w:tab w:val="left" w:pos="3160"/>
              </w:tabs>
              <w:ind w:right="-108" w:hanging="83"/>
              <w:jc w:val="center"/>
              <w:rPr>
                <w:b/>
                <w:sz w:val="28"/>
                <w:szCs w:val="28"/>
              </w:rPr>
            </w:pPr>
            <w:r w:rsidRPr="00070BD2">
              <w:rPr>
                <w:b/>
                <w:sz w:val="28"/>
                <w:szCs w:val="28"/>
              </w:rPr>
              <w:t>8г</w:t>
            </w:r>
          </w:p>
        </w:tc>
        <w:tc>
          <w:tcPr>
            <w:tcW w:w="7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E493A" w:rsidRPr="00070BD2" w:rsidRDefault="003E493A" w:rsidP="0067672F">
            <w:pPr>
              <w:tabs>
                <w:tab w:val="left" w:pos="3160"/>
              </w:tabs>
              <w:ind w:right="-60" w:hanging="10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E493A" w:rsidRPr="00070BD2" w:rsidRDefault="003E493A" w:rsidP="0067672F">
            <w:pPr>
              <w:rPr>
                <w:sz w:val="28"/>
                <w:szCs w:val="28"/>
              </w:rPr>
            </w:pPr>
          </w:p>
        </w:tc>
      </w:tr>
      <w:tr w:rsidR="003E493A" w:rsidRPr="00070BD2" w:rsidTr="0067672F">
        <w:tc>
          <w:tcPr>
            <w:tcW w:w="9923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E493A" w:rsidRPr="00070BD2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070BD2">
              <w:rPr>
                <w:b/>
                <w:i/>
                <w:sz w:val="28"/>
                <w:szCs w:val="28"/>
              </w:rPr>
              <w:t>Обязательная часть</w:t>
            </w:r>
          </w:p>
        </w:tc>
      </w:tr>
      <w:tr w:rsidR="003E493A" w:rsidRPr="00070BD2" w:rsidTr="0067672F">
        <w:tc>
          <w:tcPr>
            <w:tcW w:w="25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3E493A" w:rsidRPr="004479BB" w:rsidRDefault="003E493A" w:rsidP="0067672F">
            <w:pPr>
              <w:rPr>
                <w:b/>
                <w:sz w:val="28"/>
                <w:szCs w:val="28"/>
              </w:rPr>
            </w:pPr>
            <w:r w:rsidRPr="004479BB">
              <w:rPr>
                <w:b/>
                <w:sz w:val="28"/>
                <w:szCs w:val="28"/>
              </w:rPr>
              <w:t xml:space="preserve">Филология 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E493A" w:rsidRPr="00070BD2" w:rsidRDefault="003E493A" w:rsidP="0067672F">
            <w:pPr>
              <w:tabs>
                <w:tab w:val="left" w:pos="3160"/>
              </w:tabs>
              <w:rPr>
                <w:sz w:val="28"/>
                <w:szCs w:val="28"/>
              </w:rPr>
            </w:pPr>
            <w:r w:rsidRPr="00070BD2">
              <w:rPr>
                <w:sz w:val="28"/>
                <w:szCs w:val="28"/>
              </w:rPr>
              <w:t>Русский язык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3A" w:rsidRPr="00070BD2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070BD2">
              <w:rPr>
                <w:sz w:val="28"/>
                <w:szCs w:val="28"/>
              </w:rPr>
              <w:t>3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3A" w:rsidRPr="00070BD2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070BD2">
              <w:rPr>
                <w:sz w:val="28"/>
                <w:szCs w:val="28"/>
              </w:rPr>
              <w:t>3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3A" w:rsidRPr="00070BD2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070BD2">
              <w:rPr>
                <w:sz w:val="28"/>
                <w:szCs w:val="28"/>
              </w:rPr>
              <w:t>3</w:t>
            </w:r>
          </w:p>
        </w:tc>
        <w:tc>
          <w:tcPr>
            <w:tcW w:w="73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3A" w:rsidRPr="00070BD2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070BD2">
              <w:rPr>
                <w:sz w:val="28"/>
                <w:szCs w:val="28"/>
              </w:rPr>
              <w:t>3</w:t>
            </w:r>
          </w:p>
        </w:tc>
        <w:tc>
          <w:tcPr>
            <w:tcW w:w="7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E493A" w:rsidRPr="00070BD2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E493A" w:rsidRPr="004479BB" w:rsidRDefault="003E493A" w:rsidP="002C08F3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 w:rsidRPr="004479BB">
              <w:rPr>
                <w:b/>
                <w:sz w:val="28"/>
                <w:szCs w:val="28"/>
              </w:rPr>
              <w:t>1</w:t>
            </w:r>
            <w:r w:rsidR="002C08F3">
              <w:rPr>
                <w:b/>
                <w:sz w:val="28"/>
                <w:szCs w:val="28"/>
              </w:rPr>
              <w:t>2</w:t>
            </w:r>
          </w:p>
        </w:tc>
      </w:tr>
      <w:tr w:rsidR="003E493A" w:rsidRPr="00070BD2" w:rsidTr="0067672F">
        <w:tc>
          <w:tcPr>
            <w:tcW w:w="255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3E493A" w:rsidRPr="004479BB" w:rsidRDefault="003E493A" w:rsidP="0067672F">
            <w:pPr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E493A" w:rsidRPr="00070BD2" w:rsidRDefault="003E493A" w:rsidP="0067672F">
            <w:pPr>
              <w:tabs>
                <w:tab w:val="left" w:pos="3160"/>
              </w:tabs>
              <w:rPr>
                <w:sz w:val="28"/>
                <w:szCs w:val="28"/>
              </w:rPr>
            </w:pPr>
            <w:r w:rsidRPr="00070BD2">
              <w:rPr>
                <w:sz w:val="28"/>
                <w:szCs w:val="28"/>
              </w:rPr>
              <w:t xml:space="preserve">Литература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3A" w:rsidRPr="00070BD2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070BD2">
              <w:rPr>
                <w:sz w:val="28"/>
                <w:szCs w:val="28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3A" w:rsidRPr="00070BD2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070BD2">
              <w:rPr>
                <w:sz w:val="28"/>
                <w:szCs w:val="28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3A" w:rsidRPr="00070BD2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070BD2">
              <w:rPr>
                <w:sz w:val="28"/>
                <w:szCs w:val="28"/>
              </w:rPr>
              <w:t>2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3A" w:rsidRPr="00070BD2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070BD2">
              <w:rPr>
                <w:sz w:val="28"/>
                <w:szCs w:val="28"/>
              </w:rPr>
              <w:t>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E493A" w:rsidRPr="00070BD2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E493A" w:rsidRPr="004479BB" w:rsidRDefault="002C08F3" w:rsidP="0067672F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3E493A" w:rsidRPr="00070BD2" w:rsidTr="0067672F">
        <w:trPr>
          <w:trHeight w:val="313"/>
        </w:trPr>
        <w:tc>
          <w:tcPr>
            <w:tcW w:w="255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3E493A" w:rsidRPr="004479BB" w:rsidRDefault="003E493A" w:rsidP="0067672F">
            <w:pPr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3E493A" w:rsidRPr="00070BD2" w:rsidRDefault="003E493A" w:rsidP="0067672F">
            <w:pPr>
              <w:tabs>
                <w:tab w:val="left" w:pos="3160"/>
              </w:tabs>
              <w:rPr>
                <w:sz w:val="28"/>
                <w:szCs w:val="28"/>
              </w:rPr>
            </w:pPr>
            <w:r w:rsidRPr="00070BD2"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3E493A" w:rsidRPr="00070BD2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070BD2">
              <w:rPr>
                <w:sz w:val="28"/>
                <w:szCs w:val="28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493A" w:rsidRPr="00070BD2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070BD2">
              <w:rPr>
                <w:sz w:val="28"/>
                <w:szCs w:val="28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493A" w:rsidRPr="00070BD2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070BD2">
              <w:rPr>
                <w:sz w:val="28"/>
                <w:szCs w:val="28"/>
              </w:rPr>
              <w:t>3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493A" w:rsidRPr="00070BD2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070BD2">
              <w:rPr>
                <w:sz w:val="28"/>
                <w:szCs w:val="28"/>
              </w:rPr>
              <w:t>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E493A" w:rsidRPr="00070BD2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3E493A" w:rsidRPr="004479BB" w:rsidRDefault="003E493A" w:rsidP="002C08F3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 w:rsidRPr="004479BB">
              <w:rPr>
                <w:b/>
                <w:sz w:val="28"/>
                <w:szCs w:val="28"/>
              </w:rPr>
              <w:t>1</w:t>
            </w:r>
            <w:r w:rsidR="002C08F3">
              <w:rPr>
                <w:b/>
                <w:sz w:val="28"/>
                <w:szCs w:val="28"/>
              </w:rPr>
              <w:t>2</w:t>
            </w:r>
          </w:p>
        </w:tc>
      </w:tr>
      <w:tr w:rsidR="003E493A" w:rsidRPr="00070BD2" w:rsidTr="0067672F">
        <w:tc>
          <w:tcPr>
            <w:tcW w:w="255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E493A" w:rsidRPr="004479BB" w:rsidRDefault="003E493A" w:rsidP="0067672F">
            <w:pPr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E493A" w:rsidRPr="00070BD2" w:rsidRDefault="003E493A" w:rsidP="0067672F">
            <w:pPr>
              <w:tabs>
                <w:tab w:val="left" w:pos="3160"/>
              </w:tabs>
              <w:rPr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3A" w:rsidRPr="00070BD2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3A" w:rsidRPr="00070BD2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3A" w:rsidRPr="00070BD2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3A" w:rsidRPr="00070BD2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E493A" w:rsidRPr="00070BD2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E493A" w:rsidRPr="004479BB" w:rsidRDefault="003E493A" w:rsidP="0067672F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3E493A" w:rsidRPr="00070BD2" w:rsidTr="0067672F">
        <w:trPr>
          <w:trHeight w:val="253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3E493A" w:rsidRPr="004479BB" w:rsidRDefault="003E493A" w:rsidP="0067672F">
            <w:pPr>
              <w:tabs>
                <w:tab w:val="left" w:pos="3160"/>
              </w:tabs>
              <w:rPr>
                <w:b/>
                <w:sz w:val="28"/>
                <w:szCs w:val="28"/>
              </w:rPr>
            </w:pPr>
            <w:r w:rsidRPr="004479BB">
              <w:rPr>
                <w:b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E493A" w:rsidRPr="00070BD2" w:rsidRDefault="003E493A" w:rsidP="0067672F">
            <w:pPr>
              <w:tabs>
                <w:tab w:val="left" w:pos="3160"/>
              </w:tabs>
              <w:rPr>
                <w:sz w:val="28"/>
                <w:szCs w:val="28"/>
              </w:rPr>
            </w:pPr>
            <w:r w:rsidRPr="00070BD2">
              <w:rPr>
                <w:sz w:val="28"/>
                <w:szCs w:val="28"/>
              </w:rPr>
              <w:t>Алгебра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3A" w:rsidRPr="00070BD2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070BD2">
              <w:rPr>
                <w:sz w:val="28"/>
                <w:szCs w:val="28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3A" w:rsidRPr="00070BD2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070BD2">
              <w:rPr>
                <w:sz w:val="28"/>
                <w:szCs w:val="28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3A" w:rsidRPr="00070BD2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070BD2">
              <w:rPr>
                <w:sz w:val="28"/>
                <w:szCs w:val="28"/>
              </w:rPr>
              <w:t>3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3A" w:rsidRPr="00070BD2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070BD2">
              <w:rPr>
                <w:sz w:val="28"/>
                <w:szCs w:val="28"/>
              </w:rPr>
              <w:t>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E493A" w:rsidRPr="00070BD2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E493A" w:rsidRPr="004479BB" w:rsidRDefault="003E493A" w:rsidP="002C08F3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 w:rsidRPr="004479BB">
              <w:rPr>
                <w:b/>
                <w:sz w:val="28"/>
                <w:szCs w:val="28"/>
              </w:rPr>
              <w:t>1</w:t>
            </w:r>
            <w:r w:rsidR="002C08F3">
              <w:rPr>
                <w:b/>
                <w:sz w:val="28"/>
                <w:szCs w:val="28"/>
              </w:rPr>
              <w:t>2</w:t>
            </w:r>
          </w:p>
        </w:tc>
      </w:tr>
      <w:tr w:rsidR="003E493A" w:rsidRPr="00070BD2" w:rsidTr="0067672F">
        <w:trPr>
          <w:trHeight w:val="253"/>
        </w:trPr>
        <w:tc>
          <w:tcPr>
            <w:tcW w:w="2552" w:type="dxa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3E493A" w:rsidRPr="004479BB" w:rsidRDefault="003E493A" w:rsidP="0067672F">
            <w:pPr>
              <w:tabs>
                <w:tab w:val="left" w:pos="316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E493A" w:rsidRPr="00070BD2" w:rsidRDefault="003E493A" w:rsidP="0067672F">
            <w:pPr>
              <w:tabs>
                <w:tab w:val="left" w:pos="3160"/>
              </w:tabs>
              <w:rPr>
                <w:sz w:val="28"/>
                <w:szCs w:val="28"/>
              </w:rPr>
            </w:pPr>
            <w:r w:rsidRPr="00070BD2">
              <w:rPr>
                <w:sz w:val="28"/>
                <w:szCs w:val="28"/>
              </w:rPr>
              <w:t xml:space="preserve">Геометрия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3A" w:rsidRPr="00070BD2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070BD2">
              <w:rPr>
                <w:sz w:val="28"/>
                <w:szCs w:val="28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3A" w:rsidRPr="00070BD2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070BD2">
              <w:rPr>
                <w:sz w:val="28"/>
                <w:szCs w:val="28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3A" w:rsidRPr="00070BD2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070BD2">
              <w:rPr>
                <w:sz w:val="28"/>
                <w:szCs w:val="28"/>
              </w:rPr>
              <w:t>2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3A" w:rsidRPr="00070BD2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070BD2">
              <w:rPr>
                <w:sz w:val="28"/>
                <w:szCs w:val="28"/>
              </w:rPr>
              <w:t>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E493A" w:rsidRPr="00070BD2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E493A" w:rsidRPr="004479BB" w:rsidRDefault="002C08F3" w:rsidP="0067672F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3E493A" w:rsidRPr="00070BD2" w:rsidTr="0067672F">
        <w:trPr>
          <w:trHeight w:val="253"/>
        </w:trPr>
        <w:tc>
          <w:tcPr>
            <w:tcW w:w="2552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E493A" w:rsidRPr="004479BB" w:rsidRDefault="003E493A" w:rsidP="0067672F">
            <w:pPr>
              <w:tabs>
                <w:tab w:val="left" w:pos="316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E493A" w:rsidRPr="00070BD2" w:rsidRDefault="003E493A" w:rsidP="0067672F">
            <w:pPr>
              <w:tabs>
                <w:tab w:val="left" w:pos="3160"/>
              </w:tabs>
              <w:rPr>
                <w:sz w:val="28"/>
                <w:szCs w:val="28"/>
              </w:rPr>
            </w:pPr>
            <w:r w:rsidRPr="00070BD2">
              <w:rPr>
                <w:sz w:val="28"/>
                <w:szCs w:val="28"/>
              </w:rPr>
              <w:t>Информатика и ИКТ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3A" w:rsidRPr="00070BD2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070BD2">
              <w:rPr>
                <w:sz w:val="28"/>
                <w:szCs w:val="28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3A" w:rsidRPr="00070BD2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070BD2">
              <w:rPr>
                <w:sz w:val="28"/>
                <w:szCs w:val="28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3A" w:rsidRPr="00070BD2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070BD2">
              <w:rPr>
                <w:sz w:val="28"/>
                <w:szCs w:val="28"/>
              </w:rPr>
              <w:t>1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3A" w:rsidRPr="00070BD2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070BD2">
              <w:rPr>
                <w:sz w:val="28"/>
                <w:szCs w:val="28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E493A" w:rsidRPr="00070BD2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E493A" w:rsidRPr="004479BB" w:rsidRDefault="002C08F3" w:rsidP="0067672F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3E493A" w:rsidRPr="00070BD2" w:rsidTr="0067672F">
        <w:trPr>
          <w:trHeight w:val="158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3E493A" w:rsidRPr="004479BB" w:rsidRDefault="003E493A" w:rsidP="0067672F">
            <w:pPr>
              <w:tabs>
                <w:tab w:val="left" w:pos="3160"/>
              </w:tabs>
              <w:rPr>
                <w:b/>
                <w:sz w:val="28"/>
                <w:szCs w:val="28"/>
              </w:rPr>
            </w:pPr>
            <w:r w:rsidRPr="004479BB">
              <w:rPr>
                <w:b/>
                <w:sz w:val="28"/>
                <w:szCs w:val="28"/>
              </w:rPr>
              <w:t>Общественно-</w:t>
            </w:r>
          </w:p>
          <w:p w:rsidR="003E493A" w:rsidRPr="004479BB" w:rsidRDefault="003E493A" w:rsidP="0067672F">
            <w:pPr>
              <w:tabs>
                <w:tab w:val="left" w:pos="3160"/>
              </w:tabs>
              <w:rPr>
                <w:b/>
                <w:sz w:val="28"/>
                <w:szCs w:val="28"/>
              </w:rPr>
            </w:pPr>
            <w:r w:rsidRPr="004479BB">
              <w:rPr>
                <w:b/>
                <w:sz w:val="28"/>
                <w:szCs w:val="28"/>
              </w:rPr>
              <w:t>научные</w:t>
            </w:r>
          </w:p>
          <w:p w:rsidR="003E493A" w:rsidRPr="004479BB" w:rsidRDefault="003E493A" w:rsidP="0067672F">
            <w:pPr>
              <w:tabs>
                <w:tab w:val="left" w:pos="3160"/>
              </w:tabs>
              <w:rPr>
                <w:b/>
                <w:sz w:val="28"/>
                <w:szCs w:val="28"/>
              </w:rPr>
            </w:pPr>
            <w:r w:rsidRPr="004479BB">
              <w:rPr>
                <w:b/>
                <w:sz w:val="28"/>
                <w:szCs w:val="28"/>
              </w:rPr>
              <w:t>предметы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E493A" w:rsidRPr="00070BD2" w:rsidRDefault="003E493A" w:rsidP="0067672F">
            <w:pPr>
              <w:tabs>
                <w:tab w:val="left" w:pos="3160"/>
              </w:tabs>
              <w:rPr>
                <w:sz w:val="28"/>
                <w:szCs w:val="28"/>
              </w:rPr>
            </w:pPr>
            <w:r w:rsidRPr="00070BD2">
              <w:rPr>
                <w:sz w:val="28"/>
                <w:szCs w:val="28"/>
              </w:rPr>
              <w:t xml:space="preserve">История России. </w:t>
            </w:r>
          </w:p>
          <w:p w:rsidR="003E493A" w:rsidRPr="00070BD2" w:rsidRDefault="003E493A" w:rsidP="0067672F">
            <w:pPr>
              <w:tabs>
                <w:tab w:val="left" w:pos="3160"/>
              </w:tabs>
              <w:rPr>
                <w:sz w:val="28"/>
                <w:szCs w:val="28"/>
              </w:rPr>
            </w:pPr>
            <w:r w:rsidRPr="00070BD2">
              <w:rPr>
                <w:sz w:val="28"/>
                <w:szCs w:val="28"/>
              </w:rPr>
              <w:t>Всеобщая история.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3E493A" w:rsidRPr="00070BD2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070BD2">
              <w:rPr>
                <w:sz w:val="28"/>
                <w:szCs w:val="28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493A" w:rsidRPr="00070BD2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070BD2">
              <w:rPr>
                <w:sz w:val="28"/>
                <w:szCs w:val="28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493A" w:rsidRPr="00070BD2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070BD2">
              <w:rPr>
                <w:sz w:val="28"/>
                <w:szCs w:val="28"/>
              </w:rPr>
              <w:t>2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493A" w:rsidRPr="00070BD2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070BD2">
              <w:rPr>
                <w:sz w:val="28"/>
                <w:szCs w:val="28"/>
              </w:rPr>
              <w:t>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E493A" w:rsidRPr="00070BD2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3E493A" w:rsidRPr="004479BB" w:rsidRDefault="002C08F3" w:rsidP="0067672F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3E493A" w:rsidRPr="00070BD2" w:rsidTr="0067672F">
        <w:trPr>
          <w:trHeight w:val="157"/>
        </w:trPr>
        <w:tc>
          <w:tcPr>
            <w:tcW w:w="255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3E493A" w:rsidRPr="004479BB" w:rsidRDefault="003E493A" w:rsidP="0067672F">
            <w:pPr>
              <w:tabs>
                <w:tab w:val="left" w:pos="316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E493A" w:rsidRPr="00070BD2" w:rsidRDefault="003E493A" w:rsidP="0067672F">
            <w:pPr>
              <w:tabs>
                <w:tab w:val="left" w:pos="3160"/>
              </w:tabs>
              <w:rPr>
                <w:sz w:val="28"/>
                <w:szCs w:val="28"/>
              </w:rPr>
            </w:pPr>
            <w:r w:rsidRPr="00070BD2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73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3A" w:rsidRPr="00070BD2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070BD2">
              <w:rPr>
                <w:sz w:val="28"/>
                <w:szCs w:val="28"/>
              </w:rPr>
              <w:t>1</w:t>
            </w: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93A" w:rsidRPr="00070BD2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070BD2">
              <w:rPr>
                <w:sz w:val="28"/>
                <w:szCs w:val="28"/>
              </w:rPr>
              <w:t>1</w:t>
            </w: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93A" w:rsidRPr="00070BD2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070BD2">
              <w:rPr>
                <w:sz w:val="28"/>
                <w:szCs w:val="28"/>
              </w:rPr>
              <w:t>1</w:t>
            </w:r>
          </w:p>
        </w:tc>
        <w:tc>
          <w:tcPr>
            <w:tcW w:w="7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93A" w:rsidRPr="00070BD2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070BD2">
              <w:rPr>
                <w:sz w:val="28"/>
                <w:szCs w:val="28"/>
              </w:rPr>
              <w:t>1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493A" w:rsidRPr="00070BD2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E493A" w:rsidRPr="004479BB" w:rsidRDefault="002C08F3" w:rsidP="0067672F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3E493A" w:rsidRPr="00070BD2" w:rsidTr="0067672F">
        <w:trPr>
          <w:trHeight w:val="257"/>
        </w:trPr>
        <w:tc>
          <w:tcPr>
            <w:tcW w:w="255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3E493A" w:rsidRPr="004479BB" w:rsidRDefault="003E493A" w:rsidP="0067672F">
            <w:pPr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hideMark/>
          </w:tcPr>
          <w:p w:rsidR="003E493A" w:rsidRPr="00070BD2" w:rsidRDefault="003E493A" w:rsidP="0067672F">
            <w:pPr>
              <w:tabs>
                <w:tab w:val="left" w:pos="3160"/>
              </w:tabs>
              <w:rPr>
                <w:sz w:val="28"/>
                <w:szCs w:val="28"/>
              </w:rPr>
            </w:pPr>
            <w:r w:rsidRPr="00070BD2">
              <w:rPr>
                <w:sz w:val="28"/>
                <w:szCs w:val="28"/>
              </w:rPr>
              <w:t xml:space="preserve">География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3E493A" w:rsidRPr="00070BD2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070BD2">
              <w:rPr>
                <w:sz w:val="28"/>
                <w:szCs w:val="28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493A" w:rsidRPr="00070BD2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070BD2">
              <w:rPr>
                <w:sz w:val="28"/>
                <w:szCs w:val="28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493A" w:rsidRPr="00070BD2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070BD2">
              <w:rPr>
                <w:sz w:val="28"/>
                <w:szCs w:val="28"/>
              </w:rPr>
              <w:t>2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493A" w:rsidRPr="00070BD2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070BD2">
              <w:rPr>
                <w:sz w:val="28"/>
                <w:szCs w:val="28"/>
              </w:rPr>
              <w:t>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E493A" w:rsidRPr="00070BD2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3E493A" w:rsidRPr="004479BB" w:rsidRDefault="002C08F3" w:rsidP="0067672F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3E493A" w:rsidRPr="00070BD2" w:rsidTr="0067672F">
        <w:trPr>
          <w:trHeight w:val="28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3E493A" w:rsidRPr="004479BB" w:rsidRDefault="003E493A" w:rsidP="0067672F">
            <w:pPr>
              <w:tabs>
                <w:tab w:val="left" w:pos="3160"/>
              </w:tabs>
              <w:rPr>
                <w:b/>
                <w:sz w:val="28"/>
                <w:szCs w:val="28"/>
              </w:rPr>
            </w:pPr>
            <w:r w:rsidRPr="004479BB">
              <w:rPr>
                <w:b/>
                <w:sz w:val="28"/>
                <w:szCs w:val="28"/>
              </w:rPr>
              <w:t>Естественно-</w:t>
            </w:r>
          </w:p>
          <w:p w:rsidR="003E493A" w:rsidRPr="004479BB" w:rsidRDefault="003E493A" w:rsidP="0067672F">
            <w:pPr>
              <w:tabs>
                <w:tab w:val="left" w:pos="3160"/>
              </w:tabs>
              <w:rPr>
                <w:b/>
                <w:sz w:val="28"/>
                <w:szCs w:val="28"/>
              </w:rPr>
            </w:pPr>
            <w:r w:rsidRPr="004479BB">
              <w:rPr>
                <w:b/>
                <w:sz w:val="28"/>
                <w:szCs w:val="28"/>
              </w:rPr>
              <w:t>научные</w:t>
            </w:r>
          </w:p>
          <w:p w:rsidR="003E493A" w:rsidRPr="004479BB" w:rsidRDefault="003E493A" w:rsidP="0067672F">
            <w:pPr>
              <w:tabs>
                <w:tab w:val="left" w:pos="3160"/>
              </w:tabs>
              <w:rPr>
                <w:b/>
                <w:sz w:val="28"/>
                <w:szCs w:val="28"/>
              </w:rPr>
            </w:pPr>
            <w:r w:rsidRPr="004479BB">
              <w:rPr>
                <w:b/>
                <w:sz w:val="28"/>
                <w:szCs w:val="28"/>
              </w:rPr>
              <w:t>предметы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E493A" w:rsidRPr="00070BD2" w:rsidRDefault="003E493A" w:rsidP="0067672F">
            <w:pPr>
              <w:tabs>
                <w:tab w:val="left" w:pos="3160"/>
              </w:tabs>
              <w:rPr>
                <w:sz w:val="28"/>
                <w:szCs w:val="28"/>
              </w:rPr>
            </w:pPr>
            <w:r w:rsidRPr="00070BD2">
              <w:rPr>
                <w:sz w:val="28"/>
                <w:szCs w:val="28"/>
              </w:rPr>
              <w:t xml:space="preserve">Физика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3A" w:rsidRPr="00070BD2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070BD2">
              <w:rPr>
                <w:sz w:val="28"/>
                <w:szCs w:val="28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3A" w:rsidRPr="00070BD2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070BD2">
              <w:rPr>
                <w:sz w:val="28"/>
                <w:szCs w:val="28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3A" w:rsidRPr="00070BD2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070BD2">
              <w:rPr>
                <w:sz w:val="28"/>
                <w:szCs w:val="28"/>
              </w:rPr>
              <w:t>2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3A" w:rsidRPr="00070BD2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070BD2">
              <w:rPr>
                <w:sz w:val="28"/>
                <w:szCs w:val="28"/>
              </w:rPr>
              <w:t>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E493A" w:rsidRPr="00070BD2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E493A" w:rsidRPr="004479BB" w:rsidRDefault="002C08F3" w:rsidP="0067672F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3E493A" w:rsidRPr="00070BD2" w:rsidTr="0067672F">
        <w:trPr>
          <w:trHeight w:val="251"/>
        </w:trPr>
        <w:tc>
          <w:tcPr>
            <w:tcW w:w="255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3E493A" w:rsidRPr="004479BB" w:rsidRDefault="003E493A" w:rsidP="0067672F">
            <w:pPr>
              <w:tabs>
                <w:tab w:val="left" w:pos="316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E493A" w:rsidRPr="00070BD2" w:rsidRDefault="003E493A" w:rsidP="0067672F">
            <w:pPr>
              <w:tabs>
                <w:tab w:val="left" w:pos="3160"/>
              </w:tabs>
              <w:rPr>
                <w:sz w:val="28"/>
                <w:szCs w:val="28"/>
              </w:rPr>
            </w:pPr>
            <w:r w:rsidRPr="00070BD2">
              <w:rPr>
                <w:sz w:val="28"/>
                <w:szCs w:val="28"/>
              </w:rPr>
              <w:t xml:space="preserve">Химия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3A" w:rsidRPr="00070BD2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070BD2">
              <w:rPr>
                <w:sz w:val="28"/>
                <w:szCs w:val="28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3A" w:rsidRPr="00070BD2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070BD2">
              <w:rPr>
                <w:sz w:val="28"/>
                <w:szCs w:val="28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3A" w:rsidRPr="00070BD2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070BD2">
              <w:rPr>
                <w:sz w:val="28"/>
                <w:szCs w:val="28"/>
              </w:rPr>
              <w:t>2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3A" w:rsidRPr="00070BD2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070BD2">
              <w:rPr>
                <w:sz w:val="28"/>
                <w:szCs w:val="28"/>
              </w:rPr>
              <w:t>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E493A" w:rsidRPr="00070BD2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E493A" w:rsidRPr="004479BB" w:rsidRDefault="002C08F3" w:rsidP="0067672F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3E493A" w:rsidRPr="00070BD2" w:rsidTr="0067672F">
        <w:trPr>
          <w:trHeight w:val="241"/>
        </w:trPr>
        <w:tc>
          <w:tcPr>
            <w:tcW w:w="2552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E493A" w:rsidRPr="004479BB" w:rsidRDefault="003E493A" w:rsidP="0067672F">
            <w:pPr>
              <w:tabs>
                <w:tab w:val="left" w:pos="316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E493A" w:rsidRPr="00070BD2" w:rsidRDefault="003E493A" w:rsidP="0067672F">
            <w:pPr>
              <w:tabs>
                <w:tab w:val="left" w:pos="3160"/>
              </w:tabs>
              <w:rPr>
                <w:sz w:val="28"/>
                <w:szCs w:val="28"/>
              </w:rPr>
            </w:pPr>
            <w:r w:rsidRPr="00070BD2">
              <w:rPr>
                <w:sz w:val="28"/>
                <w:szCs w:val="28"/>
              </w:rPr>
              <w:t xml:space="preserve">Биология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3A" w:rsidRPr="00070BD2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070BD2">
              <w:rPr>
                <w:sz w:val="28"/>
                <w:szCs w:val="28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3A" w:rsidRPr="00070BD2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070BD2">
              <w:rPr>
                <w:sz w:val="28"/>
                <w:szCs w:val="28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3A" w:rsidRPr="00070BD2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070BD2">
              <w:rPr>
                <w:sz w:val="28"/>
                <w:szCs w:val="28"/>
              </w:rPr>
              <w:t>2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3A" w:rsidRPr="00070BD2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070BD2">
              <w:rPr>
                <w:sz w:val="28"/>
                <w:szCs w:val="28"/>
              </w:rPr>
              <w:t>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E493A" w:rsidRPr="00070BD2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E493A" w:rsidRPr="004479BB" w:rsidRDefault="002C08F3" w:rsidP="0067672F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3E493A" w:rsidRPr="00070BD2" w:rsidTr="0067672F">
        <w:tc>
          <w:tcPr>
            <w:tcW w:w="2552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E493A" w:rsidRPr="004479BB" w:rsidRDefault="003E493A" w:rsidP="0067672F">
            <w:pPr>
              <w:tabs>
                <w:tab w:val="left" w:pos="3160"/>
              </w:tabs>
              <w:rPr>
                <w:b/>
                <w:sz w:val="28"/>
                <w:szCs w:val="28"/>
              </w:rPr>
            </w:pPr>
            <w:r w:rsidRPr="004479BB">
              <w:rPr>
                <w:b/>
                <w:sz w:val="28"/>
                <w:szCs w:val="28"/>
              </w:rPr>
              <w:t xml:space="preserve">Искусство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E493A" w:rsidRPr="00070BD2" w:rsidRDefault="003E493A" w:rsidP="0067672F">
            <w:pPr>
              <w:tabs>
                <w:tab w:val="left" w:pos="3160"/>
              </w:tabs>
              <w:rPr>
                <w:sz w:val="28"/>
                <w:szCs w:val="28"/>
              </w:rPr>
            </w:pPr>
            <w:r w:rsidRPr="00070BD2">
              <w:rPr>
                <w:sz w:val="28"/>
                <w:szCs w:val="28"/>
              </w:rPr>
              <w:t xml:space="preserve">Музыка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3A" w:rsidRPr="00070BD2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070BD2">
              <w:rPr>
                <w:sz w:val="28"/>
                <w:szCs w:val="28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3A" w:rsidRPr="00070BD2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070BD2">
              <w:rPr>
                <w:sz w:val="28"/>
                <w:szCs w:val="28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3A" w:rsidRPr="00070BD2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070BD2">
              <w:rPr>
                <w:sz w:val="28"/>
                <w:szCs w:val="28"/>
              </w:rPr>
              <w:t>1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3A" w:rsidRPr="00070BD2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070BD2">
              <w:rPr>
                <w:sz w:val="28"/>
                <w:szCs w:val="28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E493A" w:rsidRPr="00070BD2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E493A" w:rsidRPr="004479BB" w:rsidRDefault="002C08F3" w:rsidP="0067672F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3E493A" w:rsidRPr="00070BD2" w:rsidTr="0067672F">
        <w:tc>
          <w:tcPr>
            <w:tcW w:w="255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E493A" w:rsidRPr="004479BB" w:rsidRDefault="003E493A" w:rsidP="0067672F">
            <w:pPr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E493A" w:rsidRPr="00070BD2" w:rsidRDefault="003E493A" w:rsidP="0067672F">
            <w:pPr>
              <w:tabs>
                <w:tab w:val="left" w:pos="3160"/>
              </w:tabs>
              <w:rPr>
                <w:sz w:val="28"/>
                <w:szCs w:val="28"/>
              </w:rPr>
            </w:pPr>
            <w:r w:rsidRPr="00070BD2">
              <w:rPr>
                <w:sz w:val="28"/>
                <w:szCs w:val="28"/>
              </w:rPr>
              <w:t xml:space="preserve">Изобразительное </w:t>
            </w:r>
          </w:p>
          <w:p w:rsidR="003E493A" w:rsidRPr="00070BD2" w:rsidRDefault="003E493A" w:rsidP="0067672F">
            <w:pPr>
              <w:tabs>
                <w:tab w:val="left" w:pos="3160"/>
              </w:tabs>
              <w:rPr>
                <w:sz w:val="28"/>
                <w:szCs w:val="28"/>
              </w:rPr>
            </w:pPr>
            <w:r w:rsidRPr="00070BD2">
              <w:rPr>
                <w:sz w:val="28"/>
                <w:szCs w:val="28"/>
              </w:rPr>
              <w:t>искусство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3A" w:rsidRPr="00070BD2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070BD2">
              <w:rPr>
                <w:sz w:val="28"/>
                <w:szCs w:val="28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3A" w:rsidRPr="00070BD2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070BD2">
              <w:rPr>
                <w:sz w:val="28"/>
                <w:szCs w:val="28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3A" w:rsidRPr="00070BD2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070BD2">
              <w:rPr>
                <w:sz w:val="28"/>
                <w:szCs w:val="28"/>
              </w:rPr>
              <w:t>1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3A" w:rsidRPr="00070BD2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070BD2">
              <w:rPr>
                <w:sz w:val="28"/>
                <w:szCs w:val="28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E493A" w:rsidRPr="00070BD2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E493A" w:rsidRPr="004479BB" w:rsidRDefault="002C08F3" w:rsidP="0067672F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3E493A" w:rsidRPr="00070BD2" w:rsidTr="0067672F"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E493A" w:rsidRPr="004479BB" w:rsidRDefault="003E493A" w:rsidP="0067672F">
            <w:pPr>
              <w:tabs>
                <w:tab w:val="left" w:pos="3160"/>
              </w:tabs>
              <w:rPr>
                <w:b/>
                <w:sz w:val="28"/>
                <w:szCs w:val="28"/>
              </w:rPr>
            </w:pPr>
            <w:r w:rsidRPr="004479BB">
              <w:rPr>
                <w:b/>
                <w:sz w:val="28"/>
                <w:szCs w:val="28"/>
              </w:rPr>
              <w:t xml:space="preserve">Технология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E493A" w:rsidRPr="00070BD2" w:rsidRDefault="003E493A" w:rsidP="0067672F">
            <w:pPr>
              <w:tabs>
                <w:tab w:val="left" w:pos="3160"/>
              </w:tabs>
              <w:rPr>
                <w:sz w:val="28"/>
                <w:szCs w:val="28"/>
              </w:rPr>
            </w:pPr>
            <w:r w:rsidRPr="00070BD2">
              <w:rPr>
                <w:sz w:val="28"/>
                <w:szCs w:val="28"/>
              </w:rPr>
              <w:t xml:space="preserve">Технология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3A" w:rsidRPr="00070BD2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070BD2">
              <w:rPr>
                <w:sz w:val="28"/>
                <w:szCs w:val="28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3A" w:rsidRPr="00070BD2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070BD2">
              <w:rPr>
                <w:sz w:val="28"/>
                <w:szCs w:val="28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3A" w:rsidRPr="00070BD2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070BD2">
              <w:rPr>
                <w:sz w:val="28"/>
                <w:szCs w:val="28"/>
              </w:rPr>
              <w:t>1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3A" w:rsidRPr="00070BD2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070BD2">
              <w:rPr>
                <w:sz w:val="28"/>
                <w:szCs w:val="28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E493A" w:rsidRPr="00070BD2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E493A" w:rsidRPr="004479BB" w:rsidRDefault="002C08F3" w:rsidP="0067672F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3E493A" w:rsidRPr="00070BD2" w:rsidTr="0067672F">
        <w:trPr>
          <w:trHeight w:val="301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3E493A" w:rsidRPr="004479BB" w:rsidRDefault="003E493A" w:rsidP="0067672F">
            <w:pPr>
              <w:tabs>
                <w:tab w:val="left" w:pos="3160"/>
              </w:tabs>
              <w:rPr>
                <w:b/>
                <w:sz w:val="28"/>
                <w:szCs w:val="28"/>
              </w:rPr>
            </w:pPr>
            <w:r w:rsidRPr="004479BB">
              <w:rPr>
                <w:b/>
                <w:sz w:val="28"/>
                <w:szCs w:val="28"/>
              </w:rPr>
              <w:t xml:space="preserve">Физическая </w:t>
            </w:r>
          </w:p>
          <w:p w:rsidR="003E493A" w:rsidRPr="004479BB" w:rsidRDefault="003E493A" w:rsidP="0067672F">
            <w:pPr>
              <w:tabs>
                <w:tab w:val="left" w:pos="3160"/>
              </w:tabs>
              <w:rPr>
                <w:b/>
                <w:sz w:val="28"/>
                <w:szCs w:val="28"/>
              </w:rPr>
            </w:pPr>
            <w:r w:rsidRPr="004479BB">
              <w:rPr>
                <w:b/>
                <w:sz w:val="28"/>
                <w:szCs w:val="28"/>
              </w:rPr>
              <w:t>культура и ОБЖ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3E493A" w:rsidRPr="00070BD2" w:rsidRDefault="003E493A" w:rsidP="0067672F">
            <w:pPr>
              <w:tabs>
                <w:tab w:val="left" w:pos="3160"/>
              </w:tabs>
              <w:rPr>
                <w:sz w:val="28"/>
                <w:szCs w:val="28"/>
              </w:rPr>
            </w:pPr>
            <w:r w:rsidRPr="00070BD2">
              <w:rPr>
                <w:sz w:val="28"/>
                <w:szCs w:val="28"/>
              </w:rPr>
              <w:t>Физическая</w:t>
            </w:r>
            <w:r w:rsidR="00EF4E48">
              <w:rPr>
                <w:sz w:val="28"/>
                <w:szCs w:val="28"/>
              </w:rPr>
              <w:t xml:space="preserve"> </w:t>
            </w:r>
            <w:r w:rsidRPr="00070BD2">
              <w:rPr>
                <w:sz w:val="28"/>
                <w:szCs w:val="28"/>
              </w:rPr>
              <w:t>культура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3E493A" w:rsidRPr="00070BD2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070BD2">
              <w:rPr>
                <w:sz w:val="28"/>
                <w:szCs w:val="28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493A" w:rsidRPr="00070BD2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070BD2">
              <w:rPr>
                <w:sz w:val="28"/>
                <w:szCs w:val="28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493A" w:rsidRPr="00070BD2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070BD2">
              <w:rPr>
                <w:sz w:val="28"/>
                <w:szCs w:val="28"/>
              </w:rPr>
              <w:t>3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493A" w:rsidRPr="00070BD2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070BD2">
              <w:rPr>
                <w:sz w:val="28"/>
                <w:szCs w:val="28"/>
              </w:rPr>
              <w:t>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E493A" w:rsidRPr="00070BD2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3E493A" w:rsidRPr="004479BB" w:rsidRDefault="003E493A" w:rsidP="002C08F3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 w:rsidRPr="004479BB">
              <w:rPr>
                <w:b/>
                <w:sz w:val="28"/>
                <w:szCs w:val="28"/>
              </w:rPr>
              <w:t>1</w:t>
            </w:r>
            <w:r w:rsidR="002C08F3">
              <w:rPr>
                <w:b/>
                <w:sz w:val="28"/>
                <w:szCs w:val="28"/>
              </w:rPr>
              <w:t>2</w:t>
            </w:r>
          </w:p>
        </w:tc>
      </w:tr>
      <w:tr w:rsidR="003E493A" w:rsidRPr="00070BD2" w:rsidTr="0067672F">
        <w:trPr>
          <w:trHeight w:val="265"/>
        </w:trPr>
        <w:tc>
          <w:tcPr>
            <w:tcW w:w="25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E493A" w:rsidRPr="00070BD2" w:rsidRDefault="003E493A" w:rsidP="0067672F">
            <w:pPr>
              <w:tabs>
                <w:tab w:val="left" w:pos="3160"/>
              </w:tabs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E493A" w:rsidRPr="00070BD2" w:rsidRDefault="003E493A" w:rsidP="0067672F">
            <w:pPr>
              <w:tabs>
                <w:tab w:val="left" w:pos="3160"/>
              </w:tabs>
              <w:rPr>
                <w:sz w:val="28"/>
                <w:szCs w:val="28"/>
              </w:rPr>
            </w:pPr>
            <w:r w:rsidRPr="00070BD2">
              <w:rPr>
                <w:sz w:val="28"/>
                <w:szCs w:val="28"/>
              </w:rPr>
              <w:t>ОБЖ</w:t>
            </w:r>
          </w:p>
        </w:tc>
        <w:tc>
          <w:tcPr>
            <w:tcW w:w="737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E493A" w:rsidRPr="00070BD2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070BD2">
              <w:rPr>
                <w:sz w:val="28"/>
                <w:szCs w:val="28"/>
              </w:rPr>
              <w:t>1</w:t>
            </w:r>
          </w:p>
        </w:tc>
        <w:tc>
          <w:tcPr>
            <w:tcW w:w="73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E493A" w:rsidRPr="00070BD2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070BD2">
              <w:rPr>
                <w:sz w:val="28"/>
                <w:szCs w:val="28"/>
              </w:rPr>
              <w:t>1</w:t>
            </w:r>
          </w:p>
        </w:tc>
        <w:tc>
          <w:tcPr>
            <w:tcW w:w="73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E493A" w:rsidRPr="00070BD2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070BD2">
              <w:rPr>
                <w:sz w:val="28"/>
                <w:szCs w:val="28"/>
              </w:rPr>
              <w:t>1</w:t>
            </w:r>
          </w:p>
        </w:tc>
        <w:tc>
          <w:tcPr>
            <w:tcW w:w="737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E493A" w:rsidRPr="00070BD2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070BD2">
              <w:rPr>
                <w:sz w:val="28"/>
                <w:szCs w:val="28"/>
              </w:rPr>
              <w:t>1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493A" w:rsidRPr="00070BD2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E493A" w:rsidRPr="004479BB" w:rsidRDefault="002C08F3" w:rsidP="0067672F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3E493A" w:rsidRPr="00070BD2" w:rsidTr="0067672F">
        <w:tc>
          <w:tcPr>
            <w:tcW w:w="538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493A" w:rsidRPr="00070BD2" w:rsidRDefault="003E493A" w:rsidP="0067672F">
            <w:pPr>
              <w:tabs>
                <w:tab w:val="left" w:pos="3160"/>
              </w:tabs>
              <w:rPr>
                <w:b/>
                <w:sz w:val="28"/>
                <w:szCs w:val="28"/>
              </w:rPr>
            </w:pPr>
            <w:r w:rsidRPr="00070BD2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E493A" w:rsidRPr="00070BD2" w:rsidRDefault="003E493A" w:rsidP="0067672F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 w:rsidRPr="00070BD2"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E493A" w:rsidRPr="00070BD2" w:rsidRDefault="003E493A" w:rsidP="0067672F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 w:rsidRPr="00070BD2"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E493A" w:rsidRPr="00070BD2" w:rsidRDefault="003E493A" w:rsidP="0067672F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 w:rsidRPr="00070BD2"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73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E493A" w:rsidRPr="00070BD2" w:rsidRDefault="003E493A" w:rsidP="0067672F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 w:rsidRPr="00070BD2"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7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493A" w:rsidRPr="00070BD2" w:rsidRDefault="003E493A" w:rsidP="0067672F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493A" w:rsidRPr="00070BD2" w:rsidRDefault="003E493A" w:rsidP="002C08F3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 w:rsidRPr="00070BD2">
              <w:rPr>
                <w:b/>
                <w:sz w:val="28"/>
                <w:szCs w:val="28"/>
              </w:rPr>
              <w:t>1</w:t>
            </w:r>
            <w:r w:rsidR="002C08F3">
              <w:rPr>
                <w:b/>
                <w:sz w:val="28"/>
                <w:szCs w:val="28"/>
              </w:rPr>
              <w:t>28</w:t>
            </w:r>
          </w:p>
        </w:tc>
      </w:tr>
      <w:tr w:rsidR="003E493A" w:rsidRPr="00070BD2" w:rsidTr="0067672F">
        <w:tc>
          <w:tcPr>
            <w:tcW w:w="9923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493A" w:rsidRPr="00070BD2" w:rsidRDefault="003E493A" w:rsidP="0067672F">
            <w:pPr>
              <w:tabs>
                <w:tab w:val="left" w:pos="3160"/>
              </w:tabs>
              <w:jc w:val="center"/>
              <w:rPr>
                <w:i/>
                <w:sz w:val="28"/>
                <w:szCs w:val="28"/>
              </w:rPr>
            </w:pPr>
            <w:r w:rsidRPr="00070BD2">
              <w:rPr>
                <w:b/>
                <w:i/>
                <w:sz w:val="28"/>
                <w:szCs w:val="28"/>
              </w:rPr>
              <w:t>Часть, формируемая участниками образовательных отношений</w:t>
            </w:r>
          </w:p>
        </w:tc>
      </w:tr>
      <w:tr w:rsidR="003E493A" w:rsidRPr="00C65E71" w:rsidTr="0067672F">
        <w:trPr>
          <w:trHeight w:val="330"/>
        </w:trPr>
        <w:tc>
          <w:tcPr>
            <w:tcW w:w="354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493A" w:rsidRPr="00C65E71" w:rsidRDefault="003E493A" w:rsidP="0067672F">
            <w:pPr>
              <w:jc w:val="center"/>
            </w:pPr>
            <w:r>
              <w:t>Название предмета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E493A" w:rsidRPr="00C65E71" w:rsidRDefault="003E493A" w:rsidP="0067672F">
            <w:pPr>
              <w:jc w:val="center"/>
            </w:pPr>
            <w:r w:rsidRPr="00C65E71">
              <w:t>Учебных часов в</w:t>
            </w:r>
          </w:p>
          <w:p w:rsidR="003E493A" w:rsidRPr="00C65E71" w:rsidRDefault="003E493A" w:rsidP="0067672F">
            <w:pPr>
              <w:jc w:val="center"/>
            </w:pPr>
            <w:r w:rsidRPr="00C65E71">
              <w:t>неделю</w:t>
            </w:r>
          </w:p>
        </w:tc>
        <w:tc>
          <w:tcPr>
            <w:tcW w:w="2835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E493A" w:rsidRPr="00C65E71" w:rsidRDefault="003E493A" w:rsidP="0067672F">
            <w:pPr>
              <w:jc w:val="center"/>
            </w:pPr>
            <w:r w:rsidRPr="00C65E71">
              <w:t>Количество</w:t>
            </w:r>
          </w:p>
          <w:p w:rsidR="003E493A" w:rsidRPr="00C65E71" w:rsidRDefault="003E493A" w:rsidP="0067672F">
            <w:pPr>
              <w:jc w:val="center"/>
            </w:pPr>
            <w:r w:rsidRPr="00C65E71">
              <w:t xml:space="preserve"> учащихся выбравших данный предмет</w:t>
            </w:r>
          </w:p>
        </w:tc>
        <w:tc>
          <w:tcPr>
            <w:tcW w:w="1701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493A" w:rsidRPr="00C65E71" w:rsidRDefault="003E493A" w:rsidP="0067672F">
            <w:pPr>
              <w:jc w:val="center"/>
            </w:pPr>
            <w:r w:rsidRPr="00C65E71">
              <w:t xml:space="preserve">Учебных </w:t>
            </w:r>
          </w:p>
          <w:p w:rsidR="003E493A" w:rsidRPr="00C65E71" w:rsidRDefault="003E493A" w:rsidP="0067672F">
            <w:pPr>
              <w:jc w:val="center"/>
            </w:pPr>
            <w:r w:rsidRPr="00C65E71">
              <w:t>групп</w:t>
            </w:r>
          </w:p>
        </w:tc>
      </w:tr>
      <w:tr w:rsidR="003E493A" w:rsidRPr="002C08F3" w:rsidTr="0067672F">
        <w:trPr>
          <w:trHeight w:val="330"/>
        </w:trPr>
        <w:tc>
          <w:tcPr>
            <w:tcW w:w="3544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E493A" w:rsidRPr="007B2EA2" w:rsidRDefault="003E493A" w:rsidP="0067672F">
            <w:pPr>
              <w:suppressAutoHyphens/>
              <w:rPr>
                <w:b/>
              </w:rPr>
            </w:pPr>
            <w:r w:rsidRPr="007B2EA2">
              <w:rPr>
                <w:b/>
              </w:rPr>
              <w:t xml:space="preserve">Физика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493A" w:rsidRPr="007B2EA2" w:rsidRDefault="003E493A" w:rsidP="0067672F">
            <w:pPr>
              <w:tabs>
                <w:tab w:val="left" w:pos="3160"/>
              </w:tabs>
              <w:jc w:val="center"/>
            </w:pPr>
            <w:r w:rsidRPr="007B2EA2">
              <w:t>1</w:t>
            </w:r>
          </w:p>
        </w:tc>
        <w:tc>
          <w:tcPr>
            <w:tcW w:w="2835" w:type="dxa"/>
            <w:gridSpan w:val="4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493A" w:rsidRPr="007B2EA2" w:rsidRDefault="00214874" w:rsidP="003D7B82">
            <w:pPr>
              <w:tabs>
                <w:tab w:val="left" w:pos="3160"/>
              </w:tabs>
              <w:jc w:val="center"/>
            </w:pPr>
            <w:r w:rsidRPr="007B2EA2">
              <w:t>4</w:t>
            </w:r>
            <w:r w:rsidR="003D7B82">
              <w:t>1</w:t>
            </w:r>
          </w:p>
        </w:tc>
        <w:tc>
          <w:tcPr>
            <w:tcW w:w="1701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E493A" w:rsidRPr="007B2EA2" w:rsidRDefault="003E493A" w:rsidP="0067672F">
            <w:pPr>
              <w:tabs>
                <w:tab w:val="left" w:pos="3160"/>
              </w:tabs>
              <w:jc w:val="center"/>
            </w:pPr>
            <w:r w:rsidRPr="007B2EA2">
              <w:t>2</w:t>
            </w:r>
          </w:p>
        </w:tc>
      </w:tr>
      <w:tr w:rsidR="003E493A" w:rsidRPr="002C08F3" w:rsidTr="0067672F">
        <w:trPr>
          <w:trHeight w:val="330"/>
        </w:trPr>
        <w:tc>
          <w:tcPr>
            <w:tcW w:w="3544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E493A" w:rsidRPr="007B2EA2" w:rsidRDefault="003E493A" w:rsidP="0067672F">
            <w:pPr>
              <w:suppressAutoHyphens/>
              <w:rPr>
                <w:b/>
              </w:rPr>
            </w:pPr>
            <w:r w:rsidRPr="007B2EA2">
              <w:rPr>
                <w:b/>
              </w:rPr>
              <w:t>Информатика и ИКТ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93A" w:rsidRPr="007B2EA2" w:rsidRDefault="003E493A" w:rsidP="0067672F">
            <w:pPr>
              <w:tabs>
                <w:tab w:val="left" w:pos="3160"/>
              </w:tabs>
              <w:jc w:val="center"/>
            </w:pPr>
            <w:r w:rsidRPr="007B2EA2">
              <w:t>1</w:t>
            </w:r>
          </w:p>
        </w:tc>
        <w:tc>
          <w:tcPr>
            <w:tcW w:w="283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93A" w:rsidRPr="007B2EA2" w:rsidRDefault="007B2EA2" w:rsidP="00214874">
            <w:pPr>
              <w:tabs>
                <w:tab w:val="left" w:pos="3160"/>
              </w:tabs>
              <w:jc w:val="center"/>
            </w:pPr>
            <w:r>
              <w:t>35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E493A" w:rsidRPr="007B2EA2" w:rsidRDefault="00FE7125" w:rsidP="0067672F">
            <w:pPr>
              <w:tabs>
                <w:tab w:val="left" w:pos="3160"/>
              </w:tabs>
              <w:jc w:val="center"/>
            </w:pPr>
            <w:r>
              <w:t>3</w:t>
            </w:r>
          </w:p>
        </w:tc>
      </w:tr>
      <w:tr w:rsidR="003E493A" w:rsidRPr="002C08F3" w:rsidTr="0067672F">
        <w:trPr>
          <w:trHeight w:val="330"/>
        </w:trPr>
        <w:tc>
          <w:tcPr>
            <w:tcW w:w="3544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E493A" w:rsidRPr="007B2EA2" w:rsidRDefault="003E493A" w:rsidP="0067672F">
            <w:pPr>
              <w:suppressAutoHyphens/>
              <w:rPr>
                <w:b/>
              </w:rPr>
            </w:pPr>
            <w:r w:rsidRPr="007B2EA2">
              <w:rPr>
                <w:b/>
              </w:rPr>
              <w:t xml:space="preserve">Химия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93A" w:rsidRPr="007B2EA2" w:rsidRDefault="003E493A" w:rsidP="0067672F">
            <w:pPr>
              <w:tabs>
                <w:tab w:val="left" w:pos="3160"/>
              </w:tabs>
              <w:jc w:val="center"/>
            </w:pPr>
            <w:r w:rsidRPr="007B2EA2">
              <w:t>1</w:t>
            </w:r>
          </w:p>
        </w:tc>
        <w:tc>
          <w:tcPr>
            <w:tcW w:w="283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93A" w:rsidRPr="007B2EA2" w:rsidRDefault="007B2EA2" w:rsidP="003D7B82">
            <w:pPr>
              <w:tabs>
                <w:tab w:val="left" w:pos="3160"/>
              </w:tabs>
              <w:jc w:val="center"/>
            </w:pPr>
            <w:r>
              <w:t>3</w:t>
            </w:r>
            <w:r w:rsidR="003D7B82">
              <w:t>3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E493A" w:rsidRPr="007B2EA2" w:rsidRDefault="007B2EA2" w:rsidP="0067672F">
            <w:pPr>
              <w:tabs>
                <w:tab w:val="left" w:pos="3160"/>
              </w:tabs>
              <w:jc w:val="center"/>
            </w:pPr>
            <w:r>
              <w:t>2</w:t>
            </w:r>
          </w:p>
        </w:tc>
      </w:tr>
      <w:tr w:rsidR="003E493A" w:rsidRPr="002C08F3" w:rsidTr="0067672F">
        <w:trPr>
          <w:trHeight w:val="330"/>
        </w:trPr>
        <w:tc>
          <w:tcPr>
            <w:tcW w:w="3544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E493A" w:rsidRPr="007B2EA2" w:rsidRDefault="003E493A" w:rsidP="0067672F">
            <w:pPr>
              <w:suppressAutoHyphens/>
              <w:rPr>
                <w:b/>
              </w:rPr>
            </w:pPr>
            <w:r w:rsidRPr="007B2EA2">
              <w:rPr>
                <w:b/>
              </w:rPr>
              <w:t xml:space="preserve">Биология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93A" w:rsidRPr="007B2EA2" w:rsidRDefault="003E493A" w:rsidP="0067672F">
            <w:pPr>
              <w:tabs>
                <w:tab w:val="left" w:pos="3160"/>
              </w:tabs>
              <w:jc w:val="center"/>
            </w:pPr>
            <w:r w:rsidRPr="007B2EA2">
              <w:t>1</w:t>
            </w:r>
          </w:p>
        </w:tc>
        <w:tc>
          <w:tcPr>
            <w:tcW w:w="283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93A" w:rsidRPr="007B2EA2" w:rsidRDefault="00FE7125" w:rsidP="0067672F">
            <w:pPr>
              <w:tabs>
                <w:tab w:val="left" w:pos="3160"/>
              </w:tabs>
              <w:jc w:val="center"/>
            </w:pPr>
            <w:r>
              <w:t>31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E493A" w:rsidRPr="007B2EA2" w:rsidRDefault="00FE7125" w:rsidP="0067672F">
            <w:pPr>
              <w:tabs>
                <w:tab w:val="left" w:pos="3160"/>
              </w:tabs>
              <w:jc w:val="center"/>
            </w:pPr>
            <w:r>
              <w:t>2</w:t>
            </w:r>
          </w:p>
        </w:tc>
      </w:tr>
      <w:tr w:rsidR="003E493A" w:rsidRPr="002C08F3" w:rsidTr="0067672F">
        <w:trPr>
          <w:trHeight w:val="330"/>
        </w:trPr>
        <w:tc>
          <w:tcPr>
            <w:tcW w:w="3544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E493A" w:rsidRPr="007B2EA2" w:rsidRDefault="003E493A" w:rsidP="0067672F">
            <w:pPr>
              <w:suppressAutoHyphens/>
              <w:rPr>
                <w:b/>
              </w:rPr>
            </w:pPr>
            <w:r w:rsidRPr="007B2EA2">
              <w:rPr>
                <w:b/>
              </w:rPr>
              <w:t xml:space="preserve">История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93A" w:rsidRPr="007B2EA2" w:rsidRDefault="003E493A" w:rsidP="0067672F">
            <w:pPr>
              <w:tabs>
                <w:tab w:val="left" w:pos="3160"/>
              </w:tabs>
              <w:jc w:val="center"/>
            </w:pPr>
            <w:r w:rsidRPr="007B2EA2">
              <w:t>1</w:t>
            </w:r>
          </w:p>
        </w:tc>
        <w:tc>
          <w:tcPr>
            <w:tcW w:w="283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93A" w:rsidRPr="007B2EA2" w:rsidRDefault="007B2EA2" w:rsidP="003D7B82">
            <w:pPr>
              <w:tabs>
                <w:tab w:val="left" w:pos="3160"/>
              </w:tabs>
              <w:jc w:val="center"/>
            </w:pPr>
            <w:r>
              <w:t>1</w:t>
            </w:r>
            <w:r w:rsidR="003D7B82">
              <w:t>7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E493A" w:rsidRPr="007B2EA2" w:rsidRDefault="007B2EA2" w:rsidP="0067672F">
            <w:pPr>
              <w:tabs>
                <w:tab w:val="left" w:pos="3160"/>
              </w:tabs>
              <w:jc w:val="center"/>
            </w:pPr>
            <w:r>
              <w:t>1</w:t>
            </w:r>
          </w:p>
        </w:tc>
      </w:tr>
      <w:tr w:rsidR="003E493A" w:rsidRPr="002C08F3" w:rsidTr="0067672F">
        <w:trPr>
          <w:trHeight w:val="330"/>
        </w:trPr>
        <w:tc>
          <w:tcPr>
            <w:tcW w:w="3544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E493A" w:rsidRPr="007B2EA2" w:rsidRDefault="003E493A" w:rsidP="0067672F">
            <w:pPr>
              <w:suppressAutoHyphens/>
              <w:rPr>
                <w:b/>
              </w:rPr>
            </w:pPr>
            <w:r w:rsidRPr="007B2EA2">
              <w:rPr>
                <w:b/>
              </w:rPr>
              <w:t>Обществознание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93A" w:rsidRPr="007B2EA2" w:rsidRDefault="003E493A" w:rsidP="0067672F">
            <w:pPr>
              <w:tabs>
                <w:tab w:val="left" w:pos="3160"/>
              </w:tabs>
              <w:jc w:val="center"/>
            </w:pPr>
            <w:r w:rsidRPr="007B2EA2">
              <w:t>1</w:t>
            </w:r>
          </w:p>
        </w:tc>
        <w:tc>
          <w:tcPr>
            <w:tcW w:w="283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93A" w:rsidRPr="007B2EA2" w:rsidRDefault="007B2EA2" w:rsidP="0067672F">
            <w:pPr>
              <w:tabs>
                <w:tab w:val="left" w:pos="3160"/>
              </w:tabs>
              <w:jc w:val="center"/>
            </w:pPr>
            <w:r>
              <w:t>4</w:t>
            </w:r>
            <w:r w:rsidR="003E493A" w:rsidRPr="007B2EA2">
              <w:t>3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E493A" w:rsidRPr="007B2EA2" w:rsidRDefault="007B2EA2" w:rsidP="0067672F">
            <w:pPr>
              <w:tabs>
                <w:tab w:val="left" w:pos="3160"/>
              </w:tabs>
              <w:jc w:val="center"/>
            </w:pPr>
            <w:r>
              <w:t>2</w:t>
            </w:r>
          </w:p>
        </w:tc>
      </w:tr>
      <w:tr w:rsidR="003E493A" w:rsidRPr="002C08F3" w:rsidTr="0067672F">
        <w:trPr>
          <w:trHeight w:val="330"/>
        </w:trPr>
        <w:tc>
          <w:tcPr>
            <w:tcW w:w="3544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E493A" w:rsidRPr="007B2EA2" w:rsidRDefault="003E493A" w:rsidP="0067672F">
            <w:pPr>
              <w:suppressAutoHyphens/>
              <w:rPr>
                <w:b/>
              </w:rPr>
            </w:pPr>
            <w:r w:rsidRPr="007B2EA2">
              <w:rPr>
                <w:b/>
              </w:rPr>
              <w:t>Английский язык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93A" w:rsidRPr="007B2EA2" w:rsidRDefault="003E493A" w:rsidP="0067672F">
            <w:pPr>
              <w:tabs>
                <w:tab w:val="left" w:pos="3160"/>
              </w:tabs>
              <w:jc w:val="center"/>
            </w:pPr>
            <w:r w:rsidRPr="007B2EA2">
              <w:t>1</w:t>
            </w:r>
          </w:p>
        </w:tc>
        <w:tc>
          <w:tcPr>
            <w:tcW w:w="283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93A" w:rsidRPr="007B2EA2" w:rsidRDefault="003E493A" w:rsidP="003D7B82">
            <w:pPr>
              <w:tabs>
                <w:tab w:val="left" w:pos="3160"/>
              </w:tabs>
              <w:jc w:val="center"/>
            </w:pPr>
            <w:r w:rsidRPr="007B2EA2">
              <w:t>1</w:t>
            </w:r>
            <w:r w:rsidR="003D7B82">
              <w:t>6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E493A" w:rsidRPr="007B2EA2" w:rsidRDefault="003E493A" w:rsidP="0067672F">
            <w:pPr>
              <w:tabs>
                <w:tab w:val="left" w:pos="3160"/>
              </w:tabs>
              <w:jc w:val="center"/>
            </w:pPr>
            <w:r w:rsidRPr="007B2EA2">
              <w:t>1</w:t>
            </w:r>
          </w:p>
        </w:tc>
      </w:tr>
      <w:tr w:rsidR="00793ADF" w:rsidRPr="002C08F3" w:rsidTr="0067672F">
        <w:trPr>
          <w:trHeight w:val="330"/>
        </w:trPr>
        <w:tc>
          <w:tcPr>
            <w:tcW w:w="3544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93ADF" w:rsidRPr="009D16E1" w:rsidRDefault="00793ADF" w:rsidP="0067672F">
            <w:pPr>
              <w:suppressAutoHyphens/>
              <w:rPr>
                <w:b/>
              </w:rPr>
            </w:pPr>
            <w:r>
              <w:rPr>
                <w:b/>
              </w:rPr>
              <w:t>Литература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ADF" w:rsidRPr="009D16E1" w:rsidRDefault="00793ADF" w:rsidP="0067672F">
            <w:pPr>
              <w:tabs>
                <w:tab w:val="left" w:pos="3160"/>
              </w:tabs>
              <w:jc w:val="center"/>
            </w:pPr>
            <w:r>
              <w:t>1</w:t>
            </w:r>
          </w:p>
        </w:tc>
        <w:tc>
          <w:tcPr>
            <w:tcW w:w="283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ADF" w:rsidRPr="009D16E1" w:rsidRDefault="003D7B82" w:rsidP="0067672F">
            <w:pPr>
              <w:tabs>
                <w:tab w:val="left" w:pos="3160"/>
              </w:tabs>
              <w:jc w:val="center"/>
            </w:pPr>
            <w:r>
              <w:t>9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93ADF" w:rsidRPr="009D16E1" w:rsidRDefault="00793ADF" w:rsidP="0067672F">
            <w:pPr>
              <w:tabs>
                <w:tab w:val="left" w:pos="3160"/>
              </w:tabs>
              <w:jc w:val="center"/>
            </w:pPr>
            <w:r>
              <w:t>1</w:t>
            </w:r>
          </w:p>
        </w:tc>
      </w:tr>
      <w:tr w:rsidR="003E493A" w:rsidRPr="002C08F3" w:rsidTr="0067672F">
        <w:trPr>
          <w:trHeight w:val="330"/>
        </w:trPr>
        <w:tc>
          <w:tcPr>
            <w:tcW w:w="3544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E493A" w:rsidRPr="009D16E1" w:rsidRDefault="00FE7125" w:rsidP="0067672F">
            <w:pPr>
              <w:suppressAutoHyphens/>
              <w:rPr>
                <w:b/>
              </w:rPr>
            </w:pPr>
            <w:r w:rsidRPr="009D16E1">
              <w:rPr>
                <w:b/>
              </w:rPr>
              <w:t>География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93A" w:rsidRPr="009D16E1" w:rsidRDefault="00FE7125" w:rsidP="0067672F">
            <w:pPr>
              <w:tabs>
                <w:tab w:val="left" w:pos="3160"/>
              </w:tabs>
              <w:jc w:val="center"/>
            </w:pPr>
            <w:r w:rsidRPr="009D16E1">
              <w:t>1</w:t>
            </w:r>
          </w:p>
        </w:tc>
        <w:tc>
          <w:tcPr>
            <w:tcW w:w="283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93A" w:rsidRPr="009D16E1" w:rsidRDefault="003D7B82" w:rsidP="0067672F">
            <w:pPr>
              <w:tabs>
                <w:tab w:val="left" w:pos="3160"/>
              </w:tabs>
              <w:jc w:val="center"/>
            </w:pPr>
            <w:r>
              <w:t>7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E493A" w:rsidRPr="009D16E1" w:rsidRDefault="00FE7125" w:rsidP="0067672F">
            <w:pPr>
              <w:tabs>
                <w:tab w:val="left" w:pos="3160"/>
              </w:tabs>
              <w:jc w:val="center"/>
            </w:pPr>
            <w:r w:rsidRPr="009D16E1">
              <w:t>1</w:t>
            </w:r>
          </w:p>
        </w:tc>
      </w:tr>
      <w:tr w:rsidR="00FE7125" w:rsidRPr="002C08F3" w:rsidTr="0067672F">
        <w:trPr>
          <w:trHeight w:val="330"/>
        </w:trPr>
        <w:tc>
          <w:tcPr>
            <w:tcW w:w="3544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E7125" w:rsidRPr="009D16E1" w:rsidRDefault="00FE7125" w:rsidP="0067672F">
            <w:pPr>
              <w:suppressAutoHyphens/>
              <w:rPr>
                <w:b/>
              </w:rPr>
            </w:pPr>
            <w:r w:rsidRPr="009D16E1">
              <w:rPr>
                <w:b/>
              </w:rPr>
              <w:t>Рисунок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125" w:rsidRPr="009D16E1" w:rsidRDefault="00FE7125" w:rsidP="0067672F">
            <w:pPr>
              <w:tabs>
                <w:tab w:val="left" w:pos="3160"/>
              </w:tabs>
              <w:jc w:val="center"/>
            </w:pPr>
            <w:r w:rsidRPr="009D16E1">
              <w:t>1</w:t>
            </w:r>
          </w:p>
        </w:tc>
        <w:tc>
          <w:tcPr>
            <w:tcW w:w="283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125" w:rsidRPr="009D16E1" w:rsidRDefault="00FE7125" w:rsidP="0067672F">
            <w:pPr>
              <w:tabs>
                <w:tab w:val="left" w:pos="3160"/>
              </w:tabs>
              <w:jc w:val="center"/>
            </w:pPr>
            <w:r w:rsidRPr="009D16E1">
              <w:t>6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E7125" w:rsidRPr="009D16E1" w:rsidRDefault="00FE7125" w:rsidP="0067672F">
            <w:pPr>
              <w:tabs>
                <w:tab w:val="left" w:pos="3160"/>
              </w:tabs>
              <w:jc w:val="center"/>
            </w:pPr>
            <w:r w:rsidRPr="009D16E1">
              <w:t>1</w:t>
            </w:r>
          </w:p>
        </w:tc>
      </w:tr>
      <w:tr w:rsidR="003E493A" w:rsidRPr="00C65E71" w:rsidTr="0067672F">
        <w:tc>
          <w:tcPr>
            <w:tcW w:w="538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493A" w:rsidRPr="00070BD2" w:rsidRDefault="003E493A" w:rsidP="0067672F">
            <w:pPr>
              <w:tabs>
                <w:tab w:val="left" w:pos="3160"/>
              </w:tabs>
              <w:rPr>
                <w:b/>
                <w:sz w:val="28"/>
                <w:szCs w:val="28"/>
              </w:rPr>
            </w:pPr>
            <w:r w:rsidRPr="00070BD2">
              <w:rPr>
                <w:b/>
                <w:sz w:val="28"/>
                <w:szCs w:val="28"/>
              </w:rPr>
              <w:t>Максимально допустимая аудиторная недельная нагрузка: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E493A" w:rsidRPr="00070BD2" w:rsidRDefault="003E493A" w:rsidP="0067672F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 w:rsidRPr="00070BD2"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3E493A" w:rsidRPr="00070BD2" w:rsidRDefault="003E493A" w:rsidP="0067672F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 w:rsidRPr="00070BD2"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3E493A" w:rsidRPr="00070BD2" w:rsidRDefault="003E493A" w:rsidP="0067672F">
            <w:pPr>
              <w:tabs>
                <w:tab w:val="left" w:pos="3160"/>
              </w:tabs>
              <w:ind w:right="-146" w:hanging="129"/>
              <w:jc w:val="center"/>
              <w:rPr>
                <w:b/>
                <w:sz w:val="28"/>
                <w:szCs w:val="28"/>
              </w:rPr>
            </w:pPr>
            <w:r w:rsidRPr="00070BD2"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73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3E493A" w:rsidRPr="00070BD2" w:rsidRDefault="003E493A" w:rsidP="0067672F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 w:rsidRPr="00070BD2"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7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493A" w:rsidRPr="00070BD2" w:rsidRDefault="003E493A" w:rsidP="0067672F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493A" w:rsidRPr="00070BD2" w:rsidRDefault="003E493A" w:rsidP="002C08F3">
            <w:pPr>
              <w:tabs>
                <w:tab w:val="left" w:pos="3160"/>
              </w:tabs>
              <w:ind w:left="-92" w:right="-142" w:hanging="16"/>
              <w:jc w:val="center"/>
              <w:rPr>
                <w:b/>
                <w:sz w:val="28"/>
                <w:szCs w:val="28"/>
              </w:rPr>
            </w:pPr>
            <w:r w:rsidRPr="00070BD2">
              <w:rPr>
                <w:b/>
                <w:sz w:val="28"/>
                <w:szCs w:val="28"/>
              </w:rPr>
              <w:t>1</w:t>
            </w:r>
            <w:r w:rsidR="002C08F3">
              <w:rPr>
                <w:b/>
                <w:sz w:val="28"/>
                <w:szCs w:val="28"/>
              </w:rPr>
              <w:t>44</w:t>
            </w:r>
          </w:p>
        </w:tc>
      </w:tr>
    </w:tbl>
    <w:p w:rsidR="003E493A" w:rsidRPr="00C65E71" w:rsidRDefault="003E493A" w:rsidP="003E493A">
      <w:pPr>
        <w:tabs>
          <w:tab w:val="left" w:pos="3160"/>
        </w:tabs>
        <w:jc w:val="center"/>
        <w:rPr>
          <w:b/>
        </w:rPr>
        <w:sectPr w:rsidR="003E493A" w:rsidRPr="00C65E71" w:rsidSect="004C6ABE">
          <w:pgSz w:w="11906" w:h="16838"/>
          <w:pgMar w:top="851" w:right="1134" w:bottom="1134" w:left="1134" w:header="709" w:footer="709" w:gutter="0"/>
          <w:cols w:space="708"/>
          <w:docGrid w:linePitch="360"/>
        </w:sectPr>
      </w:pPr>
    </w:p>
    <w:p w:rsidR="003E493A" w:rsidRPr="00070BD2" w:rsidRDefault="003E493A" w:rsidP="003E493A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070BD2">
        <w:rPr>
          <w:rFonts w:ascii="Times New Roman" w:hAnsi="Times New Roman"/>
          <w:b/>
          <w:sz w:val="28"/>
          <w:szCs w:val="28"/>
        </w:rPr>
        <w:lastRenderedPageBreak/>
        <w:t>Учебный план 9-х классов</w:t>
      </w:r>
    </w:p>
    <w:p w:rsidR="003E493A" w:rsidRPr="00070BD2" w:rsidRDefault="00595F30" w:rsidP="003E493A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070BD2">
        <w:rPr>
          <w:rFonts w:ascii="Times New Roman" w:hAnsi="Times New Roman"/>
          <w:b/>
          <w:sz w:val="28"/>
          <w:szCs w:val="28"/>
        </w:rPr>
        <w:t>М</w:t>
      </w:r>
      <w:r w:rsidR="003E493A" w:rsidRPr="00070BD2">
        <w:rPr>
          <w:rFonts w:ascii="Times New Roman" w:hAnsi="Times New Roman"/>
          <w:b/>
          <w:sz w:val="28"/>
          <w:szCs w:val="28"/>
        </w:rPr>
        <w:t>униципального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2C08F3">
        <w:rPr>
          <w:rFonts w:ascii="Times New Roman" w:hAnsi="Times New Roman"/>
          <w:b/>
          <w:sz w:val="28"/>
          <w:szCs w:val="28"/>
        </w:rPr>
        <w:t>бюджетного</w:t>
      </w:r>
      <w:r w:rsidR="003E493A" w:rsidRPr="00070BD2">
        <w:rPr>
          <w:rFonts w:ascii="Times New Roman" w:hAnsi="Times New Roman"/>
          <w:b/>
          <w:sz w:val="28"/>
          <w:szCs w:val="28"/>
        </w:rPr>
        <w:t xml:space="preserve"> общеобразовательного учреждения </w:t>
      </w:r>
    </w:p>
    <w:p w:rsidR="003E493A" w:rsidRPr="00070BD2" w:rsidRDefault="003E493A" w:rsidP="003E493A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070BD2">
        <w:rPr>
          <w:rFonts w:ascii="Times New Roman" w:hAnsi="Times New Roman"/>
          <w:b/>
          <w:sz w:val="28"/>
          <w:szCs w:val="28"/>
        </w:rPr>
        <w:t>Лицея № 15 Заводского района г.Саратова</w:t>
      </w:r>
    </w:p>
    <w:p w:rsidR="003E493A" w:rsidRDefault="003E493A" w:rsidP="003E493A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  <w:r w:rsidRPr="00070BD2">
        <w:rPr>
          <w:rFonts w:ascii="Times New Roman" w:hAnsi="Times New Roman"/>
          <w:b/>
          <w:sz w:val="28"/>
          <w:szCs w:val="28"/>
        </w:rPr>
        <w:t>на 201</w:t>
      </w:r>
      <w:r w:rsidR="003F2945">
        <w:rPr>
          <w:rFonts w:ascii="Times New Roman" w:hAnsi="Times New Roman"/>
          <w:b/>
          <w:sz w:val="28"/>
          <w:szCs w:val="28"/>
        </w:rPr>
        <w:t>7</w:t>
      </w:r>
      <w:r w:rsidRPr="00070BD2">
        <w:rPr>
          <w:rFonts w:ascii="Times New Roman" w:hAnsi="Times New Roman"/>
          <w:b/>
          <w:sz w:val="28"/>
          <w:szCs w:val="28"/>
        </w:rPr>
        <w:t>/201</w:t>
      </w:r>
      <w:r w:rsidR="003F2945">
        <w:rPr>
          <w:rFonts w:ascii="Times New Roman" w:hAnsi="Times New Roman"/>
          <w:b/>
          <w:sz w:val="28"/>
          <w:szCs w:val="28"/>
        </w:rPr>
        <w:t>8</w:t>
      </w:r>
      <w:r w:rsidRPr="00070BD2">
        <w:rPr>
          <w:rFonts w:ascii="Times New Roman" w:hAnsi="Times New Roman"/>
          <w:b/>
          <w:sz w:val="28"/>
          <w:szCs w:val="28"/>
        </w:rPr>
        <w:t xml:space="preserve">  учебный год</w:t>
      </w:r>
    </w:p>
    <w:p w:rsidR="003E493A" w:rsidRPr="00C65E71" w:rsidRDefault="003E493A" w:rsidP="003E493A">
      <w:pPr>
        <w:pStyle w:val="ac"/>
        <w:jc w:val="center"/>
        <w:rPr>
          <w:b/>
          <w:sz w:val="24"/>
          <w:szCs w:val="24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992"/>
        <w:gridCol w:w="1843"/>
        <w:gridCol w:w="737"/>
        <w:gridCol w:w="737"/>
        <w:gridCol w:w="737"/>
        <w:gridCol w:w="624"/>
        <w:gridCol w:w="113"/>
        <w:gridCol w:w="738"/>
        <w:gridCol w:w="850"/>
      </w:tblGrid>
      <w:tr w:rsidR="003E493A" w:rsidRPr="00C65E71" w:rsidTr="0067672F">
        <w:tc>
          <w:tcPr>
            <w:tcW w:w="25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3E493A" w:rsidRPr="004479BB" w:rsidRDefault="003E493A" w:rsidP="0067672F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 w:rsidRPr="004479BB">
              <w:rPr>
                <w:b/>
                <w:sz w:val="28"/>
                <w:szCs w:val="28"/>
              </w:rPr>
              <w:t>Предметные области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E493A" w:rsidRPr="004479BB" w:rsidRDefault="003E493A" w:rsidP="0067672F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 w:rsidRPr="004479BB">
              <w:rPr>
                <w:b/>
                <w:sz w:val="28"/>
                <w:szCs w:val="28"/>
              </w:rPr>
              <w:t>Учебные предметы</w:t>
            </w:r>
          </w:p>
        </w:tc>
        <w:tc>
          <w:tcPr>
            <w:tcW w:w="368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E493A" w:rsidRPr="004479BB" w:rsidRDefault="003E493A" w:rsidP="0067672F">
            <w:pPr>
              <w:tabs>
                <w:tab w:val="left" w:pos="3160"/>
              </w:tabs>
              <w:ind w:right="-60" w:hanging="108"/>
              <w:jc w:val="center"/>
              <w:rPr>
                <w:b/>
                <w:sz w:val="28"/>
                <w:szCs w:val="28"/>
              </w:rPr>
            </w:pPr>
            <w:r w:rsidRPr="004479BB">
              <w:rPr>
                <w:b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3E493A" w:rsidRPr="004479BB" w:rsidRDefault="003E493A" w:rsidP="0067672F">
            <w:pPr>
              <w:tabs>
                <w:tab w:val="left" w:pos="3160"/>
              </w:tabs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4479BB">
              <w:rPr>
                <w:b/>
                <w:sz w:val="28"/>
                <w:szCs w:val="28"/>
              </w:rPr>
              <w:t>Всего часов</w:t>
            </w:r>
          </w:p>
        </w:tc>
      </w:tr>
      <w:tr w:rsidR="003E493A" w:rsidRPr="00C65E71" w:rsidTr="0067672F">
        <w:tc>
          <w:tcPr>
            <w:tcW w:w="25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E493A" w:rsidRPr="00070BD2" w:rsidRDefault="003E493A" w:rsidP="0067672F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493A" w:rsidRPr="00070BD2" w:rsidRDefault="003E493A" w:rsidP="0067672F">
            <w:pPr>
              <w:rPr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3A" w:rsidRPr="00070BD2" w:rsidRDefault="003E493A" w:rsidP="0067672F">
            <w:pPr>
              <w:tabs>
                <w:tab w:val="left" w:pos="3160"/>
              </w:tabs>
              <w:ind w:right="-108" w:hanging="108"/>
              <w:jc w:val="center"/>
              <w:rPr>
                <w:b/>
                <w:sz w:val="28"/>
                <w:szCs w:val="28"/>
              </w:rPr>
            </w:pPr>
            <w:r w:rsidRPr="00070BD2">
              <w:rPr>
                <w:b/>
                <w:sz w:val="28"/>
                <w:szCs w:val="28"/>
              </w:rPr>
              <w:t>9а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E493A" w:rsidRPr="00070BD2" w:rsidRDefault="003E493A" w:rsidP="0067672F">
            <w:pPr>
              <w:tabs>
                <w:tab w:val="left" w:pos="3160"/>
              </w:tabs>
              <w:ind w:right="-108" w:hanging="108"/>
              <w:jc w:val="center"/>
              <w:rPr>
                <w:b/>
                <w:sz w:val="28"/>
                <w:szCs w:val="28"/>
              </w:rPr>
            </w:pPr>
            <w:r w:rsidRPr="00070BD2">
              <w:rPr>
                <w:b/>
                <w:sz w:val="28"/>
                <w:szCs w:val="28"/>
              </w:rPr>
              <w:t>9б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E493A" w:rsidRPr="00070BD2" w:rsidRDefault="003E493A" w:rsidP="0067672F">
            <w:pPr>
              <w:tabs>
                <w:tab w:val="left" w:pos="3160"/>
              </w:tabs>
              <w:ind w:right="-108" w:hanging="108"/>
              <w:jc w:val="center"/>
              <w:rPr>
                <w:b/>
                <w:sz w:val="28"/>
                <w:szCs w:val="28"/>
              </w:rPr>
            </w:pPr>
            <w:r w:rsidRPr="00070BD2">
              <w:rPr>
                <w:b/>
                <w:sz w:val="28"/>
                <w:szCs w:val="28"/>
              </w:rPr>
              <w:t>9в</w:t>
            </w:r>
          </w:p>
        </w:tc>
        <w:tc>
          <w:tcPr>
            <w:tcW w:w="73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E493A" w:rsidRPr="00070BD2" w:rsidRDefault="003E493A" w:rsidP="0067672F">
            <w:pPr>
              <w:tabs>
                <w:tab w:val="left" w:pos="3160"/>
              </w:tabs>
              <w:ind w:right="-108" w:hanging="83"/>
              <w:jc w:val="center"/>
              <w:rPr>
                <w:b/>
                <w:sz w:val="28"/>
                <w:szCs w:val="28"/>
              </w:rPr>
            </w:pPr>
            <w:r w:rsidRPr="00070BD2">
              <w:rPr>
                <w:b/>
                <w:sz w:val="28"/>
                <w:szCs w:val="28"/>
              </w:rPr>
              <w:t>9г</w:t>
            </w:r>
          </w:p>
        </w:tc>
        <w:tc>
          <w:tcPr>
            <w:tcW w:w="7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E493A" w:rsidRPr="00070BD2" w:rsidRDefault="003E493A" w:rsidP="0067672F">
            <w:pPr>
              <w:tabs>
                <w:tab w:val="left" w:pos="3160"/>
              </w:tabs>
              <w:ind w:right="-60" w:hanging="106"/>
              <w:jc w:val="center"/>
              <w:rPr>
                <w:b/>
                <w:sz w:val="28"/>
                <w:szCs w:val="28"/>
              </w:rPr>
            </w:pPr>
            <w:r w:rsidRPr="00070BD2">
              <w:rPr>
                <w:b/>
                <w:sz w:val="28"/>
                <w:szCs w:val="28"/>
              </w:rPr>
              <w:t>9д</w:t>
            </w:r>
          </w:p>
        </w:tc>
        <w:tc>
          <w:tcPr>
            <w:tcW w:w="850" w:type="dxa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E493A" w:rsidRPr="00070BD2" w:rsidRDefault="003E493A" w:rsidP="0067672F">
            <w:pPr>
              <w:rPr>
                <w:sz w:val="28"/>
                <w:szCs w:val="28"/>
              </w:rPr>
            </w:pPr>
          </w:p>
        </w:tc>
      </w:tr>
      <w:tr w:rsidR="003E493A" w:rsidRPr="00C65E71" w:rsidTr="0067672F">
        <w:tc>
          <w:tcPr>
            <w:tcW w:w="9923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E493A" w:rsidRPr="00070BD2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070BD2">
              <w:rPr>
                <w:b/>
                <w:i/>
                <w:sz w:val="28"/>
                <w:szCs w:val="28"/>
              </w:rPr>
              <w:t>Обязательная часть</w:t>
            </w:r>
          </w:p>
        </w:tc>
      </w:tr>
      <w:tr w:rsidR="003E493A" w:rsidRPr="00C65E71" w:rsidTr="0067672F">
        <w:tc>
          <w:tcPr>
            <w:tcW w:w="25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3E493A" w:rsidRPr="004479BB" w:rsidRDefault="003E493A" w:rsidP="0067672F">
            <w:pPr>
              <w:rPr>
                <w:b/>
                <w:sz w:val="28"/>
                <w:szCs w:val="28"/>
              </w:rPr>
            </w:pPr>
            <w:r w:rsidRPr="004479BB">
              <w:rPr>
                <w:b/>
                <w:sz w:val="28"/>
                <w:szCs w:val="28"/>
              </w:rPr>
              <w:t xml:space="preserve">Филология 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E493A" w:rsidRPr="00070BD2" w:rsidRDefault="003E493A" w:rsidP="0067672F">
            <w:pPr>
              <w:tabs>
                <w:tab w:val="left" w:pos="3160"/>
              </w:tabs>
              <w:rPr>
                <w:sz w:val="28"/>
                <w:szCs w:val="28"/>
              </w:rPr>
            </w:pPr>
            <w:r w:rsidRPr="00070BD2">
              <w:rPr>
                <w:sz w:val="28"/>
                <w:szCs w:val="28"/>
              </w:rPr>
              <w:t>Русский язык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3A" w:rsidRPr="00070BD2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070BD2">
              <w:rPr>
                <w:sz w:val="28"/>
                <w:szCs w:val="28"/>
              </w:rPr>
              <w:t>3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3A" w:rsidRPr="00070BD2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070BD2">
              <w:rPr>
                <w:sz w:val="28"/>
                <w:szCs w:val="28"/>
              </w:rPr>
              <w:t>3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3A" w:rsidRPr="00070BD2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070BD2">
              <w:rPr>
                <w:sz w:val="28"/>
                <w:szCs w:val="28"/>
              </w:rPr>
              <w:t>3</w:t>
            </w:r>
          </w:p>
        </w:tc>
        <w:tc>
          <w:tcPr>
            <w:tcW w:w="73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3A" w:rsidRPr="00070BD2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070BD2">
              <w:rPr>
                <w:sz w:val="28"/>
                <w:szCs w:val="28"/>
              </w:rPr>
              <w:t>3</w:t>
            </w:r>
          </w:p>
        </w:tc>
        <w:tc>
          <w:tcPr>
            <w:tcW w:w="7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E493A" w:rsidRPr="00070BD2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070BD2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E493A" w:rsidRPr="004479BB" w:rsidRDefault="003E493A" w:rsidP="0067672F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 w:rsidRPr="004479BB">
              <w:rPr>
                <w:b/>
                <w:sz w:val="28"/>
                <w:szCs w:val="28"/>
              </w:rPr>
              <w:t>15</w:t>
            </w:r>
          </w:p>
        </w:tc>
      </w:tr>
      <w:tr w:rsidR="003E493A" w:rsidRPr="00C65E71" w:rsidTr="0067672F">
        <w:tc>
          <w:tcPr>
            <w:tcW w:w="255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3E493A" w:rsidRPr="004479BB" w:rsidRDefault="003E493A" w:rsidP="0067672F">
            <w:pPr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E493A" w:rsidRPr="00070BD2" w:rsidRDefault="003E493A" w:rsidP="0067672F">
            <w:pPr>
              <w:tabs>
                <w:tab w:val="left" w:pos="3160"/>
              </w:tabs>
              <w:rPr>
                <w:sz w:val="28"/>
                <w:szCs w:val="28"/>
              </w:rPr>
            </w:pPr>
            <w:r w:rsidRPr="00070BD2">
              <w:rPr>
                <w:sz w:val="28"/>
                <w:szCs w:val="28"/>
              </w:rPr>
              <w:t xml:space="preserve">Литература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3A" w:rsidRPr="00070BD2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070BD2">
              <w:rPr>
                <w:sz w:val="28"/>
                <w:szCs w:val="28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3A" w:rsidRPr="00070BD2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070BD2">
              <w:rPr>
                <w:sz w:val="28"/>
                <w:szCs w:val="28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3A" w:rsidRPr="00070BD2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070BD2">
              <w:rPr>
                <w:sz w:val="28"/>
                <w:szCs w:val="28"/>
              </w:rPr>
              <w:t>3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3A" w:rsidRPr="00070BD2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070BD2">
              <w:rPr>
                <w:sz w:val="28"/>
                <w:szCs w:val="28"/>
              </w:rPr>
              <w:t>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E493A" w:rsidRPr="00070BD2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070BD2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E493A" w:rsidRPr="004479BB" w:rsidRDefault="003E493A" w:rsidP="0067672F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 w:rsidRPr="004479BB">
              <w:rPr>
                <w:b/>
                <w:sz w:val="28"/>
                <w:szCs w:val="28"/>
              </w:rPr>
              <w:t>15</w:t>
            </w:r>
          </w:p>
        </w:tc>
      </w:tr>
      <w:tr w:rsidR="003E493A" w:rsidRPr="00C65E71" w:rsidTr="0067672F">
        <w:trPr>
          <w:trHeight w:val="313"/>
        </w:trPr>
        <w:tc>
          <w:tcPr>
            <w:tcW w:w="255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3E493A" w:rsidRPr="004479BB" w:rsidRDefault="003E493A" w:rsidP="0067672F">
            <w:pPr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3E493A" w:rsidRPr="00070BD2" w:rsidRDefault="003E493A" w:rsidP="0067672F">
            <w:pPr>
              <w:tabs>
                <w:tab w:val="left" w:pos="3160"/>
              </w:tabs>
              <w:rPr>
                <w:sz w:val="28"/>
                <w:szCs w:val="28"/>
              </w:rPr>
            </w:pPr>
            <w:r w:rsidRPr="00070BD2"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3E493A" w:rsidRPr="00070BD2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070BD2">
              <w:rPr>
                <w:sz w:val="28"/>
                <w:szCs w:val="28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493A" w:rsidRPr="00070BD2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070BD2">
              <w:rPr>
                <w:sz w:val="28"/>
                <w:szCs w:val="28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493A" w:rsidRPr="00070BD2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070BD2">
              <w:rPr>
                <w:sz w:val="28"/>
                <w:szCs w:val="28"/>
              </w:rPr>
              <w:t>3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493A" w:rsidRPr="00070BD2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070BD2">
              <w:rPr>
                <w:sz w:val="28"/>
                <w:szCs w:val="28"/>
              </w:rPr>
              <w:t>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E493A" w:rsidRPr="00070BD2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070BD2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3E493A" w:rsidRPr="004479BB" w:rsidRDefault="003E493A" w:rsidP="0067672F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 w:rsidRPr="004479BB">
              <w:rPr>
                <w:b/>
                <w:sz w:val="28"/>
                <w:szCs w:val="28"/>
              </w:rPr>
              <w:t>15</w:t>
            </w:r>
          </w:p>
        </w:tc>
      </w:tr>
      <w:tr w:rsidR="003E493A" w:rsidRPr="00C65E71" w:rsidTr="0067672F">
        <w:tc>
          <w:tcPr>
            <w:tcW w:w="255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E493A" w:rsidRPr="004479BB" w:rsidRDefault="003E493A" w:rsidP="0067672F">
            <w:pPr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E493A" w:rsidRPr="00070BD2" w:rsidRDefault="003E493A" w:rsidP="0067672F">
            <w:pPr>
              <w:tabs>
                <w:tab w:val="left" w:pos="3160"/>
              </w:tabs>
              <w:rPr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3A" w:rsidRPr="00070BD2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3A" w:rsidRPr="00070BD2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3A" w:rsidRPr="00070BD2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3A" w:rsidRPr="00070BD2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E493A" w:rsidRPr="00070BD2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E493A" w:rsidRPr="004479BB" w:rsidRDefault="003E493A" w:rsidP="0067672F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3E493A" w:rsidRPr="00C65E71" w:rsidTr="0067672F">
        <w:trPr>
          <w:trHeight w:val="253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3E493A" w:rsidRPr="004479BB" w:rsidRDefault="003E493A" w:rsidP="0067672F">
            <w:pPr>
              <w:tabs>
                <w:tab w:val="left" w:pos="3160"/>
              </w:tabs>
              <w:rPr>
                <w:b/>
                <w:sz w:val="28"/>
                <w:szCs w:val="28"/>
              </w:rPr>
            </w:pPr>
            <w:r w:rsidRPr="004479BB">
              <w:rPr>
                <w:b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E493A" w:rsidRPr="00070BD2" w:rsidRDefault="003E493A" w:rsidP="0067672F">
            <w:pPr>
              <w:tabs>
                <w:tab w:val="left" w:pos="3160"/>
              </w:tabs>
              <w:rPr>
                <w:sz w:val="28"/>
                <w:szCs w:val="28"/>
              </w:rPr>
            </w:pPr>
            <w:r w:rsidRPr="00070BD2">
              <w:rPr>
                <w:sz w:val="28"/>
                <w:szCs w:val="28"/>
              </w:rPr>
              <w:t>Алгебра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3A" w:rsidRPr="00070BD2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070BD2">
              <w:rPr>
                <w:sz w:val="28"/>
                <w:szCs w:val="28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3A" w:rsidRPr="00070BD2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070BD2">
              <w:rPr>
                <w:sz w:val="28"/>
                <w:szCs w:val="28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3A" w:rsidRPr="00070BD2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070BD2">
              <w:rPr>
                <w:sz w:val="28"/>
                <w:szCs w:val="28"/>
              </w:rPr>
              <w:t>3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3A" w:rsidRPr="00070BD2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070BD2">
              <w:rPr>
                <w:sz w:val="28"/>
                <w:szCs w:val="28"/>
              </w:rPr>
              <w:t>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E493A" w:rsidRPr="00070BD2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070BD2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E493A" w:rsidRPr="004479BB" w:rsidRDefault="003E493A" w:rsidP="0067672F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 w:rsidRPr="004479BB">
              <w:rPr>
                <w:b/>
                <w:sz w:val="28"/>
                <w:szCs w:val="28"/>
              </w:rPr>
              <w:t>15</w:t>
            </w:r>
          </w:p>
        </w:tc>
      </w:tr>
      <w:tr w:rsidR="003E493A" w:rsidRPr="00C65E71" w:rsidTr="0067672F">
        <w:trPr>
          <w:trHeight w:val="253"/>
        </w:trPr>
        <w:tc>
          <w:tcPr>
            <w:tcW w:w="2552" w:type="dxa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3E493A" w:rsidRPr="004479BB" w:rsidRDefault="003E493A" w:rsidP="0067672F">
            <w:pPr>
              <w:tabs>
                <w:tab w:val="left" w:pos="316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E493A" w:rsidRPr="00070BD2" w:rsidRDefault="003E493A" w:rsidP="0067672F">
            <w:pPr>
              <w:tabs>
                <w:tab w:val="left" w:pos="3160"/>
              </w:tabs>
              <w:rPr>
                <w:sz w:val="28"/>
                <w:szCs w:val="28"/>
              </w:rPr>
            </w:pPr>
            <w:r w:rsidRPr="00070BD2">
              <w:rPr>
                <w:sz w:val="28"/>
                <w:szCs w:val="28"/>
              </w:rPr>
              <w:t xml:space="preserve">Геометрия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3A" w:rsidRPr="00070BD2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070BD2">
              <w:rPr>
                <w:sz w:val="28"/>
                <w:szCs w:val="28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3A" w:rsidRPr="00070BD2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070BD2">
              <w:rPr>
                <w:sz w:val="28"/>
                <w:szCs w:val="28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3A" w:rsidRPr="00070BD2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070BD2">
              <w:rPr>
                <w:sz w:val="28"/>
                <w:szCs w:val="28"/>
              </w:rPr>
              <w:t>2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3A" w:rsidRPr="00070BD2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070BD2">
              <w:rPr>
                <w:sz w:val="28"/>
                <w:szCs w:val="28"/>
              </w:rPr>
              <w:t>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E493A" w:rsidRPr="00070BD2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070BD2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E493A" w:rsidRPr="004479BB" w:rsidRDefault="003E493A" w:rsidP="0067672F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 w:rsidRPr="004479BB">
              <w:rPr>
                <w:b/>
                <w:sz w:val="28"/>
                <w:szCs w:val="28"/>
              </w:rPr>
              <w:t>10</w:t>
            </w:r>
          </w:p>
        </w:tc>
      </w:tr>
      <w:tr w:rsidR="003E493A" w:rsidRPr="00C65E71" w:rsidTr="0067672F">
        <w:trPr>
          <w:trHeight w:val="253"/>
        </w:trPr>
        <w:tc>
          <w:tcPr>
            <w:tcW w:w="2552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E493A" w:rsidRPr="004479BB" w:rsidRDefault="003E493A" w:rsidP="0067672F">
            <w:pPr>
              <w:tabs>
                <w:tab w:val="left" w:pos="316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E493A" w:rsidRPr="00070BD2" w:rsidRDefault="003E493A" w:rsidP="0067672F">
            <w:pPr>
              <w:tabs>
                <w:tab w:val="left" w:pos="3160"/>
              </w:tabs>
              <w:rPr>
                <w:sz w:val="28"/>
                <w:szCs w:val="28"/>
              </w:rPr>
            </w:pPr>
            <w:r w:rsidRPr="00070BD2">
              <w:rPr>
                <w:sz w:val="28"/>
                <w:szCs w:val="28"/>
              </w:rPr>
              <w:t>Информатика и ИКТ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3A" w:rsidRPr="00070BD2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070BD2">
              <w:rPr>
                <w:sz w:val="28"/>
                <w:szCs w:val="28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3A" w:rsidRPr="00070BD2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070BD2">
              <w:rPr>
                <w:sz w:val="28"/>
                <w:szCs w:val="28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3A" w:rsidRPr="00070BD2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070BD2">
              <w:rPr>
                <w:sz w:val="28"/>
                <w:szCs w:val="28"/>
              </w:rPr>
              <w:t>1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3A" w:rsidRPr="00070BD2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070BD2">
              <w:rPr>
                <w:sz w:val="28"/>
                <w:szCs w:val="28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E493A" w:rsidRPr="00070BD2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070BD2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E493A" w:rsidRPr="004479BB" w:rsidRDefault="003E493A" w:rsidP="0067672F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 w:rsidRPr="004479BB">
              <w:rPr>
                <w:b/>
                <w:sz w:val="28"/>
                <w:szCs w:val="28"/>
              </w:rPr>
              <w:t>5</w:t>
            </w:r>
          </w:p>
        </w:tc>
      </w:tr>
      <w:tr w:rsidR="003E493A" w:rsidRPr="00C65E71" w:rsidTr="0067672F">
        <w:trPr>
          <w:trHeight w:val="158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3E493A" w:rsidRPr="004479BB" w:rsidRDefault="003E493A" w:rsidP="0067672F">
            <w:pPr>
              <w:tabs>
                <w:tab w:val="left" w:pos="3160"/>
              </w:tabs>
              <w:rPr>
                <w:b/>
                <w:sz w:val="28"/>
                <w:szCs w:val="28"/>
              </w:rPr>
            </w:pPr>
            <w:r w:rsidRPr="004479BB">
              <w:rPr>
                <w:b/>
                <w:sz w:val="28"/>
                <w:szCs w:val="28"/>
              </w:rPr>
              <w:t>Общественно-</w:t>
            </w:r>
          </w:p>
          <w:p w:rsidR="003E493A" w:rsidRPr="004479BB" w:rsidRDefault="003E493A" w:rsidP="0067672F">
            <w:pPr>
              <w:tabs>
                <w:tab w:val="left" w:pos="3160"/>
              </w:tabs>
              <w:rPr>
                <w:b/>
                <w:sz w:val="28"/>
                <w:szCs w:val="28"/>
              </w:rPr>
            </w:pPr>
            <w:r w:rsidRPr="004479BB">
              <w:rPr>
                <w:b/>
                <w:sz w:val="28"/>
                <w:szCs w:val="28"/>
              </w:rPr>
              <w:t>научные</w:t>
            </w:r>
          </w:p>
          <w:p w:rsidR="003E493A" w:rsidRPr="004479BB" w:rsidRDefault="003E493A" w:rsidP="0067672F">
            <w:pPr>
              <w:tabs>
                <w:tab w:val="left" w:pos="3160"/>
              </w:tabs>
              <w:rPr>
                <w:b/>
                <w:sz w:val="28"/>
                <w:szCs w:val="28"/>
              </w:rPr>
            </w:pPr>
            <w:r w:rsidRPr="004479BB">
              <w:rPr>
                <w:b/>
                <w:sz w:val="28"/>
                <w:szCs w:val="28"/>
              </w:rPr>
              <w:t>предметы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E493A" w:rsidRPr="00070BD2" w:rsidRDefault="003E493A" w:rsidP="0067672F">
            <w:pPr>
              <w:tabs>
                <w:tab w:val="left" w:pos="3160"/>
              </w:tabs>
              <w:rPr>
                <w:sz w:val="28"/>
                <w:szCs w:val="28"/>
              </w:rPr>
            </w:pPr>
            <w:r w:rsidRPr="00070BD2">
              <w:rPr>
                <w:sz w:val="28"/>
                <w:szCs w:val="28"/>
              </w:rPr>
              <w:t xml:space="preserve">История России. </w:t>
            </w:r>
          </w:p>
          <w:p w:rsidR="003E493A" w:rsidRPr="00070BD2" w:rsidRDefault="003E493A" w:rsidP="0067672F">
            <w:pPr>
              <w:tabs>
                <w:tab w:val="left" w:pos="3160"/>
              </w:tabs>
              <w:rPr>
                <w:sz w:val="28"/>
                <w:szCs w:val="28"/>
              </w:rPr>
            </w:pPr>
            <w:r w:rsidRPr="00070BD2">
              <w:rPr>
                <w:sz w:val="28"/>
                <w:szCs w:val="28"/>
              </w:rPr>
              <w:t>Всеобщая история.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3E493A" w:rsidRPr="00070BD2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070BD2">
              <w:rPr>
                <w:sz w:val="28"/>
                <w:szCs w:val="28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493A" w:rsidRPr="00070BD2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070BD2">
              <w:rPr>
                <w:sz w:val="28"/>
                <w:szCs w:val="28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493A" w:rsidRPr="00070BD2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070BD2">
              <w:rPr>
                <w:sz w:val="28"/>
                <w:szCs w:val="28"/>
              </w:rPr>
              <w:t>3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493A" w:rsidRPr="00070BD2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070BD2">
              <w:rPr>
                <w:sz w:val="28"/>
                <w:szCs w:val="28"/>
              </w:rPr>
              <w:t>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E493A" w:rsidRPr="00070BD2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070BD2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3E493A" w:rsidRPr="004479BB" w:rsidRDefault="003E493A" w:rsidP="0067672F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 w:rsidRPr="004479BB">
              <w:rPr>
                <w:b/>
                <w:sz w:val="28"/>
                <w:szCs w:val="28"/>
              </w:rPr>
              <w:t>15</w:t>
            </w:r>
          </w:p>
        </w:tc>
      </w:tr>
      <w:tr w:rsidR="003E493A" w:rsidRPr="00C65E71" w:rsidTr="0067672F">
        <w:trPr>
          <w:trHeight w:val="157"/>
        </w:trPr>
        <w:tc>
          <w:tcPr>
            <w:tcW w:w="255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3E493A" w:rsidRPr="004479BB" w:rsidRDefault="003E493A" w:rsidP="0067672F">
            <w:pPr>
              <w:tabs>
                <w:tab w:val="left" w:pos="316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E493A" w:rsidRPr="00070BD2" w:rsidRDefault="003E493A" w:rsidP="0067672F">
            <w:pPr>
              <w:tabs>
                <w:tab w:val="left" w:pos="3160"/>
              </w:tabs>
              <w:rPr>
                <w:sz w:val="28"/>
                <w:szCs w:val="28"/>
              </w:rPr>
            </w:pPr>
            <w:r w:rsidRPr="00070BD2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73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3A" w:rsidRPr="00070BD2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070BD2">
              <w:rPr>
                <w:sz w:val="28"/>
                <w:szCs w:val="28"/>
              </w:rPr>
              <w:t>1</w:t>
            </w: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93A" w:rsidRPr="00070BD2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070BD2">
              <w:rPr>
                <w:sz w:val="28"/>
                <w:szCs w:val="28"/>
              </w:rPr>
              <w:t>1</w:t>
            </w: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93A" w:rsidRPr="00070BD2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070BD2">
              <w:rPr>
                <w:sz w:val="28"/>
                <w:szCs w:val="28"/>
              </w:rPr>
              <w:t>1</w:t>
            </w:r>
          </w:p>
        </w:tc>
        <w:tc>
          <w:tcPr>
            <w:tcW w:w="7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93A" w:rsidRPr="00070BD2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070BD2">
              <w:rPr>
                <w:sz w:val="28"/>
                <w:szCs w:val="28"/>
              </w:rPr>
              <w:t>1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493A" w:rsidRPr="00070BD2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070BD2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E493A" w:rsidRPr="004479BB" w:rsidRDefault="003E493A" w:rsidP="0067672F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 w:rsidRPr="004479BB">
              <w:rPr>
                <w:b/>
                <w:sz w:val="28"/>
                <w:szCs w:val="28"/>
              </w:rPr>
              <w:t>5</w:t>
            </w:r>
          </w:p>
        </w:tc>
      </w:tr>
      <w:tr w:rsidR="003E493A" w:rsidRPr="00C65E71" w:rsidTr="0067672F">
        <w:trPr>
          <w:trHeight w:val="257"/>
        </w:trPr>
        <w:tc>
          <w:tcPr>
            <w:tcW w:w="255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3E493A" w:rsidRPr="004479BB" w:rsidRDefault="003E493A" w:rsidP="0067672F">
            <w:pPr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hideMark/>
          </w:tcPr>
          <w:p w:rsidR="003E493A" w:rsidRPr="00070BD2" w:rsidRDefault="003E493A" w:rsidP="0067672F">
            <w:pPr>
              <w:tabs>
                <w:tab w:val="left" w:pos="3160"/>
              </w:tabs>
              <w:rPr>
                <w:sz w:val="28"/>
                <w:szCs w:val="28"/>
              </w:rPr>
            </w:pPr>
            <w:r w:rsidRPr="00070BD2">
              <w:rPr>
                <w:sz w:val="28"/>
                <w:szCs w:val="28"/>
              </w:rPr>
              <w:t xml:space="preserve">География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3E493A" w:rsidRPr="00070BD2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070BD2">
              <w:rPr>
                <w:sz w:val="28"/>
                <w:szCs w:val="28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493A" w:rsidRPr="00070BD2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070BD2">
              <w:rPr>
                <w:sz w:val="28"/>
                <w:szCs w:val="28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493A" w:rsidRPr="00070BD2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070BD2">
              <w:rPr>
                <w:sz w:val="28"/>
                <w:szCs w:val="28"/>
              </w:rPr>
              <w:t>2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493A" w:rsidRPr="00070BD2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070BD2">
              <w:rPr>
                <w:sz w:val="28"/>
                <w:szCs w:val="28"/>
              </w:rPr>
              <w:t>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E493A" w:rsidRPr="00070BD2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070BD2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3E493A" w:rsidRPr="004479BB" w:rsidRDefault="003E493A" w:rsidP="0067672F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 w:rsidRPr="004479BB">
              <w:rPr>
                <w:b/>
                <w:sz w:val="28"/>
                <w:szCs w:val="28"/>
              </w:rPr>
              <w:t>10</w:t>
            </w:r>
          </w:p>
        </w:tc>
      </w:tr>
      <w:tr w:rsidR="003E493A" w:rsidRPr="00C65E71" w:rsidTr="0067672F">
        <w:trPr>
          <w:trHeight w:val="28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3E493A" w:rsidRPr="004479BB" w:rsidRDefault="003E493A" w:rsidP="0067672F">
            <w:pPr>
              <w:tabs>
                <w:tab w:val="left" w:pos="3160"/>
              </w:tabs>
              <w:rPr>
                <w:b/>
                <w:sz w:val="28"/>
                <w:szCs w:val="28"/>
              </w:rPr>
            </w:pPr>
            <w:r w:rsidRPr="004479BB">
              <w:rPr>
                <w:b/>
                <w:sz w:val="28"/>
                <w:szCs w:val="28"/>
              </w:rPr>
              <w:t>Естественно-</w:t>
            </w:r>
          </w:p>
          <w:p w:rsidR="003E493A" w:rsidRPr="004479BB" w:rsidRDefault="003E493A" w:rsidP="0067672F">
            <w:pPr>
              <w:tabs>
                <w:tab w:val="left" w:pos="3160"/>
              </w:tabs>
              <w:rPr>
                <w:b/>
                <w:sz w:val="28"/>
                <w:szCs w:val="28"/>
              </w:rPr>
            </w:pPr>
            <w:r w:rsidRPr="004479BB">
              <w:rPr>
                <w:b/>
                <w:sz w:val="28"/>
                <w:szCs w:val="28"/>
              </w:rPr>
              <w:t>научные</w:t>
            </w:r>
          </w:p>
          <w:p w:rsidR="003E493A" w:rsidRPr="004479BB" w:rsidRDefault="003E493A" w:rsidP="0067672F">
            <w:pPr>
              <w:tabs>
                <w:tab w:val="left" w:pos="3160"/>
              </w:tabs>
              <w:rPr>
                <w:b/>
                <w:sz w:val="28"/>
                <w:szCs w:val="28"/>
              </w:rPr>
            </w:pPr>
            <w:r w:rsidRPr="004479BB">
              <w:rPr>
                <w:b/>
                <w:sz w:val="28"/>
                <w:szCs w:val="28"/>
              </w:rPr>
              <w:t>предметы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E493A" w:rsidRPr="00070BD2" w:rsidRDefault="003E493A" w:rsidP="0067672F">
            <w:pPr>
              <w:tabs>
                <w:tab w:val="left" w:pos="3160"/>
              </w:tabs>
              <w:rPr>
                <w:sz w:val="28"/>
                <w:szCs w:val="28"/>
              </w:rPr>
            </w:pPr>
            <w:r w:rsidRPr="00070BD2">
              <w:rPr>
                <w:sz w:val="28"/>
                <w:szCs w:val="28"/>
              </w:rPr>
              <w:t xml:space="preserve">Физика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3A" w:rsidRPr="00070BD2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070BD2">
              <w:rPr>
                <w:sz w:val="28"/>
                <w:szCs w:val="28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3A" w:rsidRPr="00070BD2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070BD2">
              <w:rPr>
                <w:sz w:val="28"/>
                <w:szCs w:val="28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3A" w:rsidRPr="00070BD2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070BD2">
              <w:rPr>
                <w:sz w:val="28"/>
                <w:szCs w:val="28"/>
              </w:rPr>
              <w:t>3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3A" w:rsidRPr="00070BD2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070BD2">
              <w:rPr>
                <w:sz w:val="28"/>
                <w:szCs w:val="28"/>
              </w:rPr>
              <w:t>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E493A" w:rsidRPr="00070BD2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070BD2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E493A" w:rsidRPr="004479BB" w:rsidRDefault="003E493A" w:rsidP="0067672F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 w:rsidRPr="004479BB">
              <w:rPr>
                <w:b/>
                <w:sz w:val="28"/>
                <w:szCs w:val="28"/>
              </w:rPr>
              <w:t>15</w:t>
            </w:r>
          </w:p>
        </w:tc>
      </w:tr>
      <w:tr w:rsidR="003E493A" w:rsidRPr="00C65E71" w:rsidTr="0067672F">
        <w:trPr>
          <w:trHeight w:val="251"/>
        </w:trPr>
        <w:tc>
          <w:tcPr>
            <w:tcW w:w="255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3E493A" w:rsidRPr="004479BB" w:rsidRDefault="003E493A" w:rsidP="0067672F">
            <w:pPr>
              <w:tabs>
                <w:tab w:val="left" w:pos="316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E493A" w:rsidRPr="00070BD2" w:rsidRDefault="003E493A" w:rsidP="0067672F">
            <w:pPr>
              <w:tabs>
                <w:tab w:val="left" w:pos="3160"/>
              </w:tabs>
              <w:rPr>
                <w:sz w:val="28"/>
                <w:szCs w:val="28"/>
              </w:rPr>
            </w:pPr>
            <w:r w:rsidRPr="00070BD2">
              <w:rPr>
                <w:sz w:val="28"/>
                <w:szCs w:val="28"/>
              </w:rPr>
              <w:t xml:space="preserve">Химия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3A" w:rsidRPr="00070BD2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070BD2">
              <w:rPr>
                <w:sz w:val="28"/>
                <w:szCs w:val="28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3A" w:rsidRPr="00070BD2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070BD2">
              <w:rPr>
                <w:sz w:val="28"/>
                <w:szCs w:val="28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3A" w:rsidRPr="00070BD2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070BD2">
              <w:rPr>
                <w:sz w:val="28"/>
                <w:szCs w:val="28"/>
              </w:rPr>
              <w:t>2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3A" w:rsidRPr="00070BD2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070BD2">
              <w:rPr>
                <w:sz w:val="28"/>
                <w:szCs w:val="28"/>
              </w:rPr>
              <w:t>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E493A" w:rsidRPr="00070BD2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070BD2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E493A" w:rsidRPr="004479BB" w:rsidRDefault="003E493A" w:rsidP="0067672F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 w:rsidRPr="004479BB">
              <w:rPr>
                <w:b/>
                <w:sz w:val="28"/>
                <w:szCs w:val="28"/>
              </w:rPr>
              <w:t>10</w:t>
            </w:r>
          </w:p>
        </w:tc>
      </w:tr>
      <w:tr w:rsidR="003E493A" w:rsidRPr="00C65E71" w:rsidTr="0067672F">
        <w:trPr>
          <w:trHeight w:val="241"/>
        </w:trPr>
        <w:tc>
          <w:tcPr>
            <w:tcW w:w="2552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E493A" w:rsidRPr="004479BB" w:rsidRDefault="003E493A" w:rsidP="0067672F">
            <w:pPr>
              <w:tabs>
                <w:tab w:val="left" w:pos="316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E493A" w:rsidRPr="00070BD2" w:rsidRDefault="003E493A" w:rsidP="0067672F">
            <w:pPr>
              <w:tabs>
                <w:tab w:val="left" w:pos="3160"/>
              </w:tabs>
              <w:rPr>
                <w:sz w:val="28"/>
                <w:szCs w:val="28"/>
              </w:rPr>
            </w:pPr>
            <w:r w:rsidRPr="00070BD2">
              <w:rPr>
                <w:sz w:val="28"/>
                <w:szCs w:val="28"/>
              </w:rPr>
              <w:t xml:space="preserve">Биология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3A" w:rsidRPr="00070BD2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070BD2">
              <w:rPr>
                <w:sz w:val="28"/>
                <w:szCs w:val="28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3A" w:rsidRPr="00070BD2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070BD2">
              <w:rPr>
                <w:sz w:val="28"/>
                <w:szCs w:val="28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3A" w:rsidRPr="00070BD2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070BD2">
              <w:rPr>
                <w:sz w:val="28"/>
                <w:szCs w:val="28"/>
              </w:rPr>
              <w:t>2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3A" w:rsidRPr="00070BD2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070BD2">
              <w:rPr>
                <w:sz w:val="28"/>
                <w:szCs w:val="28"/>
              </w:rPr>
              <w:t>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E493A" w:rsidRPr="00070BD2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070BD2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E493A" w:rsidRPr="004479BB" w:rsidRDefault="003E493A" w:rsidP="0067672F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 w:rsidRPr="004479BB">
              <w:rPr>
                <w:b/>
                <w:sz w:val="28"/>
                <w:szCs w:val="28"/>
              </w:rPr>
              <w:t>10</w:t>
            </w:r>
          </w:p>
        </w:tc>
      </w:tr>
      <w:tr w:rsidR="003E493A" w:rsidRPr="00C65E71" w:rsidTr="0067672F">
        <w:trPr>
          <w:trHeight w:val="301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3E493A" w:rsidRPr="004479BB" w:rsidRDefault="003E493A" w:rsidP="0067672F">
            <w:pPr>
              <w:tabs>
                <w:tab w:val="left" w:pos="3160"/>
              </w:tabs>
              <w:rPr>
                <w:b/>
                <w:sz w:val="28"/>
                <w:szCs w:val="28"/>
              </w:rPr>
            </w:pPr>
            <w:r w:rsidRPr="004479BB">
              <w:rPr>
                <w:b/>
                <w:sz w:val="28"/>
                <w:szCs w:val="28"/>
              </w:rPr>
              <w:t xml:space="preserve">Физическая </w:t>
            </w:r>
          </w:p>
          <w:p w:rsidR="003E493A" w:rsidRPr="004479BB" w:rsidRDefault="003E493A" w:rsidP="0067672F">
            <w:pPr>
              <w:tabs>
                <w:tab w:val="left" w:pos="3160"/>
              </w:tabs>
              <w:rPr>
                <w:b/>
                <w:sz w:val="28"/>
                <w:szCs w:val="28"/>
              </w:rPr>
            </w:pPr>
            <w:r w:rsidRPr="004479BB">
              <w:rPr>
                <w:b/>
                <w:sz w:val="28"/>
                <w:szCs w:val="28"/>
              </w:rPr>
              <w:t>культура и ОБЖ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3E493A" w:rsidRPr="00070BD2" w:rsidRDefault="003E493A" w:rsidP="0067672F">
            <w:pPr>
              <w:tabs>
                <w:tab w:val="left" w:pos="3160"/>
              </w:tabs>
              <w:rPr>
                <w:sz w:val="28"/>
                <w:szCs w:val="28"/>
              </w:rPr>
            </w:pPr>
            <w:r w:rsidRPr="00070BD2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3E493A" w:rsidRPr="00070BD2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070BD2">
              <w:rPr>
                <w:sz w:val="28"/>
                <w:szCs w:val="28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493A" w:rsidRPr="00070BD2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070BD2">
              <w:rPr>
                <w:sz w:val="28"/>
                <w:szCs w:val="28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493A" w:rsidRPr="00070BD2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070BD2">
              <w:rPr>
                <w:sz w:val="28"/>
                <w:szCs w:val="28"/>
              </w:rPr>
              <w:t>3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493A" w:rsidRPr="00070BD2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070BD2">
              <w:rPr>
                <w:sz w:val="28"/>
                <w:szCs w:val="28"/>
              </w:rPr>
              <w:t>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E493A" w:rsidRPr="00070BD2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070BD2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3E493A" w:rsidRPr="004479BB" w:rsidRDefault="003E493A" w:rsidP="0067672F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 w:rsidRPr="004479BB">
              <w:rPr>
                <w:b/>
                <w:sz w:val="28"/>
                <w:szCs w:val="28"/>
              </w:rPr>
              <w:t>15</w:t>
            </w:r>
          </w:p>
        </w:tc>
      </w:tr>
      <w:tr w:rsidR="003E493A" w:rsidRPr="00C65E71" w:rsidTr="0067672F">
        <w:trPr>
          <w:trHeight w:val="265"/>
        </w:trPr>
        <w:tc>
          <w:tcPr>
            <w:tcW w:w="255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3E493A" w:rsidRPr="00070BD2" w:rsidRDefault="003E493A" w:rsidP="0067672F">
            <w:pPr>
              <w:tabs>
                <w:tab w:val="left" w:pos="3160"/>
              </w:tabs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3E493A" w:rsidRPr="00070BD2" w:rsidRDefault="003E493A" w:rsidP="0067672F">
            <w:pPr>
              <w:tabs>
                <w:tab w:val="left" w:pos="3160"/>
              </w:tabs>
              <w:rPr>
                <w:sz w:val="28"/>
                <w:szCs w:val="28"/>
              </w:rPr>
            </w:pPr>
            <w:r w:rsidRPr="00070BD2">
              <w:rPr>
                <w:sz w:val="28"/>
                <w:szCs w:val="28"/>
              </w:rPr>
              <w:t>ОБЖ</w:t>
            </w:r>
          </w:p>
        </w:tc>
        <w:tc>
          <w:tcPr>
            <w:tcW w:w="737" w:type="dxa"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3E493A" w:rsidRPr="00070BD2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070BD2">
              <w:rPr>
                <w:sz w:val="28"/>
                <w:szCs w:val="28"/>
              </w:rPr>
              <w:t>1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93A" w:rsidRPr="00070BD2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070BD2">
              <w:rPr>
                <w:sz w:val="28"/>
                <w:szCs w:val="28"/>
              </w:rPr>
              <w:t>1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93A" w:rsidRPr="00070BD2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070BD2">
              <w:rPr>
                <w:sz w:val="28"/>
                <w:szCs w:val="28"/>
              </w:rPr>
              <w:t>1</w:t>
            </w:r>
          </w:p>
        </w:tc>
        <w:tc>
          <w:tcPr>
            <w:tcW w:w="73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93A" w:rsidRPr="00070BD2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070BD2">
              <w:rPr>
                <w:sz w:val="28"/>
                <w:szCs w:val="28"/>
              </w:rPr>
              <w:t>1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E493A" w:rsidRPr="00070BD2" w:rsidRDefault="003E493A" w:rsidP="0067672F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070BD2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3E493A" w:rsidRPr="004479BB" w:rsidRDefault="003E493A" w:rsidP="0067672F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 w:rsidRPr="004479BB">
              <w:rPr>
                <w:b/>
                <w:sz w:val="28"/>
                <w:szCs w:val="28"/>
              </w:rPr>
              <w:t>5</w:t>
            </w:r>
          </w:p>
        </w:tc>
      </w:tr>
      <w:tr w:rsidR="003E493A" w:rsidRPr="00C65E71" w:rsidTr="0067672F">
        <w:tc>
          <w:tcPr>
            <w:tcW w:w="5387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493A" w:rsidRPr="00070BD2" w:rsidRDefault="003E493A" w:rsidP="0067672F">
            <w:pPr>
              <w:tabs>
                <w:tab w:val="left" w:pos="3160"/>
              </w:tabs>
              <w:rPr>
                <w:b/>
                <w:sz w:val="28"/>
                <w:szCs w:val="28"/>
              </w:rPr>
            </w:pPr>
            <w:r w:rsidRPr="00070BD2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E493A" w:rsidRPr="00070BD2" w:rsidRDefault="003E493A" w:rsidP="0067672F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 w:rsidRPr="00070BD2"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E493A" w:rsidRPr="00070BD2" w:rsidRDefault="003E493A" w:rsidP="0067672F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 w:rsidRPr="00070BD2"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E493A" w:rsidRPr="00070BD2" w:rsidRDefault="003E493A" w:rsidP="0067672F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 w:rsidRPr="00070BD2"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E493A" w:rsidRPr="00070BD2" w:rsidRDefault="003E493A" w:rsidP="0067672F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 w:rsidRPr="00070BD2"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493A" w:rsidRPr="00070BD2" w:rsidRDefault="003E493A" w:rsidP="0067672F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 w:rsidRPr="00070BD2"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493A" w:rsidRPr="00070BD2" w:rsidRDefault="003E493A" w:rsidP="0067672F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 w:rsidRPr="00070BD2">
              <w:rPr>
                <w:b/>
                <w:sz w:val="28"/>
                <w:szCs w:val="28"/>
              </w:rPr>
              <w:t>160</w:t>
            </w:r>
          </w:p>
        </w:tc>
      </w:tr>
      <w:tr w:rsidR="003E493A" w:rsidRPr="00C65E71" w:rsidTr="0067672F">
        <w:tc>
          <w:tcPr>
            <w:tcW w:w="9923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493A" w:rsidRPr="00070BD2" w:rsidRDefault="003E493A" w:rsidP="0067672F">
            <w:pPr>
              <w:tabs>
                <w:tab w:val="left" w:pos="3160"/>
              </w:tabs>
              <w:jc w:val="center"/>
              <w:rPr>
                <w:i/>
                <w:sz w:val="28"/>
                <w:szCs w:val="28"/>
              </w:rPr>
            </w:pPr>
            <w:r w:rsidRPr="00070BD2">
              <w:rPr>
                <w:b/>
                <w:i/>
                <w:sz w:val="28"/>
                <w:szCs w:val="28"/>
              </w:rPr>
              <w:t>Часть, формируемая участниками образовательных отношений</w:t>
            </w:r>
          </w:p>
        </w:tc>
      </w:tr>
      <w:tr w:rsidR="003E493A" w:rsidRPr="00C65E71" w:rsidTr="0067672F">
        <w:trPr>
          <w:trHeight w:val="330"/>
        </w:trPr>
        <w:tc>
          <w:tcPr>
            <w:tcW w:w="354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493A" w:rsidRPr="00C65E71" w:rsidRDefault="003E493A" w:rsidP="0067672F">
            <w:pPr>
              <w:jc w:val="center"/>
            </w:pPr>
            <w:r>
              <w:t>Название предмета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E493A" w:rsidRPr="00C65E71" w:rsidRDefault="003E493A" w:rsidP="0067672F">
            <w:pPr>
              <w:jc w:val="center"/>
            </w:pPr>
            <w:r w:rsidRPr="00C65E71">
              <w:t>Учебных часов в</w:t>
            </w:r>
          </w:p>
          <w:p w:rsidR="003E493A" w:rsidRPr="00C65E71" w:rsidRDefault="003E493A" w:rsidP="0067672F">
            <w:pPr>
              <w:jc w:val="center"/>
            </w:pPr>
            <w:r w:rsidRPr="00C65E71">
              <w:t>неделю</w:t>
            </w:r>
          </w:p>
        </w:tc>
        <w:tc>
          <w:tcPr>
            <w:tcW w:w="2835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E493A" w:rsidRPr="00C65E71" w:rsidRDefault="003E493A" w:rsidP="0067672F">
            <w:pPr>
              <w:jc w:val="center"/>
            </w:pPr>
            <w:r w:rsidRPr="00C65E71">
              <w:t>Количество</w:t>
            </w:r>
          </w:p>
          <w:p w:rsidR="003E493A" w:rsidRPr="00C65E71" w:rsidRDefault="003E493A" w:rsidP="0067672F">
            <w:pPr>
              <w:jc w:val="center"/>
            </w:pPr>
            <w:r w:rsidRPr="00C65E71">
              <w:t xml:space="preserve"> учащихся выбравших данный предмет</w:t>
            </w:r>
          </w:p>
        </w:tc>
        <w:tc>
          <w:tcPr>
            <w:tcW w:w="1701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493A" w:rsidRPr="00C65E71" w:rsidRDefault="003E493A" w:rsidP="0067672F">
            <w:pPr>
              <w:jc w:val="center"/>
            </w:pPr>
            <w:r w:rsidRPr="00C65E71">
              <w:t xml:space="preserve">Учебных </w:t>
            </w:r>
          </w:p>
          <w:p w:rsidR="003E493A" w:rsidRPr="00C65E71" w:rsidRDefault="003E493A" w:rsidP="0067672F">
            <w:pPr>
              <w:jc w:val="center"/>
            </w:pPr>
            <w:r w:rsidRPr="00C65E71">
              <w:t>групп</w:t>
            </w:r>
          </w:p>
        </w:tc>
      </w:tr>
      <w:tr w:rsidR="003E493A" w:rsidRPr="00C65E71" w:rsidTr="0067672F">
        <w:trPr>
          <w:trHeight w:val="330"/>
        </w:trPr>
        <w:tc>
          <w:tcPr>
            <w:tcW w:w="3544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E493A" w:rsidRPr="00C65E71" w:rsidRDefault="003E493A" w:rsidP="0067672F">
            <w:pPr>
              <w:suppressAutoHyphens/>
              <w:rPr>
                <w:b/>
              </w:rPr>
            </w:pPr>
            <w:r w:rsidRPr="00C65E71">
              <w:rPr>
                <w:b/>
              </w:rPr>
              <w:t xml:space="preserve">Физика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493A" w:rsidRPr="00C65E71" w:rsidRDefault="003E493A" w:rsidP="0067672F">
            <w:pPr>
              <w:tabs>
                <w:tab w:val="left" w:pos="3160"/>
              </w:tabs>
              <w:jc w:val="center"/>
            </w:pPr>
            <w:r w:rsidRPr="00C65E71">
              <w:t>1</w:t>
            </w:r>
          </w:p>
        </w:tc>
        <w:tc>
          <w:tcPr>
            <w:tcW w:w="2835" w:type="dxa"/>
            <w:gridSpan w:val="4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493A" w:rsidRPr="00C65E71" w:rsidRDefault="00632161" w:rsidP="00CB3FE1">
            <w:pPr>
              <w:tabs>
                <w:tab w:val="left" w:pos="3160"/>
              </w:tabs>
              <w:jc w:val="center"/>
            </w:pPr>
            <w:r>
              <w:t>5</w:t>
            </w:r>
            <w:r w:rsidR="00CB3FE1">
              <w:t>2</w:t>
            </w:r>
          </w:p>
        </w:tc>
        <w:tc>
          <w:tcPr>
            <w:tcW w:w="1701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E493A" w:rsidRPr="00C65E71" w:rsidRDefault="003E493A" w:rsidP="0067672F">
            <w:pPr>
              <w:tabs>
                <w:tab w:val="left" w:pos="3160"/>
              </w:tabs>
              <w:jc w:val="center"/>
            </w:pPr>
            <w:r w:rsidRPr="00C65E71">
              <w:t>2</w:t>
            </w:r>
          </w:p>
        </w:tc>
      </w:tr>
      <w:tr w:rsidR="003E493A" w:rsidRPr="00C65E71" w:rsidTr="0067672F">
        <w:trPr>
          <w:trHeight w:val="330"/>
        </w:trPr>
        <w:tc>
          <w:tcPr>
            <w:tcW w:w="3544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E493A" w:rsidRPr="00C65E71" w:rsidRDefault="003E493A" w:rsidP="0067672F">
            <w:pPr>
              <w:suppressAutoHyphens/>
              <w:rPr>
                <w:b/>
              </w:rPr>
            </w:pPr>
            <w:r w:rsidRPr="00C65E71">
              <w:rPr>
                <w:b/>
              </w:rPr>
              <w:t>Информатика и ИКТ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93A" w:rsidRPr="00C65E71" w:rsidRDefault="003E493A" w:rsidP="0067672F">
            <w:pPr>
              <w:tabs>
                <w:tab w:val="left" w:pos="3160"/>
              </w:tabs>
              <w:jc w:val="center"/>
            </w:pPr>
            <w:r w:rsidRPr="00C65E71">
              <w:t>1</w:t>
            </w:r>
          </w:p>
        </w:tc>
        <w:tc>
          <w:tcPr>
            <w:tcW w:w="283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93A" w:rsidRPr="00C65E71" w:rsidRDefault="00632161" w:rsidP="00CB3FE1">
            <w:pPr>
              <w:tabs>
                <w:tab w:val="left" w:pos="3160"/>
              </w:tabs>
              <w:jc w:val="center"/>
            </w:pPr>
            <w:r>
              <w:t>4</w:t>
            </w:r>
            <w:r w:rsidR="00CB3FE1">
              <w:t>9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E493A" w:rsidRPr="00C65E71" w:rsidRDefault="00251247" w:rsidP="0067672F">
            <w:pPr>
              <w:tabs>
                <w:tab w:val="left" w:pos="3160"/>
              </w:tabs>
              <w:jc w:val="center"/>
            </w:pPr>
            <w:r>
              <w:t>3</w:t>
            </w:r>
          </w:p>
        </w:tc>
      </w:tr>
      <w:tr w:rsidR="003E493A" w:rsidRPr="00C65E71" w:rsidTr="0067672F">
        <w:trPr>
          <w:trHeight w:val="330"/>
        </w:trPr>
        <w:tc>
          <w:tcPr>
            <w:tcW w:w="3544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E493A" w:rsidRPr="00C65E71" w:rsidRDefault="003E493A" w:rsidP="0067672F">
            <w:pPr>
              <w:suppressAutoHyphens/>
              <w:rPr>
                <w:b/>
              </w:rPr>
            </w:pPr>
            <w:r w:rsidRPr="00C65E71">
              <w:rPr>
                <w:b/>
              </w:rPr>
              <w:t xml:space="preserve">Химия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93A" w:rsidRPr="00C65E71" w:rsidRDefault="003E493A" w:rsidP="0067672F">
            <w:pPr>
              <w:tabs>
                <w:tab w:val="left" w:pos="3160"/>
              </w:tabs>
              <w:jc w:val="center"/>
            </w:pPr>
            <w:r w:rsidRPr="00C65E71">
              <w:t>1</w:t>
            </w:r>
          </w:p>
        </w:tc>
        <w:tc>
          <w:tcPr>
            <w:tcW w:w="283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93A" w:rsidRPr="00C65E71" w:rsidRDefault="00243A0E" w:rsidP="001B24A4">
            <w:pPr>
              <w:tabs>
                <w:tab w:val="left" w:pos="3160"/>
              </w:tabs>
              <w:jc w:val="center"/>
            </w:pPr>
            <w:r>
              <w:t>3</w:t>
            </w:r>
            <w:r w:rsidR="001B24A4">
              <w:t>2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E493A" w:rsidRPr="00C65E71" w:rsidRDefault="00243A0E" w:rsidP="0067672F">
            <w:pPr>
              <w:tabs>
                <w:tab w:val="left" w:pos="3160"/>
              </w:tabs>
              <w:jc w:val="center"/>
            </w:pPr>
            <w:r>
              <w:t>2</w:t>
            </w:r>
          </w:p>
        </w:tc>
      </w:tr>
      <w:tr w:rsidR="003E493A" w:rsidRPr="00C65E71" w:rsidTr="0067672F">
        <w:trPr>
          <w:trHeight w:val="330"/>
        </w:trPr>
        <w:tc>
          <w:tcPr>
            <w:tcW w:w="3544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E493A" w:rsidRPr="00C65E71" w:rsidRDefault="003E493A" w:rsidP="0067672F">
            <w:pPr>
              <w:suppressAutoHyphens/>
              <w:rPr>
                <w:b/>
              </w:rPr>
            </w:pPr>
            <w:r w:rsidRPr="00C65E71">
              <w:rPr>
                <w:b/>
              </w:rPr>
              <w:t xml:space="preserve">Биология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93A" w:rsidRPr="00C65E71" w:rsidRDefault="003E493A" w:rsidP="0067672F">
            <w:pPr>
              <w:tabs>
                <w:tab w:val="left" w:pos="3160"/>
              </w:tabs>
              <w:jc w:val="center"/>
            </w:pPr>
            <w:r w:rsidRPr="00C65E71">
              <w:t>1</w:t>
            </w:r>
          </w:p>
        </w:tc>
        <w:tc>
          <w:tcPr>
            <w:tcW w:w="283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93A" w:rsidRPr="00C65E71" w:rsidRDefault="003E493A" w:rsidP="001B24A4">
            <w:pPr>
              <w:tabs>
                <w:tab w:val="left" w:pos="3160"/>
              </w:tabs>
              <w:jc w:val="center"/>
            </w:pPr>
            <w:r>
              <w:t>3</w:t>
            </w:r>
            <w:r w:rsidR="001B24A4">
              <w:t>0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E493A" w:rsidRPr="00C65E71" w:rsidRDefault="003E493A" w:rsidP="0067672F">
            <w:pPr>
              <w:tabs>
                <w:tab w:val="left" w:pos="3160"/>
              </w:tabs>
              <w:jc w:val="center"/>
            </w:pPr>
            <w:r w:rsidRPr="00C65E71">
              <w:t>2</w:t>
            </w:r>
          </w:p>
        </w:tc>
      </w:tr>
      <w:tr w:rsidR="003E493A" w:rsidRPr="00C65E71" w:rsidTr="0067672F">
        <w:trPr>
          <w:trHeight w:val="330"/>
        </w:trPr>
        <w:tc>
          <w:tcPr>
            <w:tcW w:w="3544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E493A" w:rsidRPr="00C65E71" w:rsidRDefault="003E493A" w:rsidP="0067672F">
            <w:pPr>
              <w:suppressAutoHyphens/>
              <w:rPr>
                <w:b/>
              </w:rPr>
            </w:pPr>
            <w:r w:rsidRPr="00C65E71">
              <w:rPr>
                <w:b/>
              </w:rPr>
              <w:t xml:space="preserve">История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93A" w:rsidRPr="00C65E71" w:rsidRDefault="003E493A" w:rsidP="0067672F">
            <w:pPr>
              <w:tabs>
                <w:tab w:val="left" w:pos="3160"/>
              </w:tabs>
              <w:jc w:val="center"/>
            </w:pPr>
            <w:r w:rsidRPr="00C65E71">
              <w:t>1</w:t>
            </w:r>
          </w:p>
        </w:tc>
        <w:tc>
          <w:tcPr>
            <w:tcW w:w="283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93A" w:rsidRPr="00C65E71" w:rsidRDefault="00CB3FE1" w:rsidP="00243A0E">
            <w:pPr>
              <w:tabs>
                <w:tab w:val="left" w:pos="3160"/>
              </w:tabs>
              <w:jc w:val="center"/>
            </w:pPr>
            <w:r>
              <w:t>25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E493A" w:rsidRPr="00C65E71" w:rsidRDefault="00CB3FE1" w:rsidP="0067672F">
            <w:pPr>
              <w:tabs>
                <w:tab w:val="left" w:pos="3160"/>
              </w:tabs>
              <w:jc w:val="center"/>
            </w:pPr>
            <w:r>
              <w:t>1</w:t>
            </w:r>
          </w:p>
        </w:tc>
      </w:tr>
      <w:tr w:rsidR="003E493A" w:rsidRPr="00C65E71" w:rsidTr="0067672F">
        <w:trPr>
          <w:trHeight w:val="330"/>
        </w:trPr>
        <w:tc>
          <w:tcPr>
            <w:tcW w:w="3544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E493A" w:rsidRPr="00C65E71" w:rsidRDefault="003E493A" w:rsidP="0067672F">
            <w:pPr>
              <w:suppressAutoHyphens/>
              <w:rPr>
                <w:b/>
              </w:rPr>
            </w:pPr>
            <w:r w:rsidRPr="00C65E71">
              <w:rPr>
                <w:b/>
              </w:rPr>
              <w:t>Обществознание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93A" w:rsidRPr="00C65E71" w:rsidRDefault="003E493A" w:rsidP="0067672F">
            <w:pPr>
              <w:tabs>
                <w:tab w:val="left" w:pos="3160"/>
              </w:tabs>
              <w:jc w:val="center"/>
            </w:pPr>
            <w:r w:rsidRPr="00C65E71">
              <w:t>1</w:t>
            </w:r>
          </w:p>
        </w:tc>
        <w:tc>
          <w:tcPr>
            <w:tcW w:w="283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93A" w:rsidRPr="00C65E71" w:rsidRDefault="001B24A4" w:rsidP="00CB3FE1">
            <w:pPr>
              <w:tabs>
                <w:tab w:val="left" w:pos="3160"/>
              </w:tabs>
              <w:jc w:val="center"/>
            </w:pPr>
            <w:r>
              <w:t>4</w:t>
            </w:r>
            <w:r w:rsidR="00CB3FE1">
              <w:t>8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E493A" w:rsidRPr="00C65E71" w:rsidRDefault="00632161" w:rsidP="0067672F">
            <w:pPr>
              <w:tabs>
                <w:tab w:val="left" w:pos="3160"/>
              </w:tabs>
              <w:jc w:val="center"/>
            </w:pPr>
            <w:r>
              <w:t>2</w:t>
            </w:r>
          </w:p>
        </w:tc>
      </w:tr>
      <w:tr w:rsidR="003E493A" w:rsidRPr="00C65E71" w:rsidTr="0067672F">
        <w:trPr>
          <w:trHeight w:val="330"/>
        </w:trPr>
        <w:tc>
          <w:tcPr>
            <w:tcW w:w="3544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E493A" w:rsidRPr="00C65E71" w:rsidRDefault="003E493A" w:rsidP="0067672F">
            <w:pPr>
              <w:suppressAutoHyphens/>
              <w:rPr>
                <w:b/>
              </w:rPr>
            </w:pPr>
            <w:r w:rsidRPr="00C65E71">
              <w:rPr>
                <w:b/>
              </w:rPr>
              <w:t>Английский язык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93A" w:rsidRPr="00C65E71" w:rsidRDefault="003E493A" w:rsidP="0067672F">
            <w:pPr>
              <w:tabs>
                <w:tab w:val="left" w:pos="3160"/>
              </w:tabs>
              <w:jc w:val="center"/>
            </w:pPr>
            <w:r w:rsidRPr="00C65E71">
              <w:t>1</w:t>
            </w:r>
          </w:p>
        </w:tc>
        <w:tc>
          <w:tcPr>
            <w:tcW w:w="283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93A" w:rsidRPr="00C65E71" w:rsidRDefault="00CB3FE1" w:rsidP="00243A0E">
            <w:pPr>
              <w:tabs>
                <w:tab w:val="left" w:pos="3160"/>
              </w:tabs>
              <w:jc w:val="center"/>
            </w:pPr>
            <w:r>
              <w:t>6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E493A" w:rsidRPr="00C65E71" w:rsidRDefault="003E493A" w:rsidP="0067672F">
            <w:pPr>
              <w:tabs>
                <w:tab w:val="left" w:pos="3160"/>
              </w:tabs>
              <w:jc w:val="center"/>
            </w:pPr>
            <w:r w:rsidRPr="00C65E71">
              <w:t>1</w:t>
            </w:r>
          </w:p>
        </w:tc>
      </w:tr>
      <w:tr w:rsidR="003E493A" w:rsidRPr="00C65E71" w:rsidTr="0067672F">
        <w:trPr>
          <w:trHeight w:val="330"/>
        </w:trPr>
        <w:tc>
          <w:tcPr>
            <w:tcW w:w="3544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E493A" w:rsidRPr="00243A0E" w:rsidRDefault="00632161" w:rsidP="0067672F">
            <w:pPr>
              <w:suppressAutoHyphens/>
              <w:rPr>
                <w:b/>
              </w:rPr>
            </w:pPr>
            <w:r>
              <w:rPr>
                <w:b/>
              </w:rPr>
              <w:t>География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93A" w:rsidRPr="00C65E71" w:rsidRDefault="003E493A" w:rsidP="0067672F">
            <w:pPr>
              <w:tabs>
                <w:tab w:val="left" w:pos="3160"/>
              </w:tabs>
              <w:jc w:val="center"/>
            </w:pPr>
            <w:r w:rsidRPr="00C65E71">
              <w:t>1</w:t>
            </w:r>
          </w:p>
        </w:tc>
        <w:tc>
          <w:tcPr>
            <w:tcW w:w="283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93A" w:rsidRPr="00C65E71" w:rsidRDefault="001B24A4" w:rsidP="00CB3FE1">
            <w:pPr>
              <w:tabs>
                <w:tab w:val="left" w:pos="3160"/>
              </w:tabs>
              <w:jc w:val="center"/>
            </w:pPr>
            <w:r>
              <w:t>1</w:t>
            </w:r>
            <w:r w:rsidR="00CB3FE1">
              <w:t>9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E493A" w:rsidRPr="00C65E71" w:rsidRDefault="00632161" w:rsidP="0067672F">
            <w:pPr>
              <w:tabs>
                <w:tab w:val="left" w:pos="3160"/>
              </w:tabs>
              <w:jc w:val="center"/>
            </w:pPr>
            <w:r>
              <w:t>1</w:t>
            </w:r>
          </w:p>
        </w:tc>
      </w:tr>
      <w:tr w:rsidR="003E493A" w:rsidRPr="00C65E71" w:rsidTr="0067672F">
        <w:trPr>
          <w:trHeight w:val="330"/>
        </w:trPr>
        <w:tc>
          <w:tcPr>
            <w:tcW w:w="3544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E493A" w:rsidRDefault="003E493A" w:rsidP="0067672F">
            <w:pPr>
              <w:suppressAutoHyphens/>
              <w:rPr>
                <w:b/>
              </w:rPr>
            </w:pPr>
            <w:r w:rsidRPr="00C65E71">
              <w:rPr>
                <w:b/>
              </w:rPr>
              <w:t>«Мой выбор»</w:t>
            </w:r>
          </w:p>
          <w:p w:rsidR="003E493A" w:rsidRPr="0028548F" w:rsidRDefault="003E493A" w:rsidP="0067672F">
            <w:pPr>
              <w:suppressAutoHyphens/>
              <w:rPr>
                <w:b/>
              </w:rPr>
            </w:pPr>
            <w:r w:rsidRPr="0028548F">
              <w:rPr>
                <w:b/>
              </w:rPr>
              <w:t>(проектная деятельность)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E493A" w:rsidRPr="00C65E71" w:rsidRDefault="003E493A" w:rsidP="0067672F">
            <w:pPr>
              <w:tabs>
                <w:tab w:val="left" w:pos="3160"/>
              </w:tabs>
              <w:jc w:val="center"/>
            </w:pPr>
            <w:r w:rsidRPr="00C65E71">
              <w:t>1</w:t>
            </w:r>
          </w:p>
        </w:tc>
        <w:tc>
          <w:tcPr>
            <w:tcW w:w="2835" w:type="dxa"/>
            <w:gridSpan w:val="4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E493A" w:rsidRPr="00C65E71" w:rsidRDefault="003E493A" w:rsidP="001B24A4">
            <w:pPr>
              <w:tabs>
                <w:tab w:val="left" w:pos="3160"/>
              </w:tabs>
              <w:jc w:val="center"/>
            </w:pPr>
            <w:r w:rsidRPr="00C65E71">
              <w:t>1</w:t>
            </w:r>
            <w:r w:rsidR="00671B35">
              <w:t>3</w:t>
            </w:r>
            <w:r w:rsidR="001B24A4">
              <w:t>1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493A" w:rsidRPr="00C65E71" w:rsidRDefault="001B24A4" w:rsidP="0067672F">
            <w:pPr>
              <w:tabs>
                <w:tab w:val="left" w:pos="3160"/>
              </w:tabs>
              <w:jc w:val="center"/>
            </w:pPr>
            <w:r>
              <w:t>10</w:t>
            </w:r>
          </w:p>
        </w:tc>
      </w:tr>
      <w:tr w:rsidR="003E493A" w:rsidRPr="00C65E71" w:rsidTr="0067672F">
        <w:tc>
          <w:tcPr>
            <w:tcW w:w="538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493A" w:rsidRPr="00070BD2" w:rsidRDefault="003E493A" w:rsidP="0067672F">
            <w:pPr>
              <w:tabs>
                <w:tab w:val="left" w:pos="3160"/>
              </w:tabs>
              <w:rPr>
                <w:b/>
                <w:sz w:val="28"/>
                <w:szCs w:val="28"/>
              </w:rPr>
            </w:pPr>
            <w:r w:rsidRPr="00070BD2">
              <w:rPr>
                <w:b/>
                <w:sz w:val="28"/>
                <w:szCs w:val="28"/>
              </w:rPr>
              <w:t>Максимально допустимая аудиторная недельная нагрузка: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E493A" w:rsidRPr="00070BD2" w:rsidRDefault="003E493A" w:rsidP="0067672F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 w:rsidRPr="00070BD2"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3E493A" w:rsidRPr="00070BD2" w:rsidRDefault="003E493A" w:rsidP="0067672F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 w:rsidRPr="00070BD2"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3E493A" w:rsidRPr="00070BD2" w:rsidRDefault="003E493A" w:rsidP="0067672F">
            <w:pPr>
              <w:tabs>
                <w:tab w:val="left" w:pos="3160"/>
              </w:tabs>
              <w:ind w:right="-146" w:hanging="129"/>
              <w:jc w:val="center"/>
              <w:rPr>
                <w:b/>
                <w:sz w:val="28"/>
                <w:szCs w:val="28"/>
              </w:rPr>
            </w:pPr>
            <w:r w:rsidRPr="00070BD2"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73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3E493A" w:rsidRPr="00070BD2" w:rsidRDefault="003E493A" w:rsidP="0067672F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 w:rsidRPr="00070BD2"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7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493A" w:rsidRPr="00070BD2" w:rsidRDefault="003E493A" w:rsidP="0067672F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 w:rsidRPr="00070BD2"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493A" w:rsidRPr="00070BD2" w:rsidRDefault="003E493A" w:rsidP="0067672F">
            <w:pPr>
              <w:tabs>
                <w:tab w:val="left" w:pos="3160"/>
              </w:tabs>
              <w:ind w:left="-92" w:right="-142" w:hanging="16"/>
              <w:jc w:val="center"/>
              <w:rPr>
                <w:b/>
                <w:sz w:val="28"/>
                <w:szCs w:val="28"/>
              </w:rPr>
            </w:pPr>
            <w:r w:rsidRPr="00070BD2">
              <w:rPr>
                <w:b/>
                <w:sz w:val="28"/>
                <w:szCs w:val="28"/>
              </w:rPr>
              <w:t>180</w:t>
            </w:r>
          </w:p>
        </w:tc>
      </w:tr>
    </w:tbl>
    <w:p w:rsidR="00F568D3" w:rsidRDefault="00F568D3" w:rsidP="003E493A">
      <w:pPr>
        <w:tabs>
          <w:tab w:val="left" w:pos="3160"/>
        </w:tabs>
        <w:jc w:val="center"/>
        <w:rPr>
          <w:b/>
        </w:rPr>
      </w:pPr>
    </w:p>
    <w:p w:rsidR="00F9471A" w:rsidRPr="00AD3975" w:rsidRDefault="00F568D3" w:rsidP="00F9471A">
      <w:pPr>
        <w:autoSpaceDE w:val="0"/>
        <w:autoSpaceDN w:val="0"/>
        <w:adjustRightInd w:val="0"/>
        <w:ind w:firstLine="709"/>
        <w:jc w:val="center"/>
        <w:rPr>
          <w:b/>
          <w:szCs w:val="28"/>
        </w:rPr>
      </w:pPr>
      <w:r>
        <w:rPr>
          <w:b/>
        </w:rPr>
        <w:br w:type="page"/>
      </w:r>
      <w:r w:rsidR="00F9471A" w:rsidRPr="00AD3975">
        <w:rPr>
          <w:b/>
          <w:caps/>
          <w:szCs w:val="28"/>
        </w:rPr>
        <w:lastRenderedPageBreak/>
        <w:t>Учебный план среднего общего образования</w:t>
      </w:r>
    </w:p>
    <w:p w:rsidR="00F9471A" w:rsidRPr="0033326B" w:rsidRDefault="00F9471A" w:rsidP="00F9471A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33326B">
        <w:rPr>
          <w:b/>
          <w:sz w:val="28"/>
          <w:szCs w:val="28"/>
        </w:rPr>
        <w:t>МБОУ Лицея №15</w:t>
      </w:r>
    </w:p>
    <w:p w:rsidR="00F9471A" w:rsidRPr="0033326B" w:rsidRDefault="00F9471A" w:rsidP="00F9471A">
      <w:pPr>
        <w:pStyle w:val="4"/>
        <w:shd w:val="clear" w:color="auto" w:fill="auto"/>
        <w:spacing w:before="0" w:after="0" w:line="240" w:lineRule="auto"/>
        <w:ind w:firstLine="0"/>
        <w:rPr>
          <w:b/>
          <w:sz w:val="28"/>
          <w:szCs w:val="28"/>
        </w:rPr>
      </w:pPr>
      <w:r w:rsidRPr="0033326B">
        <w:rPr>
          <w:b/>
          <w:sz w:val="28"/>
          <w:szCs w:val="28"/>
        </w:rPr>
        <w:t>в соответствии с ФГОС СОО 10-е  классы</w:t>
      </w:r>
    </w:p>
    <w:p w:rsidR="00F9471A" w:rsidRPr="0033326B" w:rsidRDefault="00F9471A" w:rsidP="00F9471A">
      <w:pPr>
        <w:jc w:val="center"/>
        <w:rPr>
          <w:b/>
          <w:bCs/>
          <w:sz w:val="28"/>
          <w:szCs w:val="28"/>
        </w:rPr>
      </w:pPr>
      <w:r w:rsidRPr="0033326B">
        <w:rPr>
          <w:b/>
          <w:bCs/>
          <w:sz w:val="28"/>
          <w:szCs w:val="28"/>
        </w:rPr>
        <w:t>Пояснительная записка</w:t>
      </w:r>
    </w:p>
    <w:p w:rsidR="00F9471A" w:rsidRPr="0033326B" w:rsidRDefault="00F9471A" w:rsidP="00F9471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3326B">
        <w:rPr>
          <w:b/>
          <w:sz w:val="28"/>
          <w:szCs w:val="28"/>
        </w:rPr>
        <w:t>1.1. Общие положения</w:t>
      </w:r>
    </w:p>
    <w:p w:rsidR="00F9471A" w:rsidRPr="0033326B" w:rsidRDefault="00F9471A" w:rsidP="00F9471A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33326B">
        <w:rPr>
          <w:sz w:val="28"/>
          <w:szCs w:val="28"/>
        </w:rPr>
        <w:t>Учебный план среднего общего образования МБОУ Лицей №15 разработан на основе ФГОС СОО в связи с присвоением лицею статуса базовой площадки по реализации ФГОС СОО в 2017-2018 учебном году и ориентирован на достижение запланированных результатов обучения по ФГОС СОО и составлен на основе:</w:t>
      </w:r>
    </w:p>
    <w:p w:rsidR="00F9471A" w:rsidRPr="0033326B" w:rsidRDefault="00F9471A" w:rsidP="00F9471A">
      <w:pPr>
        <w:ind w:firstLine="709"/>
        <w:jc w:val="both"/>
        <w:rPr>
          <w:sz w:val="28"/>
          <w:szCs w:val="28"/>
        </w:rPr>
      </w:pPr>
      <w:r w:rsidRPr="0033326B">
        <w:rPr>
          <w:sz w:val="28"/>
          <w:szCs w:val="28"/>
        </w:rPr>
        <w:t>- Федерального закона от 29 декабря 2012 года N 273-ФЗ "Об образовании в Российской Федерации»;</w:t>
      </w:r>
    </w:p>
    <w:p w:rsidR="00F9471A" w:rsidRPr="0033326B" w:rsidRDefault="00F9471A" w:rsidP="00F9471A">
      <w:pPr>
        <w:ind w:firstLine="709"/>
        <w:jc w:val="both"/>
        <w:rPr>
          <w:sz w:val="28"/>
          <w:szCs w:val="28"/>
        </w:rPr>
      </w:pPr>
      <w:r w:rsidRPr="0033326B">
        <w:rPr>
          <w:sz w:val="28"/>
          <w:szCs w:val="28"/>
        </w:rPr>
        <w:t xml:space="preserve">- Приказа Министерства образования и науки Российской Федерации от 17 апреля </w:t>
      </w:r>
      <w:smartTag w:uri="urn:schemas-microsoft-com:office:smarttags" w:element="metricconverter">
        <w:smartTagPr>
          <w:attr w:name="ProductID" w:val="2012 г"/>
        </w:smartTagPr>
        <w:r w:rsidRPr="0033326B">
          <w:rPr>
            <w:sz w:val="28"/>
            <w:szCs w:val="28"/>
          </w:rPr>
          <w:t>2012 г</w:t>
        </w:r>
      </w:smartTag>
      <w:r w:rsidRPr="0033326B">
        <w:rPr>
          <w:sz w:val="28"/>
          <w:szCs w:val="28"/>
        </w:rPr>
        <w:t>. № 413, зарегистрированного Минюстом России 07.06. 2012, рег. № 24480 «Об утверждении федерального государственного образовательного стандарта среднего (полного)  общего образования» (с последующими изменениями);</w:t>
      </w:r>
    </w:p>
    <w:p w:rsidR="00F9471A" w:rsidRPr="0033326B" w:rsidRDefault="00F9471A" w:rsidP="00F9471A">
      <w:pPr>
        <w:shd w:val="clear" w:color="auto" w:fill="FFFFFF"/>
        <w:tabs>
          <w:tab w:val="left" w:pos="727"/>
        </w:tabs>
        <w:spacing w:before="14"/>
        <w:jc w:val="both"/>
        <w:rPr>
          <w:sz w:val="28"/>
          <w:szCs w:val="28"/>
        </w:rPr>
      </w:pPr>
      <w:r w:rsidRPr="0033326B">
        <w:rPr>
          <w:sz w:val="28"/>
          <w:szCs w:val="28"/>
        </w:rPr>
        <w:tab/>
        <w:t xml:space="preserve"> - </w:t>
      </w:r>
      <w:r w:rsidRPr="0033326B">
        <w:rPr>
          <w:spacing w:val="1"/>
          <w:sz w:val="28"/>
          <w:szCs w:val="28"/>
        </w:rPr>
        <w:t>Санитарно-</w:t>
      </w:r>
      <w:r w:rsidRPr="0033326B">
        <w:rPr>
          <w:spacing w:val="7"/>
          <w:sz w:val="28"/>
          <w:szCs w:val="28"/>
        </w:rPr>
        <w:t xml:space="preserve">эпидемиологические правила и нормативы </w:t>
      </w:r>
      <w:r w:rsidRPr="0033326B">
        <w:rPr>
          <w:sz w:val="28"/>
          <w:szCs w:val="28"/>
        </w:rPr>
        <w:t>(п.10.5 СанПиН 2.4.2.2821-10, утвержденные постановлением от 29.12.2010 г. № 189);</w:t>
      </w:r>
    </w:p>
    <w:p w:rsidR="00F9471A" w:rsidRPr="0033326B" w:rsidRDefault="00F9471A" w:rsidP="00F9471A">
      <w:pPr>
        <w:shd w:val="clear" w:color="auto" w:fill="FFFFFF"/>
        <w:tabs>
          <w:tab w:val="left" w:pos="727"/>
        </w:tabs>
        <w:spacing w:before="14"/>
        <w:ind w:firstLine="708"/>
        <w:jc w:val="both"/>
        <w:rPr>
          <w:sz w:val="28"/>
          <w:szCs w:val="28"/>
        </w:rPr>
      </w:pPr>
      <w:r w:rsidRPr="0033326B">
        <w:rPr>
          <w:sz w:val="28"/>
          <w:szCs w:val="28"/>
        </w:rPr>
        <w:t>-Приказ Министерства образования Саратовской области от 02.11.2016 года №3464 «Об утверждении перечня профильных предметов для лиц, обучающихся в образовательных организациях, которые в 2017 году будут реализовывать федеральный государственный стандарт среднего общего образования.</w:t>
      </w:r>
    </w:p>
    <w:p w:rsidR="00F9471A" w:rsidRPr="0033326B" w:rsidRDefault="00F9471A" w:rsidP="00F9471A">
      <w:pPr>
        <w:shd w:val="clear" w:color="auto" w:fill="FFFFFF"/>
        <w:tabs>
          <w:tab w:val="left" w:pos="727"/>
        </w:tabs>
        <w:spacing w:before="14"/>
        <w:ind w:firstLine="708"/>
        <w:jc w:val="both"/>
        <w:rPr>
          <w:sz w:val="28"/>
          <w:szCs w:val="28"/>
        </w:rPr>
      </w:pPr>
      <w:r w:rsidRPr="0033326B">
        <w:rPr>
          <w:sz w:val="28"/>
          <w:szCs w:val="28"/>
        </w:rPr>
        <w:t xml:space="preserve"> -Приказ Министерства образования Саратовской области от 25.11.2016 года №3728 «О внесении изменений в приказ министерства образования Саратовской области от 2 ноября 2016 года №3464</w:t>
      </w:r>
    </w:p>
    <w:p w:rsidR="00F9471A" w:rsidRPr="0033326B" w:rsidRDefault="00F9471A" w:rsidP="00F9471A">
      <w:pPr>
        <w:shd w:val="clear" w:color="auto" w:fill="FFFFFF"/>
        <w:tabs>
          <w:tab w:val="left" w:pos="727"/>
        </w:tabs>
        <w:spacing w:before="14"/>
        <w:ind w:firstLine="708"/>
        <w:jc w:val="both"/>
        <w:rPr>
          <w:sz w:val="28"/>
          <w:szCs w:val="28"/>
        </w:rPr>
      </w:pPr>
    </w:p>
    <w:p w:rsidR="00F9471A" w:rsidRPr="0033326B" w:rsidRDefault="00F9471A" w:rsidP="00F9471A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3326B">
        <w:rPr>
          <w:sz w:val="28"/>
          <w:szCs w:val="28"/>
        </w:rPr>
        <w:t>- Устава МБОУ ЛИЦЕЯ №15</w:t>
      </w:r>
    </w:p>
    <w:p w:rsidR="00F9471A" w:rsidRPr="0033326B" w:rsidRDefault="00F9471A" w:rsidP="00F947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326B">
        <w:rPr>
          <w:sz w:val="28"/>
          <w:szCs w:val="28"/>
        </w:rPr>
        <w:t xml:space="preserve">Учебный план среднего общего образования (далее учебный план) -  часть основной образовательной программы по каждому из уровней общего образования и является одним из основных механизмов, обеспечивающих достижение учащимися результатов освоения основной образовательной программы в соответствии с требованиями ФГОС и </w:t>
      </w:r>
      <w:r w:rsidRPr="0033326B">
        <w:rPr>
          <w:rStyle w:val="dash041e005f0431005f044b005f0447005f043d005f044b005f0439005f005fchar1char1"/>
          <w:sz w:val="28"/>
          <w:szCs w:val="28"/>
        </w:rPr>
        <w:t>определяет общий объём нагрузки и максимальный объём аудиторной нагрузки обучающихся, состав и структуру обязательных предметных областей по классам (годам обучения).</w:t>
      </w:r>
    </w:p>
    <w:p w:rsidR="00F9471A" w:rsidRPr="0033326B" w:rsidRDefault="00F9471A" w:rsidP="00F9471A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33326B">
        <w:rPr>
          <w:b/>
          <w:sz w:val="28"/>
          <w:szCs w:val="28"/>
        </w:rPr>
        <w:t xml:space="preserve">1.2. Основные принципы формирования учебного плана </w:t>
      </w:r>
    </w:p>
    <w:p w:rsidR="00F9471A" w:rsidRPr="0033326B" w:rsidRDefault="00F9471A" w:rsidP="00F947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326B">
        <w:rPr>
          <w:sz w:val="28"/>
          <w:szCs w:val="28"/>
        </w:rPr>
        <w:t>При формировании учебного плана МБОУ Лицее №15 определен режим работы образовательного учреждения: 6-дневная учебная неделя.</w:t>
      </w:r>
    </w:p>
    <w:p w:rsidR="00F9471A" w:rsidRPr="0033326B" w:rsidRDefault="00F9471A" w:rsidP="00F947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326B">
        <w:rPr>
          <w:sz w:val="28"/>
          <w:szCs w:val="28"/>
        </w:rPr>
        <w:t>На уровне среднего общего образования продолжительность учебного года составляет  в 10-х классах - 35 недель.</w:t>
      </w:r>
    </w:p>
    <w:p w:rsidR="00F9471A" w:rsidRPr="0033326B" w:rsidRDefault="00F9471A" w:rsidP="00F9471A">
      <w:pPr>
        <w:ind w:firstLine="709"/>
        <w:jc w:val="both"/>
        <w:rPr>
          <w:sz w:val="28"/>
          <w:szCs w:val="28"/>
        </w:rPr>
      </w:pPr>
      <w:r w:rsidRPr="0033326B">
        <w:rPr>
          <w:sz w:val="28"/>
          <w:szCs w:val="28"/>
        </w:rPr>
        <w:t>Продолжительность урока на уровне среднего общего образования составляет 45 минут, классно- урочная система.</w:t>
      </w:r>
    </w:p>
    <w:p w:rsidR="00F9471A" w:rsidRPr="0033326B" w:rsidRDefault="00F9471A" w:rsidP="00F9471A">
      <w:pPr>
        <w:ind w:firstLine="709"/>
        <w:jc w:val="both"/>
        <w:rPr>
          <w:sz w:val="28"/>
          <w:szCs w:val="28"/>
        </w:rPr>
      </w:pPr>
      <w:r w:rsidRPr="0033326B">
        <w:rPr>
          <w:sz w:val="28"/>
          <w:szCs w:val="28"/>
        </w:rPr>
        <w:t>Учебный год разбит на два полугодия.</w:t>
      </w:r>
    </w:p>
    <w:p w:rsidR="00F9471A" w:rsidRPr="0033326B" w:rsidRDefault="00F9471A" w:rsidP="00F947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326B">
        <w:rPr>
          <w:sz w:val="28"/>
          <w:szCs w:val="28"/>
        </w:rPr>
        <w:lastRenderedPageBreak/>
        <w:t>Совокупное учебное время, отведенное в учебном плане на учебные предметы обязательной части и учебные курсы, обеспечивающие различные интересы учащихся, не превышает максимально допустимую недельную нагрузку учащихся - 37 часов в неделю.</w:t>
      </w:r>
    </w:p>
    <w:p w:rsidR="00F9471A" w:rsidRPr="0033326B" w:rsidRDefault="00F9471A" w:rsidP="00F9471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3326B">
        <w:rPr>
          <w:sz w:val="28"/>
          <w:szCs w:val="28"/>
        </w:rPr>
        <w:t>Количество часов, отведенных на обязательную часть учебного плана, в совокупности с количеством часов части, формируемой участниками образовательных отношений</w:t>
      </w:r>
      <w:r w:rsidR="0055257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33326B">
        <w:rPr>
          <w:sz w:val="28"/>
          <w:szCs w:val="28"/>
        </w:rPr>
        <w:t>за</w:t>
      </w:r>
      <w:r w:rsidRPr="0033326B">
        <w:rPr>
          <w:bCs/>
          <w:sz w:val="28"/>
          <w:szCs w:val="28"/>
        </w:rPr>
        <w:t xml:space="preserve"> 2 года реализации основной образовательной программы среднего общего образования составляет не менее </w:t>
      </w:r>
      <w:r w:rsidRPr="0033326B">
        <w:rPr>
          <w:sz w:val="28"/>
          <w:szCs w:val="28"/>
        </w:rPr>
        <w:t>2170</w:t>
      </w:r>
      <w:r w:rsidRPr="0033326B">
        <w:rPr>
          <w:bCs/>
          <w:sz w:val="28"/>
          <w:szCs w:val="28"/>
        </w:rPr>
        <w:t xml:space="preserve"> часов и не более </w:t>
      </w:r>
      <w:r w:rsidRPr="0033326B">
        <w:rPr>
          <w:sz w:val="28"/>
          <w:szCs w:val="28"/>
        </w:rPr>
        <w:t>2590</w:t>
      </w:r>
      <w:r w:rsidRPr="0033326B">
        <w:rPr>
          <w:bCs/>
          <w:sz w:val="28"/>
          <w:szCs w:val="28"/>
        </w:rPr>
        <w:t xml:space="preserve"> часов.</w:t>
      </w:r>
    </w:p>
    <w:p w:rsidR="00F9471A" w:rsidRPr="0033326B" w:rsidRDefault="00F9471A" w:rsidP="00F9471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3326B">
        <w:rPr>
          <w:bCs/>
          <w:sz w:val="28"/>
          <w:szCs w:val="28"/>
        </w:rPr>
        <w:t>Образовательный процесс осуществляется учителями, имеющие соответствующий уровень подготовки.</w:t>
      </w:r>
    </w:p>
    <w:p w:rsidR="00F9471A" w:rsidRPr="0033326B" w:rsidRDefault="00F9471A" w:rsidP="00F9471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3326B">
        <w:rPr>
          <w:bCs/>
          <w:sz w:val="28"/>
          <w:szCs w:val="28"/>
        </w:rPr>
        <w:t>Занятия проводятся в  помещении лицея  оборудованных с учетом санитарно-гигиенических норм.</w:t>
      </w:r>
    </w:p>
    <w:p w:rsidR="00F9471A" w:rsidRPr="0033326B" w:rsidRDefault="00F9471A" w:rsidP="00F9471A">
      <w:pPr>
        <w:ind w:firstLine="709"/>
        <w:jc w:val="both"/>
        <w:rPr>
          <w:bCs/>
          <w:sz w:val="28"/>
          <w:szCs w:val="28"/>
        </w:rPr>
      </w:pPr>
      <w:r w:rsidRPr="0033326B">
        <w:rPr>
          <w:bCs/>
          <w:sz w:val="28"/>
          <w:szCs w:val="28"/>
        </w:rPr>
        <w:t>Расписание учебных занятий составляется в соответствии с требованиями санитарных правил и норм (СанПин 2.4.2 2821-10 «Гигиенические требования к условиям и организации обучения в общеобразовательных учреждениях».</w:t>
      </w:r>
    </w:p>
    <w:p w:rsidR="00F9471A" w:rsidRPr="0033326B" w:rsidRDefault="00F9471A" w:rsidP="00F9471A">
      <w:pPr>
        <w:ind w:firstLine="709"/>
        <w:jc w:val="both"/>
        <w:rPr>
          <w:sz w:val="28"/>
          <w:szCs w:val="28"/>
        </w:rPr>
      </w:pPr>
      <w:r w:rsidRPr="0033326B">
        <w:rPr>
          <w:sz w:val="28"/>
          <w:szCs w:val="28"/>
        </w:rPr>
        <w:t xml:space="preserve"> Продолжительность каникул в течение учебного года составляет не менее 30 календарных дней, летом - не менее 8 недель.</w:t>
      </w:r>
    </w:p>
    <w:p w:rsidR="00F9471A" w:rsidRPr="0033326B" w:rsidRDefault="00F9471A" w:rsidP="00F9471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F9471A" w:rsidRPr="0033326B" w:rsidRDefault="00F9471A" w:rsidP="00F9471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F9471A" w:rsidRPr="0033326B" w:rsidRDefault="00F9471A" w:rsidP="00F9471A">
      <w:pPr>
        <w:ind w:firstLine="709"/>
        <w:jc w:val="center"/>
        <w:rPr>
          <w:b/>
          <w:bCs/>
          <w:sz w:val="28"/>
          <w:szCs w:val="28"/>
        </w:rPr>
      </w:pPr>
      <w:r w:rsidRPr="0033326B">
        <w:rPr>
          <w:b/>
          <w:sz w:val="28"/>
          <w:szCs w:val="28"/>
        </w:rPr>
        <w:t>1.3.</w:t>
      </w:r>
      <w:r w:rsidRPr="0033326B">
        <w:rPr>
          <w:b/>
          <w:bCs/>
          <w:sz w:val="28"/>
          <w:szCs w:val="28"/>
        </w:rPr>
        <w:t xml:space="preserve"> Особенности организации образовательного процесса в соответствии с учебным планом, составленным по требованиям ФГОС СОО</w:t>
      </w:r>
    </w:p>
    <w:p w:rsidR="00F9471A" w:rsidRPr="0033326B" w:rsidRDefault="00F9471A" w:rsidP="00F9471A">
      <w:pPr>
        <w:tabs>
          <w:tab w:val="left" w:pos="1004"/>
        </w:tabs>
        <w:ind w:firstLine="709"/>
        <w:rPr>
          <w:bCs/>
          <w:sz w:val="28"/>
          <w:szCs w:val="28"/>
        </w:rPr>
      </w:pPr>
      <w:r w:rsidRPr="0033326B">
        <w:rPr>
          <w:b/>
          <w:bCs/>
          <w:sz w:val="28"/>
          <w:szCs w:val="28"/>
        </w:rPr>
        <w:tab/>
      </w:r>
      <w:r w:rsidRPr="0033326B">
        <w:rPr>
          <w:bCs/>
          <w:sz w:val="28"/>
          <w:szCs w:val="28"/>
        </w:rPr>
        <w:t xml:space="preserve">Учебный план </w:t>
      </w:r>
      <w:r>
        <w:rPr>
          <w:bCs/>
          <w:sz w:val="28"/>
          <w:szCs w:val="28"/>
        </w:rPr>
        <w:t xml:space="preserve">сформирован </w:t>
      </w:r>
      <w:r w:rsidRPr="0033326B">
        <w:rPr>
          <w:bCs/>
          <w:sz w:val="28"/>
          <w:szCs w:val="28"/>
        </w:rPr>
        <w:t>в соответствии ФГОС СОО включает в себя три части (обязательные учебные предметы; учебные предметы по выбору</w:t>
      </w:r>
      <w:r w:rsidR="00FB1FA8">
        <w:rPr>
          <w:bCs/>
          <w:sz w:val="28"/>
          <w:szCs w:val="28"/>
        </w:rPr>
        <w:t xml:space="preserve"> –(углубленные)</w:t>
      </w:r>
      <w:r w:rsidRPr="0033326B">
        <w:rPr>
          <w:bCs/>
          <w:sz w:val="28"/>
          <w:szCs w:val="28"/>
        </w:rPr>
        <w:t>;</w:t>
      </w:r>
      <w:r w:rsidR="00FB1FA8">
        <w:rPr>
          <w:bCs/>
          <w:sz w:val="28"/>
          <w:szCs w:val="28"/>
        </w:rPr>
        <w:t xml:space="preserve"> </w:t>
      </w:r>
      <w:r w:rsidRPr="0033326B">
        <w:rPr>
          <w:bCs/>
          <w:sz w:val="28"/>
          <w:szCs w:val="28"/>
        </w:rPr>
        <w:t xml:space="preserve"> часть, формируемая участниками образовательных отношений).</w:t>
      </w:r>
    </w:p>
    <w:p w:rsidR="00F9471A" w:rsidRPr="0033326B" w:rsidRDefault="00F9471A" w:rsidP="00F9471A">
      <w:pPr>
        <w:tabs>
          <w:tab w:val="left" w:pos="1004"/>
        </w:tabs>
        <w:ind w:firstLine="709"/>
        <w:rPr>
          <w:bCs/>
          <w:sz w:val="28"/>
          <w:szCs w:val="28"/>
        </w:rPr>
      </w:pPr>
      <w:r w:rsidRPr="0033326B">
        <w:rPr>
          <w:bCs/>
          <w:sz w:val="28"/>
          <w:szCs w:val="28"/>
        </w:rPr>
        <w:t xml:space="preserve">В МБОУ Лицее №15 для изучения программного материала за курс основного среднего образования в 2017-2018 учебном году взят учебный план универсального </w:t>
      </w:r>
      <w:r w:rsidR="00E67432">
        <w:rPr>
          <w:bCs/>
          <w:sz w:val="28"/>
          <w:szCs w:val="28"/>
        </w:rPr>
        <w:t>обучения,</w:t>
      </w:r>
      <w:r w:rsidRPr="0033326B">
        <w:rPr>
          <w:bCs/>
          <w:sz w:val="28"/>
          <w:szCs w:val="28"/>
        </w:rPr>
        <w:t xml:space="preserve"> так как данный план позволяет определиться с выбором для тех учащихся, чей выбор не входит в рамки заданных выше профилей.</w:t>
      </w:r>
    </w:p>
    <w:p w:rsidR="00F9471A" w:rsidRPr="0033326B" w:rsidRDefault="00F9471A" w:rsidP="00F9471A">
      <w:pPr>
        <w:jc w:val="both"/>
        <w:rPr>
          <w:sz w:val="28"/>
          <w:szCs w:val="28"/>
        </w:rPr>
      </w:pPr>
      <w:r w:rsidRPr="0033326B">
        <w:rPr>
          <w:bCs/>
          <w:sz w:val="28"/>
          <w:szCs w:val="28"/>
        </w:rPr>
        <w:t>По сложившейся  многолетней традиции в</w:t>
      </w:r>
      <w:r w:rsidR="00A74363">
        <w:rPr>
          <w:bCs/>
          <w:sz w:val="28"/>
          <w:szCs w:val="28"/>
        </w:rPr>
        <w:t xml:space="preserve"> </w:t>
      </w:r>
      <w:r w:rsidRPr="0033326B">
        <w:rPr>
          <w:b/>
          <w:sz w:val="28"/>
          <w:szCs w:val="28"/>
        </w:rPr>
        <w:t>8 – 9-х классах</w:t>
      </w:r>
      <w:r w:rsidRPr="0033326B">
        <w:rPr>
          <w:sz w:val="28"/>
          <w:szCs w:val="28"/>
        </w:rPr>
        <w:t>, в соответствии со школьным экспериментом, осуществляется программа предпрофильной подготовки, через составление индивидуальных образовательных маршрутов, предполагающая «мягкое» погружение учащихся в различные профили. Целью организации такой модели является оказание учащимся психолого-педагогической поддержки в проектировании индивидуального маршрута обучения (самостоятельный индивидуальный выбор предметов учащимися и их родителями (законными представителями) для углублённого изучения) и возможности продолжения обучения в старшей школе на основе индивидуальных учебных планов.</w:t>
      </w:r>
    </w:p>
    <w:p w:rsidR="00F9471A" w:rsidRPr="0033326B" w:rsidRDefault="00F9471A" w:rsidP="00F9471A">
      <w:pPr>
        <w:jc w:val="both"/>
        <w:rPr>
          <w:bCs/>
          <w:sz w:val="28"/>
          <w:szCs w:val="28"/>
        </w:rPr>
      </w:pPr>
      <w:r w:rsidRPr="0033326B">
        <w:rPr>
          <w:sz w:val="28"/>
          <w:szCs w:val="28"/>
        </w:rPr>
        <w:t xml:space="preserve"> Сохраняя преемственность в обучении, непрерывность изучения программного материала</w:t>
      </w:r>
      <w:r w:rsidRPr="0033326B">
        <w:rPr>
          <w:bCs/>
          <w:sz w:val="28"/>
          <w:szCs w:val="28"/>
        </w:rPr>
        <w:t xml:space="preserve"> по предметам основного общего образования с основным средним </w:t>
      </w:r>
      <w:r w:rsidRPr="0033326B">
        <w:rPr>
          <w:bCs/>
          <w:sz w:val="28"/>
          <w:szCs w:val="28"/>
        </w:rPr>
        <w:lastRenderedPageBreak/>
        <w:t xml:space="preserve">образованием, учитывая пожелания учащихся и их родителей (законных представителей) выявленных в результате проведенного анкетирования в МБОУ Лицее №15, на основании Статьи 2 Федерального закона от 29 декабря 2012 года №273-ФЗ «Об образовании в Российской Федерации». В соответствии с ФГОС СОО МБОУ </w:t>
      </w:r>
      <w:r w:rsidRPr="0033326B">
        <w:rPr>
          <w:sz w:val="28"/>
          <w:szCs w:val="28"/>
        </w:rPr>
        <w:t xml:space="preserve">Лицей №15 </w:t>
      </w:r>
      <w:r w:rsidRPr="0033326B">
        <w:rPr>
          <w:bCs/>
          <w:sz w:val="28"/>
          <w:szCs w:val="28"/>
        </w:rPr>
        <w:t xml:space="preserve">предоставляет учащимся возможность формирования индивидуальных учебных планов. </w:t>
      </w:r>
      <w:r w:rsidRPr="0033326B">
        <w:rPr>
          <w:b/>
          <w:bCs/>
          <w:sz w:val="28"/>
          <w:szCs w:val="28"/>
        </w:rPr>
        <w:t>Индивидуальный учебный план</w:t>
      </w:r>
      <w:r w:rsidRPr="0033326B">
        <w:rPr>
          <w:bCs/>
          <w:sz w:val="28"/>
          <w:szCs w:val="28"/>
        </w:rPr>
        <w:t xml:space="preserve"> – учебный план,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учащегося.</w:t>
      </w:r>
    </w:p>
    <w:p w:rsidR="00F9471A" w:rsidRPr="0033326B" w:rsidRDefault="00F9471A" w:rsidP="00F9471A">
      <w:pPr>
        <w:jc w:val="both"/>
        <w:rPr>
          <w:bCs/>
          <w:sz w:val="28"/>
          <w:szCs w:val="28"/>
        </w:rPr>
      </w:pPr>
      <w:r w:rsidRPr="0033326B">
        <w:rPr>
          <w:bCs/>
          <w:sz w:val="28"/>
          <w:szCs w:val="28"/>
        </w:rPr>
        <w:t xml:space="preserve"> В структуру индивидуального учебного плана учащиеся включают обязательные учебные предметы: учебные предметы по выбору из обязательных предметных областей (на базовом или углубленном уровне), в том числе интегрированные учебные предметы «Обществознание», дополнительные учебные предметы, курсы по выбору.</w:t>
      </w:r>
    </w:p>
    <w:p w:rsidR="00F9471A" w:rsidRPr="0033326B" w:rsidRDefault="00F9471A" w:rsidP="00F9471A">
      <w:pPr>
        <w:jc w:val="both"/>
        <w:rPr>
          <w:bCs/>
          <w:sz w:val="28"/>
          <w:szCs w:val="28"/>
        </w:rPr>
      </w:pPr>
      <w:r w:rsidRPr="0033326B">
        <w:rPr>
          <w:bCs/>
          <w:sz w:val="28"/>
          <w:szCs w:val="28"/>
        </w:rPr>
        <w:t xml:space="preserve">  При формировании индивидуальных учебных планов учащихся выбраны напр</w:t>
      </w:r>
      <w:r>
        <w:rPr>
          <w:bCs/>
          <w:sz w:val="28"/>
          <w:szCs w:val="28"/>
        </w:rPr>
        <w:t>а</w:t>
      </w:r>
      <w:r w:rsidRPr="0033326B">
        <w:rPr>
          <w:bCs/>
          <w:sz w:val="28"/>
          <w:szCs w:val="28"/>
        </w:rPr>
        <w:t xml:space="preserve">вления </w:t>
      </w:r>
      <w:r>
        <w:rPr>
          <w:bCs/>
          <w:sz w:val="28"/>
          <w:szCs w:val="28"/>
        </w:rPr>
        <w:t xml:space="preserve">ориентированные </w:t>
      </w:r>
      <w:r w:rsidRPr="0033326B">
        <w:rPr>
          <w:bCs/>
          <w:sz w:val="28"/>
          <w:szCs w:val="28"/>
        </w:rPr>
        <w:t>к перечню предложенных Министерством образования Саратовской области профильных направлений, реализуемых образовательными организациями в 2017-2018 учебном году.</w:t>
      </w:r>
    </w:p>
    <w:p w:rsidR="00F9471A" w:rsidRPr="0033326B" w:rsidRDefault="00F9471A" w:rsidP="00F9471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3326B">
        <w:rPr>
          <w:bCs/>
          <w:sz w:val="28"/>
          <w:szCs w:val="28"/>
        </w:rPr>
        <w:t>В индивидуальных учебных планах для каждого учащегося предусмотрено выполнение индивидуального проекта.</w:t>
      </w:r>
    </w:p>
    <w:p w:rsidR="00F9471A" w:rsidRPr="0033326B" w:rsidRDefault="00F9471A" w:rsidP="00F9471A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326B">
        <w:rPr>
          <w:rFonts w:ascii="Times New Roman" w:hAnsi="Times New Roman" w:cs="Times New Roman"/>
          <w:bCs/>
          <w:sz w:val="28"/>
          <w:szCs w:val="28"/>
        </w:rPr>
        <w:t>Индивидуальные учебные планы обучающихся содержат 10 (11) учебных предметов и предусматривают изучение не менее одного учебного предмета из каждой предметной области, определенной стандартом.</w:t>
      </w:r>
    </w:p>
    <w:p w:rsidR="00F9471A" w:rsidRPr="0033326B" w:rsidRDefault="00F9471A" w:rsidP="00F9471A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326B">
        <w:rPr>
          <w:rFonts w:ascii="Times New Roman" w:hAnsi="Times New Roman" w:cs="Times New Roman"/>
          <w:bCs/>
          <w:sz w:val="28"/>
          <w:szCs w:val="28"/>
        </w:rPr>
        <w:t xml:space="preserve">Общими для включения во все индивидуальные учебные планы являются такие учебные предметы, как: </w:t>
      </w:r>
    </w:p>
    <w:p w:rsidR="00F9471A" w:rsidRDefault="00F9471A" w:rsidP="00F9471A">
      <w:pPr>
        <w:pStyle w:val="ConsPlusNormal"/>
        <w:ind w:firstLine="426"/>
        <w:rPr>
          <w:rFonts w:ascii="Times New Roman" w:hAnsi="Times New Roman" w:cs="Times New Roman"/>
          <w:bCs/>
          <w:sz w:val="28"/>
          <w:szCs w:val="28"/>
        </w:rPr>
      </w:pPr>
      <w:r w:rsidRPr="0033326B">
        <w:rPr>
          <w:rFonts w:ascii="Times New Roman" w:hAnsi="Times New Roman" w:cs="Times New Roman"/>
          <w:bCs/>
          <w:sz w:val="28"/>
          <w:szCs w:val="28"/>
        </w:rPr>
        <w:t xml:space="preserve">• «Русский язык и литература» - 4 часа;  </w:t>
      </w:r>
    </w:p>
    <w:p w:rsidR="00F9471A" w:rsidRDefault="00F9471A" w:rsidP="00F9471A">
      <w:pPr>
        <w:pStyle w:val="ConsPlusNormal"/>
        <w:ind w:firstLine="426"/>
        <w:rPr>
          <w:rFonts w:ascii="Times New Roman" w:hAnsi="Times New Roman" w:cs="Times New Roman"/>
          <w:bCs/>
          <w:sz w:val="28"/>
          <w:szCs w:val="28"/>
        </w:rPr>
      </w:pPr>
      <w:r w:rsidRPr="0033326B">
        <w:rPr>
          <w:rFonts w:ascii="Times New Roman" w:hAnsi="Times New Roman" w:cs="Times New Roman"/>
          <w:bCs/>
          <w:sz w:val="28"/>
          <w:szCs w:val="28"/>
        </w:rPr>
        <w:t>• «И</w:t>
      </w:r>
      <w:r>
        <w:rPr>
          <w:rFonts w:ascii="Times New Roman" w:hAnsi="Times New Roman" w:cs="Times New Roman"/>
          <w:bCs/>
          <w:sz w:val="28"/>
          <w:szCs w:val="28"/>
        </w:rPr>
        <w:t xml:space="preserve">ностранный язык» -3 часа;    </w:t>
      </w:r>
    </w:p>
    <w:p w:rsidR="00F9471A" w:rsidRDefault="00F9471A" w:rsidP="00F9471A">
      <w:pPr>
        <w:pStyle w:val="ConsPlusNormal"/>
        <w:ind w:firstLine="426"/>
        <w:rPr>
          <w:rFonts w:ascii="Times New Roman" w:hAnsi="Times New Roman" w:cs="Times New Roman"/>
          <w:bCs/>
          <w:sz w:val="28"/>
          <w:szCs w:val="28"/>
        </w:rPr>
      </w:pPr>
      <w:r w:rsidRPr="0033326B">
        <w:rPr>
          <w:rFonts w:ascii="Times New Roman" w:hAnsi="Times New Roman" w:cs="Times New Roman"/>
          <w:bCs/>
          <w:sz w:val="28"/>
          <w:szCs w:val="28"/>
        </w:rPr>
        <w:t xml:space="preserve">• «Математика: алгебра и начала математического анализа, геометрия» - 4 часа;  </w:t>
      </w:r>
    </w:p>
    <w:p w:rsidR="00F9471A" w:rsidRDefault="00F9471A" w:rsidP="00F9471A">
      <w:pPr>
        <w:pStyle w:val="ConsPlusNormal"/>
        <w:ind w:firstLine="42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• «История» - 2 часа;  </w:t>
      </w:r>
    </w:p>
    <w:p w:rsidR="00F9471A" w:rsidRDefault="00F9471A" w:rsidP="00F9471A">
      <w:pPr>
        <w:pStyle w:val="ConsPlusNormal"/>
        <w:ind w:firstLine="426"/>
        <w:rPr>
          <w:rFonts w:ascii="Times New Roman" w:hAnsi="Times New Roman" w:cs="Times New Roman"/>
          <w:bCs/>
          <w:sz w:val="28"/>
          <w:szCs w:val="28"/>
        </w:rPr>
      </w:pPr>
      <w:r w:rsidRPr="0033326B">
        <w:rPr>
          <w:rFonts w:ascii="Times New Roman" w:hAnsi="Times New Roman" w:cs="Times New Roman"/>
          <w:bCs/>
          <w:sz w:val="28"/>
          <w:szCs w:val="28"/>
        </w:rPr>
        <w:t>• «Физич</w:t>
      </w:r>
      <w:r>
        <w:rPr>
          <w:rFonts w:ascii="Times New Roman" w:hAnsi="Times New Roman" w:cs="Times New Roman"/>
          <w:bCs/>
          <w:sz w:val="28"/>
          <w:szCs w:val="28"/>
        </w:rPr>
        <w:t xml:space="preserve">еская культура» - 3 часа;     </w:t>
      </w:r>
    </w:p>
    <w:p w:rsidR="00F9471A" w:rsidRPr="0033326B" w:rsidRDefault="00F9471A" w:rsidP="00F9471A">
      <w:pPr>
        <w:pStyle w:val="ConsPlusNormal"/>
        <w:ind w:firstLine="426"/>
        <w:rPr>
          <w:rFonts w:ascii="Times New Roman" w:hAnsi="Times New Roman" w:cs="Times New Roman"/>
          <w:bCs/>
          <w:sz w:val="28"/>
          <w:szCs w:val="28"/>
        </w:rPr>
      </w:pPr>
      <w:r w:rsidRPr="0033326B">
        <w:rPr>
          <w:rFonts w:ascii="Times New Roman" w:hAnsi="Times New Roman" w:cs="Times New Roman"/>
          <w:bCs/>
          <w:sz w:val="28"/>
          <w:szCs w:val="28"/>
        </w:rPr>
        <w:t>• «Основы безопасности жизнедеятельности» -1 час.</w:t>
      </w:r>
      <w:bookmarkStart w:id="1" w:name="cutid1"/>
      <w:bookmarkEnd w:id="1"/>
    </w:p>
    <w:p w:rsidR="00F9471A" w:rsidRPr="0033326B" w:rsidRDefault="00F9471A" w:rsidP="00F9471A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326B">
        <w:rPr>
          <w:rFonts w:ascii="Times New Roman" w:hAnsi="Times New Roman" w:cs="Times New Roman"/>
          <w:bCs/>
          <w:sz w:val="28"/>
          <w:szCs w:val="28"/>
        </w:rPr>
        <w:t xml:space="preserve">При этом профильные индивидуальные учебные планы содержит не менее </w:t>
      </w:r>
      <w:r w:rsidR="0055257C">
        <w:rPr>
          <w:rFonts w:ascii="Times New Roman" w:hAnsi="Times New Roman" w:cs="Times New Roman"/>
          <w:bCs/>
          <w:sz w:val="28"/>
          <w:szCs w:val="28"/>
        </w:rPr>
        <w:t>2</w:t>
      </w:r>
      <w:r w:rsidRPr="0033326B">
        <w:rPr>
          <w:rFonts w:ascii="Times New Roman" w:hAnsi="Times New Roman" w:cs="Times New Roman"/>
          <w:bCs/>
          <w:sz w:val="28"/>
          <w:szCs w:val="28"/>
        </w:rPr>
        <w:t>(</w:t>
      </w:r>
      <w:r w:rsidR="0055257C">
        <w:rPr>
          <w:rFonts w:ascii="Times New Roman" w:hAnsi="Times New Roman" w:cs="Times New Roman"/>
          <w:bCs/>
          <w:sz w:val="28"/>
          <w:szCs w:val="28"/>
        </w:rPr>
        <w:t>3,4</w:t>
      </w:r>
      <w:r w:rsidRPr="0033326B">
        <w:rPr>
          <w:rFonts w:ascii="Times New Roman" w:hAnsi="Times New Roman" w:cs="Times New Roman"/>
          <w:bCs/>
          <w:sz w:val="28"/>
          <w:szCs w:val="28"/>
        </w:rPr>
        <w:t xml:space="preserve">) учебных предметов на углубленном уровне изучения из соответствующей профилю обучения предметной области и (или) смежной с ней предметной области. </w:t>
      </w:r>
    </w:p>
    <w:p w:rsidR="00F9471A" w:rsidRPr="0033326B" w:rsidRDefault="00F9471A" w:rsidP="00F9471A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326B">
        <w:rPr>
          <w:rFonts w:ascii="Times New Roman" w:hAnsi="Times New Roman" w:cs="Times New Roman"/>
          <w:bCs/>
          <w:sz w:val="28"/>
          <w:szCs w:val="28"/>
        </w:rPr>
        <w:t>Формирование индивидуальных учебных планов обучающихся осуществляется из числа учебных предметов из следующих обязательных предметных областей:</w:t>
      </w:r>
    </w:p>
    <w:p w:rsidR="00F9471A" w:rsidRPr="0033326B" w:rsidRDefault="00F9471A" w:rsidP="00F9471A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3326B">
        <w:rPr>
          <w:b/>
          <w:bCs/>
          <w:sz w:val="28"/>
          <w:szCs w:val="28"/>
        </w:rPr>
        <w:t>Предметная область «Филология»</w:t>
      </w:r>
      <w:r w:rsidRPr="0033326B">
        <w:rPr>
          <w:bCs/>
          <w:sz w:val="28"/>
          <w:szCs w:val="28"/>
        </w:rPr>
        <w:t>, включающая учебные предметы:</w:t>
      </w:r>
    </w:p>
    <w:p w:rsidR="00F9471A" w:rsidRPr="0033326B" w:rsidRDefault="00F9471A" w:rsidP="00F9471A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3326B">
        <w:rPr>
          <w:bCs/>
          <w:sz w:val="28"/>
          <w:szCs w:val="28"/>
        </w:rPr>
        <w:t>«Русский язык и литература» (базовый и  углубленный уровни).</w:t>
      </w:r>
    </w:p>
    <w:p w:rsidR="00F9471A" w:rsidRPr="0033326B" w:rsidRDefault="00F9471A" w:rsidP="00F9471A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3326B">
        <w:rPr>
          <w:bCs/>
          <w:sz w:val="28"/>
          <w:szCs w:val="28"/>
        </w:rPr>
        <w:t>Данный учебный предмет содержит внутрипредметные модули: модуль Русский язык, модуль Литература.</w:t>
      </w:r>
    </w:p>
    <w:p w:rsidR="00F9471A" w:rsidRPr="0033326B" w:rsidRDefault="00F9471A" w:rsidP="00F9471A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3326B">
        <w:rPr>
          <w:b/>
          <w:bCs/>
          <w:sz w:val="28"/>
          <w:szCs w:val="28"/>
        </w:rPr>
        <w:lastRenderedPageBreak/>
        <w:t>«Предметная область «Иностранные языки»</w:t>
      </w:r>
      <w:r w:rsidRPr="0033326B">
        <w:rPr>
          <w:bCs/>
          <w:sz w:val="28"/>
          <w:szCs w:val="28"/>
        </w:rPr>
        <w:t xml:space="preserve">, включающая учебные предметы: </w:t>
      </w:r>
    </w:p>
    <w:p w:rsidR="00F9471A" w:rsidRPr="0033326B" w:rsidRDefault="00F9471A" w:rsidP="00F9471A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3326B">
        <w:rPr>
          <w:bCs/>
          <w:sz w:val="28"/>
          <w:szCs w:val="28"/>
        </w:rPr>
        <w:t>«Иностранный язык» (базовый и углубленный уровни).</w:t>
      </w:r>
    </w:p>
    <w:p w:rsidR="00F9471A" w:rsidRPr="0033326B" w:rsidRDefault="00F9471A" w:rsidP="00F9471A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3326B">
        <w:rPr>
          <w:b/>
          <w:bCs/>
          <w:sz w:val="28"/>
          <w:szCs w:val="28"/>
        </w:rPr>
        <w:t>Предметная область «Общественные науки»</w:t>
      </w:r>
      <w:r w:rsidRPr="0033326B">
        <w:rPr>
          <w:bCs/>
          <w:sz w:val="28"/>
          <w:szCs w:val="28"/>
        </w:rPr>
        <w:t>, включающая учебные предметы:</w:t>
      </w:r>
    </w:p>
    <w:p w:rsidR="00F9471A" w:rsidRPr="0033326B" w:rsidRDefault="00F9471A" w:rsidP="00F9471A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3326B">
        <w:rPr>
          <w:bCs/>
          <w:sz w:val="28"/>
          <w:szCs w:val="28"/>
        </w:rPr>
        <w:t xml:space="preserve">«История» (базовый и углубленный уровни); </w:t>
      </w:r>
    </w:p>
    <w:p w:rsidR="00F9471A" w:rsidRPr="0033326B" w:rsidRDefault="00F9471A" w:rsidP="00F9471A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3326B">
        <w:rPr>
          <w:bCs/>
          <w:sz w:val="28"/>
          <w:szCs w:val="28"/>
        </w:rPr>
        <w:t xml:space="preserve">«География» (базовый и углубленный уровни); </w:t>
      </w:r>
    </w:p>
    <w:p w:rsidR="00F9471A" w:rsidRPr="0033326B" w:rsidRDefault="00F9471A" w:rsidP="00F9471A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3326B">
        <w:rPr>
          <w:bCs/>
          <w:sz w:val="28"/>
          <w:szCs w:val="28"/>
        </w:rPr>
        <w:t xml:space="preserve">«Экономика» (базовый и углубленный уровни); </w:t>
      </w:r>
    </w:p>
    <w:p w:rsidR="00F9471A" w:rsidRPr="0033326B" w:rsidRDefault="00F9471A" w:rsidP="00F9471A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3326B">
        <w:rPr>
          <w:bCs/>
          <w:sz w:val="28"/>
          <w:szCs w:val="28"/>
        </w:rPr>
        <w:t>«Право» (базовый и углубленный уровни);</w:t>
      </w:r>
    </w:p>
    <w:p w:rsidR="00F9471A" w:rsidRPr="0033326B" w:rsidRDefault="00F9471A" w:rsidP="00F9471A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3326B">
        <w:rPr>
          <w:bCs/>
          <w:sz w:val="28"/>
          <w:szCs w:val="28"/>
        </w:rPr>
        <w:t xml:space="preserve">«Обществознание» (базовый уровень). </w:t>
      </w:r>
    </w:p>
    <w:p w:rsidR="00F9471A" w:rsidRPr="0033326B" w:rsidRDefault="00F9471A" w:rsidP="00F9471A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3326B">
        <w:rPr>
          <w:b/>
          <w:bCs/>
          <w:sz w:val="28"/>
          <w:szCs w:val="28"/>
        </w:rPr>
        <w:t>Предметная область «Математика и информатика»</w:t>
      </w:r>
      <w:r w:rsidRPr="0033326B">
        <w:rPr>
          <w:bCs/>
          <w:sz w:val="28"/>
          <w:szCs w:val="28"/>
        </w:rPr>
        <w:t xml:space="preserve">, включающая учебные предметы: </w:t>
      </w:r>
    </w:p>
    <w:p w:rsidR="00F9471A" w:rsidRPr="0033326B" w:rsidRDefault="00F9471A" w:rsidP="00F9471A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3326B">
        <w:rPr>
          <w:bCs/>
          <w:sz w:val="28"/>
          <w:szCs w:val="28"/>
        </w:rPr>
        <w:t>«Математика: алгебра и начала математического анализа, геометрия» (базовый и угл</w:t>
      </w:r>
      <w:r>
        <w:rPr>
          <w:bCs/>
          <w:sz w:val="28"/>
          <w:szCs w:val="28"/>
        </w:rPr>
        <w:t>убленный</w:t>
      </w:r>
      <w:r w:rsidRPr="0033326B">
        <w:rPr>
          <w:bCs/>
          <w:sz w:val="28"/>
          <w:szCs w:val="28"/>
        </w:rPr>
        <w:t xml:space="preserve"> уровни); </w:t>
      </w:r>
    </w:p>
    <w:p w:rsidR="00F9471A" w:rsidRPr="0033326B" w:rsidRDefault="00F9471A" w:rsidP="00F9471A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3326B">
        <w:rPr>
          <w:bCs/>
          <w:sz w:val="28"/>
          <w:szCs w:val="28"/>
        </w:rPr>
        <w:t>«Информатика» (базовый и углубленный уровни).</w:t>
      </w:r>
    </w:p>
    <w:p w:rsidR="00F9471A" w:rsidRPr="0033326B" w:rsidRDefault="00F9471A" w:rsidP="00F9471A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3326B">
        <w:rPr>
          <w:b/>
          <w:bCs/>
          <w:sz w:val="28"/>
          <w:szCs w:val="28"/>
        </w:rPr>
        <w:t>Предметная область «Естественные науки»,</w:t>
      </w:r>
      <w:r w:rsidRPr="0033326B">
        <w:rPr>
          <w:bCs/>
          <w:sz w:val="28"/>
          <w:szCs w:val="28"/>
        </w:rPr>
        <w:t xml:space="preserve"> включающая учебные предметы: </w:t>
      </w:r>
    </w:p>
    <w:p w:rsidR="00F9471A" w:rsidRPr="0033326B" w:rsidRDefault="00F9471A" w:rsidP="00F9471A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3326B">
        <w:rPr>
          <w:bCs/>
          <w:sz w:val="28"/>
          <w:szCs w:val="28"/>
        </w:rPr>
        <w:t xml:space="preserve">«Физика» (базовый и углубленный уровни); </w:t>
      </w:r>
    </w:p>
    <w:p w:rsidR="00F9471A" w:rsidRPr="0033326B" w:rsidRDefault="00F9471A" w:rsidP="00F9471A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3326B">
        <w:rPr>
          <w:bCs/>
          <w:sz w:val="28"/>
          <w:szCs w:val="28"/>
        </w:rPr>
        <w:t>«Химия» (базовый и углубленный уровни);</w:t>
      </w:r>
    </w:p>
    <w:p w:rsidR="00F9471A" w:rsidRPr="0033326B" w:rsidRDefault="00F9471A" w:rsidP="00F9471A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3326B">
        <w:rPr>
          <w:bCs/>
          <w:sz w:val="28"/>
          <w:szCs w:val="28"/>
        </w:rPr>
        <w:t>«Биология» (базовый и углубленный уровни).</w:t>
      </w:r>
    </w:p>
    <w:p w:rsidR="00F9471A" w:rsidRPr="0033326B" w:rsidRDefault="00F9471A" w:rsidP="00F9471A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3326B">
        <w:rPr>
          <w:b/>
          <w:bCs/>
          <w:sz w:val="28"/>
          <w:szCs w:val="28"/>
        </w:rPr>
        <w:t>Предметная область «Физическая культура, экология и основы безопасности жизнедеятельности»,</w:t>
      </w:r>
      <w:r w:rsidRPr="0033326B">
        <w:rPr>
          <w:bCs/>
          <w:sz w:val="28"/>
          <w:szCs w:val="28"/>
        </w:rPr>
        <w:t xml:space="preserve"> включающая учебные предметы:</w:t>
      </w:r>
    </w:p>
    <w:p w:rsidR="00F9471A" w:rsidRPr="0033326B" w:rsidRDefault="00F9471A" w:rsidP="00F9471A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3326B">
        <w:rPr>
          <w:bCs/>
          <w:sz w:val="28"/>
          <w:szCs w:val="28"/>
        </w:rPr>
        <w:t>«Физическая культура» (базовый уровень);</w:t>
      </w:r>
    </w:p>
    <w:p w:rsidR="00F9471A" w:rsidRPr="0033326B" w:rsidRDefault="00F9471A" w:rsidP="00F9471A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3326B">
        <w:rPr>
          <w:bCs/>
          <w:sz w:val="28"/>
          <w:szCs w:val="28"/>
        </w:rPr>
        <w:t xml:space="preserve"> «Основы безопасности жизнедеятельности» (базовый уровень). </w:t>
      </w:r>
    </w:p>
    <w:p w:rsidR="00F9471A" w:rsidRPr="0033326B" w:rsidRDefault="00F9471A" w:rsidP="00F9471A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3326B">
        <w:rPr>
          <w:bCs/>
          <w:sz w:val="28"/>
          <w:szCs w:val="28"/>
        </w:rPr>
        <w:t>Изучение учебных предметов федерального компонента организуется с использованием учебников, входящих в федеральный перечень учебников, утвержденные приказом</w:t>
      </w:r>
      <w:r>
        <w:rPr>
          <w:bCs/>
          <w:sz w:val="28"/>
          <w:szCs w:val="28"/>
        </w:rPr>
        <w:t xml:space="preserve"> </w:t>
      </w:r>
      <w:r w:rsidRPr="0033326B">
        <w:rPr>
          <w:bCs/>
          <w:sz w:val="28"/>
          <w:szCs w:val="28"/>
        </w:rPr>
        <w:t xml:space="preserve"> Минобрнауки России от 31 марта 2014года № 253 « Об утверждении порядка формирования федерального перечня учебников рекомендуемых к использованию при реализации  имеющих государственную аккредитацию образовательных программ начального общего, основного общего, среднего общего образования», с изменениями. </w:t>
      </w:r>
    </w:p>
    <w:p w:rsidR="00F9471A" w:rsidRPr="0033326B" w:rsidRDefault="00F9471A" w:rsidP="00F9471A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33326B">
        <w:rPr>
          <w:b/>
          <w:bCs/>
          <w:sz w:val="28"/>
          <w:szCs w:val="28"/>
        </w:rPr>
        <w:t>Часть, формируемая участниками образовательных отношений:</w:t>
      </w:r>
    </w:p>
    <w:p w:rsidR="00F9471A" w:rsidRPr="0033326B" w:rsidRDefault="00F9471A" w:rsidP="00F9471A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3326B">
        <w:rPr>
          <w:bCs/>
          <w:sz w:val="28"/>
          <w:szCs w:val="28"/>
        </w:rPr>
        <w:t>В части формируемой участниками образовательных отношений (при формировании индивидуальных учебных планов), не смотря на выбранный профиль, включены предметы, которые изучались в основной школе. Это позволит, на наш взгляд, продолжить традиционн</w:t>
      </w:r>
      <w:r>
        <w:rPr>
          <w:bCs/>
          <w:sz w:val="28"/>
          <w:szCs w:val="28"/>
        </w:rPr>
        <w:t>о</w:t>
      </w:r>
      <w:r w:rsidRPr="0033326B">
        <w:rPr>
          <w:bCs/>
          <w:sz w:val="28"/>
          <w:szCs w:val="28"/>
        </w:rPr>
        <w:t xml:space="preserve"> сложившуюся в Лицее непрерывную связь предпрофильного обучения в основной школе (где каждый учащийся строит свой индивидуальный маршрут обучения) и средней школе, где учащиеся формируют свои индивидуальные учебные планы, продолжить связь изучения предметов основного  общего образования с основным средним образованием. А  также позволит у учащихся формировать систему знаний об общих химических, физических, биологических закономерностях;  формировать представления о целостной современной естественнонаучной </w:t>
      </w:r>
      <w:r w:rsidRPr="0033326B">
        <w:rPr>
          <w:bCs/>
          <w:sz w:val="28"/>
          <w:szCs w:val="28"/>
        </w:rPr>
        <w:lastRenderedPageBreak/>
        <w:t>картине мира, о взаимосвязи человека, природы и общества, о пространственно - временных масштабах Вселенной.</w:t>
      </w:r>
    </w:p>
    <w:p w:rsidR="00F9471A" w:rsidRPr="0033326B" w:rsidRDefault="00F9471A" w:rsidP="00F9471A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3326B">
        <w:rPr>
          <w:bCs/>
          <w:sz w:val="28"/>
          <w:szCs w:val="28"/>
        </w:rPr>
        <w:t>Биология – 1 час</w:t>
      </w:r>
    </w:p>
    <w:p w:rsidR="00F9471A" w:rsidRPr="0033326B" w:rsidRDefault="00F9471A" w:rsidP="00F9471A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3326B">
        <w:rPr>
          <w:bCs/>
          <w:sz w:val="28"/>
          <w:szCs w:val="28"/>
        </w:rPr>
        <w:t>Информатика – 1час</w:t>
      </w:r>
    </w:p>
    <w:p w:rsidR="00F9471A" w:rsidRPr="0033326B" w:rsidRDefault="00F9471A" w:rsidP="00F9471A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3326B">
        <w:rPr>
          <w:bCs/>
          <w:sz w:val="28"/>
          <w:szCs w:val="28"/>
        </w:rPr>
        <w:t>Химия – 1час</w:t>
      </w:r>
    </w:p>
    <w:p w:rsidR="00F9471A" w:rsidRPr="0033326B" w:rsidRDefault="00F9471A" w:rsidP="00F9471A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3326B">
        <w:rPr>
          <w:bCs/>
          <w:sz w:val="28"/>
          <w:szCs w:val="28"/>
        </w:rPr>
        <w:t>География – 1 час</w:t>
      </w:r>
    </w:p>
    <w:p w:rsidR="00F9471A" w:rsidRPr="0033326B" w:rsidRDefault="00F9471A" w:rsidP="00F9471A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3326B">
        <w:rPr>
          <w:bCs/>
          <w:sz w:val="28"/>
          <w:szCs w:val="28"/>
        </w:rPr>
        <w:t>Обществознание -2 часа</w:t>
      </w:r>
    </w:p>
    <w:p w:rsidR="00F9471A" w:rsidRPr="0033326B" w:rsidRDefault="00F9471A" w:rsidP="00F9471A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3326B">
        <w:rPr>
          <w:bCs/>
          <w:sz w:val="28"/>
          <w:szCs w:val="28"/>
        </w:rPr>
        <w:t>Физика – 2 часа</w:t>
      </w:r>
    </w:p>
    <w:p w:rsidR="00F9471A" w:rsidRPr="0033326B" w:rsidRDefault="00F9471A" w:rsidP="00F9471A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3326B">
        <w:rPr>
          <w:bCs/>
          <w:sz w:val="28"/>
          <w:szCs w:val="28"/>
        </w:rPr>
        <w:t>Практикум по русскому языку – 1 час</w:t>
      </w:r>
    </w:p>
    <w:p w:rsidR="00F9471A" w:rsidRPr="0033326B" w:rsidRDefault="00F9471A" w:rsidP="00F9471A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3326B">
        <w:rPr>
          <w:bCs/>
          <w:sz w:val="28"/>
          <w:szCs w:val="28"/>
        </w:rPr>
        <w:t>Практикум по математике -1 час</w:t>
      </w:r>
    </w:p>
    <w:p w:rsidR="00F9471A" w:rsidRPr="0033326B" w:rsidRDefault="00F9471A" w:rsidP="00F9471A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3326B">
        <w:rPr>
          <w:bCs/>
          <w:sz w:val="28"/>
          <w:szCs w:val="28"/>
        </w:rPr>
        <w:t>Практикум по обществознанию - 1 час</w:t>
      </w:r>
    </w:p>
    <w:p w:rsidR="00F9471A" w:rsidRPr="0033326B" w:rsidRDefault="00F9471A" w:rsidP="00F9471A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326B">
        <w:rPr>
          <w:bCs/>
          <w:sz w:val="28"/>
          <w:szCs w:val="28"/>
        </w:rPr>
        <w:t xml:space="preserve">В индивидуальные учебные планы включены дополнительные учебные предметы, курсы по выбору учащихся, </w:t>
      </w:r>
      <w:r w:rsidRPr="0033326B">
        <w:rPr>
          <w:sz w:val="28"/>
          <w:szCs w:val="28"/>
        </w:rPr>
        <w:t>предлагаемые Лицеем.</w:t>
      </w:r>
    </w:p>
    <w:p w:rsidR="00F9471A" w:rsidRPr="0033326B" w:rsidRDefault="00F9471A" w:rsidP="00F9471A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326B">
        <w:rPr>
          <w:sz w:val="28"/>
          <w:szCs w:val="28"/>
        </w:rPr>
        <w:t xml:space="preserve">В </w:t>
      </w:r>
      <w:r w:rsidRPr="0033326B">
        <w:rPr>
          <w:bCs/>
          <w:sz w:val="28"/>
          <w:szCs w:val="28"/>
        </w:rPr>
        <w:t>индивидуальных</w:t>
      </w:r>
      <w:r w:rsidRPr="0033326B">
        <w:rPr>
          <w:sz w:val="28"/>
          <w:szCs w:val="28"/>
        </w:rPr>
        <w:t xml:space="preserve"> учебных планах предусмотрено выполнение учащимися индивидуальных проектов по выбору в соответствии с предметами, выбранными для углубленного изучения и профессиональной ориентации обучающегося</w:t>
      </w:r>
    </w:p>
    <w:p w:rsidR="00F9471A" w:rsidRPr="0033326B" w:rsidRDefault="00F9471A" w:rsidP="00F9471A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326B">
        <w:rPr>
          <w:b/>
          <w:sz w:val="28"/>
          <w:szCs w:val="28"/>
        </w:rPr>
        <w:t xml:space="preserve">Промежуточная аттестация. </w:t>
      </w:r>
      <w:r w:rsidRPr="0033326B">
        <w:rPr>
          <w:sz w:val="28"/>
          <w:szCs w:val="28"/>
        </w:rPr>
        <w:t>Промежуточная аттестация учащихся является важным средством диагностики состояния образовательного процесса, освоения обучающимися образовательной программы.</w:t>
      </w:r>
    </w:p>
    <w:p w:rsidR="00F9471A" w:rsidRPr="0033326B" w:rsidRDefault="00F9471A" w:rsidP="00F9471A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33326B">
        <w:rPr>
          <w:sz w:val="28"/>
          <w:szCs w:val="28"/>
        </w:rPr>
        <w:t>В соответствии с Федеральным законом «Об образовании в Российской Федерации», освоение образовательной программы сопровождается промежуточной аттестацией учащихся, проводимой в формах, определенных учебным планом и в порядке установленном образовательной организацией.</w:t>
      </w:r>
    </w:p>
    <w:p w:rsidR="00F9471A" w:rsidRPr="0033326B" w:rsidRDefault="00F9471A" w:rsidP="00F9471A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F9471A" w:rsidRPr="0033326B" w:rsidRDefault="00F9471A" w:rsidP="00F9471A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326B">
        <w:rPr>
          <w:sz w:val="28"/>
          <w:szCs w:val="28"/>
        </w:rPr>
        <w:t xml:space="preserve">Промежуточная аттестация для всех учащихся 10 класса является обязательной по всем предметам учебного плана проводится по итогам четвертей (полугодия) и учебного года в виде переводных экзаменов по русскому языку и </w:t>
      </w:r>
      <w:r>
        <w:rPr>
          <w:sz w:val="28"/>
          <w:szCs w:val="28"/>
        </w:rPr>
        <w:t>математике</w:t>
      </w:r>
      <w:r w:rsidRPr="0033326B">
        <w:rPr>
          <w:sz w:val="28"/>
          <w:szCs w:val="28"/>
        </w:rPr>
        <w:t xml:space="preserve"> и предметам, которые изучались на углубленном уровне. (Согласно с положением о промежуточной аттестации в МБОУ Лицее 15.</w:t>
      </w:r>
    </w:p>
    <w:p w:rsidR="00F9471A" w:rsidRPr="0033326B" w:rsidRDefault="00F9471A" w:rsidP="00F9471A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326B">
        <w:rPr>
          <w:sz w:val="28"/>
          <w:szCs w:val="28"/>
        </w:rPr>
        <w:t>Промежуточная аттестация учащихся лицея состоит из следующих видов: административные контрольные работы (входная диагностика, полугодовая контрольн</w:t>
      </w:r>
      <w:r>
        <w:rPr>
          <w:sz w:val="28"/>
          <w:szCs w:val="28"/>
        </w:rPr>
        <w:t xml:space="preserve">ая работа, выходная диагностика </w:t>
      </w:r>
      <w:r w:rsidRPr="0033326B">
        <w:rPr>
          <w:sz w:val="28"/>
          <w:szCs w:val="28"/>
        </w:rPr>
        <w:t>провод</w:t>
      </w:r>
      <w:r>
        <w:rPr>
          <w:sz w:val="28"/>
          <w:szCs w:val="28"/>
        </w:rPr>
        <w:t>и</w:t>
      </w:r>
      <w:r w:rsidRPr="0033326B">
        <w:rPr>
          <w:sz w:val="28"/>
          <w:szCs w:val="28"/>
        </w:rPr>
        <w:t>тся по материалам и в форме ЕГЭ и другим сертифицированным материалам), Тематические контрольные работы, тематическое тестирование по учебным предметам, диагностические работы, пробные тренировочные работы в формате ЕГЭ, мониторинги по предметам.</w:t>
      </w:r>
    </w:p>
    <w:p w:rsidR="00F9471A" w:rsidRPr="0033326B" w:rsidRDefault="00F9471A" w:rsidP="00F9471A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326B">
        <w:rPr>
          <w:sz w:val="28"/>
          <w:szCs w:val="28"/>
        </w:rPr>
        <w:t>Тематические контрольные работы, тематическое тестирование проводится в соответствии с календарно-тематическим планированием рабочей программы по учебному предмету.</w:t>
      </w:r>
    </w:p>
    <w:p w:rsidR="00F9471A" w:rsidRPr="0033326B" w:rsidRDefault="00F9471A" w:rsidP="00F9471A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326B">
        <w:rPr>
          <w:sz w:val="28"/>
          <w:szCs w:val="28"/>
        </w:rPr>
        <w:t>Входная, полугодовая и выходная диагностика проводится в форме срезов, тестирования и провидится соответственно в сентябре, декабре, апреле.</w:t>
      </w:r>
    </w:p>
    <w:p w:rsidR="00F9471A" w:rsidRDefault="00F9471A" w:rsidP="00F9471A">
      <w:pPr>
        <w:suppressAutoHyphens/>
        <w:ind w:firstLine="708"/>
        <w:jc w:val="both"/>
        <w:rPr>
          <w:sz w:val="28"/>
          <w:szCs w:val="28"/>
        </w:rPr>
      </w:pPr>
      <w:r w:rsidRPr="0033326B">
        <w:rPr>
          <w:sz w:val="28"/>
          <w:szCs w:val="28"/>
        </w:rPr>
        <w:lastRenderedPageBreak/>
        <w:t>Пробные тренировочные работы проводятся в формате ЕГЭ по плану работы лицея</w:t>
      </w:r>
    </w:p>
    <w:p w:rsidR="00F9471A" w:rsidRPr="00712E9A" w:rsidRDefault="00F9471A" w:rsidP="00F9471A">
      <w:pPr>
        <w:suppressAutoHyphens/>
        <w:ind w:firstLine="708"/>
        <w:jc w:val="both"/>
        <w:rPr>
          <w:sz w:val="28"/>
          <w:szCs w:val="28"/>
        </w:rPr>
      </w:pPr>
      <w:r w:rsidRPr="00712E9A">
        <w:rPr>
          <w:sz w:val="28"/>
          <w:szCs w:val="28"/>
        </w:rPr>
        <w:t>Для проведения ряда занятий класс</w:t>
      </w:r>
      <w:r>
        <w:rPr>
          <w:sz w:val="28"/>
          <w:szCs w:val="28"/>
        </w:rPr>
        <w:t>ы</w:t>
      </w:r>
      <w:r w:rsidRPr="00712E9A">
        <w:rPr>
          <w:sz w:val="28"/>
          <w:szCs w:val="28"/>
        </w:rPr>
        <w:t xml:space="preserve"> дел</w:t>
      </w:r>
      <w:r>
        <w:rPr>
          <w:sz w:val="28"/>
          <w:szCs w:val="28"/>
        </w:rPr>
        <w:t>я</w:t>
      </w:r>
      <w:r w:rsidRPr="00712E9A">
        <w:rPr>
          <w:sz w:val="28"/>
          <w:szCs w:val="28"/>
        </w:rPr>
        <w:t>тся на подгруппы:</w:t>
      </w:r>
    </w:p>
    <w:p w:rsidR="00F9471A" w:rsidRPr="00712E9A" w:rsidRDefault="00F9471A" w:rsidP="00F9471A">
      <w:pPr>
        <w:numPr>
          <w:ilvl w:val="0"/>
          <w:numId w:val="16"/>
        </w:numPr>
        <w:tabs>
          <w:tab w:val="left" w:pos="0"/>
          <w:tab w:val="left" w:pos="851"/>
        </w:tabs>
        <w:suppressAutoHyphens/>
        <w:ind w:left="0" w:firstLine="709"/>
        <w:jc w:val="both"/>
        <w:rPr>
          <w:sz w:val="28"/>
          <w:szCs w:val="28"/>
        </w:rPr>
      </w:pPr>
      <w:r w:rsidRPr="00712E9A">
        <w:rPr>
          <w:sz w:val="28"/>
          <w:szCs w:val="28"/>
        </w:rPr>
        <w:t xml:space="preserve">по иностранному языку (при количестве детей от </w:t>
      </w:r>
      <w:r>
        <w:rPr>
          <w:sz w:val="28"/>
          <w:szCs w:val="28"/>
        </w:rPr>
        <w:t>25 и более)</w:t>
      </w:r>
      <w:r w:rsidRPr="00712E9A">
        <w:rPr>
          <w:sz w:val="28"/>
          <w:szCs w:val="28"/>
        </w:rPr>
        <w:t>;</w:t>
      </w:r>
    </w:p>
    <w:p w:rsidR="00F9471A" w:rsidRPr="00712E9A" w:rsidRDefault="00F9471A" w:rsidP="00F9471A">
      <w:pPr>
        <w:numPr>
          <w:ilvl w:val="0"/>
          <w:numId w:val="9"/>
        </w:numPr>
        <w:tabs>
          <w:tab w:val="left" w:pos="0"/>
        </w:tabs>
        <w:suppressAutoHyphens/>
        <w:ind w:left="851" w:hanging="142"/>
        <w:jc w:val="both"/>
        <w:rPr>
          <w:sz w:val="28"/>
          <w:szCs w:val="28"/>
        </w:rPr>
      </w:pPr>
      <w:r w:rsidRPr="00712E9A">
        <w:rPr>
          <w:sz w:val="28"/>
          <w:szCs w:val="28"/>
        </w:rPr>
        <w:t>по информатике (по возможности специализированн</w:t>
      </w:r>
      <w:r>
        <w:rPr>
          <w:sz w:val="28"/>
          <w:szCs w:val="28"/>
        </w:rPr>
        <w:t>ых</w:t>
      </w:r>
      <w:r w:rsidRPr="00712E9A">
        <w:rPr>
          <w:sz w:val="28"/>
          <w:szCs w:val="28"/>
        </w:rPr>
        <w:t xml:space="preserve"> кабинет</w:t>
      </w:r>
      <w:r>
        <w:rPr>
          <w:sz w:val="28"/>
          <w:szCs w:val="28"/>
        </w:rPr>
        <w:t>ов</w:t>
      </w:r>
      <w:r w:rsidRPr="00712E9A">
        <w:rPr>
          <w:sz w:val="28"/>
          <w:szCs w:val="28"/>
        </w:rPr>
        <w:t>);</w:t>
      </w:r>
    </w:p>
    <w:p w:rsidR="00F9471A" w:rsidRPr="00712E9A" w:rsidRDefault="00F9471A" w:rsidP="00F9471A">
      <w:pPr>
        <w:numPr>
          <w:ilvl w:val="0"/>
          <w:numId w:val="9"/>
        </w:numPr>
        <w:tabs>
          <w:tab w:val="left" w:pos="0"/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712E9A">
        <w:rPr>
          <w:sz w:val="28"/>
          <w:szCs w:val="28"/>
        </w:rPr>
        <w:t>по физической культуре (при наличии определ</w:t>
      </w:r>
      <w:r>
        <w:rPr>
          <w:sz w:val="28"/>
          <w:szCs w:val="28"/>
        </w:rPr>
        <w:t>ё</w:t>
      </w:r>
      <w:r w:rsidRPr="00712E9A">
        <w:rPr>
          <w:sz w:val="28"/>
          <w:szCs w:val="28"/>
        </w:rPr>
        <w:t>нного количества юношей  и девушек);</w:t>
      </w:r>
    </w:p>
    <w:p w:rsidR="00F9471A" w:rsidRPr="00712E9A" w:rsidRDefault="00F9471A" w:rsidP="00F9471A">
      <w:pPr>
        <w:numPr>
          <w:ilvl w:val="0"/>
          <w:numId w:val="8"/>
        </w:numPr>
        <w:tabs>
          <w:tab w:val="left" w:pos="993"/>
          <w:tab w:val="left" w:pos="1134"/>
        </w:tabs>
        <w:suppressAutoHyphens/>
        <w:ind w:left="993" w:hanging="284"/>
        <w:jc w:val="both"/>
        <w:rPr>
          <w:sz w:val="28"/>
          <w:szCs w:val="28"/>
        </w:rPr>
      </w:pPr>
      <w:r w:rsidRPr="00712E9A">
        <w:rPr>
          <w:sz w:val="28"/>
          <w:szCs w:val="28"/>
        </w:rPr>
        <w:t>при проведении элективных учебных предметов.</w:t>
      </w:r>
    </w:p>
    <w:p w:rsidR="00F9471A" w:rsidRDefault="00F9471A" w:rsidP="00F9471A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9471A" w:rsidRPr="00132DAF" w:rsidRDefault="00F9471A" w:rsidP="00F9471A">
      <w:pPr>
        <w:suppressAutoHyphens/>
        <w:ind w:firstLine="708"/>
        <w:jc w:val="both"/>
        <w:rPr>
          <w:sz w:val="28"/>
          <w:szCs w:val="28"/>
        </w:rPr>
      </w:pPr>
      <w:r w:rsidRPr="00132DAF">
        <w:rPr>
          <w:b/>
          <w:i/>
          <w:sz w:val="28"/>
          <w:szCs w:val="28"/>
        </w:rPr>
        <w:t>Элективные учебные предметы</w:t>
      </w:r>
      <w:r w:rsidRPr="00132DAF">
        <w:rPr>
          <w:sz w:val="28"/>
          <w:szCs w:val="28"/>
        </w:rPr>
        <w:t>, реализуемые в 201</w:t>
      </w:r>
      <w:r>
        <w:rPr>
          <w:sz w:val="28"/>
          <w:szCs w:val="28"/>
        </w:rPr>
        <w:t>7</w:t>
      </w:r>
      <w:r w:rsidRPr="00132DAF">
        <w:rPr>
          <w:sz w:val="28"/>
          <w:szCs w:val="28"/>
        </w:rPr>
        <w:t xml:space="preserve"> – 201</w:t>
      </w:r>
      <w:r>
        <w:rPr>
          <w:sz w:val="28"/>
          <w:szCs w:val="28"/>
        </w:rPr>
        <w:t>8</w:t>
      </w:r>
      <w:r w:rsidRPr="00132DAF">
        <w:rPr>
          <w:sz w:val="28"/>
          <w:szCs w:val="28"/>
        </w:rPr>
        <w:t xml:space="preserve">учебном году в </w:t>
      </w:r>
      <w:r w:rsidRPr="00132DAF">
        <w:rPr>
          <w:b/>
          <w:sz w:val="28"/>
          <w:szCs w:val="28"/>
        </w:rPr>
        <w:t>10-х классах</w:t>
      </w:r>
    </w:p>
    <w:p w:rsidR="00F9471A" w:rsidRPr="00712E9A" w:rsidRDefault="00F9471A" w:rsidP="00F9471A">
      <w:pPr>
        <w:suppressAutoHyphens/>
        <w:ind w:firstLine="708"/>
        <w:jc w:val="center"/>
        <w:rPr>
          <w:b/>
          <w:sz w:val="28"/>
          <w:szCs w:val="28"/>
        </w:rPr>
      </w:pPr>
    </w:p>
    <w:tbl>
      <w:tblPr>
        <w:tblW w:w="9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3119"/>
        <w:gridCol w:w="992"/>
        <w:gridCol w:w="1843"/>
        <w:gridCol w:w="1949"/>
      </w:tblGrid>
      <w:tr w:rsidR="00F9471A" w:rsidRPr="00712E9A" w:rsidTr="00F9471A">
        <w:tc>
          <w:tcPr>
            <w:tcW w:w="2093" w:type="dxa"/>
            <w:vAlign w:val="center"/>
          </w:tcPr>
          <w:p w:rsidR="00F9471A" w:rsidRPr="00712E9A" w:rsidRDefault="00F9471A" w:rsidP="00F9471A">
            <w:pPr>
              <w:suppressAutoHyphens/>
              <w:jc w:val="center"/>
              <w:rPr>
                <w:b/>
              </w:rPr>
            </w:pPr>
            <w:r w:rsidRPr="00712E9A">
              <w:rPr>
                <w:b/>
              </w:rPr>
              <w:t>Предмет</w:t>
            </w:r>
            <w:r w:rsidR="007F14D4">
              <w:rPr>
                <w:b/>
              </w:rPr>
              <w:t>ная область</w:t>
            </w:r>
          </w:p>
          <w:p w:rsidR="00F9471A" w:rsidRPr="00712E9A" w:rsidRDefault="00F9471A" w:rsidP="00F9471A">
            <w:pPr>
              <w:suppressAutoHyphens/>
              <w:ind w:left="-108"/>
              <w:rPr>
                <w:b/>
              </w:rPr>
            </w:pPr>
          </w:p>
        </w:tc>
        <w:tc>
          <w:tcPr>
            <w:tcW w:w="3119" w:type="dxa"/>
            <w:vAlign w:val="center"/>
          </w:tcPr>
          <w:p w:rsidR="00F9471A" w:rsidRPr="00712E9A" w:rsidRDefault="00F9471A" w:rsidP="00F9471A">
            <w:pPr>
              <w:suppressAutoHyphens/>
              <w:jc w:val="center"/>
              <w:rPr>
                <w:b/>
              </w:rPr>
            </w:pPr>
            <w:r w:rsidRPr="00712E9A">
              <w:rPr>
                <w:b/>
              </w:rPr>
              <w:t xml:space="preserve">Название элективного </w:t>
            </w:r>
            <w:r>
              <w:rPr>
                <w:b/>
              </w:rPr>
              <w:t>учебного предмета</w:t>
            </w:r>
          </w:p>
        </w:tc>
        <w:tc>
          <w:tcPr>
            <w:tcW w:w="992" w:type="dxa"/>
            <w:vAlign w:val="center"/>
          </w:tcPr>
          <w:p w:rsidR="00F9471A" w:rsidRPr="00712E9A" w:rsidRDefault="00F9471A" w:rsidP="00F9471A">
            <w:pPr>
              <w:suppressAutoHyphens/>
              <w:jc w:val="center"/>
              <w:rPr>
                <w:b/>
              </w:rPr>
            </w:pPr>
            <w:r w:rsidRPr="00712E9A">
              <w:rPr>
                <w:b/>
              </w:rPr>
              <w:t>Кол-во часов</w:t>
            </w:r>
            <w:r w:rsidR="007763A7">
              <w:rPr>
                <w:b/>
              </w:rPr>
              <w:t xml:space="preserve"> в год</w:t>
            </w:r>
          </w:p>
        </w:tc>
        <w:tc>
          <w:tcPr>
            <w:tcW w:w="1843" w:type="dxa"/>
            <w:vAlign w:val="center"/>
          </w:tcPr>
          <w:p w:rsidR="00F9471A" w:rsidRPr="00712E9A" w:rsidRDefault="00F9471A" w:rsidP="00F9471A">
            <w:pPr>
              <w:suppressAutoHyphens/>
              <w:jc w:val="center"/>
              <w:rPr>
                <w:b/>
              </w:rPr>
            </w:pPr>
            <w:r w:rsidRPr="00712E9A">
              <w:rPr>
                <w:b/>
              </w:rPr>
              <w:t>Автор</w:t>
            </w:r>
          </w:p>
        </w:tc>
        <w:tc>
          <w:tcPr>
            <w:tcW w:w="1949" w:type="dxa"/>
            <w:vAlign w:val="center"/>
          </w:tcPr>
          <w:p w:rsidR="00F9471A" w:rsidRPr="00712E9A" w:rsidRDefault="00F9471A" w:rsidP="00F9471A">
            <w:pPr>
              <w:suppressAutoHyphens/>
              <w:jc w:val="center"/>
              <w:rPr>
                <w:b/>
              </w:rPr>
            </w:pPr>
            <w:r w:rsidRPr="00712E9A">
              <w:rPr>
                <w:b/>
              </w:rPr>
              <w:t>Утвержден</w:t>
            </w:r>
          </w:p>
          <w:p w:rsidR="00F9471A" w:rsidRPr="00712E9A" w:rsidRDefault="00F9471A" w:rsidP="00F9471A">
            <w:pPr>
              <w:suppressAutoHyphens/>
              <w:jc w:val="center"/>
              <w:rPr>
                <w:b/>
              </w:rPr>
            </w:pPr>
            <w:r w:rsidRPr="00712E9A">
              <w:rPr>
                <w:b/>
              </w:rPr>
              <w:t>(кем и когда)</w:t>
            </w:r>
          </w:p>
        </w:tc>
      </w:tr>
      <w:tr w:rsidR="00F9471A" w:rsidRPr="00712E9A" w:rsidTr="00F9471A">
        <w:trPr>
          <w:trHeight w:val="659"/>
        </w:trPr>
        <w:tc>
          <w:tcPr>
            <w:tcW w:w="2093" w:type="dxa"/>
            <w:shd w:val="clear" w:color="auto" w:fill="FFFFFF" w:themeFill="background1"/>
            <w:vAlign w:val="center"/>
          </w:tcPr>
          <w:p w:rsidR="00F9471A" w:rsidRPr="00712E9A" w:rsidRDefault="007763A7" w:rsidP="00F9471A">
            <w:pPr>
              <w:suppressAutoHyphens/>
              <w:rPr>
                <w:b/>
              </w:rPr>
            </w:pPr>
            <w:r>
              <w:rPr>
                <w:b/>
              </w:rPr>
              <w:t>Русский язык и литература</w:t>
            </w:r>
          </w:p>
        </w:tc>
        <w:tc>
          <w:tcPr>
            <w:tcW w:w="3119" w:type="dxa"/>
            <w:vAlign w:val="center"/>
          </w:tcPr>
          <w:p w:rsidR="00F9471A" w:rsidRPr="00712E9A" w:rsidRDefault="00F9471A" w:rsidP="007763A7">
            <w:pPr>
              <w:suppressAutoHyphens/>
              <w:rPr>
                <w:sz w:val="22"/>
                <w:szCs w:val="22"/>
              </w:rPr>
            </w:pPr>
            <w:r w:rsidRPr="00712E9A">
              <w:rPr>
                <w:sz w:val="22"/>
                <w:szCs w:val="22"/>
              </w:rPr>
              <w:t>«</w:t>
            </w:r>
            <w:r w:rsidR="007763A7">
              <w:rPr>
                <w:sz w:val="22"/>
                <w:szCs w:val="22"/>
              </w:rPr>
              <w:t>Русский язык: теория и практика</w:t>
            </w:r>
            <w:r w:rsidRPr="00712E9A">
              <w:rPr>
                <w:sz w:val="22"/>
                <w:szCs w:val="22"/>
              </w:rPr>
              <w:t>»</w:t>
            </w:r>
          </w:p>
        </w:tc>
        <w:tc>
          <w:tcPr>
            <w:tcW w:w="992" w:type="dxa"/>
            <w:vAlign w:val="center"/>
          </w:tcPr>
          <w:p w:rsidR="00F9471A" w:rsidRPr="00712E9A" w:rsidRDefault="00F9471A" w:rsidP="007763A7">
            <w:pPr>
              <w:suppressAutoHyphens/>
              <w:jc w:val="center"/>
            </w:pPr>
            <w:r w:rsidRPr="00712E9A">
              <w:t>3</w:t>
            </w:r>
            <w:r w:rsidR="007763A7">
              <w:t>5</w:t>
            </w:r>
          </w:p>
        </w:tc>
        <w:tc>
          <w:tcPr>
            <w:tcW w:w="1843" w:type="dxa"/>
            <w:vAlign w:val="center"/>
          </w:tcPr>
          <w:p w:rsidR="00F9471A" w:rsidRPr="00712E9A" w:rsidRDefault="007763A7" w:rsidP="007763A7">
            <w:pPr>
              <w:suppressAutoHyphens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Сторожева Т.Ю., Громова В.И., Пихурова А.А.</w:t>
            </w:r>
          </w:p>
        </w:tc>
        <w:tc>
          <w:tcPr>
            <w:tcW w:w="1949" w:type="dxa"/>
            <w:vAlign w:val="center"/>
          </w:tcPr>
          <w:p w:rsidR="00F9471A" w:rsidRPr="00712E9A" w:rsidRDefault="00F9471A" w:rsidP="00F9471A">
            <w:pPr>
              <w:suppressAutoHyphens/>
              <w:ind w:right="-143"/>
              <w:rPr>
                <w:sz w:val="16"/>
                <w:szCs w:val="16"/>
              </w:rPr>
            </w:pPr>
            <w:r w:rsidRPr="00712E9A">
              <w:rPr>
                <w:sz w:val="16"/>
                <w:szCs w:val="16"/>
              </w:rPr>
              <w:t xml:space="preserve">Решением </w:t>
            </w:r>
            <w:r w:rsidR="007F14D4">
              <w:rPr>
                <w:sz w:val="16"/>
                <w:szCs w:val="16"/>
              </w:rPr>
              <w:t>региональгого учебно-методичкского объединения по общему образованию ( протокол</w:t>
            </w:r>
          </w:p>
          <w:p w:rsidR="00F9471A" w:rsidRPr="00712E9A" w:rsidRDefault="00F9471A" w:rsidP="007F14D4">
            <w:pPr>
              <w:suppressAutoHyphens/>
              <w:ind w:right="-143"/>
              <w:rPr>
                <w:sz w:val="16"/>
                <w:szCs w:val="16"/>
              </w:rPr>
            </w:pPr>
            <w:r w:rsidRPr="00712E9A">
              <w:rPr>
                <w:sz w:val="16"/>
                <w:szCs w:val="16"/>
              </w:rPr>
              <w:t xml:space="preserve">от </w:t>
            </w:r>
            <w:r w:rsidR="007F14D4">
              <w:rPr>
                <w:sz w:val="16"/>
                <w:szCs w:val="16"/>
              </w:rPr>
              <w:t>23</w:t>
            </w:r>
            <w:r w:rsidRPr="00712E9A">
              <w:rPr>
                <w:sz w:val="16"/>
                <w:szCs w:val="16"/>
              </w:rPr>
              <w:t>.0</w:t>
            </w:r>
            <w:r w:rsidR="007F14D4">
              <w:rPr>
                <w:sz w:val="16"/>
                <w:szCs w:val="16"/>
              </w:rPr>
              <w:t>6</w:t>
            </w:r>
            <w:r w:rsidRPr="00712E9A">
              <w:rPr>
                <w:sz w:val="16"/>
                <w:szCs w:val="16"/>
              </w:rPr>
              <w:t>.</w:t>
            </w:r>
            <w:r w:rsidR="007F14D4">
              <w:rPr>
                <w:sz w:val="16"/>
                <w:szCs w:val="16"/>
              </w:rPr>
              <w:t>20</w:t>
            </w:r>
            <w:r w:rsidRPr="00712E9A">
              <w:rPr>
                <w:sz w:val="16"/>
                <w:szCs w:val="16"/>
              </w:rPr>
              <w:t>1</w:t>
            </w:r>
            <w:r w:rsidR="007F14D4">
              <w:rPr>
                <w:sz w:val="16"/>
                <w:szCs w:val="16"/>
              </w:rPr>
              <w:t xml:space="preserve">7г .№ </w:t>
            </w:r>
            <w:r>
              <w:rPr>
                <w:sz w:val="16"/>
                <w:szCs w:val="16"/>
              </w:rPr>
              <w:t>2</w:t>
            </w:r>
            <w:r w:rsidR="007F14D4">
              <w:rPr>
                <w:sz w:val="16"/>
                <w:szCs w:val="16"/>
              </w:rPr>
              <w:t>)</w:t>
            </w:r>
          </w:p>
        </w:tc>
      </w:tr>
      <w:tr w:rsidR="00F9471A" w:rsidRPr="00712E9A" w:rsidTr="00F95D89">
        <w:trPr>
          <w:trHeight w:val="1232"/>
        </w:trPr>
        <w:tc>
          <w:tcPr>
            <w:tcW w:w="2093" w:type="dxa"/>
            <w:shd w:val="clear" w:color="auto" w:fill="FFFFFF" w:themeFill="background1"/>
            <w:vAlign w:val="center"/>
          </w:tcPr>
          <w:p w:rsidR="00F9471A" w:rsidRPr="00712E9A" w:rsidRDefault="007763A7" w:rsidP="00F9471A">
            <w:pPr>
              <w:suppressAutoHyphens/>
              <w:ind w:right="-108"/>
              <w:rPr>
                <w:b/>
              </w:rPr>
            </w:pPr>
            <w:r>
              <w:rPr>
                <w:b/>
              </w:rPr>
              <w:t>Иностранные языки</w:t>
            </w:r>
          </w:p>
        </w:tc>
        <w:tc>
          <w:tcPr>
            <w:tcW w:w="3119" w:type="dxa"/>
            <w:vAlign w:val="center"/>
          </w:tcPr>
          <w:p w:rsidR="00F9471A" w:rsidRPr="00712E9A" w:rsidRDefault="00F9471A" w:rsidP="00B61C62">
            <w:pPr>
              <w:suppressAutoHyphens/>
              <w:rPr>
                <w:sz w:val="22"/>
                <w:szCs w:val="22"/>
              </w:rPr>
            </w:pPr>
            <w:r w:rsidRPr="00712E9A">
              <w:rPr>
                <w:sz w:val="22"/>
                <w:szCs w:val="22"/>
              </w:rPr>
              <w:t>«</w:t>
            </w:r>
            <w:r w:rsidR="00B61C62">
              <w:rPr>
                <w:sz w:val="22"/>
                <w:szCs w:val="22"/>
              </w:rPr>
              <w:t>С</w:t>
            </w:r>
            <w:r w:rsidR="007763A7">
              <w:rPr>
                <w:sz w:val="22"/>
                <w:szCs w:val="22"/>
              </w:rPr>
              <w:t>ов</w:t>
            </w:r>
            <w:r w:rsidR="00B61C62">
              <w:rPr>
                <w:sz w:val="22"/>
                <w:szCs w:val="22"/>
              </w:rPr>
              <w:t>е</w:t>
            </w:r>
            <w:r w:rsidR="007763A7">
              <w:rPr>
                <w:sz w:val="22"/>
                <w:szCs w:val="22"/>
              </w:rPr>
              <w:t>ршенствование видов речевой деятельности</w:t>
            </w:r>
            <w:r w:rsidR="00B61C62">
              <w:rPr>
                <w:sz w:val="22"/>
                <w:szCs w:val="22"/>
              </w:rPr>
              <w:t xml:space="preserve"> в процессе изучения английского языка в старшей школе</w:t>
            </w:r>
            <w:r w:rsidRPr="00712E9A">
              <w:rPr>
                <w:sz w:val="22"/>
                <w:szCs w:val="22"/>
              </w:rPr>
              <w:t>»</w:t>
            </w:r>
          </w:p>
        </w:tc>
        <w:tc>
          <w:tcPr>
            <w:tcW w:w="992" w:type="dxa"/>
            <w:vAlign w:val="center"/>
          </w:tcPr>
          <w:p w:rsidR="00F9471A" w:rsidRPr="00712E9A" w:rsidRDefault="00F9471A" w:rsidP="00F9471A">
            <w:pPr>
              <w:suppressAutoHyphens/>
              <w:jc w:val="center"/>
            </w:pPr>
            <w:r>
              <w:t>35</w:t>
            </w:r>
          </w:p>
        </w:tc>
        <w:tc>
          <w:tcPr>
            <w:tcW w:w="1843" w:type="dxa"/>
            <w:vAlign w:val="center"/>
          </w:tcPr>
          <w:p w:rsidR="00F9471A" w:rsidRPr="00F95D89" w:rsidRDefault="00E20A80" w:rsidP="00F9471A">
            <w:pPr>
              <w:suppressAutoHyphens/>
              <w:ind w:right="-108"/>
              <w:rPr>
                <w:sz w:val="18"/>
                <w:szCs w:val="18"/>
              </w:rPr>
            </w:pPr>
            <w:r w:rsidRPr="00F95D89">
              <w:rPr>
                <w:sz w:val="18"/>
                <w:szCs w:val="18"/>
              </w:rPr>
              <w:t>Афонина О.В., Единак Е.А, Меглинская Л.В., Никитина А.Л., ПоддубнаяЕ.В.</w:t>
            </w:r>
            <w:r w:rsidR="00F95D89">
              <w:rPr>
                <w:sz w:val="18"/>
                <w:szCs w:val="18"/>
              </w:rPr>
              <w:t xml:space="preserve"> </w:t>
            </w:r>
            <w:r w:rsidRPr="00F95D89">
              <w:rPr>
                <w:sz w:val="18"/>
                <w:szCs w:val="18"/>
              </w:rPr>
              <w:t xml:space="preserve"> ,Шох М.В.</w:t>
            </w:r>
          </w:p>
        </w:tc>
        <w:tc>
          <w:tcPr>
            <w:tcW w:w="1949" w:type="dxa"/>
            <w:vAlign w:val="center"/>
          </w:tcPr>
          <w:p w:rsidR="00E20A80" w:rsidRPr="00712E9A" w:rsidRDefault="00E20A80" w:rsidP="00E20A80">
            <w:pPr>
              <w:suppressAutoHyphens/>
              <w:ind w:right="-143"/>
              <w:rPr>
                <w:sz w:val="16"/>
                <w:szCs w:val="16"/>
              </w:rPr>
            </w:pPr>
            <w:r w:rsidRPr="00712E9A">
              <w:rPr>
                <w:sz w:val="16"/>
                <w:szCs w:val="16"/>
              </w:rPr>
              <w:t xml:space="preserve">Решением </w:t>
            </w:r>
            <w:r>
              <w:rPr>
                <w:sz w:val="16"/>
                <w:szCs w:val="16"/>
              </w:rPr>
              <w:t>региональгого учебно-методичкского объединения по общему образованию ( протокол</w:t>
            </w:r>
          </w:p>
          <w:p w:rsidR="00F9471A" w:rsidRPr="00712E9A" w:rsidRDefault="00E20A80" w:rsidP="00E20A80">
            <w:pPr>
              <w:suppressAutoHyphens/>
              <w:ind w:right="-143"/>
              <w:rPr>
                <w:sz w:val="16"/>
                <w:szCs w:val="16"/>
              </w:rPr>
            </w:pPr>
            <w:r w:rsidRPr="00712E9A">
              <w:rPr>
                <w:sz w:val="16"/>
                <w:szCs w:val="16"/>
              </w:rPr>
              <w:t xml:space="preserve">от </w:t>
            </w:r>
            <w:r>
              <w:rPr>
                <w:sz w:val="16"/>
                <w:szCs w:val="16"/>
              </w:rPr>
              <w:t>23</w:t>
            </w:r>
            <w:r w:rsidRPr="00712E9A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6</w:t>
            </w:r>
            <w:r w:rsidRPr="00712E9A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20</w:t>
            </w:r>
            <w:r w:rsidRPr="00712E9A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7г .№ 2)</w:t>
            </w:r>
          </w:p>
        </w:tc>
      </w:tr>
      <w:tr w:rsidR="00E20A80" w:rsidRPr="00712E9A" w:rsidTr="00F9471A">
        <w:trPr>
          <w:trHeight w:val="599"/>
        </w:trPr>
        <w:tc>
          <w:tcPr>
            <w:tcW w:w="2093" w:type="dxa"/>
            <w:vMerge w:val="restart"/>
            <w:shd w:val="clear" w:color="auto" w:fill="FFFFFF" w:themeFill="background1"/>
            <w:vAlign w:val="center"/>
          </w:tcPr>
          <w:p w:rsidR="00E20A80" w:rsidRPr="00712E9A" w:rsidRDefault="00E20A80" w:rsidP="00F9471A">
            <w:pPr>
              <w:suppressAutoHyphens/>
              <w:rPr>
                <w:b/>
              </w:rPr>
            </w:pPr>
            <w:r>
              <w:rPr>
                <w:b/>
              </w:rPr>
              <w:t>Общественные науки</w:t>
            </w:r>
          </w:p>
        </w:tc>
        <w:tc>
          <w:tcPr>
            <w:tcW w:w="3119" w:type="dxa"/>
            <w:vAlign w:val="center"/>
          </w:tcPr>
          <w:p w:rsidR="00E20A80" w:rsidRPr="00712E9A" w:rsidRDefault="00E20A80" w:rsidP="00E20A80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«Политический вектор развития современного общества»</w:t>
            </w:r>
          </w:p>
        </w:tc>
        <w:tc>
          <w:tcPr>
            <w:tcW w:w="992" w:type="dxa"/>
            <w:vAlign w:val="center"/>
          </w:tcPr>
          <w:p w:rsidR="00E20A80" w:rsidRPr="00712E9A" w:rsidRDefault="00E20A80" w:rsidP="00F9471A">
            <w:pPr>
              <w:suppressAutoHyphens/>
              <w:jc w:val="center"/>
            </w:pPr>
            <w:r>
              <w:t>35</w:t>
            </w:r>
          </w:p>
        </w:tc>
        <w:tc>
          <w:tcPr>
            <w:tcW w:w="1843" w:type="dxa"/>
            <w:vAlign w:val="center"/>
          </w:tcPr>
          <w:p w:rsidR="00E20A80" w:rsidRPr="00712E9A" w:rsidRDefault="00E20A80" w:rsidP="00E20A80">
            <w:pPr>
              <w:suppressAutoHyphens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Каменчук И.Л., Геращенко С.А., Власова И.М.</w:t>
            </w:r>
          </w:p>
        </w:tc>
        <w:tc>
          <w:tcPr>
            <w:tcW w:w="1949" w:type="dxa"/>
            <w:vAlign w:val="center"/>
          </w:tcPr>
          <w:p w:rsidR="00301704" w:rsidRPr="00712E9A" w:rsidRDefault="00301704" w:rsidP="00301704">
            <w:pPr>
              <w:suppressAutoHyphens/>
              <w:ind w:right="-143"/>
              <w:rPr>
                <w:sz w:val="16"/>
                <w:szCs w:val="16"/>
              </w:rPr>
            </w:pPr>
            <w:r w:rsidRPr="00712E9A">
              <w:rPr>
                <w:sz w:val="16"/>
                <w:szCs w:val="16"/>
              </w:rPr>
              <w:t xml:space="preserve">Решением </w:t>
            </w:r>
            <w:r>
              <w:rPr>
                <w:sz w:val="16"/>
                <w:szCs w:val="16"/>
              </w:rPr>
              <w:t>региональгого учебно-методичкского объединения по общему образованию ( протокол</w:t>
            </w:r>
          </w:p>
          <w:p w:rsidR="00E20A80" w:rsidRPr="00712E9A" w:rsidRDefault="00301704" w:rsidP="00301704">
            <w:pPr>
              <w:suppressAutoHyphens/>
              <w:ind w:right="-143"/>
              <w:rPr>
                <w:sz w:val="16"/>
                <w:szCs w:val="16"/>
              </w:rPr>
            </w:pPr>
            <w:r w:rsidRPr="00712E9A">
              <w:rPr>
                <w:sz w:val="16"/>
                <w:szCs w:val="16"/>
              </w:rPr>
              <w:t xml:space="preserve">от </w:t>
            </w:r>
            <w:r>
              <w:rPr>
                <w:sz w:val="16"/>
                <w:szCs w:val="16"/>
              </w:rPr>
              <w:t>23</w:t>
            </w:r>
            <w:r w:rsidRPr="00712E9A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6</w:t>
            </w:r>
            <w:r w:rsidRPr="00712E9A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20</w:t>
            </w:r>
            <w:r w:rsidRPr="00712E9A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7г .№ 2)</w:t>
            </w:r>
          </w:p>
        </w:tc>
      </w:tr>
      <w:tr w:rsidR="00E20A80" w:rsidRPr="00712E9A" w:rsidTr="00F9471A">
        <w:trPr>
          <w:trHeight w:val="599"/>
        </w:trPr>
        <w:tc>
          <w:tcPr>
            <w:tcW w:w="2093" w:type="dxa"/>
            <w:vMerge/>
            <w:shd w:val="clear" w:color="auto" w:fill="FFFFFF" w:themeFill="background1"/>
            <w:vAlign w:val="center"/>
          </w:tcPr>
          <w:p w:rsidR="00E20A80" w:rsidRDefault="00E20A80" w:rsidP="0055257C">
            <w:pPr>
              <w:suppressAutoHyphens/>
              <w:rPr>
                <w:b/>
              </w:rPr>
            </w:pPr>
          </w:p>
        </w:tc>
        <w:tc>
          <w:tcPr>
            <w:tcW w:w="3119" w:type="dxa"/>
            <w:vAlign w:val="center"/>
          </w:tcPr>
          <w:p w:rsidR="00E20A80" w:rsidRDefault="005A2D23" w:rsidP="00D400C1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История Саратовского Поволжья, </w:t>
            </w:r>
            <w:r w:rsidR="00D400C1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 xml:space="preserve"> древнейших времен до начала ХХ1</w:t>
            </w:r>
          </w:p>
        </w:tc>
        <w:tc>
          <w:tcPr>
            <w:tcW w:w="992" w:type="dxa"/>
            <w:vAlign w:val="center"/>
          </w:tcPr>
          <w:p w:rsidR="00E20A80" w:rsidRDefault="005A2D23" w:rsidP="00F9471A">
            <w:pPr>
              <w:suppressAutoHyphens/>
              <w:jc w:val="center"/>
            </w:pPr>
            <w:r>
              <w:t>35</w:t>
            </w:r>
          </w:p>
        </w:tc>
        <w:tc>
          <w:tcPr>
            <w:tcW w:w="1843" w:type="dxa"/>
            <w:vAlign w:val="center"/>
          </w:tcPr>
          <w:p w:rsidR="00E20A80" w:rsidRDefault="00F95D89" w:rsidP="00F95D89">
            <w:pPr>
              <w:suppressAutoHyphens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Петрович В.Г., Булычева М.В., Герман А.А., Лучникова А.В., Тотфалушина В.П. ,Хасина В.П.и др.</w:t>
            </w:r>
          </w:p>
        </w:tc>
        <w:tc>
          <w:tcPr>
            <w:tcW w:w="1949" w:type="dxa"/>
            <w:vAlign w:val="center"/>
          </w:tcPr>
          <w:p w:rsidR="00301704" w:rsidRPr="00712E9A" w:rsidRDefault="00301704" w:rsidP="00301704">
            <w:pPr>
              <w:suppressAutoHyphens/>
              <w:ind w:right="-143"/>
              <w:rPr>
                <w:sz w:val="16"/>
                <w:szCs w:val="16"/>
              </w:rPr>
            </w:pPr>
            <w:r w:rsidRPr="00712E9A">
              <w:rPr>
                <w:sz w:val="16"/>
                <w:szCs w:val="16"/>
              </w:rPr>
              <w:t xml:space="preserve">Решением </w:t>
            </w:r>
            <w:r>
              <w:rPr>
                <w:sz w:val="16"/>
                <w:szCs w:val="16"/>
              </w:rPr>
              <w:t>региональгого учебно-методичкского объединения по общему образованию ( протокол</w:t>
            </w:r>
          </w:p>
          <w:p w:rsidR="00E20A80" w:rsidRPr="00712E9A" w:rsidRDefault="00301704" w:rsidP="00301704">
            <w:pPr>
              <w:suppressAutoHyphens/>
              <w:ind w:right="-143"/>
              <w:rPr>
                <w:sz w:val="16"/>
                <w:szCs w:val="16"/>
              </w:rPr>
            </w:pPr>
            <w:r w:rsidRPr="00712E9A">
              <w:rPr>
                <w:sz w:val="16"/>
                <w:szCs w:val="16"/>
              </w:rPr>
              <w:t xml:space="preserve">от </w:t>
            </w:r>
            <w:r>
              <w:rPr>
                <w:sz w:val="16"/>
                <w:szCs w:val="16"/>
              </w:rPr>
              <w:t>23</w:t>
            </w:r>
            <w:r w:rsidRPr="00712E9A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6</w:t>
            </w:r>
            <w:r w:rsidRPr="00712E9A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20</w:t>
            </w:r>
            <w:r w:rsidRPr="00712E9A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7г .№ 2)</w:t>
            </w:r>
          </w:p>
        </w:tc>
      </w:tr>
      <w:tr w:rsidR="00EB7602" w:rsidRPr="00712E9A" w:rsidTr="00F9471A">
        <w:trPr>
          <w:trHeight w:val="599"/>
        </w:trPr>
        <w:tc>
          <w:tcPr>
            <w:tcW w:w="2093" w:type="dxa"/>
            <w:vMerge w:val="restart"/>
            <w:shd w:val="clear" w:color="auto" w:fill="FFFFFF" w:themeFill="background1"/>
            <w:vAlign w:val="center"/>
          </w:tcPr>
          <w:p w:rsidR="00EB7602" w:rsidRDefault="00EB7602" w:rsidP="00F9471A">
            <w:pPr>
              <w:suppressAutoHyphens/>
              <w:rPr>
                <w:b/>
              </w:rPr>
            </w:pPr>
            <w:r>
              <w:rPr>
                <w:b/>
              </w:rPr>
              <w:t>Математика и  информатика</w:t>
            </w:r>
          </w:p>
        </w:tc>
        <w:tc>
          <w:tcPr>
            <w:tcW w:w="3119" w:type="dxa"/>
            <w:vAlign w:val="center"/>
          </w:tcPr>
          <w:p w:rsidR="00EB7602" w:rsidRDefault="00EB7602" w:rsidP="005A2D23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«Избранные вопросы математики»</w:t>
            </w:r>
          </w:p>
        </w:tc>
        <w:tc>
          <w:tcPr>
            <w:tcW w:w="992" w:type="dxa"/>
            <w:vAlign w:val="center"/>
          </w:tcPr>
          <w:p w:rsidR="00EB7602" w:rsidRPr="00712E9A" w:rsidRDefault="00EB7602" w:rsidP="00EB7602">
            <w:pPr>
              <w:suppressAutoHyphens/>
              <w:jc w:val="center"/>
            </w:pPr>
            <w:r w:rsidRPr="00712E9A">
              <w:t>3</w:t>
            </w:r>
            <w:r>
              <w:t>5</w:t>
            </w:r>
          </w:p>
        </w:tc>
        <w:tc>
          <w:tcPr>
            <w:tcW w:w="1843" w:type="dxa"/>
            <w:vAlign w:val="center"/>
          </w:tcPr>
          <w:p w:rsidR="00EB7602" w:rsidRDefault="00EB7602" w:rsidP="00F9471A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Костаева Т.В.,</w:t>
            </w:r>
          </w:p>
          <w:p w:rsidR="00EB7602" w:rsidRDefault="00EB7602" w:rsidP="00F9471A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Лошкарева Ж.В Материкина Н.В Миронова Н.Г,</w:t>
            </w:r>
          </w:p>
          <w:p w:rsidR="00EB7602" w:rsidRPr="00712E9A" w:rsidRDefault="00EB7602" w:rsidP="00F9471A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Винник Н.Д., и др..</w:t>
            </w:r>
          </w:p>
        </w:tc>
        <w:tc>
          <w:tcPr>
            <w:tcW w:w="1949" w:type="dxa"/>
            <w:vAlign w:val="center"/>
          </w:tcPr>
          <w:p w:rsidR="00301704" w:rsidRPr="00712E9A" w:rsidRDefault="00301704" w:rsidP="00301704">
            <w:pPr>
              <w:suppressAutoHyphens/>
              <w:ind w:right="-143"/>
              <w:rPr>
                <w:sz w:val="16"/>
                <w:szCs w:val="16"/>
              </w:rPr>
            </w:pPr>
            <w:r w:rsidRPr="00712E9A">
              <w:rPr>
                <w:sz w:val="16"/>
                <w:szCs w:val="16"/>
              </w:rPr>
              <w:t xml:space="preserve">Решением </w:t>
            </w:r>
            <w:r>
              <w:rPr>
                <w:sz w:val="16"/>
                <w:szCs w:val="16"/>
              </w:rPr>
              <w:t>региональгого учебно-методичкского объединения по общему образованию ( протокол</w:t>
            </w:r>
          </w:p>
          <w:p w:rsidR="00EB7602" w:rsidRPr="00712E9A" w:rsidRDefault="00301704" w:rsidP="00301704">
            <w:pPr>
              <w:suppressAutoHyphens/>
              <w:ind w:right="-143"/>
              <w:rPr>
                <w:sz w:val="16"/>
                <w:szCs w:val="16"/>
              </w:rPr>
            </w:pPr>
            <w:r w:rsidRPr="00712E9A">
              <w:rPr>
                <w:sz w:val="16"/>
                <w:szCs w:val="16"/>
              </w:rPr>
              <w:t xml:space="preserve">от </w:t>
            </w:r>
            <w:r>
              <w:rPr>
                <w:sz w:val="16"/>
                <w:szCs w:val="16"/>
              </w:rPr>
              <w:t>23</w:t>
            </w:r>
            <w:r w:rsidRPr="00712E9A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6</w:t>
            </w:r>
            <w:r w:rsidRPr="00712E9A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20</w:t>
            </w:r>
            <w:r w:rsidRPr="00712E9A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7г .№ 2)</w:t>
            </w:r>
          </w:p>
        </w:tc>
      </w:tr>
      <w:tr w:rsidR="00EB7602" w:rsidRPr="00712E9A" w:rsidTr="00F9471A">
        <w:trPr>
          <w:trHeight w:val="721"/>
        </w:trPr>
        <w:tc>
          <w:tcPr>
            <w:tcW w:w="2093" w:type="dxa"/>
            <w:vMerge/>
            <w:shd w:val="clear" w:color="auto" w:fill="FFFFFF" w:themeFill="background1"/>
            <w:vAlign w:val="center"/>
          </w:tcPr>
          <w:p w:rsidR="00EB7602" w:rsidRPr="00712E9A" w:rsidRDefault="00EB7602" w:rsidP="00F9471A">
            <w:pPr>
              <w:suppressAutoHyphens/>
              <w:rPr>
                <w:b/>
              </w:rPr>
            </w:pPr>
          </w:p>
        </w:tc>
        <w:tc>
          <w:tcPr>
            <w:tcW w:w="3119" w:type="dxa"/>
            <w:vAlign w:val="center"/>
          </w:tcPr>
          <w:p w:rsidR="00EB7602" w:rsidRPr="00712E9A" w:rsidRDefault="00EB7602" w:rsidP="00EB7602">
            <w:pPr>
              <w:suppressAutoHyphens/>
              <w:rPr>
                <w:sz w:val="22"/>
                <w:szCs w:val="22"/>
              </w:rPr>
            </w:pPr>
            <w:r w:rsidRPr="00712E9A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Научные основы информатики»</w:t>
            </w:r>
          </w:p>
        </w:tc>
        <w:tc>
          <w:tcPr>
            <w:tcW w:w="992" w:type="dxa"/>
            <w:vAlign w:val="center"/>
          </w:tcPr>
          <w:p w:rsidR="00EB7602" w:rsidRPr="00712E9A" w:rsidRDefault="00EB7602" w:rsidP="00EB7602">
            <w:pPr>
              <w:suppressAutoHyphens/>
              <w:jc w:val="center"/>
            </w:pPr>
            <w:r w:rsidRPr="00712E9A">
              <w:t>3</w:t>
            </w:r>
            <w:r>
              <w:t>5</w:t>
            </w:r>
          </w:p>
        </w:tc>
        <w:tc>
          <w:tcPr>
            <w:tcW w:w="1843" w:type="dxa"/>
            <w:vAlign w:val="center"/>
          </w:tcPr>
          <w:p w:rsidR="00EB7602" w:rsidRPr="00712E9A" w:rsidRDefault="00EB7602" w:rsidP="00F9471A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СуминаГ.А., Сурчалова Л.В., Новикова В.Ю. Синаторов С.В.,</w:t>
            </w:r>
          </w:p>
        </w:tc>
        <w:tc>
          <w:tcPr>
            <w:tcW w:w="1949" w:type="dxa"/>
            <w:vAlign w:val="center"/>
          </w:tcPr>
          <w:p w:rsidR="00301704" w:rsidRPr="00712E9A" w:rsidRDefault="00301704" w:rsidP="00301704">
            <w:pPr>
              <w:suppressAutoHyphens/>
              <w:ind w:right="-143"/>
              <w:rPr>
                <w:sz w:val="16"/>
                <w:szCs w:val="16"/>
              </w:rPr>
            </w:pPr>
            <w:r w:rsidRPr="00712E9A">
              <w:rPr>
                <w:sz w:val="16"/>
                <w:szCs w:val="16"/>
              </w:rPr>
              <w:t xml:space="preserve">Решением </w:t>
            </w:r>
            <w:r>
              <w:rPr>
                <w:sz w:val="16"/>
                <w:szCs w:val="16"/>
              </w:rPr>
              <w:t>региональгого учебно-методичкского объединения по общему образованию ( протокол</w:t>
            </w:r>
          </w:p>
          <w:p w:rsidR="00EB7602" w:rsidRPr="00712E9A" w:rsidRDefault="00301704" w:rsidP="00301704">
            <w:pPr>
              <w:suppressAutoHyphens/>
              <w:ind w:right="-143"/>
              <w:rPr>
                <w:sz w:val="16"/>
                <w:szCs w:val="16"/>
              </w:rPr>
            </w:pPr>
            <w:r w:rsidRPr="00712E9A">
              <w:rPr>
                <w:sz w:val="16"/>
                <w:szCs w:val="16"/>
              </w:rPr>
              <w:t xml:space="preserve">от </w:t>
            </w:r>
            <w:r>
              <w:rPr>
                <w:sz w:val="16"/>
                <w:szCs w:val="16"/>
              </w:rPr>
              <w:t>23</w:t>
            </w:r>
            <w:r w:rsidRPr="00712E9A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6</w:t>
            </w:r>
            <w:r w:rsidRPr="00712E9A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20</w:t>
            </w:r>
            <w:r w:rsidRPr="00712E9A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7г .№ 2)</w:t>
            </w:r>
          </w:p>
        </w:tc>
      </w:tr>
      <w:tr w:rsidR="00EB7602" w:rsidRPr="00712E9A" w:rsidTr="00F9471A">
        <w:trPr>
          <w:trHeight w:val="675"/>
        </w:trPr>
        <w:tc>
          <w:tcPr>
            <w:tcW w:w="2093" w:type="dxa"/>
            <w:vMerge w:val="restart"/>
            <w:shd w:val="clear" w:color="auto" w:fill="FFFFFF" w:themeFill="background1"/>
            <w:vAlign w:val="center"/>
          </w:tcPr>
          <w:p w:rsidR="00EB7602" w:rsidRPr="00712E9A" w:rsidRDefault="00EB7602" w:rsidP="00F9471A">
            <w:pPr>
              <w:suppressAutoHyphens/>
              <w:rPr>
                <w:b/>
              </w:rPr>
            </w:pPr>
            <w:r>
              <w:rPr>
                <w:b/>
              </w:rPr>
              <w:t>Естественные науки</w:t>
            </w:r>
          </w:p>
        </w:tc>
        <w:tc>
          <w:tcPr>
            <w:tcW w:w="3119" w:type="dxa"/>
            <w:vAlign w:val="center"/>
          </w:tcPr>
          <w:p w:rsidR="00EB7602" w:rsidRPr="00712E9A" w:rsidRDefault="00EB7602" w:rsidP="00320C99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320C99">
              <w:rPr>
                <w:sz w:val="22"/>
                <w:szCs w:val="22"/>
              </w:rPr>
              <w:t>Сложные вопросы биологии»</w:t>
            </w:r>
          </w:p>
        </w:tc>
        <w:tc>
          <w:tcPr>
            <w:tcW w:w="992" w:type="dxa"/>
            <w:vAlign w:val="center"/>
          </w:tcPr>
          <w:p w:rsidR="00EB7602" w:rsidRPr="00712E9A" w:rsidRDefault="00EB7602" w:rsidP="00320C99">
            <w:pPr>
              <w:suppressAutoHyphens/>
              <w:jc w:val="center"/>
            </w:pPr>
            <w:r>
              <w:t>3</w:t>
            </w:r>
            <w:r w:rsidR="00320C99">
              <w:t>5</w:t>
            </w:r>
          </w:p>
        </w:tc>
        <w:tc>
          <w:tcPr>
            <w:tcW w:w="1843" w:type="dxa"/>
            <w:vAlign w:val="center"/>
          </w:tcPr>
          <w:p w:rsidR="00EB7602" w:rsidRPr="00712E9A" w:rsidRDefault="00320C99" w:rsidP="00F9471A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Костянчук Л.А., Дмитриева Н.В</w:t>
            </w:r>
          </w:p>
        </w:tc>
        <w:tc>
          <w:tcPr>
            <w:tcW w:w="1949" w:type="dxa"/>
            <w:vAlign w:val="center"/>
          </w:tcPr>
          <w:p w:rsidR="00301704" w:rsidRPr="00712E9A" w:rsidRDefault="00301704" w:rsidP="00301704">
            <w:pPr>
              <w:suppressAutoHyphens/>
              <w:ind w:right="-143"/>
              <w:rPr>
                <w:sz w:val="16"/>
                <w:szCs w:val="16"/>
              </w:rPr>
            </w:pPr>
            <w:r w:rsidRPr="00712E9A">
              <w:rPr>
                <w:sz w:val="16"/>
                <w:szCs w:val="16"/>
              </w:rPr>
              <w:t xml:space="preserve">Решением </w:t>
            </w:r>
            <w:r>
              <w:rPr>
                <w:sz w:val="16"/>
                <w:szCs w:val="16"/>
              </w:rPr>
              <w:t>региональгого учебно-методичкского объединения по общему образованию ( протокол</w:t>
            </w:r>
          </w:p>
          <w:p w:rsidR="00EB7602" w:rsidRPr="00712E9A" w:rsidRDefault="00301704" w:rsidP="00301704">
            <w:pPr>
              <w:suppressAutoHyphens/>
              <w:rPr>
                <w:sz w:val="16"/>
                <w:szCs w:val="16"/>
              </w:rPr>
            </w:pPr>
            <w:r w:rsidRPr="00712E9A">
              <w:rPr>
                <w:sz w:val="16"/>
                <w:szCs w:val="16"/>
              </w:rPr>
              <w:t xml:space="preserve">от </w:t>
            </w:r>
            <w:r>
              <w:rPr>
                <w:sz w:val="16"/>
                <w:szCs w:val="16"/>
              </w:rPr>
              <w:t>23</w:t>
            </w:r>
            <w:r w:rsidRPr="00712E9A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6</w:t>
            </w:r>
            <w:r w:rsidRPr="00712E9A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20</w:t>
            </w:r>
            <w:r w:rsidRPr="00712E9A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7г .№ 2)</w:t>
            </w:r>
          </w:p>
        </w:tc>
      </w:tr>
      <w:tr w:rsidR="00EB7602" w:rsidRPr="00712E9A" w:rsidTr="00F9471A">
        <w:trPr>
          <w:trHeight w:val="675"/>
        </w:trPr>
        <w:tc>
          <w:tcPr>
            <w:tcW w:w="2093" w:type="dxa"/>
            <w:vMerge/>
            <w:shd w:val="clear" w:color="auto" w:fill="FFFFFF" w:themeFill="background1"/>
            <w:vAlign w:val="center"/>
          </w:tcPr>
          <w:p w:rsidR="00EB7602" w:rsidRPr="00712E9A" w:rsidRDefault="00EB7602" w:rsidP="00F9471A">
            <w:pPr>
              <w:suppressAutoHyphens/>
              <w:rPr>
                <w:b/>
              </w:rPr>
            </w:pPr>
          </w:p>
        </w:tc>
        <w:tc>
          <w:tcPr>
            <w:tcW w:w="3119" w:type="dxa"/>
            <w:vAlign w:val="center"/>
          </w:tcPr>
          <w:p w:rsidR="00EB7602" w:rsidRPr="00712E9A" w:rsidRDefault="00EB7602" w:rsidP="00320C99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320C99">
              <w:rPr>
                <w:sz w:val="22"/>
                <w:szCs w:val="22"/>
              </w:rPr>
              <w:t>Решение задач в физике»</w:t>
            </w:r>
          </w:p>
        </w:tc>
        <w:tc>
          <w:tcPr>
            <w:tcW w:w="992" w:type="dxa"/>
            <w:vAlign w:val="center"/>
          </w:tcPr>
          <w:p w:rsidR="00EB7602" w:rsidRPr="00712E9A" w:rsidRDefault="00EB7602" w:rsidP="00320C99">
            <w:pPr>
              <w:suppressAutoHyphens/>
              <w:jc w:val="center"/>
            </w:pPr>
            <w:r w:rsidRPr="00712E9A">
              <w:t>3</w:t>
            </w:r>
            <w:r w:rsidR="00320C99">
              <w:t>5</w:t>
            </w:r>
          </w:p>
        </w:tc>
        <w:tc>
          <w:tcPr>
            <w:tcW w:w="1843" w:type="dxa"/>
            <w:vAlign w:val="center"/>
          </w:tcPr>
          <w:p w:rsidR="00320C99" w:rsidRDefault="00320C99" w:rsidP="00F9471A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Камочкина М.В., Блохина В.А.,</w:t>
            </w:r>
          </w:p>
          <w:p w:rsidR="00EB7602" w:rsidRPr="00712E9A" w:rsidRDefault="00320C99" w:rsidP="00F9471A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Дубас С.П.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301704" w:rsidRPr="00712E9A" w:rsidRDefault="00301704" w:rsidP="00301704">
            <w:pPr>
              <w:suppressAutoHyphens/>
              <w:ind w:right="-143"/>
              <w:rPr>
                <w:sz w:val="16"/>
                <w:szCs w:val="16"/>
              </w:rPr>
            </w:pPr>
            <w:r w:rsidRPr="00712E9A">
              <w:rPr>
                <w:sz w:val="16"/>
                <w:szCs w:val="16"/>
              </w:rPr>
              <w:t xml:space="preserve">Решением </w:t>
            </w:r>
            <w:r>
              <w:rPr>
                <w:sz w:val="16"/>
                <w:szCs w:val="16"/>
              </w:rPr>
              <w:t>региональгого учебно-методичкского объединения по общему образованию ( протокол</w:t>
            </w:r>
          </w:p>
          <w:p w:rsidR="00EB7602" w:rsidRPr="00712E9A" w:rsidRDefault="00301704" w:rsidP="00301704">
            <w:pPr>
              <w:suppressAutoHyphens/>
              <w:ind w:right="-143"/>
              <w:rPr>
                <w:sz w:val="16"/>
                <w:szCs w:val="16"/>
              </w:rPr>
            </w:pPr>
            <w:r w:rsidRPr="00712E9A">
              <w:rPr>
                <w:sz w:val="16"/>
                <w:szCs w:val="16"/>
              </w:rPr>
              <w:t xml:space="preserve">от </w:t>
            </w:r>
            <w:r>
              <w:rPr>
                <w:sz w:val="16"/>
                <w:szCs w:val="16"/>
              </w:rPr>
              <w:t>23</w:t>
            </w:r>
            <w:r w:rsidRPr="00712E9A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6</w:t>
            </w:r>
            <w:r w:rsidRPr="00712E9A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20</w:t>
            </w:r>
            <w:r w:rsidRPr="00712E9A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7г .№ 2)</w:t>
            </w:r>
          </w:p>
        </w:tc>
      </w:tr>
      <w:tr w:rsidR="00EB7602" w:rsidRPr="00712E9A" w:rsidTr="00F9471A">
        <w:trPr>
          <w:trHeight w:val="513"/>
        </w:trPr>
        <w:tc>
          <w:tcPr>
            <w:tcW w:w="2093" w:type="dxa"/>
            <w:vMerge/>
            <w:shd w:val="clear" w:color="auto" w:fill="FFFFFF" w:themeFill="background1"/>
            <w:vAlign w:val="center"/>
          </w:tcPr>
          <w:p w:rsidR="00EB7602" w:rsidRPr="00712E9A" w:rsidRDefault="00EB7602" w:rsidP="00F9471A">
            <w:pPr>
              <w:suppressAutoHyphens/>
              <w:rPr>
                <w:b/>
              </w:rPr>
            </w:pPr>
          </w:p>
        </w:tc>
        <w:tc>
          <w:tcPr>
            <w:tcW w:w="3119" w:type="dxa"/>
            <w:vAlign w:val="center"/>
          </w:tcPr>
          <w:p w:rsidR="00EB7602" w:rsidRDefault="00EB7602" w:rsidP="00320C99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320C99">
              <w:rPr>
                <w:sz w:val="22"/>
                <w:szCs w:val="22"/>
              </w:rPr>
              <w:t>Научные основы химии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992" w:type="dxa"/>
            <w:vAlign w:val="center"/>
          </w:tcPr>
          <w:p w:rsidR="00EB7602" w:rsidRPr="00712E9A" w:rsidRDefault="00EB7602" w:rsidP="00320C99">
            <w:pPr>
              <w:suppressAutoHyphens/>
              <w:jc w:val="center"/>
            </w:pPr>
            <w:r w:rsidRPr="00712E9A">
              <w:t>3</w:t>
            </w:r>
            <w:r w:rsidR="00320C99">
              <w:t>5</w:t>
            </w:r>
          </w:p>
        </w:tc>
        <w:tc>
          <w:tcPr>
            <w:tcW w:w="1843" w:type="dxa"/>
            <w:vAlign w:val="center"/>
          </w:tcPr>
          <w:p w:rsidR="00320C99" w:rsidRDefault="00320C99" w:rsidP="00F9471A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Карасенва Т.В., Ким Е.П.,</w:t>
            </w:r>
          </w:p>
          <w:p w:rsidR="00EB7602" w:rsidRPr="00712E9A" w:rsidRDefault="00320C99" w:rsidP="00F9471A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Мельникова О.М.</w:t>
            </w:r>
            <w:r w:rsidR="00EB7602">
              <w:rPr>
                <w:sz w:val="20"/>
                <w:szCs w:val="20"/>
              </w:rPr>
              <w:t>.</w:t>
            </w:r>
          </w:p>
        </w:tc>
        <w:tc>
          <w:tcPr>
            <w:tcW w:w="1949" w:type="dxa"/>
            <w:vAlign w:val="center"/>
          </w:tcPr>
          <w:p w:rsidR="00301704" w:rsidRPr="00712E9A" w:rsidRDefault="00301704" w:rsidP="00301704">
            <w:pPr>
              <w:suppressAutoHyphens/>
              <w:ind w:right="-143"/>
              <w:rPr>
                <w:sz w:val="16"/>
                <w:szCs w:val="16"/>
              </w:rPr>
            </w:pPr>
            <w:r w:rsidRPr="00712E9A">
              <w:rPr>
                <w:sz w:val="16"/>
                <w:szCs w:val="16"/>
              </w:rPr>
              <w:t xml:space="preserve">Решением </w:t>
            </w:r>
            <w:r>
              <w:rPr>
                <w:sz w:val="16"/>
                <w:szCs w:val="16"/>
              </w:rPr>
              <w:t>региональгого учебно-методичкского объединения по общему образованию ( протокол</w:t>
            </w:r>
          </w:p>
          <w:p w:rsidR="00EB7602" w:rsidRPr="00712E9A" w:rsidRDefault="00301704" w:rsidP="00301704">
            <w:pPr>
              <w:suppressAutoHyphens/>
              <w:ind w:right="-143"/>
              <w:rPr>
                <w:sz w:val="16"/>
                <w:szCs w:val="16"/>
              </w:rPr>
            </w:pPr>
            <w:r w:rsidRPr="00712E9A">
              <w:rPr>
                <w:sz w:val="16"/>
                <w:szCs w:val="16"/>
              </w:rPr>
              <w:t xml:space="preserve">от </w:t>
            </w:r>
            <w:r>
              <w:rPr>
                <w:sz w:val="16"/>
                <w:szCs w:val="16"/>
              </w:rPr>
              <w:t>23</w:t>
            </w:r>
            <w:r w:rsidRPr="00712E9A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6</w:t>
            </w:r>
            <w:r w:rsidRPr="00712E9A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20</w:t>
            </w:r>
            <w:r w:rsidRPr="00712E9A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7г .№ 2)</w:t>
            </w:r>
          </w:p>
        </w:tc>
      </w:tr>
    </w:tbl>
    <w:p w:rsidR="00970F02" w:rsidRPr="00233C71" w:rsidRDefault="00970F02" w:rsidP="00970F02">
      <w:pPr>
        <w:tabs>
          <w:tab w:val="left" w:pos="3160"/>
        </w:tabs>
        <w:jc w:val="center"/>
        <w:rPr>
          <w:b/>
          <w:sz w:val="28"/>
          <w:szCs w:val="28"/>
        </w:rPr>
      </w:pPr>
      <w:r w:rsidRPr="00233C71">
        <w:rPr>
          <w:b/>
          <w:sz w:val="28"/>
          <w:szCs w:val="28"/>
        </w:rPr>
        <w:lastRenderedPageBreak/>
        <w:t>Учебный план 10-х классов</w:t>
      </w:r>
    </w:p>
    <w:p w:rsidR="00970F02" w:rsidRPr="00233C71" w:rsidRDefault="00970F02" w:rsidP="00970F02">
      <w:pPr>
        <w:tabs>
          <w:tab w:val="left" w:pos="3160"/>
        </w:tabs>
        <w:jc w:val="center"/>
        <w:rPr>
          <w:b/>
          <w:sz w:val="28"/>
          <w:szCs w:val="28"/>
        </w:rPr>
      </w:pPr>
      <w:r w:rsidRPr="00233C71">
        <w:rPr>
          <w:b/>
          <w:sz w:val="28"/>
          <w:szCs w:val="28"/>
        </w:rPr>
        <w:t>Реализующих ФГОС СОО</w:t>
      </w:r>
    </w:p>
    <w:p w:rsidR="00970F02" w:rsidRPr="00233C71" w:rsidRDefault="00970F02" w:rsidP="00970F02">
      <w:pPr>
        <w:tabs>
          <w:tab w:val="left" w:pos="3160"/>
        </w:tabs>
        <w:jc w:val="center"/>
        <w:rPr>
          <w:b/>
          <w:sz w:val="28"/>
          <w:szCs w:val="28"/>
        </w:rPr>
      </w:pPr>
      <w:r w:rsidRPr="00233C71">
        <w:rPr>
          <w:b/>
          <w:sz w:val="28"/>
          <w:szCs w:val="28"/>
        </w:rPr>
        <w:t>(обучение на основе индивидуальных учебных планов)</w:t>
      </w:r>
    </w:p>
    <w:p w:rsidR="00970F02" w:rsidRPr="00233C71" w:rsidRDefault="00970F02" w:rsidP="00970F02">
      <w:pPr>
        <w:tabs>
          <w:tab w:val="left" w:pos="3160"/>
        </w:tabs>
        <w:jc w:val="center"/>
        <w:rPr>
          <w:b/>
          <w:sz w:val="28"/>
          <w:szCs w:val="28"/>
        </w:rPr>
      </w:pPr>
      <w:r w:rsidRPr="00233C71">
        <w:rPr>
          <w:b/>
          <w:sz w:val="28"/>
          <w:szCs w:val="28"/>
        </w:rPr>
        <w:t xml:space="preserve">Муниципального бюджетного общеобразовательного учреждения </w:t>
      </w:r>
    </w:p>
    <w:p w:rsidR="00970F02" w:rsidRPr="00233C71" w:rsidRDefault="00970F02" w:rsidP="00970F02">
      <w:pPr>
        <w:tabs>
          <w:tab w:val="left" w:pos="3160"/>
        </w:tabs>
        <w:jc w:val="center"/>
        <w:rPr>
          <w:b/>
          <w:sz w:val="28"/>
          <w:szCs w:val="28"/>
        </w:rPr>
      </w:pPr>
      <w:r w:rsidRPr="00233C71">
        <w:rPr>
          <w:b/>
          <w:sz w:val="28"/>
          <w:szCs w:val="28"/>
        </w:rPr>
        <w:t xml:space="preserve"> Лицея № 15 Заводского района г.Саратова</w:t>
      </w:r>
    </w:p>
    <w:p w:rsidR="00970F02" w:rsidRPr="00233C71" w:rsidRDefault="00970F02" w:rsidP="00970F02">
      <w:pPr>
        <w:tabs>
          <w:tab w:val="left" w:pos="3160"/>
        </w:tabs>
        <w:jc w:val="center"/>
        <w:rPr>
          <w:b/>
          <w:sz w:val="28"/>
          <w:szCs w:val="28"/>
        </w:rPr>
      </w:pPr>
      <w:r w:rsidRPr="00233C71">
        <w:rPr>
          <w:b/>
          <w:sz w:val="28"/>
          <w:szCs w:val="28"/>
        </w:rPr>
        <w:t>на 2017/2018 учебный год</w:t>
      </w:r>
    </w:p>
    <w:p w:rsidR="00970F02" w:rsidRDefault="00970F02" w:rsidP="00970F02">
      <w:pPr>
        <w:tabs>
          <w:tab w:val="left" w:pos="3160"/>
        </w:tabs>
        <w:jc w:val="center"/>
        <w:rPr>
          <w:b/>
          <w:sz w:val="28"/>
          <w:szCs w:val="28"/>
        </w:rPr>
      </w:pPr>
    </w:p>
    <w:tbl>
      <w:tblPr>
        <w:tblStyle w:val="a4"/>
        <w:tblW w:w="10031" w:type="dxa"/>
        <w:tblLayout w:type="fixed"/>
        <w:tblLook w:val="04A0" w:firstRow="1" w:lastRow="0" w:firstColumn="1" w:lastColumn="0" w:noHBand="0" w:noVBand="1"/>
      </w:tblPr>
      <w:tblGrid>
        <w:gridCol w:w="2221"/>
        <w:gridCol w:w="1998"/>
        <w:gridCol w:w="1134"/>
        <w:gridCol w:w="1701"/>
        <w:gridCol w:w="1134"/>
        <w:gridCol w:w="1843"/>
      </w:tblGrid>
      <w:tr w:rsidR="00970F02" w:rsidRPr="00613AEB" w:rsidTr="002B4C93">
        <w:tc>
          <w:tcPr>
            <w:tcW w:w="2221" w:type="dxa"/>
            <w:vAlign w:val="center"/>
          </w:tcPr>
          <w:p w:rsidR="00970F02" w:rsidRPr="00613AEB" w:rsidRDefault="00970F02" w:rsidP="002B4C93">
            <w:pPr>
              <w:tabs>
                <w:tab w:val="left" w:pos="3160"/>
              </w:tabs>
              <w:jc w:val="center"/>
              <w:rPr>
                <w:b/>
              </w:rPr>
            </w:pPr>
            <w:r w:rsidRPr="00613AEB">
              <w:rPr>
                <w:b/>
              </w:rPr>
              <w:t>Предметная область</w:t>
            </w:r>
          </w:p>
        </w:tc>
        <w:tc>
          <w:tcPr>
            <w:tcW w:w="1998" w:type="dxa"/>
            <w:vAlign w:val="center"/>
          </w:tcPr>
          <w:p w:rsidR="00970F02" w:rsidRPr="00613AEB" w:rsidRDefault="00970F02" w:rsidP="002B4C93">
            <w:pPr>
              <w:tabs>
                <w:tab w:val="left" w:pos="3160"/>
              </w:tabs>
              <w:jc w:val="center"/>
              <w:rPr>
                <w:b/>
              </w:rPr>
            </w:pPr>
            <w:r w:rsidRPr="00613AEB">
              <w:rPr>
                <w:b/>
              </w:rPr>
              <w:t>Учебный предмет</w:t>
            </w:r>
          </w:p>
        </w:tc>
        <w:tc>
          <w:tcPr>
            <w:tcW w:w="1134" w:type="dxa"/>
            <w:vAlign w:val="center"/>
          </w:tcPr>
          <w:p w:rsidR="00970F02" w:rsidRPr="00613AEB" w:rsidRDefault="00970F02" w:rsidP="002B4C93">
            <w:pPr>
              <w:tabs>
                <w:tab w:val="left" w:pos="3160"/>
              </w:tabs>
              <w:jc w:val="center"/>
              <w:rPr>
                <w:b/>
              </w:rPr>
            </w:pPr>
            <w:r w:rsidRPr="00613AEB">
              <w:rPr>
                <w:b/>
              </w:rPr>
              <w:t>Базовый уровень</w:t>
            </w:r>
          </w:p>
        </w:tc>
        <w:tc>
          <w:tcPr>
            <w:tcW w:w="1701" w:type="dxa"/>
            <w:vAlign w:val="center"/>
          </w:tcPr>
          <w:p w:rsidR="00970F02" w:rsidRPr="00613AEB" w:rsidRDefault="00970F02" w:rsidP="002B4C93">
            <w:pPr>
              <w:tabs>
                <w:tab w:val="left" w:pos="3160"/>
              </w:tabs>
              <w:jc w:val="center"/>
              <w:rPr>
                <w:b/>
              </w:rPr>
            </w:pPr>
            <w:r w:rsidRPr="00613AEB">
              <w:rPr>
                <w:b/>
              </w:rPr>
              <w:t>Количество часов в неделю/за год</w:t>
            </w:r>
          </w:p>
        </w:tc>
        <w:tc>
          <w:tcPr>
            <w:tcW w:w="1134" w:type="dxa"/>
            <w:vAlign w:val="center"/>
          </w:tcPr>
          <w:p w:rsidR="00970F02" w:rsidRPr="00613AEB" w:rsidRDefault="00970F02" w:rsidP="002B4C93">
            <w:pPr>
              <w:tabs>
                <w:tab w:val="left" w:pos="3160"/>
              </w:tabs>
              <w:jc w:val="center"/>
              <w:rPr>
                <w:b/>
              </w:rPr>
            </w:pPr>
            <w:r>
              <w:rPr>
                <w:b/>
              </w:rPr>
              <w:t>Углубленный</w:t>
            </w:r>
            <w:r w:rsidRPr="00613AEB">
              <w:rPr>
                <w:b/>
              </w:rPr>
              <w:t xml:space="preserve"> уровень</w:t>
            </w:r>
          </w:p>
        </w:tc>
        <w:tc>
          <w:tcPr>
            <w:tcW w:w="1843" w:type="dxa"/>
            <w:vAlign w:val="center"/>
          </w:tcPr>
          <w:p w:rsidR="00970F02" w:rsidRPr="00613AEB" w:rsidRDefault="00970F02" w:rsidP="002B4C93">
            <w:pPr>
              <w:tabs>
                <w:tab w:val="left" w:pos="3160"/>
              </w:tabs>
              <w:jc w:val="center"/>
              <w:rPr>
                <w:b/>
              </w:rPr>
            </w:pPr>
            <w:r w:rsidRPr="00613AEB">
              <w:rPr>
                <w:b/>
              </w:rPr>
              <w:t>Количество часов в неделю/за год</w:t>
            </w:r>
          </w:p>
        </w:tc>
      </w:tr>
      <w:tr w:rsidR="00970F02" w:rsidRPr="00613AEB" w:rsidTr="002B4C93">
        <w:tc>
          <w:tcPr>
            <w:tcW w:w="10031" w:type="dxa"/>
            <w:gridSpan w:val="6"/>
            <w:vAlign w:val="center"/>
          </w:tcPr>
          <w:p w:rsidR="00970F02" w:rsidRPr="00613AEB" w:rsidRDefault="00970F02" w:rsidP="002B4C93">
            <w:pPr>
              <w:tabs>
                <w:tab w:val="left" w:pos="3160"/>
              </w:tabs>
              <w:jc w:val="center"/>
              <w:rPr>
                <w:b/>
              </w:rPr>
            </w:pPr>
            <w:r w:rsidRPr="00613AEB">
              <w:rPr>
                <w:b/>
              </w:rPr>
              <w:t>Обязательные учебные предметы</w:t>
            </w:r>
          </w:p>
        </w:tc>
      </w:tr>
      <w:tr w:rsidR="00970F02" w:rsidRPr="00613AEB" w:rsidTr="002B4C93">
        <w:tc>
          <w:tcPr>
            <w:tcW w:w="2221" w:type="dxa"/>
            <w:vMerge w:val="restart"/>
            <w:vAlign w:val="center"/>
          </w:tcPr>
          <w:p w:rsidR="00970F02" w:rsidRPr="00613AEB" w:rsidRDefault="00970F02" w:rsidP="002B4C93">
            <w:pPr>
              <w:tabs>
                <w:tab w:val="left" w:pos="3160"/>
              </w:tabs>
              <w:rPr>
                <w:b/>
                <w:i/>
              </w:rPr>
            </w:pPr>
            <w:r w:rsidRPr="00613AEB">
              <w:rPr>
                <w:b/>
                <w:i/>
              </w:rPr>
              <w:t>Филология</w:t>
            </w:r>
          </w:p>
        </w:tc>
        <w:tc>
          <w:tcPr>
            <w:tcW w:w="1998" w:type="dxa"/>
            <w:vAlign w:val="center"/>
          </w:tcPr>
          <w:p w:rsidR="00970F02" w:rsidRPr="00613AEB" w:rsidRDefault="00970F02" w:rsidP="002B4C93">
            <w:pPr>
              <w:tabs>
                <w:tab w:val="left" w:pos="3160"/>
              </w:tabs>
            </w:pPr>
            <w:r w:rsidRPr="00613AEB">
              <w:t>Русский язык</w:t>
            </w:r>
          </w:p>
        </w:tc>
        <w:tc>
          <w:tcPr>
            <w:tcW w:w="1134" w:type="dxa"/>
          </w:tcPr>
          <w:p w:rsidR="00970F02" w:rsidRPr="00613AEB" w:rsidRDefault="00970F02" w:rsidP="002B4C93">
            <w:pPr>
              <w:tabs>
                <w:tab w:val="left" w:pos="3160"/>
              </w:tabs>
              <w:jc w:val="center"/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1701" w:type="dxa"/>
          </w:tcPr>
          <w:p w:rsidR="00970F02" w:rsidRPr="00613AEB" w:rsidRDefault="00970F02" w:rsidP="002B4C93">
            <w:pPr>
              <w:tabs>
                <w:tab w:val="left" w:pos="3160"/>
              </w:tabs>
              <w:jc w:val="center"/>
              <w:rPr>
                <w:b/>
              </w:rPr>
            </w:pPr>
            <w:r>
              <w:rPr>
                <w:b/>
              </w:rPr>
              <w:t>1/35</w:t>
            </w:r>
          </w:p>
        </w:tc>
        <w:tc>
          <w:tcPr>
            <w:tcW w:w="1134" w:type="dxa"/>
          </w:tcPr>
          <w:p w:rsidR="00970F02" w:rsidRPr="00613AEB" w:rsidRDefault="00970F02" w:rsidP="002B4C93">
            <w:pPr>
              <w:tabs>
                <w:tab w:val="left" w:pos="3160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43" w:type="dxa"/>
          </w:tcPr>
          <w:p w:rsidR="00970F02" w:rsidRPr="00613AEB" w:rsidRDefault="00970F02" w:rsidP="002B4C93">
            <w:pPr>
              <w:tabs>
                <w:tab w:val="left" w:pos="3160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970F02" w:rsidRPr="00613AEB" w:rsidTr="002B4C93">
        <w:trPr>
          <w:trHeight w:val="455"/>
        </w:trPr>
        <w:tc>
          <w:tcPr>
            <w:tcW w:w="2221" w:type="dxa"/>
            <w:vMerge/>
          </w:tcPr>
          <w:p w:rsidR="00970F02" w:rsidRPr="00613AEB" w:rsidRDefault="00970F02" w:rsidP="002B4C93">
            <w:pPr>
              <w:tabs>
                <w:tab w:val="left" w:pos="3160"/>
              </w:tabs>
              <w:rPr>
                <w:b/>
                <w:i/>
              </w:rPr>
            </w:pPr>
          </w:p>
        </w:tc>
        <w:tc>
          <w:tcPr>
            <w:tcW w:w="1998" w:type="dxa"/>
            <w:vAlign w:val="center"/>
          </w:tcPr>
          <w:p w:rsidR="00970F02" w:rsidRPr="00613AEB" w:rsidRDefault="00970F02" w:rsidP="002B4C93">
            <w:pPr>
              <w:tabs>
                <w:tab w:val="left" w:pos="3160"/>
              </w:tabs>
            </w:pPr>
            <w:r w:rsidRPr="00613AEB">
              <w:t>Литература</w:t>
            </w:r>
          </w:p>
        </w:tc>
        <w:tc>
          <w:tcPr>
            <w:tcW w:w="1134" w:type="dxa"/>
          </w:tcPr>
          <w:p w:rsidR="00970F02" w:rsidRPr="00613AEB" w:rsidRDefault="00970F02" w:rsidP="002B4C93">
            <w:pPr>
              <w:tabs>
                <w:tab w:val="left" w:pos="3160"/>
              </w:tabs>
              <w:jc w:val="center"/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1701" w:type="dxa"/>
          </w:tcPr>
          <w:p w:rsidR="00970F02" w:rsidRPr="00613AEB" w:rsidRDefault="00970F02" w:rsidP="002B4C93">
            <w:pPr>
              <w:tabs>
                <w:tab w:val="left" w:pos="3160"/>
              </w:tabs>
              <w:jc w:val="center"/>
              <w:rPr>
                <w:b/>
              </w:rPr>
            </w:pPr>
            <w:r>
              <w:rPr>
                <w:b/>
              </w:rPr>
              <w:t>3/105</w:t>
            </w:r>
          </w:p>
        </w:tc>
        <w:tc>
          <w:tcPr>
            <w:tcW w:w="1134" w:type="dxa"/>
          </w:tcPr>
          <w:p w:rsidR="00970F02" w:rsidRPr="00613AEB" w:rsidRDefault="00970F02" w:rsidP="002B4C93">
            <w:pPr>
              <w:tabs>
                <w:tab w:val="left" w:pos="3160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43" w:type="dxa"/>
          </w:tcPr>
          <w:p w:rsidR="00970F02" w:rsidRPr="00613AEB" w:rsidRDefault="00970F02" w:rsidP="002B4C93">
            <w:pPr>
              <w:tabs>
                <w:tab w:val="left" w:pos="3160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970F02" w:rsidRPr="00613AEB" w:rsidTr="002B4C93">
        <w:tc>
          <w:tcPr>
            <w:tcW w:w="2221" w:type="dxa"/>
          </w:tcPr>
          <w:p w:rsidR="00970F02" w:rsidRPr="00613AEB" w:rsidRDefault="00970F02" w:rsidP="002B4C93">
            <w:pPr>
              <w:tabs>
                <w:tab w:val="left" w:pos="3160"/>
              </w:tabs>
              <w:rPr>
                <w:b/>
                <w:i/>
              </w:rPr>
            </w:pPr>
            <w:r w:rsidRPr="00613AEB">
              <w:rPr>
                <w:b/>
                <w:i/>
              </w:rPr>
              <w:t>Иностранные языки</w:t>
            </w:r>
          </w:p>
        </w:tc>
        <w:tc>
          <w:tcPr>
            <w:tcW w:w="1998" w:type="dxa"/>
            <w:vAlign w:val="center"/>
          </w:tcPr>
          <w:p w:rsidR="00970F02" w:rsidRPr="00613AEB" w:rsidRDefault="00970F02" w:rsidP="002B4C93">
            <w:pPr>
              <w:tabs>
                <w:tab w:val="left" w:pos="3160"/>
              </w:tabs>
            </w:pPr>
            <w:r w:rsidRPr="00613AEB">
              <w:t>Иностранный язык</w:t>
            </w:r>
          </w:p>
        </w:tc>
        <w:tc>
          <w:tcPr>
            <w:tcW w:w="1134" w:type="dxa"/>
          </w:tcPr>
          <w:p w:rsidR="00970F02" w:rsidRPr="00613AEB" w:rsidRDefault="00970F02" w:rsidP="002B4C93">
            <w:pPr>
              <w:tabs>
                <w:tab w:val="left" w:pos="3160"/>
              </w:tabs>
              <w:jc w:val="center"/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1701" w:type="dxa"/>
          </w:tcPr>
          <w:p w:rsidR="00970F02" w:rsidRPr="00613AEB" w:rsidRDefault="00970F02" w:rsidP="002B4C93">
            <w:pPr>
              <w:tabs>
                <w:tab w:val="left" w:pos="3160"/>
              </w:tabs>
              <w:jc w:val="center"/>
              <w:rPr>
                <w:b/>
              </w:rPr>
            </w:pPr>
            <w:r>
              <w:rPr>
                <w:b/>
              </w:rPr>
              <w:t>3/105</w:t>
            </w:r>
          </w:p>
        </w:tc>
        <w:tc>
          <w:tcPr>
            <w:tcW w:w="1134" w:type="dxa"/>
          </w:tcPr>
          <w:p w:rsidR="00970F02" w:rsidRPr="00613AEB" w:rsidRDefault="00970F02" w:rsidP="002B4C93">
            <w:pPr>
              <w:tabs>
                <w:tab w:val="left" w:pos="3160"/>
              </w:tabs>
              <w:jc w:val="center"/>
              <w:rPr>
                <w:b/>
              </w:rPr>
            </w:pPr>
            <w:r>
              <w:rPr>
                <w:b/>
              </w:rPr>
              <w:t>У</w:t>
            </w:r>
          </w:p>
        </w:tc>
        <w:tc>
          <w:tcPr>
            <w:tcW w:w="1843" w:type="dxa"/>
          </w:tcPr>
          <w:p w:rsidR="00970F02" w:rsidRPr="00613AEB" w:rsidRDefault="00970F02" w:rsidP="002B4C93">
            <w:pPr>
              <w:tabs>
                <w:tab w:val="left" w:pos="3160"/>
              </w:tabs>
              <w:jc w:val="center"/>
              <w:rPr>
                <w:b/>
              </w:rPr>
            </w:pPr>
            <w:r>
              <w:rPr>
                <w:b/>
              </w:rPr>
              <w:t>6/210</w:t>
            </w:r>
          </w:p>
        </w:tc>
      </w:tr>
      <w:tr w:rsidR="00970F02" w:rsidRPr="00613AEB" w:rsidTr="002B4C93">
        <w:tc>
          <w:tcPr>
            <w:tcW w:w="2221" w:type="dxa"/>
          </w:tcPr>
          <w:p w:rsidR="00970F02" w:rsidRPr="00613AEB" w:rsidRDefault="00970F02" w:rsidP="002B4C93">
            <w:pPr>
              <w:tabs>
                <w:tab w:val="left" w:pos="3160"/>
              </w:tabs>
              <w:rPr>
                <w:b/>
                <w:i/>
              </w:rPr>
            </w:pPr>
            <w:r w:rsidRPr="00613AEB">
              <w:rPr>
                <w:b/>
                <w:i/>
              </w:rPr>
              <w:t>Общественные науки</w:t>
            </w:r>
          </w:p>
        </w:tc>
        <w:tc>
          <w:tcPr>
            <w:tcW w:w="1998" w:type="dxa"/>
            <w:vAlign w:val="center"/>
          </w:tcPr>
          <w:p w:rsidR="00970F02" w:rsidRPr="00613AEB" w:rsidRDefault="00970F02" w:rsidP="002B4C93">
            <w:pPr>
              <w:tabs>
                <w:tab w:val="left" w:pos="3160"/>
              </w:tabs>
            </w:pPr>
            <w:r w:rsidRPr="00613AEB">
              <w:t>История</w:t>
            </w:r>
          </w:p>
        </w:tc>
        <w:tc>
          <w:tcPr>
            <w:tcW w:w="1134" w:type="dxa"/>
          </w:tcPr>
          <w:p w:rsidR="00970F02" w:rsidRPr="00613AEB" w:rsidRDefault="00970F02" w:rsidP="002B4C93">
            <w:pPr>
              <w:tabs>
                <w:tab w:val="left" w:pos="3160"/>
              </w:tabs>
              <w:jc w:val="center"/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1701" w:type="dxa"/>
          </w:tcPr>
          <w:p w:rsidR="00970F02" w:rsidRPr="00613AEB" w:rsidRDefault="00970F02" w:rsidP="002B4C93">
            <w:pPr>
              <w:tabs>
                <w:tab w:val="left" w:pos="3160"/>
              </w:tabs>
              <w:jc w:val="center"/>
              <w:rPr>
                <w:b/>
              </w:rPr>
            </w:pPr>
            <w:r>
              <w:rPr>
                <w:b/>
              </w:rPr>
              <w:t>2/70</w:t>
            </w:r>
          </w:p>
        </w:tc>
        <w:tc>
          <w:tcPr>
            <w:tcW w:w="1134" w:type="dxa"/>
          </w:tcPr>
          <w:p w:rsidR="00970F02" w:rsidRPr="00613AEB" w:rsidRDefault="00970F02" w:rsidP="002B4C93">
            <w:pPr>
              <w:tabs>
                <w:tab w:val="left" w:pos="3160"/>
              </w:tabs>
              <w:jc w:val="center"/>
              <w:rPr>
                <w:b/>
              </w:rPr>
            </w:pPr>
            <w:r>
              <w:rPr>
                <w:b/>
              </w:rPr>
              <w:t>У</w:t>
            </w:r>
          </w:p>
        </w:tc>
        <w:tc>
          <w:tcPr>
            <w:tcW w:w="1843" w:type="dxa"/>
          </w:tcPr>
          <w:p w:rsidR="00970F02" w:rsidRPr="00613AEB" w:rsidRDefault="00970F02" w:rsidP="002B4C93">
            <w:pPr>
              <w:tabs>
                <w:tab w:val="left" w:pos="3160"/>
              </w:tabs>
              <w:jc w:val="center"/>
              <w:rPr>
                <w:b/>
              </w:rPr>
            </w:pPr>
            <w:r>
              <w:rPr>
                <w:b/>
              </w:rPr>
              <w:t>4/140</w:t>
            </w:r>
          </w:p>
        </w:tc>
      </w:tr>
      <w:tr w:rsidR="00970F02" w:rsidRPr="00613AEB" w:rsidTr="002B4C93">
        <w:tc>
          <w:tcPr>
            <w:tcW w:w="2221" w:type="dxa"/>
            <w:vAlign w:val="center"/>
          </w:tcPr>
          <w:p w:rsidR="00970F02" w:rsidRPr="00613AEB" w:rsidRDefault="00970F02" w:rsidP="002B4C93">
            <w:pPr>
              <w:tabs>
                <w:tab w:val="left" w:pos="3160"/>
              </w:tabs>
              <w:rPr>
                <w:b/>
                <w:i/>
              </w:rPr>
            </w:pPr>
            <w:r w:rsidRPr="00613AEB">
              <w:rPr>
                <w:b/>
                <w:i/>
              </w:rPr>
              <w:t xml:space="preserve">Математика и информатика </w:t>
            </w:r>
          </w:p>
        </w:tc>
        <w:tc>
          <w:tcPr>
            <w:tcW w:w="1998" w:type="dxa"/>
            <w:vAlign w:val="center"/>
          </w:tcPr>
          <w:p w:rsidR="00970F02" w:rsidRPr="00613AEB" w:rsidRDefault="00970F02" w:rsidP="002B4C93">
            <w:pPr>
              <w:tabs>
                <w:tab w:val="left" w:pos="3160"/>
              </w:tabs>
            </w:pPr>
            <w:r w:rsidRPr="00613AEB">
              <w:t>Математика: алгебра и начала математического анализа, геометрия</w:t>
            </w:r>
          </w:p>
        </w:tc>
        <w:tc>
          <w:tcPr>
            <w:tcW w:w="1134" w:type="dxa"/>
          </w:tcPr>
          <w:p w:rsidR="00970F02" w:rsidRPr="00613AEB" w:rsidRDefault="00970F02" w:rsidP="002B4C93">
            <w:pPr>
              <w:tabs>
                <w:tab w:val="left" w:pos="3160"/>
              </w:tabs>
              <w:jc w:val="center"/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1701" w:type="dxa"/>
          </w:tcPr>
          <w:p w:rsidR="00970F02" w:rsidRPr="00613AEB" w:rsidRDefault="00970F02" w:rsidP="002B4C93">
            <w:pPr>
              <w:tabs>
                <w:tab w:val="left" w:pos="3160"/>
              </w:tabs>
              <w:jc w:val="center"/>
              <w:rPr>
                <w:b/>
              </w:rPr>
            </w:pPr>
            <w:r>
              <w:rPr>
                <w:b/>
              </w:rPr>
              <w:t>4/140</w:t>
            </w:r>
          </w:p>
        </w:tc>
        <w:tc>
          <w:tcPr>
            <w:tcW w:w="1134" w:type="dxa"/>
          </w:tcPr>
          <w:p w:rsidR="00970F02" w:rsidRPr="00613AEB" w:rsidRDefault="00970F02" w:rsidP="002B4C93">
            <w:pPr>
              <w:tabs>
                <w:tab w:val="left" w:pos="3160"/>
              </w:tabs>
              <w:jc w:val="center"/>
              <w:rPr>
                <w:b/>
              </w:rPr>
            </w:pPr>
            <w:r>
              <w:rPr>
                <w:b/>
              </w:rPr>
              <w:t>У</w:t>
            </w:r>
          </w:p>
        </w:tc>
        <w:tc>
          <w:tcPr>
            <w:tcW w:w="1843" w:type="dxa"/>
          </w:tcPr>
          <w:p w:rsidR="00970F02" w:rsidRPr="00613AEB" w:rsidRDefault="00970F02" w:rsidP="002B4C93">
            <w:pPr>
              <w:tabs>
                <w:tab w:val="left" w:pos="3160"/>
              </w:tabs>
              <w:jc w:val="center"/>
              <w:rPr>
                <w:b/>
              </w:rPr>
            </w:pPr>
            <w:r>
              <w:rPr>
                <w:b/>
              </w:rPr>
              <w:t>6/210</w:t>
            </w:r>
          </w:p>
        </w:tc>
      </w:tr>
      <w:tr w:rsidR="00970F02" w:rsidRPr="00613AEB" w:rsidTr="002B4C93">
        <w:tc>
          <w:tcPr>
            <w:tcW w:w="2221" w:type="dxa"/>
            <w:vMerge w:val="restart"/>
          </w:tcPr>
          <w:p w:rsidR="00970F02" w:rsidRPr="00613AEB" w:rsidRDefault="00970F02" w:rsidP="002B4C93">
            <w:pPr>
              <w:tabs>
                <w:tab w:val="left" w:pos="3160"/>
              </w:tabs>
              <w:rPr>
                <w:b/>
                <w:i/>
              </w:rPr>
            </w:pPr>
            <w:r w:rsidRPr="00613AEB">
              <w:rPr>
                <w:b/>
                <w:i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1998" w:type="dxa"/>
            <w:vAlign w:val="center"/>
          </w:tcPr>
          <w:p w:rsidR="00970F02" w:rsidRPr="00613AEB" w:rsidRDefault="00970F02" w:rsidP="002B4C93">
            <w:pPr>
              <w:tabs>
                <w:tab w:val="left" w:pos="3160"/>
              </w:tabs>
            </w:pPr>
            <w:r w:rsidRPr="00613AEB">
              <w:t>Физическая культура</w:t>
            </w:r>
          </w:p>
        </w:tc>
        <w:tc>
          <w:tcPr>
            <w:tcW w:w="1134" w:type="dxa"/>
          </w:tcPr>
          <w:p w:rsidR="00970F02" w:rsidRPr="00613AEB" w:rsidRDefault="00970F02" w:rsidP="002B4C93">
            <w:pPr>
              <w:tabs>
                <w:tab w:val="left" w:pos="3160"/>
              </w:tabs>
              <w:jc w:val="center"/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1701" w:type="dxa"/>
          </w:tcPr>
          <w:p w:rsidR="00970F02" w:rsidRPr="00613AEB" w:rsidRDefault="00970F02" w:rsidP="002B4C93">
            <w:pPr>
              <w:tabs>
                <w:tab w:val="left" w:pos="3160"/>
              </w:tabs>
              <w:jc w:val="center"/>
              <w:rPr>
                <w:b/>
              </w:rPr>
            </w:pPr>
            <w:r>
              <w:rPr>
                <w:b/>
              </w:rPr>
              <w:t>3/105</w:t>
            </w:r>
          </w:p>
        </w:tc>
        <w:tc>
          <w:tcPr>
            <w:tcW w:w="1134" w:type="dxa"/>
          </w:tcPr>
          <w:p w:rsidR="00970F02" w:rsidRPr="00613AEB" w:rsidRDefault="00970F02" w:rsidP="002B4C93">
            <w:pPr>
              <w:tabs>
                <w:tab w:val="left" w:pos="3160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43" w:type="dxa"/>
          </w:tcPr>
          <w:p w:rsidR="00970F02" w:rsidRPr="00613AEB" w:rsidRDefault="00970F02" w:rsidP="002B4C93">
            <w:pPr>
              <w:tabs>
                <w:tab w:val="left" w:pos="3160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970F02" w:rsidRPr="00613AEB" w:rsidTr="002B4C93">
        <w:tc>
          <w:tcPr>
            <w:tcW w:w="2221" w:type="dxa"/>
            <w:vMerge/>
          </w:tcPr>
          <w:p w:rsidR="00970F02" w:rsidRPr="00613AEB" w:rsidRDefault="00970F02" w:rsidP="002B4C93">
            <w:pPr>
              <w:tabs>
                <w:tab w:val="left" w:pos="3160"/>
              </w:tabs>
              <w:jc w:val="center"/>
              <w:rPr>
                <w:b/>
              </w:rPr>
            </w:pPr>
          </w:p>
        </w:tc>
        <w:tc>
          <w:tcPr>
            <w:tcW w:w="1998" w:type="dxa"/>
            <w:vAlign w:val="center"/>
          </w:tcPr>
          <w:p w:rsidR="00970F02" w:rsidRPr="00613AEB" w:rsidRDefault="00970F02" w:rsidP="002B4C93">
            <w:pPr>
              <w:tabs>
                <w:tab w:val="left" w:pos="3160"/>
              </w:tabs>
            </w:pPr>
            <w:r w:rsidRPr="00613AEB">
              <w:t>Основы безопасности жизнедеятельности</w:t>
            </w:r>
          </w:p>
        </w:tc>
        <w:tc>
          <w:tcPr>
            <w:tcW w:w="1134" w:type="dxa"/>
          </w:tcPr>
          <w:p w:rsidR="00970F02" w:rsidRPr="00613AEB" w:rsidRDefault="00970F02" w:rsidP="002B4C93">
            <w:pPr>
              <w:tabs>
                <w:tab w:val="left" w:pos="3160"/>
              </w:tabs>
              <w:jc w:val="center"/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1701" w:type="dxa"/>
          </w:tcPr>
          <w:p w:rsidR="00970F02" w:rsidRPr="00613AEB" w:rsidRDefault="00970F02" w:rsidP="002B4C93">
            <w:pPr>
              <w:tabs>
                <w:tab w:val="left" w:pos="3160"/>
              </w:tabs>
              <w:jc w:val="center"/>
              <w:rPr>
                <w:b/>
              </w:rPr>
            </w:pPr>
            <w:r>
              <w:rPr>
                <w:b/>
              </w:rPr>
              <w:t>1/35</w:t>
            </w:r>
          </w:p>
        </w:tc>
        <w:tc>
          <w:tcPr>
            <w:tcW w:w="1134" w:type="dxa"/>
          </w:tcPr>
          <w:p w:rsidR="00970F02" w:rsidRPr="00613AEB" w:rsidRDefault="00970F02" w:rsidP="002B4C93">
            <w:pPr>
              <w:tabs>
                <w:tab w:val="left" w:pos="3160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43" w:type="dxa"/>
          </w:tcPr>
          <w:p w:rsidR="00970F02" w:rsidRPr="00613AEB" w:rsidRDefault="00970F02" w:rsidP="002B4C93">
            <w:pPr>
              <w:tabs>
                <w:tab w:val="left" w:pos="3160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970F02" w:rsidRPr="00613AEB" w:rsidTr="002B4C93">
        <w:tc>
          <w:tcPr>
            <w:tcW w:w="10031" w:type="dxa"/>
            <w:gridSpan w:val="6"/>
          </w:tcPr>
          <w:p w:rsidR="00970F02" w:rsidRPr="00613AEB" w:rsidRDefault="00970F02" w:rsidP="002B4C93">
            <w:pPr>
              <w:tabs>
                <w:tab w:val="left" w:pos="3160"/>
              </w:tabs>
              <w:jc w:val="center"/>
              <w:rPr>
                <w:b/>
              </w:rPr>
            </w:pPr>
            <w:r>
              <w:rPr>
                <w:b/>
              </w:rPr>
              <w:t>Учебные предметы по выбору</w:t>
            </w:r>
          </w:p>
        </w:tc>
      </w:tr>
      <w:tr w:rsidR="00970F02" w:rsidRPr="00613AEB" w:rsidTr="002B4C93">
        <w:tc>
          <w:tcPr>
            <w:tcW w:w="2221" w:type="dxa"/>
            <w:vMerge w:val="restart"/>
            <w:vAlign w:val="center"/>
          </w:tcPr>
          <w:p w:rsidR="00970F02" w:rsidRPr="00613AEB" w:rsidRDefault="00970F02" w:rsidP="002B4C93">
            <w:pPr>
              <w:tabs>
                <w:tab w:val="left" w:pos="3160"/>
              </w:tabs>
              <w:rPr>
                <w:b/>
                <w:i/>
              </w:rPr>
            </w:pPr>
            <w:r w:rsidRPr="00613AEB">
              <w:rPr>
                <w:b/>
                <w:i/>
              </w:rPr>
              <w:t>Общественные науки</w:t>
            </w:r>
          </w:p>
        </w:tc>
        <w:tc>
          <w:tcPr>
            <w:tcW w:w="1998" w:type="dxa"/>
          </w:tcPr>
          <w:p w:rsidR="00970F02" w:rsidRPr="00613AEB" w:rsidRDefault="00970F02" w:rsidP="002B4C93">
            <w:pPr>
              <w:tabs>
                <w:tab w:val="left" w:pos="3160"/>
              </w:tabs>
            </w:pPr>
            <w:r>
              <w:t>География</w:t>
            </w:r>
          </w:p>
        </w:tc>
        <w:tc>
          <w:tcPr>
            <w:tcW w:w="1134" w:type="dxa"/>
          </w:tcPr>
          <w:p w:rsidR="00970F02" w:rsidRPr="00613AEB" w:rsidRDefault="00970F02" w:rsidP="002B4C93">
            <w:pPr>
              <w:tabs>
                <w:tab w:val="left" w:pos="3160"/>
              </w:tabs>
              <w:jc w:val="center"/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1701" w:type="dxa"/>
          </w:tcPr>
          <w:p w:rsidR="00970F02" w:rsidRPr="00613AEB" w:rsidRDefault="00970F02" w:rsidP="002B4C93">
            <w:pPr>
              <w:tabs>
                <w:tab w:val="left" w:pos="3160"/>
              </w:tabs>
              <w:jc w:val="center"/>
              <w:rPr>
                <w:b/>
              </w:rPr>
            </w:pPr>
            <w:r>
              <w:rPr>
                <w:b/>
              </w:rPr>
              <w:t>1/35</w:t>
            </w:r>
          </w:p>
        </w:tc>
        <w:tc>
          <w:tcPr>
            <w:tcW w:w="1134" w:type="dxa"/>
          </w:tcPr>
          <w:p w:rsidR="00970F02" w:rsidRPr="00613AEB" w:rsidRDefault="00970F02" w:rsidP="002B4C93">
            <w:pPr>
              <w:tabs>
                <w:tab w:val="left" w:pos="3160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43" w:type="dxa"/>
          </w:tcPr>
          <w:p w:rsidR="00970F02" w:rsidRPr="00613AEB" w:rsidRDefault="00970F02" w:rsidP="002B4C93">
            <w:pPr>
              <w:tabs>
                <w:tab w:val="left" w:pos="3160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970F02" w:rsidRPr="00613AEB" w:rsidTr="002B4C93">
        <w:tc>
          <w:tcPr>
            <w:tcW w:w="2221" w:type="dxa"/>
            <w:vMerge/>
            <w:vAlign w:val="center"/>
          </w:tcPr>
          <w:p w:rsidR="00970F02" w:rsidRPr="00613AEB" w:rsidRDefault="00970F02" w:rsidP="002B4C93">
            <w:pPr>
              <w:tabs>
                <w:tab w:val="left" w:pos="3160"/>
              </w:tabs>
              <w:rPr>
                <w:b/>
                <w:i/>
              </w:rPr>
            </w:pPr>
          </w:p>
        </w:tc>
        <w:tc>
          <w:tcPr>
            <w:tcW w:w="1998" w:type="dxa"/>
          </w:tcPr>
          <w:p w:rsidR="00970F02" w:rsidRPr="00613AEB" w:rsidRDefault="00970F02" w:rsidP="002B4C93">
            <w:pPr>
              <w:tabs>
                <w:tab w:val="left" w:pos="3160"/>
              </w:tabs>
            </w:pPr>
            <w:r>
              <w:t>Экономика</w:t>
            </w:r>
          </w:p>
        </w:tc>
        <w:tc>
          <w:tcPr>
            <w:tcW w:w="1134" w:type="dxa"/>
          </w:tcPr>
          <w:p w:rsidR="00970F02" w:rsidRPr="00613AEB" w:rsidRDefault="00970F02" w:rsidP="002B4C93">
            <w:pPr>
              <w:tabs>
                <w:tab w:val="left" w:pos="3160"/>
              </w:tabs>
              <w:jc w:val="center"/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1701" w:type="dxa"/>
          </w:tcPr>
          <w:p w:rsidR="00970F02" w:rsidRPr="00613AEB" w:rsidRDefault="00970F02" w:rsidP="002B4C93">
            <w:pPr>
              <w:tabs>
                <w:tab w:val="left" w:pos="3160"/>
              </w:tabs>
              <w:jc w:val="center"/>
              <w:rPr>
                <w:b/>
              </w:rPr>
            </w:pPr>
            <w:r>
              <w:rPr>
                <w:b/>
              </w:rPr>
              <w:t>0,5/17-</w:t>
            </w:r>
          </w:p>
        </w:tc>
        <w:tc>
          <w:tcPr>
            <w:tcW w:w="1134" w:type="dxa"/>
          </w:tcPr>
          <w:p w:rsidR="00970F02" w:rsidRPr="00613AEB" w:rsidRDefault="00970F02" w:rsidP="002B4C93">
            <w:pPr>
              <w:tabs>
                <w:tab w:val="left" w:pos="3160"/>
              </w:tabs>
              <w:jc w:val="center"/>
              <w:rPr>
                <w:b/>
              </w:rPr>
            </w:pPr>
            <w:r>
              <w:rPr>
                <w:b/>
              </w:rPr>
              <w:t>У</w:t>
            </w:r>
          </w:p>
        </w:tc>
        <w:tc>
          <w:tcPr>
            <w:tcW w:w="1843" w:type="dxa"/>
          </w:tcPr>
          <w:p w:rsidR="00970F02" w:rsidRPr="00613AEB" w:rsidRDefault="00970F02" w:rsidP="002B4C93">
            <w:pPr>
              <w:tabs>
                <w:tab w:val="left" w:pos="3160"/>
              </w:tabs>
              <w:jc w:val="center"/>
              <w:rPr>
                <w:b/>
              </w:rPr>
            </w:pPr>
            <w:r>
              <w:rPr>
                <w:b/>
              </w:rPr>
              <w:t>2/70</w:t>
            </w:r>
          </w:p>
        </w:tc>
      </w:tr>
      <w:tr w:rsidR="00970F02" w:rsidRPr="00613AEB" w:rsidTr="002B4C93">
        <w:tc>
          <w:tcPr>
            <w:tcW w:w="2221" w:type="dxa"/>
            <w:vMerge/>
            <w:vAlign w:val="center"/>
          </w:tcPr>
          <w:p w:rsidR="00970F02" w:rsidRPr="00613AEB" w:rsidRDefault="00970F02" w:rsidP="002B4C93">
            <w:pPr>
              <w:tabs>
                <w:tab w:val="left" w:pos="3160"/>
              </w:tabs>
              <w:rPr>
                <w:b/>
                <w:i/>
              </w:rPr>
            </w:pPr>
          </w:p>
        </w:tc>
        <w:tc>
          <w:tcPr>
            <w:tcW w:w="1998" w:type="dxa"/>
          </w:tcPr>
          <w:p w:rsidR="00970F02" w:rsidRPr="00613AEB" w:rsidRDefault="00970F02" w:rsidP="002B4C93">
            <w:pPr>
              <w:tabs>
                <w:tab w:val="left" w:pos="3160"/>
              </w:tabs>
            </w:pPr>
            <w:r>
              <w:t>Право</w:t>
            </w:r>
          </w:p>
        </w:tc>
        <w:tc>
          <w:tcPr>
            <w:tcW w:w="1134" w:type="dxa"/>
          </w:tcPr>
          <w:p w:rsidR="00970F02" w:rsidRPr="00613AEB" w:rsidRDefault="00970F02" w:rsidP="002B4C93">
            <w:pPr>
              <w:tabs>
                <w:tab w:val="left" w:pos="3160"/>
              </w:tabs>
              <w:jc w:val="center"/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1701" w:type="dxa"/>
          </w:tcPr>
          <w:p w:rsidR="00970F02" w:rsidRPr="00613AEB" w:rsidRDefault="00970F02" w:rsidP="002B4C93">
            <w:pPr>
              <w:tabs>
                <w:tab w:val="left" w:pos="3160"/>
              </w:tabs>
              <w:jc w:val="center"/>
              <w:rPr>
                <w:b/>
              </w:rPr>
            </w:pPr>
            <w:r>
              <w:rPr>
                <w:b/>
              </w:rPr>
              <w:t>0,5/17</w:t>
            </w:r>
          </w:p>
        </w:tc>
        <w:tc>
          <w:tcPr>
            <w:tcW w:w="1134" w:type="dxa"/>
          </w:tcPr>
          <w:p w:rsidR="00970F02" w:rsidRPr="00613AEB" w:rsidRDefault="00970F02" w:rsidP="002B4C93">
            <w:pPr>
              <w:tabs>
                <w:tab w:val="left" w:pos="3160"/>
              </w:tabs>
              <w:jc w:val="center"/>
              <w:rPr>
                <w:b/>
              </w:rPr>
            </w:pPr>
            <w:r>
              <w:rPr>
                <w:b/>
              </w:rPr>
              <w:t>У</w:t>
            </w:r>
          </w:p>
        </w:tc>
        <w:tc>
          <w:tcPr>
            <w:tcW w:w="1843" w:type="dxa"/>
          </w:tcPr>
          <w:p w:rsidR="00970F02" w:rsidRPr="00613AEB" w:rsidRDefault="00970F02" w:rsidP="002B4C93">
            <w:pPr>
              <w:tabs>
                <w:tab w:val="left" w:pos="3160"/>
              </w:tabs>
              <w:jc w:val="center"/>
              <w:rPr>
                <w:b/>
              </w:rPr>
            </w:pPr>
            <w:r>
              <w:rPr>
                <w:b/>
              </w:rPr>
              <w:t>2/70</w:t>
            </w:r>
          </w:p>
        </w:tc>
      </w:tr>
      <w:tr w:rsidR="00970F02" w:rsidRPr="00613AEB" w:rsidTr="002B4C93">
        <w:tc>
          <w:tcPr>
            <w:tcW w:w="2221" w:type="dxa"/>
            <w:vMerge/>
            <w:vAlign w:val="center"/>
          </w:tcPr>
          <w:p w:rsidR="00970F02" w:rsidRPr="00613AEB" w:rsidRDefault="00970F02" w:rsidP="002B4C93">
            <w:pPr>
              <w:tabs>
                <w:tab w:val="left" w:pos="3160"/>
              </w:tabs>
              <w:rPr>
                <w:b/>
                <w:i/>
              </w:rPr>
            </w:pPr>
          </w:p>
        </w:tc>
        <w:tc>
          <w:tcPr>
            <w:tcW w:w="1998" w:type="dxa"/>
          </w:tcPr>
          <w:p w:rsidR="00970F02" w:rsidRPr="00613AEB" w:rsidRDefault="00970F02" w:rsidP="002B4C93">
            <w:pPr>
              <w:tabs>
                <w:tab w:val="left" w:pos="3160"/>
              </w:tabs>
            </w:pPr>
            <w:r>
              <w:t>Обществознание</w:t>
            </w:r>
          </w:p>
        </w:tc>
        <w:tc>
          <w:tcPr>
            <w:tcW w:w="1134" w:type="dxa"/>
          </w:tcPr>
          <w:p w:rsidR="00970F02" w:rsidRPr="00613AEB" w:rsidRDefault="00970F02" w:rsidP="002B4C93">
            <w:pPr>
              <w:tabs>
                <w:tab w:val="left" w:pos="3160"/>
              </w:tabs>
              <w:jc w:val="center"/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1701" w:type="dxa"/>
          </w:tcPr>
          <w:p w:rsidR="00970F02" w:rsidRPr="00613AEB" w:rsidRDefault="00970F02" w:rsidP="002B4C93">
            <w:pPr>
              <w:tabs>
                <w:tab w:val="left" w:pos="3160"/>
              </w:tabs>
              <w:jc w:val="center"/>
              <w:rPr>
                <w:b/>
              </w:rPr>
            </w:pPr>
            <w:r>
              <w:rPr>
                <w:b/>
              </w:rPr>
              <w:t>2/70</w:t>
            </w:r>
          </w:p>
        </w:tc>
        <w:tc>
          <w:tcPr>
            <w:tcW w:w="1134" w:type="dxa"/>
          </w:tcPr>
          <w:p w:rsidR="00970F02" w:rsidRPr="00613AEB" w:rsidRDefault="00970F02" w:rsidP="002B4C93">
            <w:pPr>
              <w:tabs>
                <w:tab w:val="left" w:pos="3160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43" w:type="dxa"/>
          </w:tcPr>
          <w:p w:rsidR="00970F02" w:rsidRPr="00613AEB" w:rsidRDefault="00970F02" w:rsidP="002B4C93">
            <w:pPr>
              <w:tabs>
                <w:tab w:val="left" w:pos="3160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970F02" w:rsidRPr="00613AEB" w:rsidTr="002B4C93">
        <w:tc>
          <w:tcPr>
            <w:tcW w:w="2221" w:type="dxa"/>
            <w:vMerge w:val="restart"/>
            <w:vAlign w:val="center"/>
          </w:tcPr>
          <w:p w:rsidR="00970F02" w:rsidRPr="00613AEB" w:rsidRDefault="00970F02" w:rsidP="002B4C93">
            <w:pPr>
              <w:tabs>
                <w:tab w:val="left" w:pos="3160"/>
              </w:tabs>
              <w:rPr>
                <w:b/>
                <w:i/>
              </w:rPr>
            </w:pPr>
            <w:r w:rsidRPr="00613AEB">
              <w:rPr>
                <w:b/>
                <w:i/>
              </w:rPr>
              <w:t>Естественные науки</w:t>
            </w:r>
          </w:p>
        </w:tc>
        <w:tc>
          <w:tcPr>
            <w:tcW w:w="1998" w:type="dxa"/>
          </w:tcPr>
          <w:p w:rsidR="00970F02" w:rsidRDefault="00970F02" w:rsidP="002B4C93">
            <w:pPr>
              <w:tabs>
                <w:tab w:val="left" w:pos="3160"/>
              </w:tabs>
            </w:pPr>
            <w:r>
              <w:t>Физика</w:t>
            </w:r>
          </w:p>
        </w:tc>
        <w:tc>
          <w:tcPr>
            <w:tcW w:w="1134" w:type="dxa"/>
          </w:tcPr>
          <w:p w:rsidR="00970F02" w:rsidRPr="00613AEB" w:rsidRDefault="00970F02" w:rsidP="002B4C93">
            <w:pPr>
              <w:tabs>
                <w:tab w:val="left" w:pos="3160"/>
              </w:tabs>
              <w:jc w:val="center"/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1701" w:type="dxa"/>
          </w:tcPr>
          <w:p w:rsidR="00970F02" w:rsidRPr="00613AEB" w:rsidRDefault="00970F02" w:rsidP="002B4C93">
            <w:pPr>
              <w:tabs>
                <w:tab w:val="left" w:pos="3160"/>
              </w:tabs>
              <w:jc w:val="center"/>
              <w:rPr>
                <w:b/>
              </w:rPr>
            </w:pPr>
            <w:r>
              <w:rPr>
                <w:b/>
              </w:rPr>
              <w:t>2/70</w:t>
            </w:r>
          </w:p>
        </w:tc>
        <w:tc>
          <w:tcPr>
            <w:tcW w:w="1134" w:type="dxa"/>
          </w:tcPr>
          <w:p w:rsidR="00970F02" w:rsidRPr="00613AEB" w:rsidRDefault="00970F02" w:rsidP="002B4C93">
            <w:pPr>
              <w:tabs>
                <w:tab w:val="left" w:pos="3160"/>
              </w:tabs>
              <w:jc w:val="center"/>
              <w:rPr>
                <w:b/>
              </w:rPr>
            </w:pPr>
            <w:r>
              <w:rPr>
                <w:b/>
              </w:rPr>
              <w:t>У</w:t>
            </w:r>
          </w:p>
        </w:tc>
        <w:tc>
          <w:tcPr>
            <w:tcW w:w="1843" w:type="dxa"/>
          </w:tcPr>
          <w:p w:rsidR="00970F02" w:rsidRPr="00613AEB" w:rsidRDefault="00970F02" w:rsidP="002B4C93">
            <w:pPr>
              <w:tabs>
                <w:tab w:val="left" w:pos="3160"/>
              </w:tabs>
              <w:jc w:val="center"/>
              <w:rPr>
                <w:b/>
              </w:rPr>
            </w:pPr>
            <w:r>
              <w:rPr>
                <w:b/>
              </w:rPr>
              <w:t>5/175</w:t>
            </w:r>
          </w:p>
        </w:tc>
      </w:tr>
      <w:tr w:rsidR="00970F02" w:rsidRPr="00613AEB" w:rsidTr="002B4C93">
        <w:tc>
          <w:tcPr>
            <w:tcW w:w="2221" w:type="dxa"/>
            <w:vMerge/>
            <w:vAlign w:val="center"/>
          </w:tcPr>
          <w:p w:rsidR="00970F02" w:rsidRPr="00613AEB" w:rsidRDefault="00970F02" w:rsidP="002B4C93">
            <w:pPr>
              <w:tabs>
                <w:tab w:val="left" w:pos="3160"/>
              </w:tabs>
              <w:rPr>
                <w:b/>
              </w:rPr>
            </w:pPr>
          </w:p>
        </w:tc>
        <w:tc>
          <w:tcPr>
            <w:tcW w:w="1998" w:type="dxa"/>
          </w:tcPr>
          <w:p w:rsidR="00970F02" w:rsidRDefault="00970F02" w:rsidP="002B4C93">
            <w:pPr>
              <w:tabs>
                <w:tab w:val="left" w:pos="3160"/>
              </w:tabs>
            </w:pPr>
            <w:r>
              <w:t>Химия</w:t>
            </w:r>
          </w:p>
        </w:tc>
        <w:tc>
          <w:tcPr>
            <w:tcW w:w="1134" w:type="dxa"/>
          </w:tcPr>
          <w:p w:rsidR="00970F02" w:rsidRPr="00613AEB" w:rsidRDefault="00970F02" w:rsidP="002B4C93">
            <w:pPr>
              <w:tabs>
                <w:tab w:val="left" w:pos="3160"/>
              </w:tabs>
              <w:jc w:val="center"/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1701" w:type="dxa"/>
          </w:tcPr>
          <w:p w:rsidR="00970F02" w:rsidRPr="00613AEB" w:rsidRDefault="00970F02" w:rsidP="002B4C93">
            <w:pPr>
              <w:tabs>
                <w:tab w:val="left" w:pos="3160"/>
              </w:tabs>
              <w:jc w:val="center"/>
              <w:rPr>
                <w:b/>
              </w:rPr>
            </w:pPr>
            <w:r>
              <w:rPr>
                <w:b/>
              </w:rPr>
              <w:t>1/35</w:t>
            </w:r>
          </w:p>
        </w:tc>
        <w:tc>
          <w:tcPr>
            <w:tcW w:w="1134" w:type="dxa"/>
          </w:tcPr>
          <w:p w:rsidR="00970F02" w:rsidRPr="00613AEB" w:rsidRDefault="00970F02" w:rsidP="002B4C93">
            <w:pPr>
              <w:tabs>
                <w:tab w:val="left" w:pos="3160"/>
              </w:tabs>
              <w:jc w:val="center"/>
              <w:rPr>
                <w:b/>
              </w:rPr>
            </w:pPr>
            <w:r>
              <w:rPr>
                <w:b/>
              </w:rPr>
              <w:t>У</w:t>
            </w:r>
          </w:p>
        </w:tc>
        <w:tc>
          <w:tcPr>
            <w:tcW w:w="1843" w:type="dxa"/>
          </w:tcPr>
          <w:p w:rsidR="00970F02" w:rsidRPr="00613AEB" w:rsidRDefault="00970F02" w:rsidP="002B4C93">
            <w:pPr>
              <w:tabs>
                <w:tab w:val="left" w:pos="3160"/>
              </w:tabs>
              <w:jc w:val="center"/>
              <w:rPr>
                <w:b/>
              </w:rPr>
            </w:pPr>
            <w:r>
              <w:rPr>
                <w:b/>
              </w:rPr>
              <w:t>3/105</w:t>
            </w:r>
          </w:p>
        </w:tc>
      </w:tr>
      <w:tr w:rsidR="00970F02" w:rsidRPr="00613AEB" w:rsidTr="002B4C93">
        <w:tc>
          <w:tcPr>
            <w:tcW w:w="2221" w:type="dxa"/>
            <w:vMerge/>
            <w:vAlign w:val="center"/>
          </w:tcPr>
          <w:p w:rsidR="00970F02" w:rsidRPr="00613AEB" w:rsidRDefault="00970F02" w:rsidP="002B4C93">
            <w:pPr>
              <w:tabs>
                <w:tab w:val="left" w:pos="3160"/>
              </w:tabs>
              <w:rPr>
                <w:b/>
              </w:rPr>
            </w:pPr>
          </w:p>
        </w:tc>
        <w:tc>
          <w:tcPr>
            <w:tcW w:w="1998" w:type="dxa"/>
          </w:tcPr>
          <w:p w:rsidR="00970F02" w:rsidRDefault="00970F02" w:rsidP="002B4C93">
            <w:pPr>
              <w:tabs>
                <w:tab w:val="left" w:pos="3160"/>
              </w:tabs>
            </w:pPr>
            <w:r>
              <w:t>Биология</w:t>
            </w:r>
          </w:p>
        </w:tc>
        <w:tc>
          <w:tcPr>
            <w:tcW w:w="1134" w:type="dxa"/>
          </w:tcPr>
          <w:p w:rsidR="00970F02" w:rsidRPr="00613AEB" w:rsidRDefault="00970F02" w:rsidP="002B4C93">
            <w:pPr>
              <w:tabs>
                <w:tab w:val="left" w:pos="3160"/>
              </w:tabs>
              <w:jc w:val="center"/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1701" w:type="dxa"/>
          </w:tcPr>
          <w:p w:rsidR="00970F02" w:rsidRPr="00613AEB" w:rsidRDefault="00970F02" w:rsidP="002B4C93">
            <w:pPr>
              <w:tabs>
                <w:tab w:val="left" w:pos="3160"/>
              </w:tabs>
              <w:jc w:val="center"/>
              <w:rPr>
                <w:b/>
              </w:rPr>
            </w:pPr>
            <w:r>
              <w:rPr>
                <w:b/>
              </w:rPr>
              <w:t>1/35</w:t>
            </w:r>
          </w:p>
        </w:tc>
        <w:tc>
          <w:tcPr>
            <w:tcW w:w="1134" w:type="dxa"/>
          </w:tcPr>
          <w:p w:rsidR="00970F02" w:rsidRPr="00613AEB" w:rsidRDefault="00970F02" w:rsidP="002B4C93">
            <w:pPr>
              <w:tabs>
                <w:tab w:val="left" w:pos="3160"/>
              </w:tabs>
              <w:jc w:val="center"/>
              <w:rPr>
                <w:b/>
              </w:rPr>
            </w:pPr>
            <w:r>
              <w:rPr>
                <w:b/>
              </w:rPr>
              <w:t>У</w:t>
            </w:r>
          </w:p>
        </w:tc>
        <w:tc>
          <w:tcPr>
            <w:tcW w:w="1843" w:type="dxa"/>
          </w:tcPr>
          <w:p w:rsidR="00970F02" w:rsidRPr="00613AEB" w:rsidRDefault="00970F02" w:rsidP="002B4C93">
            <w:pPr>
              <w:tabs>
                <w:tab w:val="left" w:pos="3160"/>
              </w:tabs>
              <w:jc w:val="center"/>
              <w:rPr>
                <w:b/>
              </w:rPr>
            </w:pPr>
            <w:r>
              <w:rPr>
                <w:b/>
              </w:rPr>
              <w:t>3/105</w:t>
            </w:r>
          </w:p>
        </w:tc>
      </w:tr>
      <w:tr w:rsidR="00970F02" w:rsidRPr="00613AEB" w:rsidTr="002B4C93">
        <w:tc>
          <w:tcPr>
            <w:tcW w:w="2221" w:type="dxa"/>
            <w:vAlign w:val="center"/>
          </w:tcPr>
          <w:p w:rsidR="00970F02" w:rsidRPr="00613AEB" w:rsidRDefault="00970F02" w:rsidP="002B4C93">
            <w:pPr>
              <w:tabs>
                <w:tab w:val="left" w:pos="3160"/>
              </w:tabs>
              <w:rPr>
                <w:b/>
              </w:rPr>
            </w:pPr>
            <w:r w:rsidRPr="00613AEB">
              <w:rPr>
                <w:b/>
                <w:i/>
              </w:rPr>
              <w:t>Математика и информатика</w:t>
            </w:r>
          </w:p>
        </w:tc>
        <w:tc>
          <w:tcPr>
            <w:tcW w:w="1998" w:type="dxa"/>
            <w:vAlign w:val="center"/>
          </w:tcPr>
          <w:p w:rsidR="00970F02" w:rsidRDefault="00970F02" w:rsidP="002B4C93">
            <w:pPr>
              <w:tabs>
                <w:tab w:val="left" w:pos="3160"/>
              </w:tabs>
            </w:pPr>
            <w:r>
              <w:t>Информатика</w:t>
            </w:r>
          </w:p>
        </w:tc>
        <w:tc>
          <w:tcPr>
            <w:tcW w:w="1134" w:type="dxa"/>
          </w:tcPr>
          <w:p w:rsidR="00970F02" w:rsidRPr="00613AEB" w:rsidRDefault="00970F02" w:rsidP="002B4C93">
            <w:pPr>
              <w:tabs>
                <w:tab w:val="left" w:pos="3160"/>
              </w:tabs>
              <w:jc w:val="center"/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1701" w:type="dxa"/>
          </w:tcPr>
          <w:p w:rsidR="00970F02" w:rsidRPr="00613AEB" w:rsidRDefault="00970F02" w:rsidP="002B4C93">
            <w:pPr>
              <w:tabs>
                <w:tab w:val="left" w:pos="3160"/>
              </w:tabs>
              <w:jc w:val="center"/>
              <w:rPr>
                <w:b/>
              </w:rPr>
            </w:pPr>
            <w:r>
              <w:rPr>
                <w:b/>
              </w:rPr>
              <w:t>1/35</w:t>
            </w:r>
          </w:p>
        </w:tc>
        <w:tc>
          <w:tcPr>
            <w:tcW w:w="1134" w:type="dxa"/>
          </w:tcPr>
          <w:p w:rsidR="00970F02" w:rsidRPr="00613AEB" w:rsidRDefault="00970F02" w:rsidP="002B4C93">
            <w:pPr>
              <w:tabs>
                <w:tab w:val="left" w:pos="3160"/>
              </w:tabs>
              <w:jc w:val="center"/>
              <w:rPr>
                <w:b/>
              </w:rPr>
            </w:pPr>
            <w:r>
              <w:rPr>
                <w:b/>
              </w:rPr>
              <w:t>У</w:t>
            </w:r>
          </w:p>
        </w:tc>
        <w:tc>
          <w:tcPr>
            <w:tcW w:w="1843" w:type="dxa"/>
          </w:tcPr>
          <w:p w:rsidR="00970F02" w:rsidRPr="00613AEB" w:rsidRDefault="00970F02" w:rsidP="002B4C93">
            <w:pPr>
              <w:tabs>
                <w:tab w:val="left" w:pos="3160"/>
              </w:tabs>
              <w:jc w:val="center"/>
              <w:rPr>
                <w:b/>
              </w:rPr>
            </w:pPr>
            <w:r>
              <w:rPr>
                <w:b/>
              </w:rPr>
              <w:t>4/140</w:t>
            </w:r>
          </w:p>
        </w:tc>
      </w:tr>
      <w:tr w:rsidR="00970F02" w:rsidRPr="00613AEB" w:rsidTr="002B4C93">
        <w:tc>
          <w:tcPr>
            <w:tcW w:w="2221" w:type="dxa"/>
            <w:vMerge w:val="restart"/>
            <w:vAlign w:val="center"/>
          </w:tcPr>
          <w:p w:rsidR="00970F02" w:rsidRPr="00613AEB" w:rsidRDefault="00970F02" w:rsidP="002B4C93">
            <w:pPr>
              <w:tabs>
                <w:tab w:val="left" w:pos="3160"/>
              </w:tabs>
              <w:rPr>
                <w:b/>
                <w:i/>
              </w:rPr>
            </w:pPr>
            <w:r w:rsidRPr="00613AEB">
              <w:rPr>
                <w:b/>
                <w:i/>
              </w:rPr>
              <w:t>Курсы по выбору</w:t>
            </w:r>
          </w:p>
        </w:tc>
        <w:tc>
          <w:tcPr>
            <w:tcW w:w="1998" w:type="dxa"/>
            <w:vAlign w:val="center"/>
          </w:tcPr>
          <w:p w:rsidR="00970F02" w:rsidRDefault="00970F02" w:rsidP="002B4C93">
            <w:pPr>
              <w:tabs>
                <w:tab w:val="left" w:pos="3160"/>
              </w:tabs>
            </w:pPr>
            <w:r>
              <w:t>Индивидуальный учебный проект</w:t>
            </w:r>
          </w:p>
        </w:tc>
        <w:tc>
          <w:tcPr>
            <w:tcW w:w="1134" w:type="dxa"/>
          </w:tcPr>
          <w:p w:rsidR="00970F02" w:rsidRPr="00613AEB" w:rsidRDefault="00970F02" w:rsidP="002B4C93">
            <w:pPr>
              <w:tabs>
                <w:tab w:val="left" w:pos="3160"/>
              </w:tabs>
              <w:jc w:val="center"/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1701" w:type="dxa"/>
          </w:tcPr>
          <w:p w:rsidR="00970F02" w:rsidRPr="00613AEB" w:rsidRDefault="00970F02" w:rsidP="002B4C93">
            <w:pPr>
              <w:tabs>
                <w:tab w:val="left" w:pos="3160"/>
              </w:tabs>
              <w:jc w:val="center"/>
              <w:rPr>
                <w:b/>
              </w:rPr>
            </w:pPr>
            <w:r>
              <w:rPr>
                <w:b/>
              </w:rPr>
              <w:t>1/35</w:t>
            </w:r>
          </w:p>
        </w:tc>
        <w:tc>
          <w:tcPr>
            <w:tcW w:w="1134" w:type="dxa"/>
          </w:tcPr>
          <w:p w:rsidR="00970F02" w:rsidRPr="00613AEB" w:rsidRDefault="00970F02" w:rsidP="002B4C93">
            <w:pPr>
              <w:tabs>
                <w:tab w:val="left" w:pos="3160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43" w:type="dxa"/>
          </w:tcPr>
          <w:p w:rsidR="00970F02" w:rsidRPr="00613AEB" w:rsidRDefault="00970F02" w:rsidP="002B4C93">
            <w:pPr>
              <w:tabs>
                <w:tab w:val="left" w:pos="3160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970F02" w:rsidRPr="00613AEB" w:rsidTr="002B4C93">
        <w:tc>
          <w:tcPr>
            <w:tcW w:w="2221" w:type="dxa"/>
            <w:vMerge/>
          </w:tcPr>
          <w:p w:rsidR="00970F02" w:rsidRPr="00613AEB" w:rsidRDefault="00970F02" w:rsidP="002B4C93">
            <w:pPr>
              <w:tabs>
                <w:tab w:val="left" w:pos="3160"/>
              </w:tabs>
              <w:jc w:val="center"/>
              <w:rPr>
                <w:i/>
              </w:rPr>
            </w:pPr>
          </w:p>
        </w:tc>
        <w:tc>
          <w:tcPr>
            <w:tcW w:w="1998" w:type="dxa"/>
            <w:vAlign w:val="center"/>
          </w:tcPr>
          <w:p w:rsidR="00970F02" w:rsidRDefault="00970F02" w:rsidP="002B4C93">
            <w:pPr>
              <w:tabs>
                <w:tab w:val="left" w:pos="3160"/>
              </w:tabs>
            </w:pPr>
            <w:r>
              <w:t>Элективные курсы</w:t>
            </w:r>
          </w:p>
        </w:tc>
        <w:tc>
          <w:tcPr>
            <w:tcW w:w="1134" w:type="dxa"/>
          </w:tcPr>
          <w:p w:rsidR="00970F02" w:rsidRPr="00613AEB" w:rsidRDefault="00970F02" w:rsidP="002B4C93">
            <w:pPr>
              <w:tabs>
                <w:tab w:val="left" w:pos="3160"/>
              </w:tabs>
              <w:jc w:val="center"/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1701" w:type="dxa"/>
          </w:tcPr>
          <w:p w:rsidR="00970F02" w:rsidRPr="00613AEB" w:rsidRDefault="00970F02" w:rsidP="002B4C93">
            <w:pPr>
              <w:tabs>
                <w:tab w:val="left" w:pos="3160"/>
              </w:tabs>
              <w:jc w:val="center"/>
              <w:rPr>
                <w:b/>
              </w:rPr>
            </w:pPr>
            <w:r>
              <w:rPr>
                <w:b/>
              </w:rPr>
              <w:t>10/350</w:t>
            </w:r>
          </w:p>
        </w:tc>
        <w:tc>
          <w:tcPr>
            <w:tcW w:w="1134" w:type="dxa"/>
          </w:tcPr>
          <w:p w:rsidR="00970F02" w:rsidRPr="00613AEB" w:rsidRDefault="00970F02" w:rsidP="002B4C93">
            <w:pPr>
              <w:tabs>
                <w:tab w:val="left" w:pos="3160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43" w:type="dxa"/>
          </w:tcPr>
          <w:p w:rsidR="00970F02" w:rsidRPr="00613AEB" w:rsidRDefault="00970F02" w:rsidP="002B4C93">
            <w:pPr>
              <w:tabs>
                <w:tab w:val="left" w:pos="3160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970F02" w:rsidRPr="00613AEB" w:rsidTr="002B4C93">
        <w:tc>
          <w:tcPr>
            <w:tcW w:w="4219" w:type="dxa"/>
            <w:gridSpan w:val="2"/>
            <w:vAlign w:val="center"/>
          </w:tcPr>
          <w:p w:rsidR="00970F02" w:rsidRDefault="00970F02" w:rsidP="002B4C93">
            <w:pPr>
              <w:tabs>
                <w:tab w:val="left" w:pos="3160"/>
              </w:tabs>
              <w:jc w:val="right"/>
            </w:pPr>
            <w:r>
              <w:rPr>
                <w:i/>
              </w:rPr>
              <w:t>Итого</w:t>
            </w:r>
          </w:p>
        </w:tc>
        <w:tc>
          <w:tcPr>
            <w:tcW w:w="1134" w:type="dxa"/>
          </w:tcPr>
          <w:p w:rsidR="00970F02" w:rsidRPr="00613AEB" w:rsidRDefault="00970F02" w:rsidP="002B4C93">
            <w:pPr>
              <w:tabs>
                <w:tab w:val="left" w:pos="3160"/>
              </w:tabs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970F02" w:rsidRPr="00613AEB" w:rsidRDefault="00970F02" w:rsidP="002B4C93">
            <w:pPr>
              <w:tabs>
                <w:tab w:val="left" w:pos="3160"/>
              </w:tabs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970F02" w:rsidRPr="00613AEB" w:rsidRDefault="00970F02" w:rsidP="002B4C93">
            <w:pPr>
              <w:tabs>
                <w:tab w:val="left" w:pos="3160"/>
              </w:tabs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970F02" w:rsidRPr="00613AEB" w:rsidRDefault="00970F02" w:rsidP="002B4C93">
            <w:pPr>
              <w:tabs>
                <w:tab w:val="left" w:pos="3160"/>
              </w:tabs>
              <w:jc w:val="center"/>
              <w:rPr>
                <w:b/>
              </w:rPr>
            </w:pPr>
          </w:p>
        </w:tc>
      </w:tr>
      <w:tr w:rsidR="00970F02" w:rsidRPr="00613AEB" w:rsidTr="002B4C93">
        <w:tc>
          <w:tcPr>
            <w:tcW w:w="10031" w:type="dxa"/>
            <w:gridSpan w:val="6"/>
          </w:tcPr>
          <w:p w:rsidR="00970F02" w:rsidRPr="00613AEB" w:rsidRDefault="00970F02" w:rsidP="002B4C93">
            <w:pPr>
              <w:tabs>
                <w:tab w:val="left" w:pos="3160"/>
              </w:tabs>
              <w:jc w:val="center"/>
              <w:rPr>
                <w:b/>
              </w:rPr>
            </w:pPr>
            <w:r>
              <w:rPr>
                <w:b/>
              </w:rPr>
              <w:t>Всего: 37/1295</w:t>
            </w:r>
          </w:p>
        </w:tc>
      </w:tr>
    </w:tbl>
    <w:p w:rsidR="00970F02" w:rsidRDefault="00970F02" w:rsidP="00970F02">
      <w:pPr>
        <w:tabs>
          <w:tab w:val="left" w:pos="3160"/>
        </w:tabs>
        <w:jc w:val="center"/>
        <w:rPr>
          <w:b/>
          <w:sz w:val="28"/>
          <w:szCs w:val="28"/>
        </w:rPr>
      </w:pPr>
    </w:p>
    <w:p w:rsidR="00970F02" w:rsidRPr="00712E9A" w:rsidRDefault="00970F02" w:rsidP="00970F02">
      <w:pPr>
        <w:tabs>
          <w:tab w:val="left" w:pos="3160"/>
        </w:tabs>
        <w:jc w:val="center"/>
        <w:rPr>
          <w:b/>
          <w:sz w:val="28"/>
          <w:szCs w:val="28"/>
        </w:rPr>
      </w:pPr>
    </w:p>
    <w:p w:rsidR="00F9471A" w:rsidRPr="0033326B" w:rsidRDefault="00970F02" w:rsidP="00970F02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2E9A">
        <w:rPr>
          <w:b/>
          <w:sz w:val="28"/>
          <w:szCs w:val="28"/>
        </w:rPr>
        <w:br w:type="page"/>
      </w:r>
    </w:p>
    <w:p w:rsidR="00F9471A" w:rsidRPr="0033326B" w:rsidRDefault="00F9471A" w:rsidP="00F9471A">
      <w:pPr>
        <w:pStyle w:val="a3"/>
        <w:jc w:val="center"/>
        <w:rPr>
          <w:b/>
          <w:bCs/>
          <w:szCs w:val="28"/>
        </w:rPr>
      </w:pPr>
    </w:p>
    <w:p w:rsidR="00F9471A" w:rsidRPr="00233C71" w:rsidRDefault="00F9471A" w:rsidP="00F9471A">
      <w:pPr>
        <w:tabs>
          <w:tab w:val="left" w:pos="3160"/>
        </w:tabs>
        <w:jc w:val="center"/>
        <w:rPr>
          <w:b/>
          <w:sz w:val="28"/>
          <w:szCs w:val="28"/>
        </w:rPr>
      </w:pPr>
      <w:r>
        <w:rPr>
          <w:b/>
          <w:bCs/>
          <w:szCs w:val="28"/>
        </w:rPr>
        <w:br w:type="page"/>
      </w:r>
      <w:r w:rsidRPr="00233C71">
        <w:rPr>
          <w:b/>
          <w:sz w:val="28"/>
          <w:szCs w:val="28"/>
        </w:rPr>
        <w:lastRenderedPageBreak/>
        <w:t>Учебный план 10-х классов</w:t>
      </w:r>
    </w:p>
    <w:p w:rsidR="00F9471A" w:rsidRPr="00233C71" w:rsidRDefault="00F9471A" w:rsidP="00F9471A">
      <w:pPr>
        <w:tabs>
          <w:tab w:val="left" w:pos="3160"/>
        </w:tabs>
        <w:jc w:val="center"/>
        <w:rPr>
          <w:b/>
          <w:sz w:val="28"/>
          <w:szCs w:val="28"/>
        </w:rPr>
      </w:pPr>
      <w:r w:rsidRPr="00233C71">
        <w:rPr>
          <w:b/>
          <w:sz w:val="28"/>
          <w:szCs w:val="28"/>
        </w:rPr>
        <w:t>Реализующих ФГОС СОО</w:t>
      </w:r>
    </w:p>
    <w:p w:rsidR="00F9471A" w:rsidRPr="00233C71" w:rsidRDefault="00F9471A" w:rsidP="00F9471A">
      <w:pPr>
        <w:tabs>
          <w:tab w:val="left" w:pos="3160"/>
        </w:tabs>
        <w:jc w:val="center"/>
        <w:rPr>
          <w:b/>
          <w:sz w:val="28"/>
          <w:szCs w:val="28"/>
        </w:rPr>
      </w:pPr>
      <w:r w:rsidRPr="00233C71">
        <w:rPr>
          <w:b/>
          <w:sz w:val="28"/>
          <w:szCs w:val="28"/>
        </w:rPr>
        <w:t>(обучение на основе индивидуальных учебных планов)</w:t>
      </w:r>
    </w:p>
    <w:p w:rsidR="00F9471A" w:rsidRPr="00233C71" w:rsidRDefault="00F9471A" w:rsidP="00F9471A">
      <w:pPr>
        <w:tabs>
          <w:tab w:val="left" w:pos="3160"/>
        </w:tabs>
        <w:jc w:val="center"/>
        <w:rPr>
          <w:b/>
          <w:sz w:val="28"/>
          <w:szCs w:val="28"/>
        </w:rPr>
      </w:pPr>
      <w:r w:rsidRPr="00233C71">
        <w:rPr>
          <w:b/>
          <w:sz w:val="28"/>
          <w:szCs w:val="28"/>
        </w:rPr>
        <w:t xml:space="preserve">Муниципального бюджетного общеобразовательного учреждения </w:t>
      </w:r>
    </w:p>
    <w:p w:rsidR="00F9471A" w:rsidRPr="00233C71" w:rsidRDefault="00F9471A" w:rsidP="00F9471A">
      <w:pPr>
        <w:tabs>
          <w:tab w:val="left" w:pos="3160"/>
        </w:tabs>
        <w:jc w:val="center"/>
        <w:rPr>
          <w:b/>
          <w:sz w:val="28"/>
          <w:szCs w:val="28"/>
        </w:rPr>
      </w:pPr>
      <w:r w:rsidRPr="00233C71">
        <w:rPr>
          <w:b/>
          <w:sz w:val="28"/>
          <w:szCs w:val="28"/>
        </w:rPr>
        <w:t xml:space="preserve"> Лицея № 15 Заводского района г.Саратова</w:t>
      </w:r>
    </w:p>
    <w:p w:rsidR="00F9471A" w:rsidRPr="00233C71" w:rsidRDefault="00F9471A" w:rsidP="00F9471A">
      <w:pPr>
        <w:tabs>
          <w:tab w:val="left" w:pos="3160"/>
        </w:tabs>
        <w:jc w:val="center"/>
        <w:rPr>
          <w:b/>
          <w:sz w:val="28"/>
          <w:szCs w:val="28"/>
        </w:rPr>
      </w:pPr>
      <w:r w:rsidRPr="00233C71">
        <w:rPr>
          <w:b/>
          <w:sz w:val="28"/>
          <w:szCs w:val="28"/>
        </w:rPr>
        <w:t>на 2017/2018 учебный год</w:t>
      </w:r>
    </w:p>
    <w:p w:rsidR="00F9471A" w:rsidRDefault="00F9471A" w:rsidP="00F9471A">
      <w:pPr>
        <w:tabs>
          <w:tab w:val="left" w:pos="3160"/>
        </w:tabs>
        <w:jc w:val="center"/>
        <w:rPr>
          <w:b/>
          <w:sz w:val="28"/>
          <w:szCs w:val="28"/>
        </w:rPr>
      </w:pPr>
    </w:p>
    <w:tbl>
      <w:tblPr>
        <w:tblStyle w:val="a4"/>
        <w:tblW w:w="10031" w:type="dxa"/>
        <w:tblLayout w:type="fixed"/>
        <w:tblLook w:val="04A0" w:firstRow="1" w:lastRow="0" w:firstColumn="1" w:lastColumn="0" w:noHBand="0" w:noVBand="1"/>
      </w:tblPr>
      <w:tblGrid>
        <w:gridCol w:w="2221"/>
        <w:gridCol w:w="1998"/>
        <w:gridCol w:w="1134"/>
        <w:gridCol w:w="1701"/>
        <w:gridCol w:w="1134"/>
        <w:gridCol w:w="1843"/>
      </w:tblGrid>
      <w:tr w:rsidR="00F9471A" w:rsidRPr="00613AEB" w:rsidTr="00F9471A">
        <w:tc>
          <w:tcPr>
            <w:tcW w:w="2221" w:type="dxa"/>
            <w:vAlign w:val="center"/>
          </w:tcPr>
          <w:p w:rsidR="00F9471A" w:rsidRPr="00613AEB" w:rsidRDefault="00F9471A" w:rsidP="00F9471A">
            <w:pPr>
              <w:tabs>
                <w:tab w:val="left" w:pos="3160"/>
              </w:tabs>
              <w:jc w:val="center"/>
              <w:rPr>
                <w:b/>
              </w:rPr>
            </w:pPr>
            <w:r w:rsidRPr="00613AEB">
              <w:rPr>
                <w:b/>
              </w:rPr>
              <w:t>Предметная область</w:t>
            </w:r>
          </w:p>
        </w:tc>
        <w:tc>
          <w:tcPr>
            <w:tcW w:w="1998" w:type="dxa"/>
            <w:vAlign w:val="center"/>
          </w:tcPr>
          <w:p w:rsidR="00F9471A" w:rsidRPr="00613AEB" w:rsidRDefault="00F9471A" w:rsidP="00F9471A">
            <w:pPr>
              <w:tabs>
                <w:tab w:val="left" w:pos="3160"/>
              </w:tabs>
              <w:jc w:val="center"/>
              <w:rPr>
                <w:b/>
              </w:rPr>
            </w:pPr>
            <w:r w:rsidRPr="00613AEB">
              <w:rPr>
                <w:b/>
              </w:rPr>
              <w:t>Учебный предмет</w:t>
            </w:r>
          </w:p>
        </w:tc>
        <w:tc>
          <w:tcPr>
            <w:tcW w:w="1134" w:type="dxa"/>
            <w:vAlign w:val="center"/>
          </w:tcPr>
          <w:p w:rsidR="00F9471A" w:rsidRPr="00613AEB" w:rsidRDefault="00F9471A" w:rsidP="00F9471A">
            <w:pPr>
              <w:tabs>
                <w:tab w:val="left" w:pos="3160"/>
              </w:tabs>
              <w:jc w:val="center"/>
              <w:rPr>
                <w:b/>
              </w:rPr>
            </w:pPr>
            <w:r w:rsidRPr="00613AEB">
              <w:rPr>
                <w:b/>
              </w:rPr>
              <w:t>Базовый уровень</w:t>
            </w:r>
          </w:p>
        </w:tc>
        <w:tc>
          <w:tcPr>
            <w:tcW w:w="1701" w:type="dxa"/>
            <w:vAlign w:val="center"/>
          </w:tcPr>
          <w:p w:rsidR="00F9471A" w:rsidRPr="00613AEB" w:rsidRDefault="00F9471A" w:rsidP="00F9471A">
            <w:pPr>
              <w:tabs>
                <w:tab w:val="left" w:pos="3160"/>
              </w:tabs>
              <w:jc w:val="center"/>
              <w:rPr>
                <w:b/>
              </w:rPr>
            </w:pPr>
            <w:r w:rsidRPr="00613AEB">
              <w:rPr>
                <w:b/>
              </w:rPr>
              <w:t>Количество часов в неделю/за год</w:t>
            </w:r>
          </w:p>
        </w:tc>
        <w:tc>
          <w:tcPr>
            <w:tcW w:w="1134" w:type="dxa"/>
            <w:vAlign w:val="center"/>
          </w:tcPr>
          <w:p w:rsidR="00F9471A" w:rsidRPr="00613AEB" w:rsidRDefault="00F9471A" w:rsidP="00F9471A">
            <w:pPr>
              <w:tabs>
                <w:tab w:val="left" w:pos="3160"/>
              </w:tabs>
              <w:jc w:val="center"/>
              <w:rPr>
                <w:b/>
              </w:rPr>
            </w:pPr>
            <w:r>
              <w:rPr>
                <w:b/>
              </w:rPr>
              <w:t>Углубленный</w:t>
            </w:r>
            <w:r w:rsidRPr="00613AEB">
              <w:rPr>
                <w:b/>
              </w:rPr>
              <w:t xml:space="preserve"> уровень</w:t>
            </w:r>
          </w:p>
        </w:tc>
        <w:tc>
          <w:tcPr>
            <w:tcW w:w="1843" w:type="dxa"/>
            <w:vAlign w:val="center"/>
          </w:tcPr>
          <w:p w:rsidR="00F9471A" w:rsidRPr="00613AEB" w:rsidRDefault="00F9471A" w:rsidP="00F9471A">
            <w:pPr>
              <w:tabs>
                <w:tab w:val="left" w:pos="3160"/>
              </w:tabs>
              <w:jc w:val="center"/>
              <w:rPr>
                <w:b/>
              </w:rPr>
            </w:pPr>
            <w:r w:rsidRPr="00613AEB">
              <w:rPr>
                <w:b/>
              </w:rPr>
              <w:t>Количество часов в неделю/за год</w:t>
            </w:r>
          </w:p>
        </w:tc>
      </w:tr>
      <w:tr w:rsidR="00F9471A" w:rsidRPr="00613AEB" w:rsidTr="00F9471A">
        <w:tc>
          <w:tcPr>
            <w:tcW w:w="10031" w:type="dxa"/>
            <w:gridSpan w:val="6"/>
            <w:vAlign w:val="center"/>
          </w:tcPr>
          <w:p w:rsidR="00F9471A" w:rsidRPr="00613AEB" w:rsidRDefault="00F9471A" w:rsidP="00F9471A">
            <w:pPr>
              <w:tabs>
                <w:tab w:val="left" w:pos="3160"/>
              </w:tabs>
              <w:jc w:val="center"/>
              <w:rPr>
                <w:b/>
              </w:rPr>
            </w:pPr>
            <w:r w:rsidRPr="00613AEB">
              <w:rPr>
                <w:b/>
              </w:rPr>
              <w:t>Обязательные учебные предметы</w:t>
            </w:r>
          </w:p>
        </w:tc>
      </w:tr>
      <w:tr w:rsidR="00F9471A" w:rsidRPr="00613AEB" w:rsidTr="00F9471A">
        <w:tc>
          <w:tcPr>
            <w:tcW w:w="2221" w:type="dxa"/>
            <w:vMerge w:val="restart"/>
            <w:vAlign w:val="center"/>
          </w:tcPr>
          <w:p w:rsidR="00F9471A" w:rsidRPr="00613AEB" w:rsidRDefault="00F9471A" w:rsidP="00F9471A">
            <w:pPr>
              <w:tabs>
                <w:tab w:val="left" w:pos="3160"/>
              </w:tabs>
              <w:rPr>
                <w:b/>
                <w:i/>
              </w:rPr>
            </w:pPr>
            <w:r w:rsidRPr="00613AEB">
              <w:rPr>
                <w:b/>
                <w:i/>
              </w:rPr>
              <w:t>Филология</w:t>
            </w:r>
          </w:p>
        </w:tc>
        <w:tc>
          <w:tcPr>
            <w:tcW w:w="1998" w:type="dxa"/>
            <w:vAlign w:val="center"/>
          </w:tcPr>
          <w:p w:rsidR="00F9471A" w:rsidRPr="00613AEB" w:rsidRDefault="00F9471A" w:rsidP="00F9471A">
            <w:pPr>
              <w:tabs>
                <w:tab w:val="left" w:pos="3160"/>
              </w:tabs>
            </w:pPr>
            <w:r w:rsidRPr="00613AEB">
              <w:t>Русский язык</w:t>
            </w:r>
          </w:p>
        </w:tc>
        <w:tc>
          <w:tcPr>
            <w:tcW w:w="1134" w:type="dxa"/>
          </w:tcPr>
          <w:p w:rsidR="00F9471A" w:rsidRPr="00613AEB" w:rsidRDefault="00F9471A" w:rsidP="00F9471A">
            <w:pPr>
              <w:tabs>
                <w:tab w:val="left" w:pos="3160"/>
              </w:tabs>
              <w:jc w:val="center"/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1701" w:type="dxa"/>
          </w:tcPr>
          <w:p w:rsidR="00F9471A" w:rsidRPr="00613AEB" w:rsidRDefault="00F9471A" w:rsidP="00F9471A">
            <w:pPr>
              <w:tabs>
                <w:tab w:val="left" w:pos="3160"/>
              </w:tabs>
              <w:jc w:val="center"/>
              <w:rPr>
                <w:b/>
              </w:rPr>
            </w:pPr>
            <w:r>
              <w:rPr>
                <w:b/>
              </w:rPr>
              <w:t>1/35</w:t>
            </w:r>
          </w:p>
        </w:tc>
        <w:tc>
          <w:tcPr>
            <w:tcW w:w="1134" w:type="dxa"/>
          </w:tcPr>
          <w:p w:rsidR="00F9471A" w:rsidRPr="00613AEB" w:rsidRDefault="00F9471A" w:rsidP="00F9471A">
            <w:pPr>
              <w:tabs>
                <w:tab w:val="left" w:pos="3160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43" w:type="dxa"/>
          </w:tcPr>
          <w:p w:rsidR="00F9471A" w:rsidRPr="00613AEB" w:rsidRDefault="00F9471A" w:rsidP="00F9471A">
            <w:pPr>
              <w:tabs>
                <w:tab w:val="left" w:pos="3160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F9471A" w:rsidRPr="00613AEB" w:rsidTr="00F9471A">
        <w:trPr>
          <w:trHeight w:val="455"/>
        </w:trPr>
        <w:tc>
          <w:tcPr>
            <w:tcW w:w="2221" w:type="dxa"/>
            <w:vMerge/>
          </w:tcPr>
          <w:p w:rsidR="00F9471A" w:rsidRPr="00613AEB" w:rsidRDefault="00F9471A" w:rsidP="00F9471A">
            <w:pPr>
              <w:tabs>
                <w:tab w:val="left" w:pos="3160"/>
              </w:tabs>
              <w:rPr>
                <w:b/>
                <w:i/>
              </w:rPr>
            </w:pPr>
          </w:p>
        </w:tc>
        <w:tc>
          <w:tcPr>
            <w:tcW w:w="1998" w:type="dxa"/>
            <w:vAlign w:val="center"/>
          </w:tcPr>
          <w:p w:rsidR="00F9471A" w:rsidRPr="00613AEB" w:rsidRDefault="00F9471A" w:rsidP="00F9471A">
            <w:pPr>
              <w:tabs>
                <w:tab w:val="left" w:pos="3160"/>
              </w:tabs>
            </w:pPr>
            <w:r w:rsidRPr="00613AEB">
              <w:t>Литература</w:t>
            </w:r>
          </w:p>
        </w:tc>
        <w:tc>
          <w:tcPr>
            <w:tcW w:w="1134" w:type="dxa"/>
          </w:tcPr>
          <w:p w:rsidR="00F9471A" w:rsidRPr="00613AEB" w:rsidRDefault="00F9471A" w:rsidP="00F9471A">
            <w:pPr>
              <w:tabs>
                <w:tab w:val="left" w:pos="3160"/>
              </w:tabs>
              <w:jc w:val="center"/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1701" w:type="dxa"/>
          </w:tcPr>
          <w:p w:rsidR="00F9471A" w:rsidRPr="00613AEB" w:rsidRDefault="00F9471A" w:rsidP="00F9471A">
            <w:pPr>
              <w:tabs>
                <w:tab w:val="left" w:pos="3160"/>
              </w:tabs>
              <w:jc w:val="center"/>
              <w:rPr>
                <w:b/>
              </w:rPr>
            </w:pPr>
            <w:r>
              <w:rPr>
                <w:b/>
              </w:rPr>
              <w:t>3/105</w:t>
            </w:r>
          </w:p>
        </w:tc>
        <w:tc>
          <w:tcPr>
            <w:tcW w:w="1134" w:type="dxa"/>
          </w:tcPr>
          <w:p w:rsidR="00F9471A" w:rsidRPr="00613AEB" w:rsidRDefault="00F9471A" w:rsidP="00F9471A">
            <w:pPr>
              <w:tabs>
                <w:tab w:val="left" w:pos="3160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43" w:type="dxa"/>
          </w:tcPr>
          <w:p w:rsidR="00F9471A" w:rsidRPr="00613AEB" w:rsidRDefault="00F9471A" w:rsidP="00F9471A">
            <w:pPr>
              <w:tabs>
                <w:tab w:val="left" w:pos="3160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F9471A" w:rsidRPr="00613AEB" w:rsidTr="00F9471A">
        <w:tc>
          <w:tcPr>
            <w:tcW w:w="2221" w:type="dxa"/>
          </w:tcPr>
          <w:p w:rsidR="00F9471A" w:rsidRPr="00613AEB" w:rsidRDefault="00F9471A" w:rsidP="00F9471A">
            <w:pPr>
              <w:tabs>
                <w:tab w:val="left" w:pos="3160"/>
              </w:tabs>
              <w:rPr>
                <w:b/>
                <w:i/>
              </w:rPr>
            </w:pPr>
            <w:r w:rsidRPr="00613AEB">
              <w:rPr>
                <w:b/>
                <w:i/>
              </w:rPr>
              <w:t>Иностранные языки</w:t>
            </w:r>
          </w:p>
        </w:tc>
        <w:tc>
          <w:tcPr>
            <w:tcW w:w="1998" w:type="dxa"/>
            <w:vAlign w:val="center"/>
          </w:tcPr>
          <w:p w:rsidR="00F9471A" w:rsidRPr="00613AEB" w:rsidRDefault="00F9471A" w:rsidP="00F9471A">
            <w:pPr>
              <w:tabs>
                <w:tab w:val="left" w:pos="3160"/>
              </w:tabs>
            </w:pPr>
            <w:r w:rsidRPr="00613AEB">
              <w:t>Иностранный язык</w:t>
            </w:r>
          </w:p>
        </w:tc>
        <w:tc>
          <w:tcPr>
            <w:tcW w:w="1134" w:type="dxa"/>
          </w:tcPr>
          <w:p w:rsidR="00F9471A" w:rsidRPr="00613AEB" w:rsidRDefault="00F9471A" w:rsidP="00F9471A">
            <w:pPr>
              <w:tabs>
                <w:tab w:val="left" w:pos="3160"/>
              </w:tabs>
              <w:jc w:val="center"/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1701" w:type="dxa"/>
          </w:tcPr>
          <w:p w:rsidR="00F9471A" w:rsidRPr="00613AEB" w:rsidRDefault="00F9471A" w:rsidP="00F9471A">
            <w:pPr>
              <w:tabs>
                <w:tab w:val="left" w:pos="3160"/>
              </w:tabs>
              <w:jc w:val="center"/>
              <w:rPr>
                <w:b/>
              </w:rPr>
            </w:pPr>
            <w:r>
              <w:rPr>
                <w:b/>
              </w:rPr>
              <w:t>3/105</w:t>
            </w:r>
          </w:p>
        </w:tc>
        <w:tc>
          <w:tcPr>
            <w:tcW w:w="1134" w:type="dxa"/>
          </w:tcPr>
          <w:p w:rsidR="00F9471A" w:rsidRPr="00613AEB" w:rsidRDefault="00F9471A" w:rsidP="00F9471A">
            <w:pPr>
              <w:tabs>
                <w:tab w:val="left" w:pos="3160"/>
              </w:tabs>
              <w:jc w:val="center"/>
              <w:rPr>
                <w:b/>
              </w:rPr>
            </w:pPr>
            <w:r>
              <w:rPr>
                <w:b/>
              </w:rPr>
              <w:t>У</w:t>
            </w:r>
          </w:p>
        </w:tc>
        <w:tc>
          <w:tcPr>
            <w:tcW w:w="1843" w:type="dxa"/>
          </w:tcPr>
          <w:p w:rsidR="00F9471A" w:rsidRPr="00613AEB" w:rsidRDefault="00F9471A" w:rsidP="00F9471A">
            <w:pPr>
              <w:tabs>
                <w:tab w:val="left" w:pos="3160"/>
              </w:tabs>
              <w:jc w:val="center"/>
              <w:rPr>
                <w:b/>
              </w:rPr>
            </w:pPr>
            <w:r>
              <w:rPr>
                <w:b/>
              </w:rPr>
              <w:t>6/210</w:t>
            </w:r>
          </w:p>
        </w:tc>
      </w:tr>
      <w:tr w:rsidR="00F9471A" w:rsidRPr="00613AEB" w:rsidTr="00F9471A">
        <w:tc>
          <w:tcPr>
            <w:tcW w:w="2221" w:type="dxa"/>
          </w:tcPr>
          <w:p w:rsidR="00F9471A" w:rsidRPr="00613AEB" w:rsidRDefault="00F9471A" w:rsidP="00F9471A">
            <w:pPr>
              <w:tabs>
                <w:tab w:val="left" w:pos="3160"/>
              </w:tabs>
              <w:rPr>
                <w:b/>
                <w:i/>
              </w:rPr>
            </w:pPr>
            <w:r w:rsidRPr="00613AEB">
              <w:rPr>
                <w:b/>
                <w:i/>
              </w:rPr>
              <w:t>Общественные науки</w:t>
            </w:r>
          </w:p>
        </w:tc>
        <w:tc>
          <w:tcPr>
            <w:tcW w:w="1998" w:type="dxa"/>
            <w:vAlign w:val="center"/>
          </w:tcPr>
          <w:p w:rsidR="00F9471A" w:rsidRPr="00613AEB" w:rsidRDefault="00F9471A" w:rsidP="00F9471A">
            <w:pPr>
              <w:tabs>
                <w:tab w:val="left" w:pos="3160"/>
              </w:tabs>
            </w:pPr>
            <w:r w:rsidRPr="00613AEB">
              <w:t>История</w:t>
            </w:r>
          </w:p>
        </w:tc>
        <w:tc>
          <w:tcPr>
            <w:tcW w:w="1134" w:type="dxa"/>
          </w:tcPr>
          <w:p w:rsidR="00F9471A" w:rsidRPr="00613AEB" w:rsidRDefault="00F9471A" w:rsidP="00F9471A">
            <w:pPr>
              <w:tabs>
                <w:tab w:val="left" w:pos="3160"/>
              </w:tabs>
              <w:jc w:val="center"/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1701" w:type="dxa"/>
          </w:tcPr>
          <w:p w:rsidR="00F9471A" w:rsidRPr="00613AEB" w:rsidRDefault="00F9471A" w:rsidP="00F9471A">
            <w:pPr>
              <w:tabs>
                <w:tab w:val="left" w:pos="3160"/>
              </w:tabs>
              <w:jc w:val="center"/>
              <w:rPr>
                <w:b/>
              </w:rPr>
            </w:pPr>
            <w:r>
              <w:rPr>
                <w:b/>
              </w:rPr>
              <w:t>2/70</w:t>
            </w:r>
          </w:p>
        </w:tc>
        <w:tc>
          <w:tcPr>
            <w:tcW w:w="1134" w:type="dxa"/>
          </w:tcPr>
          <w:p w:rsidR="00F9471A" w:rsidRPr="00613AEB" w:rsidRDefault="00F9471A" w:rsidP="00F9471A">
            <w:pPr>
              <w:tabs>
                <w:tab w:val="left" w:pos="3160"/>
              </w:tabs>
              <w:jc w:val="center"/>
              <w:rPr>
                <w:b/>
              </w:rPr>
            </w:pPr>
            <w:r>
              <w:rPr>
                <w:b/>
              </w:rPr>
              <w:t>У</w:t>
            </w:r>
          </w:p>
        </w:tc>
        <w:tc>
          <w:tcPr>
            <w:tcW w:w="1843" w:type="dxa"/>
          </w:tcPr>
          <w:p w:rsidR="00F9471A" w:rsidRPr="00613AEB" w:rsidRDefault="00F9471A" w:rsidP="00F9471A">
            <w:pPr>
              <w:tabs>
                <w:tab w:val="left" w:pos="3160"/>
              </w:tabs>
              <w:jc w:val="center"/>
              <w:rPr>
                <w:b/>
              </w:rPr>
            </w:pPr>
            <w:r>
              <w:rPr>
                <w:b/>
              </w:rPr>
              <w:t>4/140</w:t>
            </w:r>
          </w:p>
        </w:tc>
      </w:tr>
      <w:tr w:rsidR="00F9471A" w:rsidRPr="00613AEB" w:rsidTr="00F9471A">
        <w:tc>
          <w:tcPr>
            <w:tcW w:w="2221" w:type="dxa"/>
            <w:vAlign w:val="center"/>
          </w:tcPr>
          <w:p w:rsidR="00F9471A" w:rsidRPr="00613AEB" w:rsidRDefault="00F9471A" w:rsidP="00F9471A">
            <w:pPr>
              <w:tabs>
                <w:tab w:val="left" w:pos="3160"/>
              </w:tabs>
              <w:rPr>
                <w:b/>
                <w:i/>
              </w:rPr>
            </w:pPr>
            <w:r w:rsidRPr="00613AEB">
              <w:rPr>
                <w:b/>
                <w:i/>
              </w:rPr>
              <w:t xml:space="preserve">Математика и информатика </w:t>
            </w:r>
          </w:p>
        </w:tc>
        <w:tc>
          <w:tcPr>
            <w:tcW w:w="1998" w:type="dxa"/>
            <w:vAlign w:val="center"/>
          </w:tcPr>
          <w:p w:rsidR="00F9471A" w:rsidRPr="00613AEB" w:rsidRDefault="00F9471A" w:rsidP="00F9471A">
            <w:pPr>
              <w:tabs>
                <w:tab w:val="left" w:pos="3160"/>
              </w:tabs>
            </w:pPr>
            <w:r w:rsidRPr="00613AEB">
              <w:t>Математика: алгебра и начала математического анализа, геометрия</w:t>
            </w:r>
          </w:p>
        </w:tc>
        <w:tc>
          <w:tcPr>
            <w:tcW w:w="1134" w:type="dxa"/>
          </w:tcPr>
          <w:p w:rsidR="00F9471A" w:rsidRPr="00613AEB" w:rsidRDefault="00F9471A" w:rsidP="00F9471A">
            <w:pPr>
              <w:tabs>
                <w:tab w:val="left" w:pos="3160"/>
              </w:tabs>
              <w:jc w:val="center"/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1701" w:type="dxa"/>
          </w:tcPr>
          <w:p w:rsidR="00F9471A" w:rsidRPr="00613AEB" w:rsidRDefault="00F9471A" w:rsidP="00F9471A">
            <w:pPr>
              <w:tabs>
                <w:tab w:val="left" w:pos="3160"/>
              </w:tabs>
              <w:jc w:val="center"/>
              <w:rPr>
                <w:b/>
              </w:rPr>
            </w:pPr>
            <w:r>
              <w:rPr>
                <w:b/>
              </w:rPr>
              <w:t>4/140</w:t>
            </w:r>
          </w:p>
        </w:tc>
        <w:tc>
          <w:tcPr>
            <w:tcW w:w="1134" w:type="dxa"/>
          </w:tcPr>
          <w:p w:rsidR="00F9471A" w:rsidRPr="00613AEB" w:rsidRDefault="00F9471A" w:rsidP="00F9471A">
            <w:pPr>
              <w:tabs>
                <w:tab w:val="left" w:pos="3160"/>
              </w:tabs>
              <w:jc w:val="center"/>
              <w:rPr>
                <w:b/>
              </w:rPr>
            </w:pPr>
            <w:r>
              <w:rPr>
                <w:b/>
              </w:rPr>
              <w:t>У</w:t>
            </w:r>
          </w:p>
        </w:tc>
        <w:tc>
          <w:tcPr>
            <w:tcW w:w="1843" w:type="dxa"/>
          </w:tcPr>
          <w:p w:rsidR="00F9471A" w:rsidRPr="00613AEB" w:rsidRDefault="00F9471A" w:rsidP="00F9471A">
            <w:pPr>
              <w:tabs>
                <w:tab w:val="left" w:pos="3160"/>
              </w:tabs>
              <w:jc w:val="center"/>
              <w:rPr>
                <w:b/>
              </w:rPr>
            </w:pPr>
            <w:r>
              <w:rPr>
                <w:b/>
              </w:rPr>
              <w:t>6/210</w:t>
            </w:r>
          </w:p>
        </w:tc>
      </w:tr>
      <w:tr w:rsidR="00F9471A" w:rsidRPr="00613AEB" w:rsidTr="00F9471A">
        <w:tc>
          <w:tcPr>
            <w:tcW w:w="2221" w:type="dxa"/>
            <w:vMerge w:val="restart"/>
          </w:tcPr>
          <w:p w:rsidR="00F9471A" w:rsidRPr="00613AEB" w:rsidRDefault="00F9471A" w:rsidP="00F9471A">
            <w:pPr>
              <w:tabs>
                <w:tab w:val="left" w:pos="3160"/>
              </w:tabs>
              <w:rPr>
                <w:b/>
                <w:i/>
              </w:rPr>
            </w:pPr>
            <w:r w:rsidRPr="00613AEB">
              <w:rPr>
                <w:b/>
                <w:i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1998" w:type="dxa"/>
            <w:vAlign w:val="center"/>
          </w:tcPr>
          <w:p w:rsidR="00F9471A" w:rsidRPr="00613AEB" w:rsidRDefault="00F9471A" w:rsidP="00F9471A">
            <w:pPr>
              <w:tabs>
                <w:tab w:val="left" w:pos="3160"/>
              </w:tabs>
            </w:pPr>
            <w:r w:rsidRPr="00613AEB">
              <w:t>Физическая культура</w:t>
            </w:r>
          </w:p>
        </w:tc>
        <w:tc>
          <w:tcPr>
            <w:tcW w:w="1134" w:type="dxa"/>
          </w:tcPr>
          <w:p w:rsidR="00F9471A" w:rsidRPr="00613AEB" w:rsidRDefault="00F9471A" w:rsidP="00F9471A">
            <w:pPr>
              <w:tabs>
                <w:tab w:val="left" w:pos="3160"/>
              </w:tabs>
              <w:jc w:val="center"/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1701" w:type="dxa"/>
          </w:tcPr>
          <w:p w:rsidR="00F9471A" w:rsidRPr="00613AEB" w:rsidRDefault="00F9471A" w:rsidP="00F9471A">
            <w:pPr>
              <w:tabs>
                <w:tab w:val="left" w:pos="3160"/>
              </w:tabs>
              <w:jc w:val="center"/>
              <w:rPr>
                <w:b/>
              </w:rPr>
            </w:pPr>
            <w:r>
              <w:rPr>
                <w:b/>
              </w:rPr>
              <w:t>3/105</w:t>
            </w:r>
          </w:p>
        </w:tc>
        <w:tc>
          <w:tcPr>
            <w:tcW w:w="1134" w:type="dxa"/>
          </w:tcPr>
          <w:p w:rsidR="00F9471A" w:rsidRPr="00613AEB" w:rsidRDefault="00F9471A" w:rsidP="00F9471A">
            <w:pPr>
              <w:tabs>
                <w:tab w:val="left" w:pos="3160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43" w:type="dxa"/>
          </w:tcPr>
          <w:p w:rsidR="00F9471A" w:rsidRPr="00613AEB" w:rsidRDefault="00F9471A" w:rsidP="00F9471A">
            <w:pPr>
              <w:tabs>
                <w:tab w:val="left" w:pos="3160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F9471A" w:rsidRPr="00613AEB" w:rsidTr="00F9471A">
        <w:tc>
          <w:tcPr>
            <w:tcW w:w="2221" w:type="dxa"/>
            <w:vMerge/>
          </w:tcPr>
          <w:p w:rsidR="00F9471A" w:rsidRPr="00613AEB" w:rsidRDefault="00F9471A" w:rsidP="00F9471A">
            <w:pPr>
              <w:tabs>
                <w:tab w:val="left" w:pos="3160"/>
              </w:tabs>
              <w:jc w:val="center"/>
              <w:rPr>
                <w:b/>
              </w:rPr>
            </w:pPr>
          </w:p>
        </w:tc>
        <w:tc>
          <w:tcPr>
            <w:tcW w:w="1998" w:type="dxa"/>
            <w:vAlign w:val="center"/>
          </w:tcPr>
          <w:p w:rsidR="00F9471A" w:rsidRPr="00613AEB" w:rsidRDefault="00F9471A" w:rsidP="00F9471A">
            <w:pPr>
              <w:tabs>
                <w:tab w:val="left" w:pos="3160"/>
              </w:tabs>
            </w:pPr>
            <w:r w:rsidRPr="00613AEB">
              <w:t>Основы безопасности жизнедеятельности</w:t>
            </w:r>
          </w:p>
        </w:tc>
        <w:tc>
          <w:tcPr>
            <w:tcW w:w="1134" w:type="dxa"/>
          </w:tcPr>
          <w:p w:rsidR="00F9471A" w:rsidRPr="00613AEB" w:rsidRDefault="00F9471A" w:rsidP="00F9471A">
            <w:pPr>
              <w:tabs>
                <w:tab w:val="left" w:pos="3160"/>
              </w:tabs>
              <w:jc w:val="center"/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1701" w:type="dxa"/>
          </w:tcPr>
          <w:p w:rsidR="00F9471A" w:rsidRPr="00613AEB" w:rsidRDefault="00F9471A" w:rsidP="00F9471A">
            <w:pPr>
              <w:tabs>
                <w:tab w:val="left" w:pos="3160"/>
              </w:tabs>
              <w:jc w:val="center"/>
              <w:rPr>
                <w:b/>
              </w:rPr>
            </w:pPr>
            <w:r>
              <w:rPr>
                <w:b/>
              </w:rPr>
              <w:t>1/35</w:t>
            </w:r>
          </w:p>
        </w:tc>
        <w:tc>
          <w:tcPr>
            <w:tcW w:w="1134" w:type="dxa"/>
          </w:tcPr>
          <w:p w:rsidR="00F9471A" w:rsidRPr="00613AEB" w:rsidRDefault="00F9471A" w:rsidP="00F9471A">
            <w:pPr>
              <w:tabs>
                <w:tab w:val="left" w:pos="3160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43" w:type="dxa"/>
          </w:tcPr>
          <w:p w:rsidR="00F9471A" w:rsidRPr="00613AEB" w:rsidRDefault="00F9471A" w:rsidP="00F9471A">
            <w:pPr>
              <w:tabs>
                <w:tab w:val="left" w:pos="3160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F9471A" w:rsidRPr="00613AEB" w:rsidTr="00F9471A">
        <w:tc>
          <w:tcPr>
            <w:tcW w:w="10031" w:type="dxa"/>
            <w:gridSpan w:val="6"/>
          </w:tcPr>
          <w:p w:rsidR="00F9471A" w:rsidRPr="00613AEB" w:rsidRDefault="00F9471A" w:rsidP="00F9471A">
            <w:pPr>
              <w:tabs>
                <w:tab w:val="left" w:pos="3160"/>
              </w:tabs>
              <w:jc w:val="center"/>
              <w:rPr>
                <w:b/>
              </w:rPr>
            </w:pPr>
            <w:r>
              <w:rPr>
                <w:b/>
              </w:rPr>
              <w:t>Учебные предметы по выбору</w:t>
            </w:r>
          </w:p>
        </w:tc>
      </w:tr>
      <w:tr w:rsidR="00F9471A" w:rsidRPr="00613AEB" w:rsidTr="00F9471A">
        <w:tc>
          <w:tcPr>
            <w:tcW w:w="2221" w:type="dxa"/>
            <w:vMerge w:val="restart"/>
            <w:vAlign w:val="center"/>
          </w:tcPr>
          <w:p w:rsidR="00F9471A" w:rsidRPr="00613AEB" w:rsidRDefault="00F9471A" w:rsidP="00F9471A">
            <w:pPr>
              <w:tabs>
                <w:tab w:val="left" w:pos="3160"/>
              </w:tabs>
              <w:rPr>
                <w:b/>
                <w:i/>
              </w:rPr>
            </w:pPr>
            <w:r w:rsidRPr="00613AEB">
              <w:rPr>
                <w:b/>
                <w:i/>
              </w:rPr>
              <w:t>Общественные науки</w:t>
            </w:r>
          </w:p>
        </w:tc>
        <w:tc>
          <w:tcPr>
            <w:tcW w:w="1998" w:type="dxa"/>
          </w:tcPr>
          <w:p w:rsidR="00F9471A" w:rsidRPr="00613AEB" w:rsidRDefault="00F9471A" w:rsidP="00F9471A">
            <w:pPr>
              <w:tabs>
                <w:tab w:val="left" w:pos="3160"/>
              </w:tabs>
            </w:pPr>
            <w:r>
              <w:t>География</w:t>
            </w:r>
          </w:p>
        </w:tc>
        <w:tc>
          <w:tcPr>
            <w:tcW w:w="1134" w:type="dxa"/>
          </w:tcPr>
          <w:p w:rsidR="00F9471A" w:rsidRPr="00613AEB" w:rsidRDefault="00F9471A" w:rsidP="00F9471A">
            <w:pPr>
              <w:tabs>
                <w:tab w:val="left" w:pos="3160"/>
              </w:tabs>
              <w:jc w:val="center"/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1701" w:type="dxa"/>
          </w:tcPr>
          <w:p w:rsidR="00F9471A" w:rsidRPr="00613AEB" w:rsidRDefault="00F9471A" w:rsidP="00F9471A">
            <w:pPr>
              <w:tabs>
                <w:tab w:val="left" w:pos="3160"/>
              </w:tabs>
              <w:jc w:val="center"/>
              <w:rPr>
                <w:b/>
              </w:rPr>
            </w:pPr>
            <w:r>
              <w:rPr>
                <w:b/>
              </w:rPr>
              <w:t>1/35</w:t>
            </w:r>
          </w:p>
        </w:tc>
        <w:tc>
          <w:tcPr>
            <w:tcW w:w="1134" w:type="dxa"/>
          </w:tcPr>
          <w:p w:rsidR="00F9471A" w:rsidRPr="00613AEB" w:rsidRDefault="00F9471A" w:rsidP="00F9471A">
            <w:pPr>
              <w:tabs>
                <w:tab w:val="left" w:pos="3160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43" w:type="dxa"/>
          </w:tcPr>
          <w:p w:rsidR="00F9471A" w:rsidRPr="00613AEB" w:rsidRDefault="00F9471A" w:rsidP="00F9471A">
            <w:pPr>
              <w:tabs>
                <w:tab w:val="left" w:pos="3160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F9471A" w:rsidRPr="00613AEB" w:rsidTr="00F9471A">
        <w:tc>
          <w:tcPr>
            <w:tcW w:w="2221" w:type="dxa"/>
            <w:vMerge/>
            <w:vAlign w:val="center"/>
          </w:tcPr>
          <w:p w:rsidR="00F9471A" w:rsidRPr="00613AEB" w:rsidRDefault="00F9471A" w:rsidP="00F9471A">
            <w:pPr>
              <w:tabs>
                <w:tab w:val="left" w:pos="3160"/>
              </w:tabs>
              <w:rPr>
                <w:b/>
                <w:i/>
              </w:rPr>
            </w:pPr>
          </w:p>
        </w:tc>
        <w:tc>
          <w:tcPr>
            <w:tcW w:w="1998" w:type="dxa"/>
          </w:tcPr>
          <w:p w:rsidR="00F9471A" w:rsidRPr="00613AEB" w:rsidRDefault="00F9471A" w:rsidP="00F9471A">
            <w:pPr>
              <w:tabs>
                <w:tab w:val="left" w:pos="3160"/>
              </w:tabs>
            </w:pPr>
            <w:r>
              <w:t>Экономика</w:t>
            </w:r>
          </w:p>
        </w:tc>
        <w:tc>
          <w:tcPr>
            <w:tcW w:w="1134" w:type="dxa"/>
          </w:tcPr>
          <w:p w:rsidR="00F9471A" w:rsidRPr="00613AEB" w:rsidRDefault="00F9471A" w:rsidP="00F9471A">
            <w:pPr>
              <w:tabs>
                <w:tab w:val="left" w:pos="3160"/>
              </w:tabs>
              <w:jc w:val="center"/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1701" w:type="dxa"/>
          </w:tcPr>
          <w:p w:rsidR="00F9471A" w:rsidRPr="00613AEB" w:rsidRDefault="00F9471A" w:rsidP="00F9471A">
            <w:pPr>
              <w:tabs>
                <w:tab w:val="left" w:pos="3160"/>
              </w:tabs>
              <w:jc w:val="center"/>
              <w:rPr>
                <w:b/>
              </w:rPr>
            </w:pPr>
            <w:r>
              <w:rPr>
                <w:b/>
              </w:rPr>
              <w:t>0,5/17-</w:t>
            </w:r>
          </w:p>
        </w:tc>
        <w:tc>
          <w:tcPr>
            <w:tcW w:w="1134" w:type="dxa"/>
          </w:tcPr>
          <w:p w:rsidR="00F9471A" w:rsidRPr="00613AEB" w:rsidRDefault="00F9471A" w:rsidP="00F9471A">
            <w:pPr>
              <w:tabs>
                <w:tab w:val="left" w:pos="3160"/>
              </w:tabs>
              <w:jc w:val="center"/>
              <w:rPr>
                <w:b/>
              </w:rPr>
            </w:pPr>
            <w:r>
              <w:rPr>
                <w:b/>
              </w:rPr>
              <w:t>У</w:t>
            </w:r>
          </w:p>
        </w:tc>
        <w:tc>
          <w:tcPr>
            <w:tcW w:w="1843" w:type="dxa"/>
          </w:tcPr>
          <w:p w:rsidR="00F9471A" w:rsidRPr="00613AEB" w:rsidRDefault="00F9471A" w:rsidP="00F9471A">
            <w:pPr>
              <w:tabs>
                <w:tab w:val="left" w:pos="3160"/>
              </w:tabs>
              <w:jc w:val="center"/>
              <w:rPr>
                <w:b/>
              </w:rPr>
            </w:pPr>
            <w:r>
              <w:rPr>
                <w:b/>
              </w:rPr>
              <w:t>2/70</w:t>
            </w:r>
          </w:p>
        </w:tc>
      </w:tr>
      <w:tr w:rsidR="00F9471A" w:rsidRPr="00613AEB" w:rsidTr="00F9471A">
        <w:tc>
          <w:tcPr>
            <w:tcW w:w="2221" w:type="dxa"/>
            <w:vMerge/>
            <w:vAlign w:val="center"/>
          </w:tcPr>
          <w:p w:rsidR="00F9471A" w:rsidRPr="00613AEB" w:rsidRDefault="00F9471A" w:rsidP="00F9471A">
            <w:pPr>
              <w:tabs>
                <w:tab w:val="left" w:pos="3160"/>
              </w:tabs>
              <w:rPr>
                <w:b/>
                <w:i/>
              </w:rPr>
            </w:pPr>
          </w:p>
        </w:tc>
        <w:tc>
          <w:tcPr>
            <w:tcW w:w="1998" w:type="dxa"/>
          </w:tcPr>
          <w:p w:rsidR="00F9471A" w:rsidRPr="00613AEB" w:rsidRDefault="00F9471A" w:rsidP="00F9471A">
            <w:pPr>
              <w:tabs>
                <w:tab w:val="left" w:pos="3160"/>
              </w:tabs>
            </w:pPr>
            <w:r>
              <w:t>Право</w:t>
            </w:r>
          </w:p>
        </w:tc>
        <w:tc>
          <w:tcPr>
            <w:tcW w:w="1134" w:type="dxa"/>
          </w:tcPr>
          <w:p w:rsidR="00F9471A" w:rsidRPr="00613AEB" w:rsidRDefault="00F9471A" w:rsidP="00F9471A">
            <w:pPr>
              <w:tabs>
                <w:tab w:val="left" w:pos="3160"/>
              </w:tabs>
              <w:jc w:val="center"/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1701" w:type="dxa"/>
          </w:tcPr>
          <w:p w:rsidR="00F9471A" w:rsidRPr="00613AEB" w:rsidRDefault="00F9471A" w:rsidP="00F9471A">
            <w:pPr>
              <w:tabs>
                <w:tab w:val="left" w:pos="3160"/>
              </w:tabs>
              <w:jc w:val="center"/>
              <w:rPr>
                <w:b/>
              </w:rPr>
            </w:pPr>
            <w:r>
              <w:rPr>
                <w:b/>
              </w:rPr>
              <w:t>0,5/17</w:t>
            </w:r>
          </w:p>
        </w:tc>
        <w:tc>
          <w:tcPr>
            <w:tcW w:w="1134" w:type="dxa"/>
          </w:tcPr>
          <w:p w:rsidR="00F9471A" w:rsidRPr="00613AEB" w:rsidRDefault="00F9471A" w:rsidP="00F9471A">
            <w:pPr>
              <w:tabs>
                <w:tab w:val="left" w:pos="3160"/>
              </w:tabs>
              <w:jc w:val="center"/>
              <w:rPr>
                <w:b/>
              </w:rPr>
            </w:pPr>
            <w:r>
              <w:rPr>
                <w:b/>
              </w:rPr>
              <w:t>У</w:t>
            </w:r>
          </w:p>
        </w:tc>
        <w:tc>
          <w:tcPr>
            <w:tcW w:w="1843" w:type="dxa"/>
          </w:tcPr>
          <w:p w:rsidR="00F9471A" w:rsidRPr="00613AEB" w:rsidRDefault="00F9471A" w:rsidP="00F9471A">
            <w:pPr>
              <w:tabs>
                <w:tab w:val="left" w:pos="3160"/>
              </w:tabs>
              <w:jc w:val="center"/>
              <w:rPr>
                <w:b/>
              </w:rPr>
            </w:pPr>
            <w:r>
              <w:rPr>
                <w:b/>
              </w:rPr>
              <w:t>2/70</w:t>
            </w:r>
          </w:p>
        </w:tc>
      </w:tr>
      <w:tr w:rsidR="00F9471A" w:rsidRPr="00613AEB" w:rsidTr="00F9471A">
        <w:tc>
          <w:tcPr>
            <w:tcW w:w="2221" w:type="dxa"/>
            <w:vMerge/>
            <w:vAlign w:val="center"/>
          </w:tcPr>
          <w:p w:rsidR="00F9471A" w:rsidRPr="00613AEB" w:rsidRDefault="00F9471A" w:rsidP="00F9471A">
            <w:pPr>
              <w:tabs>
                <w:tab w:val="left" w:pos="3160"/>
              </w:tabs>
              <w:rPr>
                <w:b/>
                <w:i/>
              </w:rPr>
            </w:pPr>
          </w:p>
        </w:tc>
        <w:tc>
          <w:tcPr>
            <w:tcW w:w="1998" w:type="dxa"/>
          </w:tcPr>
          <w:p w:rsidR="00F9471A" w:rsidRPr="00613AEB" w:rsidRDefault="00F9471A" w:rsidP="00F9471A">
            <w:pPr>
              <w:tabs>
                <w:tab w:val="left" w:pos="3160"/>
              </w:tabs>
            </w:pPr>
            <w:r>
              <w:t>Обществознание</w:t>
            </w:r>
          </w:p>
        </w:tc>
        <w:tc>
          <w:tcPr>
            <w:tcW w:w="1134" w:type="dxa"/>
          </w:tcPr>
          <w:p w:rsidR="00F9471A" w:rsidRPr="00613AEB" w:rsidRDefault="00F9471A" w:rsidP="00F9471A">
            <w:pPr>
              <w:tabs>
                <w:tab w:val="left" w:pos="3160"/>
              </w:tabs>
              <w:jc w:val="center"/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1701" w:type="dxa"/>
          </w:tcPr>
          <w:p w:rsidR="00F9471A" w:rsidRPr="00613AEB" w:rsidRDefault="00F9471A" w:rsidP="00F9471A">
            <w:pPr>
              <w:tabs>
                <w:tab w:val="left" w:pos="3160"/>
              </w:tabs>
              <w:jc w:val="center"/>
              <w:rPr>
                <w:b/>
              </w:rPr>
            </w:pPr>
            <w:r>
              <w:rPr>
                <w:b/>
              </w:rPr>
              <w:t>2/70</w:t>
            </w:r>
          </w:p>
        </w:tc>
        <w:tc>
          <w:tcPr>
            <w:tcW w:w="1134" w:type="dxa"/>
          </w:tcPr>
          <w:p w:rsidR="00F9471A" w:rsidRPr="00613AEB" w:rsidRDefault="00F9471A" w:rsidP="00F9471A">
            <w:pPr>
              <w:tabs>
                <w:tab w:val="left" w:pos="3160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43" w:type="dxa"/>
          </w:tcPr>
          <w:p w:rsidR="00F9471A" w:rsidRPr="00613AEB" w:rsidRDefault="00F9471A" w:rsidP="00F9471A">
            <w:pPr>
              <w:tabs>
                <w:tab w:val="left" w:pos="3160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F9471A" w:rsidRPr="00613AEB" w:rsidTr="00F9471A">
        <w:tc>
          <w:tcPr>
            <w:tcW w:w="2221" w:type="dxa"/>
            <w:vMerge w:val="restart"/>
            <w:vAlign w:val="center"/>
          </w:tcPr>
          <w:p w:rsidR="00F9471A" w:rsidRPr="00613AEB" w:rsidRDefault="00F9471A" w:rsidP="00F9471A">
            <w:pPr>
              <w:tabs>
                <w:tab w:val="left" w:pos="3160"/>
              </w:tabs>
              <w:rPr>
                <w:b/>
                <w:i/>
              </w:rPr>
            </w:pPr>
            <w:r w:rsidRPr="00613AEB">
              <w:rPr>
                <w:b/>
                <w:i/>
              </w:rPr>
              <w:t>Естественные науки</w:t>
            </w:r>
          </w:p>
        </w:tc>
        <w:tc>
          <w:tcPr>
            <w:tcW w:w="1998" w:type="dxa"/>
          </w:tcPr>
          <w:p w:rsidR="00F9471A" w:rsidRDefault="00F9471A" w:rsidP="00F9471A">
            <w:pPr>
              <w:tabs>
                <w:tab w:val="left" w:pos="3160"/>
              </w:tabs>
            </w:pPr>
            <w:r>
              <w:t>Физика</w:t>
            </w:r>
          </w:p>
        </w:tc>
        <w:tc>
          <w:tcPr>
            <w:tcW w:w="1134" w:type="dxa"/>
          </w:tcPr>
          <w:p w:rsidR="00F9471A" w:rsidRPr="00613AEB" w:rsidRDefault="00F9471A" w:rsidP="00F9471A">
            <w:pPr>
              <w:tabs>
                <w:tab w:val="left" w:pos="3160"/>
              </w:tabs>
              <w:jc w:val="center"/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1701" w:type="dxa"/>
          </w:tcPr>
          <w:p w:rsidR="00F9471A" w:rsidRPr="00613AEB" w:rsidRDefault="00F9471A" w:rsidP="00F9471A">
            <w:pPr>
              <w:tabs>
                <w:tab w:val="left" w:pos="3160"/>
              </w:tabs>
              <w:jc w:val="center"/>
              <w:rPr>
                <w:b/>
              </w:rPr>
            </w:pPr>
            <w:r>
              <w:rPr>
                <w:b/>
              </w:rPr>
              <w:t>2/70</w:t>
            </w:r>
          </w:p>
        </w:tc>
        <w:tc>
          <w:tcPr>
            <w:tcW w:w="1134" w:type="dxa"/>
          </w:tcPr>
          <w:p w:rsidR="00F9471A" w:rsidRPr="00613AEB" w:rsidRDefault="00F9471A" w:rsidP="00F9471A">
            <w:pPr>
              <w:tabs>
                <w:tab w:val="left" w:pos="3160"/>
              </w:tabs>
              <w:jc w:val="center"/>
              <w:rPr>
                <w:b/>
              </w:rPr>
            </w:pPr>
            <w:r>
              <w:rPr>
                <w:b/>
              </w:rPr>
              <w:t>У</w:t>
            </w:r>
          </w:p>
        </w:tc>
        <w:tc>
          <w:tcPr>
            <w:tcW w:w="1843" w:type="dxa"/>
          </w:tcPr>
          <w:p w:rsidR="00F9471A" w:rsidRPr="00613AEB" w:rsidRDefault="00F9471A" w:rsidP="00F9471A">
            <w:pPr>
              <w:tabs>
                <w:tab w:val="left" w:pos="3160"/>
              </w:tabs>
              <w:jc w:val="center"/>
              <w:rPr>
                <w:b/>
              </w:rPr>
            </w:pPr>
            <w:r>
              <w:rPr>
                <w:b/>
              </w:rPr>
              <w:t>5/175</w:t>
            </w:r>
          </w:p>
        </w:tc>
      </w:tr>
      <w:tr w:rsidR="00F9471A" w:rsidRPr="00613AEB" w:rsidTr="00F9471A">
        <w:tc>
          <w:tcPr>
            <w:tcW w:w="2221" w:type="dxa"/>
            <w:vMerge/>
            <w:vAlign w:val="center"/>
          </w:tcPr>
          <w:p w:rsidR="00F9471A" w:rsidRPr="00613AEB" w:rsidRDefault="00F9471A" w:rsidP="00F9471A">
            <w:pPr>
              <w:tabs>
                <w:tab w:val="left" w:pos="3160"/>
              </w:tabs>
              <w:rPr>
                <w:b/>
              </w:rPr>
            </w:pPr>
          </w:p>
        </w:tc>
        <w:tc>
          <w:tcPr>
            <w:tcW w:w="1998" w:type="dxa"/>
          </w:tcPr>
          <w:p w:rsidR="00F9471A" w:rsidRDefault="00F9471A" w:rsidP="00F9471A">
            <w:pPr>
              <w:tabs>
                <w:tab w:val="left" w:pos="3160"/>
              </w:tabs>
            </w:pPr>
            <w:r>
              <w:t>Химия</w:t>
            </w:r>
          </w:p>
        </w:tc>
        <w:tc>
          <w:tcPr>
            <w:tcW w:w="1134" w:type="dxa"/>
          </w:tcPr>
          <w:p w:rsidR="00F9471A" w:rsidRPr="00613AEB" w:rsidRDefault="00F9471A" w:rsidP="00F9471A">
            <w:pPr>
              <w:tabs>
                <w:tab w:val="left" w:pos="3160"/>
              </w:tabs>
              <w:jc w:val="center"/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1701" w:type="dxa"/>
          </w:tcPr>
          <w:p w:rsidR="00F9471A" w:rsidRPr="00613AEB" w:rsidRDefault="00F9471A" w:rsidP="00F9471A">
            <w:pPr>
              <w:tabs>
                <w:tab w:val="left" w:pos="3160"/>
              </w:tabs>
              <w:jc w:val="center"/>
              <w:rPr>
                <w:b/>
              </w:rPr>
            </w:pPr>
            <w:r>
              <w:rPr>
                <w:b/>
              </w:rPr>
              <w:t>1/35</w:t>
            </w:r>
          </w:p>
        </w:tc>
        <w:tc>
          <w:tcPr>
            <w:tcW w:w="1134" w:type="dxa"/>
          </w:tcPr>
          <w:p w:rsidR="00F9471A" w:rsidRPr="00613AEB" w:rsidRDefault="00F9471A" w:rsidP="00F9471A">
            <w:pPr>
              <w:tabs>
                <w:tab w:val="left" w:pos="3160"/>
              </w:tabs>
              <w:jc w:val="center"/>
              <w:rPr>
                <w:b/>
              </w:rPr>
            </w:pPr>
            <w:r>
              <w:rPr>
                <w:b/>
              </w:rPr>
              <w:t>У</w:t>
            </w:r>
          </w:p>
        </w:tc>
        <w:tc>
          <w:tcPr>
            <w:tcW w:w="1843" w:type="dxa"/>
          </w:tcPr>
          <w:p w:rsidR="00F9471A" w:rsidRPr="00613AEB" w:rsidRDefault="00F9471A" w:rsidP="00F9471A">
            <w:pPr>
              <w:tabs>
                <w:tab w:val="left" w:pos="3160"/>
              </w:tabs>
              <w:jc w:val="center"/>
              <w:rPr>
                <w:b/>
              </w:rPr>
            </w:pPr>
            <w:r>
              <w:rPr>
                <w:b/>
              </w:rPr>
              <w:t>3/105</w:t>
            </w:r>
          </w:p>
        </w:tc>
      </w:tr>
      <w:tr w:rsidR="00F9471A" w:rsidRPr="00613AEB" w:rsidTr="00F9471A">
        <w:tc>
          <w:tcPr>
            <w:tcW w:w="2221" w:type="dxa"/>
            <w:vMerge/>
            <w:vAlign w:val="center"/>
          </w:tcPr>
          <w:p w:rsidR="00F9471A" w:rsidRPr="00613AEB" w:rsidRDefault="00F9471A" w:rsidP="00F9471A">
            <w:pPr>
              <w:tabs>
                <w:tab w:val="left" w:pos="3160"/>
              </w:tabs>
              <w:rPr>
                <w:b/>
              </w:rPr>
            </w:pPr>
          </w:p>
        </w:tc>
        <w:tc>
          <w:tcPr>
            <w:tcW w:w="1998" w:type="dxa"/>
          </w:tcPr>
          <w:p w:rsidR="00F9471A" w:rsidRDefault="00F9471A" w:rsidP="00F9471A">
            <w:pPr>
              <w:tabs>
                <w:tab w:val="left" w:pos="3160"/>
              </w:tabs>
            </w:pPr>
            <w:r>
              <w:t>Биология</w:t>
            </w:r>
          </w:p>
        </w:tc>
        <w:tc>
          <w:tcPr>
            <w:tcW w:w="1134" w:type="dxa"/>
          </w:tcPr>
          <w:p w:rsidR="00F9471A" w:rsidRPr="00613AEB" w:rsidRDefault="00F9471A" w:rsidP="00F9471A">
            <w:pPr>
              <w:tabs>
                <w:tab w:val="left" w:pos="3160"/>
              </w:tabs>
              <w:jc w:val="center"/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1701" w:type="dxa"/>
          </w:tcPr>
          <w:p w:rsidR="00F9471A" w:rsidRPr="00613AEB" w:rsidRDefault="00F9471A" w:rsidP="00F9471A">
            <w:pPr>
              <w:tabs>
                <w:tab w:val="left" w:pos="3160"/>
              </w:tabs>
              <w:jc w:val="center"/>
              <w:rPr>
                <w:b/>
              </w:rPr>
            </w:pPr>
            <w:r>
              <w:rPr>
                <w:b/>
              </w:rPr>
              <w:t>1/35</w:t>
            </w:r>
          </w:p>
        </w:tc>
        <w:tc>
          <w:tcPr>
            <w:tcW w:w="1134" w:type="dxa"/>
          </w:tcPr>
          <w:p w:rsidR="00F9471A" w:rsidRPr="00613AEB" w:rsidRDefault="00F9471A" w:rsidP="00F9471A">
            <w:pPr>
              <w:tabs>
                <w:tab w:val="left" w:pos="3160"/>
              </w:tabs>
              <w:jc w:val="center"/>
              <w:rPr>
                <w:b/>
              </w:rPr>
            </w:pPr>
            <w:r>
              <w:rPr>
                <w:b/>
              </w:rPr>
              <w:t>У</w:t>
            </w:r>
          </w:p>
        </w:tc>
        <w:tc>
          <w:tcPr>
            <w:tcW w:w="1843" w:type="dxa"/>
          </w:tcPr>
          <w:p w:rsidR="00F9471A" w:rsidRPr="00613AEB" w:rsidRDefault="00F9471A" w:rsidP="00F9471A">
            <w:pPr>
              <w:tabs>
                <w:tab w:val="left" w:pos="3160"/>
              </w:tabs>
              <w:jc w:val="center"/>
              <w:rPr>
                <w:b/>
              </w:rPr>
            </w:pPr>
            <w:r>
              <w:rPr>
                <w:b/>
              </w:rPr>
              <w:t>3/105</w:t>
            </w:r>
          </w:p>
        </w:tc>
      </w:tr>
      <w:tr w:rsidR="00F9471A" w:rsidRPr="00613AEB" w:rsidTr="00F9471A">
        <w:tc>
          <w:tcPr>
            <w:tcW w:w="2221" w:type="dxa"/>
            <w:vAlign w:val="center"/>
          </w:tcPr>
          <w:p w:rsidR="00F9471A" w:rsidRPr="00613AEB" w:rsidRDefault="00F9471A" w:rsidP="00F9471A">
            <w:pPr>
              <w:tabs>
                <w:tab w:val="left" w:pos="3160"/>
              </w:tabs>
              <w:rPr>
                <w:b/>
              </w:rPr>
            </w:pPr>
            <w:r w:rsidRPr="00613AEB">
              <w:rPr>
                <w:b/>
                <w:i/>
              </w:rPr>
              <w:t>Математика и информатика</w:t>
            </w:r>
          </w:p>
        </w:tc>
        <w:tc>
          <w:tcPr>
            <w:tcW w:w="1998" w:type="dxa"/>
            <w:vAlign w:val="center"/>
          </w:tcPr>
          <w:p w:rsidR="00F9471A" w:rsidRDefault="00F9471A" w:rsidP="00F9471A">
            <w:pPr>
              <w:tabs>
                <w:tab w:val="left" w:pos="3160"/>
              </w:tabs>
            </w:pPr>
            <w:r>
              <w:t>Информатика</w:t>
            </w:r>
          </w:p>
        </w:tc>
        <w:tc>
          <w:tcPr>
            <w:tcW w:w="1134" w:type="dxa"/>
          </w:tcPr>
          <w:p w:rsidR="00F9471A" w:rsidRPr="00613AEB" w:rsidRDefault="00F9471A" w:rsidP="00F9471A">
            <w:pPr>
              <w:tabs>
                <w:tab w:val="left" w:pos="3160"/>
              </w:tabs>
              <w:jc w:val="center"/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1701" w:type="dxa"/>
          </w:tcPr>
          <w:p w:rsidR="00F9471A" w:rsidRPr="00613AEB" w:rsidRDefault="00F9471A" w:rsidP="00F9471A">
            <w:pPr>
              <w:tabs>
                <w:tab w:val="left" w:pos="3160"/>
              </w:tabs>
              <w:jc w:val="center"/>
              <w:rPr>
                <w:b/>
              </w:rPr>
            </w:pPr>
            <w:r>
              <w:rPr>
                <w:b/>
              </w:rPr>
              <w:t>1/35</w:t>
            </w:r>
          </w:p>
        </w:tc>
        <w:tc>
          <w:tcPr>
            <w:tcW w:w="1134" w:type="dxa"/>
          </w:tcPr>
          <w:p w:rsidR="00F9471A" w:rsidRPr="00613AEB" w:rsidRDefault="00F9471A" w:rsidP="00F9471A">
            <w:pPr>
              <w:tabs>
                <w:tab w:val="left" w:pos="3160"/>
              </w:tabs>
              <w:jc w:val="center"/>
              <w:rPr>
                <w:b/>
              </w:rPr>
            </w:pPr>
            <w:r>
              <w:rPr>
                <w:b/>
              </w:rPr>
              <w:t>У</w:t>
            </w:r>
          </w:p>
        </w:tc>
        <w:tc>
          <w:tcPr>
            <w:tcW w:w="1843" w:type="dxa"/>
          </w:tcPr>
          <w:p w:rsidR="00F9471A" w:rsidRPr="00613AEB" w:rsidRDefault="00F9471A" w:rsidP="00F9471A">
            <w:pPr>
              <w:tabs>
                <w:tab w:val="left" w:pos="3160"/>
              </w:tabs>
              <w:jc w:val="center"/>
              <w:rPr>
                <w:b/>
              </w:rPr>
            </w:pPr>
            <w:r>
              <w:rPr>
                <w:b/>
              </w:rPr>
              <w:t>4/140</w:t>
            </w:r>
          </w:p>
        </w:tc>
      </w:tr>
      <w:tr w:rsidR="00F9471A" w:rsidRPr="00613AEB" w:rsidTr="00F9471A">
        <w:tc>
          <w:tcPr>
            <w:tcW w:w="2221" w:type="dxa"/>
            <w:vMerge w:val="restart"/>
            <w:vAlign w:val="center"/>
          </w:tcPr>
          <w:p w:rsidR="00F9471A" w:rsidRPr="00613AEB" w:rsidRDefault="00F9471A" w:rsidP="00F9471A">
            <w:pPr>
              <w:tabs>
                <w:tab w:val="left" w:pos="3160"/>
              </w:tabs>
              <w:rPr>
                <w:b/>
                <w:i/>
              </w:rPr>
            </w:pPr>
            <w:r w:rsidRPr="00613AEB">
              <w:rPr>
                <w:b/>
                <w:i/>
              </w:rPr>
              <w:t>Курсы по выбору</w:t>
            </w:r>
          </w:p>
        </w:tc>
        <w:tc>
          <w:tcPr>
            <w:tcW w:w="1998" w:type="dxa"/>
            <w:vAlign w:val="center"/>
          </w:tcPr>
          <w:p w:rsidR="00F9471A" w:rsidRDefault="00F9471A" w:rsidP="00F9471A">
            <w:pPr>
              <w:tabs>
                <w:tab w:val="left" w:pos="3160"/>
              </w:tabs>
            </w:pPr>
            <w:r>
              <w:t>Индивидуальный учебный проект</w:t>
            </w:r>
          </w:p>
        </w:tc>
        <w:tc>
          <w:tcPr>
            <w:tcW w:w="1134" w:type="dxa"/>
          </w:tcPr>
          <w:p w:rsidR="00F9471A" w:rsidRPr="00613AEB" w:rsidRDefault="00F9471A" w:rsidP="00F9471A">
            <w:pPr>
              <w:tabs>
                <w:tab w:val="left" w:pos="3160"/>
              </w:tabs>
              <w:jc w:val="center"/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1701" w:type="dxa"/>
          </w:tcPr>
          <w:p w:rsidR="00F9471A" w:rsidRPr="00613AEB" w:rsidRDefault="00F9471A" w:rsidP="00F9471A">
            <w:pPr>
              <w:tabs>
                <w:tab w:val="left" w:pos="3160"/>
              </w:tabs>
              <w:jc w:val="center"/>
              <w:rPr>
                <w:b/>
              </w:rPr>
            </w:pPr>
            <w:r>
              <w:rPr>
                <w:b/>
              </w:rPr>
              <w:t>1/35</w:t>
            </w:r>
          </w:p>
        </w:tc>
        <w:tc>
          <w:tcPr>
            <w:tcW w:w="1134" w:type="dxa"/>
          </w:tcPr>
          <w:p w:rsidR="00F9471A" w:rsidRPr="00613AEB" w:rsidRDefault="00F9471A" w:rsidP="00F9471A">
            <w:pPr>
              <w:tabs>
                <w:tab w:val="left" w:pos="3160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43" w:type="dxa"/>
          </w:tcPr>
          <w:p w:rsidR="00F9471A" w:rsidRPr="00613AEB" w:rsidRDefault="00F9471A" w:rsidP="00F9471A">
            <w:pPr>
              <w:tabs>
                <w:tab w:val="left" w:pos="3160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F9471A" w:rsidRPr="00613AEB" w:rsidTr="00F9471A">
        <w:tc>
          <w:tcPr>
            <w:tcW w:w="2221" w:type="dxa"/>
            <w:vMerge/>
          </w:tcPr>
          <w:p w:rsidR="00F9471A" w:rsidRPr="00613AEB" w:rsidRDefault="00F9471A" w:rsidP="00F9471A">
            <w:pPr>
              <w:tabs>
                <w:tab w:val="left" w:pos="3160"/>
              </w:tabs>
              <w:jc w:val="center"/>
              <w:rPr>
                <w:i/>
              </w:rPr>
            </w:pPr>
          </w:p>
        </w:tc>
        <w:tc>
          <w:tcPr>
            <w:tcW w:w="1998" w:type="dxa"/>
            <w:vAlign w:val="center"/>
          </w:tcPr>
          <w:p w:rsidR="00F9471A" w:rsidRDefault="00F9471A" w:rsidP="00F9471A">
            <w:pPr>
              <w:tabs>
                <w:tab w:val="left" w:pos="3160"/>
              </w:tabs>
            </w:pPr>
            <w:r>
              <w:t>Элективные курсы</w:t>
            </w:r>
          </w:p>
        </w:tc>
        <w:tc>
          <w:tcPr>
            <w:tcW w:w="1134" w:type="dxa"/>
          </w:tcPr>
          <w:p w:rsidR="00F9471A" w:rsidRPr="00613AEB" w:rsidRDefault="00F9471A" w:rsidP="00F9471A">
            <w:pPr>
              <w:tabs>
                <w:tab w:val="left" w:pos="3160"/>
              </w:tabs>
              <w:jc w:val="center"/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1701" w:type="dxa"/>
          </w:tcPr>
          <w:p w:rsidR="00F9471A" w:rsidRPr="00613AEB" w:rsidRDefault="00F9471A" w:rsidP="00F9471A">
            <w:pPr>
              <w:tabs>
                <w:tab w:val="left" w:pos="3160"/>
              </w:tabs>
              <w:jc w:val="center"/>
              <w:rPr>
                <w:b/>
              </w:rPr>
            </w:pPr>
            <w:r>
              <w:rPr>
                <w:b/>
              </w:rPr>
              <w:t>10/350</w:t>
            </w:r>
          </w:p>
        </w:tc>
        <w:tc>
          <w:tcPr>
            <w:tcW w:w="1134" w:type="dxa"/>
          </w:tcPr>
          <w:p w:rsidR="00F9471A" w:rsidRPr="00613AEB" w:rsidRDefault="00F9471A" w:rsidP="00F9471A">
            <w:pPr>
              <w:tabs>
                <w:tab w:val="left" w:pos="3160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43" w:type="dxa"/>
          </w:tcPr>
          <w:p w:rsidR="00F9471A" w:rsidRPr="00613AEB" w:rsidRDefault="00F9471A" w:rsidP="00F9471A">
            <w:pPr>
              <w:tabs>
                <w:tab w:val="left" w:pos="3160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F9471A" w:rsidRPr="00613AEB" w:rsidTr="00F9471A">
        <w:tc>
          <w:tcPr>
            <w:tcW w:w="4219" w:type="dxa"/>
            <w:gridSpan w:val="2"/>
            <w:vAlign w:val="center"/>
          </w:tcPr>
          <w:p w:rsidR="00F9471A" w:rsidRDefault="00F9471A" w:rsidP="00F9471A">
            <w:pPr>
              <w:tabs>
                <w:tab w:val="left" w:pos="3160"/>
              </w:tabs>
              <w:jc w:val="right"/>
            </w:pPr>
            <w:r>
              <w:rPr>
                <w:i/>
              </w:rPr>
              <w:t>Итого</w:t>
            </w:r>
          </w:p>
        </w:tc>
        <w:tc>
          <w:tcPr>
            <w:tcW w:w="1134" w:type="dxa"/>
          </w:tcPr>
          <w:p w:rsidR="00F9471A" w:rsidRPr="00613AEB" w:rsidRDefault="00F9471A" w:rsidP="00F9471A">
            <w:pPr>
              <w:tabs>
                <w:tab w:val="left" w:pos="3160"/>
              </w:tabs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F9471A" w:rsidRPr="00613AEB" w:rsidRDefault="00F9471A" w:rsidP="00F9471A">
            <w:pPr>
              <w:tabs>
                <w:tab w:val="left" w:pos="3160"/>
              </w:tabs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9471A" w:rsidRPr="00613AEB" w:rsidRDefault="00F9471A" w:rsidP="00F9471A">
            <w:pPr>
              <w:tabs>
                <w:tab w:val="left" w:pos="3160"/>
              </w:tabs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F9471A" w:rsidRPr="00613AEB" w:rsidRDefault="00F9471A" w:rsidP="00F9471A">
            <w:pPr>
              <w:tabs>
                <w:tab w:val="left" w:pos="3160"/>
              </w:tabs>
              <w:jc w:val="center"/>
              <w:rPr>
                <w:b/>
              </w:rPr>
            </w:pPr>
          </w:p>
        </w:tc>
      </w:tr>
      <w:tr w:rsidR="00F9471A" w:rsidRPr="00613AEB" w:rsidTr="00F9471A">
        <w:tc>
          <w:tcPr>
            <w:tcW w:w="10031" w:type="dxa"/>
            <w:gridSpan w:val="6"/>
          </w:tcPr>
          <w:p w:rsidR="00F9471A" w:rsidRPr="00613AEB" w:rsidRDefault="00F9471A" w:rsidP="00F9471A">
            <w:pPr>
              <w:tabs>
                <w:tab w:val="left" w:pos="3160"/>
              </w:tabs>
              <w:jc w:val="center"/>
              <w:rPr>
                <w:b/>
              </w:rPr>
            </w:pPr>
            <w:r>
              <w:rPr>
                <w:b/>
              </w:rPr>
              <w:t>Всего: 37/1295</w:t>
            </w:r>
          </w:p>
        </w:tc>
      </w:tr>
    </w:tbl>
    <w:p w:rsidR="00F9471A" w:rsidRDefault="00F9471A" w:rsidP="00F9471A">
      <w:pPr>
        <w:tabs>
          <w:tab w:val="left" w:pos="3160"/>
        </w:tabs>
        <w:jc w:val="center"/>
        <w:rPr>
          <w:b/>
          <w:sz w:val="28"/>
          <w:szCs w:val="28"/>
        </w:rPr>
      </w:pPr>
    </w:p>
    <w:p w:rsidR="00F9471A" w:rsidRPr="00712E9A" w:rsidRDefault="00F9471A" w:rsidP="00F9471A">
      <w:pPr>
        <w:tabs>
          <w:tab w:val="left" w:pos="3160"/>
        </w:tabs>
        <w:jc w:val="center"/>
        <w:rPr>
          <w:b/>
          <w:sz w:val="28"/>
          <w:szCs w:val="28"/>
        </w:rPr>
      </w:pPr>
    </w:p>
    <w:p w:rsidR="00F9471A" w:rsidRPr="00712E9A" w:rsidRDefault="00F9471A" w:rsidP="00F9471A">
      <w:pPr>
        <w:tabs>
          <w:tab w:val="left" w:pos="3160"/>
        </w:tabs>
        <w:jc w:val="center"/>
        <w:rPr>
          <w:b/>
          <w:sz w:val="28"/>
          <w:szCs w:val="28"/>
        </w:rPr>
      </w:pPr>
      <w:r w:rsidRPr="00712E9A"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Сводная ведомость</w:t>
      </w:r>
    </w:p>
    <w:p w:rsidR="00F9471A" w:rsidRDefault="00F9471A" w:rsidP="00F9471A">
      <w:pPr>
        <w:jc w:val="center"/>
        <w:rPr>
          <w:b/>
          <w:sz w:val="28"/>
          <w:szCs w:val="28"/>
        </w:rPr>
      </w:pPr>
      <w:r w:rsidRPr="00712E9A">
        <w:rPr>
          <w:b/>
          <w:sz w:val="28"/>
          <w:szCs w:val="28"/>
        </w:rPr>
        <w:t>Муниципального</w:t>
      </w:r>
      <w:r>
        <w:rPr>
          <w:b/>
          <w:sz w:val="28"/>
          <w:szCs w:val="28"/>
        </w:rPr>
        <w:t xml:space="preserve"> бюджетного</w:t>
      </w:r>
      <w:r w:rsidRPr="00712E9A">
        <w:rPr>
          <w:b/>
          <w:sz w:val="28"/>
          <w:szCs w:val="28"/>
        </w:rPr>
        <w:t xml:space="preserve"> общеобразовательного учреждения</w:t>
      </w:r>
    </w:p>
    <w:p w:rsidR="00F9471A" w:rsidRPr="00712E9A" w:rsidRDefault="00F9471A" w:rsidP="00F9471A">
      <w:pPr>
        <w:jc w:val="center"/>
        <w:rPr>
          <w:b/>
          <w:sz w:val="28"/>
          <w:szCs w:val="28"/>
        </w:rPr>
      </w:pPr>
      <w:r w:rsidRPr="00712E9A">
        <w:rPr>
          <w:b/>
          <w:sz w:val="28"/>
          <w:szCs w:val="28"/>
        </w:rPr>
        <w:t xml:space="preserve"> Лицея № 15 </w:t>
      </w:r>
    </w:p>
    <w:p w:rsidR="00F9471A" w:rsidRPr="00712E9A" w:rsidRDefault="00F9471A" w:rsidP="00F9471A">
      <w:pPr>
        <w:jc w:val="center"/>
        <w:rPr>
          <w:b/>
          <w:sz w:val="28"/>
          <w:szCs w:val="28"/>
        </w:rPr>
      </w:pPr>
      <w:r w:rsidRPr="00712E9A">
        <w:rPr>
          <w:b/>
          <w:sz w:val="28"/>
          <w:szCs w:val="28"/>
        </w:rPr>
        <w:t xml:space="preserve">по выбору учебных предметов </w:t>
      </w:r>
    </w:p>
    <w:p w:rsidR="00F9471A" w:rsidRPr="00712E9A" w:rsidRDefault="00F9471A" w:rsidP="00F9471A">
      <w:pPr>
        <w:jc w:val="center"/>
        <w:rPr>
          <w:b/>
          <w:sz w:val="28"/>
          <w:szCs w:val="28"/>
        </w:rPr>
      </w:pPr>
      <w:r w:rsidRPr="00712E9A">
        <w:rPr>
          <w:b/>
          <w:sz w:val="28"/>
          <w:szCs w:val="28"/>
        </w:rPr>
        <w:t xml:space="preserve">базового </w:t>
      </w:r>
      <w:r>
        <w:rPr>
          <w:b/>
          <w:sz w:val="28"/>
          <w:szCs w:val="28"/>
        </w:rPr>
        <w:t>и углубленного</w:t>
      </w:r>
      <w:r w:rsidRPr="00712E9A">
        <w:rPr>
          <w:b/>
          <w:sz w:val="28"/>
          <w:szCs w:val="28"/>
        </w:rPr>
        <w:t xml:space="preserve"> уровн</w:t>
      </w:r>
      <w:r>
        <w:rPr>
          <w:b/>
          <w:sz w:val="28"/>
          <w:szCs w:val="28"/>
        </w:rPr>
        <w:t>я 10-</w:t>
      </w:r>
      <w:r w:rsidRPr="00712E9A">
        <w:rPr>
          <w:b/>
          <w:sz w:val="28"/>
          <w:szCs w:val="28"/>
        </w:rPr>
        <w:t xml:space="preserve">х классов </w:t>
      </w:r>
    </w:p>
    <w:p w:rsidR="00F9471A" w:rsidRDefault="00F9471A" w:rsidP="00F9471A">
      <w:pPr>
        <w:jc w:val="center"/>
        <w:rPr>
          <w:b/>
          <w:sz w:val="28"/>
          <w:szCs w:val="28"/>
        </w:rPr>
      </w:pPr>
      <w:r w:rsidRPr="00712E9A">
        <w:rPr>
          <w:b/>
          <w:sz w:val="28"/>
          <w:szCs w:val="28"/>
        </w:rPr>
        <w:t>(1</w:t>
      </w:r>
      <w:r>
        <w:rPr>
          <w:b/>
          <w:sz w:val="28"/>
          <w:szCs w:val="28"/>
        </w:rPr>
        <w:t>0а</w:t>
      </w:r>
      <w:r w:rsidRPr="00712E9A">
        <w:rPr>
          <w:b/>
          <w:sz w:val="28"/>
          <w:szCs w:val="28"/>
        </w:rPr>
        <w:t>, 1</w:t>
      </w:r>
      <w:r>
        <w:rPr>
          <w:b/>
          <w:sz w:val="28"/>
          <w:szCs w:val="28"/>
        </w:rPr>
        <w:t>0б</w:t>
      </w:r>
      <w:r w:rsidRPr="00712E9A">
        <w:rPr>
          <w:b/>
          <w:sz w:val="28"/>
          <w:szCs w:val="28"/>
        </w:rPr>
        <w:t>, 1</w:t>
      </w:r>
      <w:r>
        <w:rPr>
          <w:b/>
          <w:sz w:val="28"/>
          <w:szCs w:val="28"/>
        </w:rPr>
        <w:t>0в</w:t>
      </w:r>
      <w:r w:rsidRPr="00712E9A">
        <w:rPr>
          <w:b/>
          <w:sz w:val="28"/>
          <w:szCs w:val="28"/>
        </w:rPr>
        <w:t>)</w:t>
      </w:r>
    </w:p>
    <w:p w:rsidR="00F9471A" w:rsidRPr="00712E9A" w:rsidRDefault="00F9471A" w:rsidP="00F9471A">
      <w:pPr>
        <w:jc w:val="center"/>
        <w:rPr>
          <w:b/>
          <w:sz w:val="28"/>
          <w:szCs w:val="28"/>
        </w:rPr>
      </w:pPr>
      <w:r w:rsidRPr="001F58DE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7/</w:t>
      </w:r>
      <w:r w:rsidRPr="001F58DE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8</w:t>
      </w:r>
      <w:r w:rsidRPr="001F58DE">
        <w:rPr>
          <w:b/>
          <w:sz w:val="28"/>
          <w:szCs w:val="28"/>
        </w:rPr>
        <w:t>учебный год</w:t>
      </w:r>
      <w:r>
        <w:rPr>
          <w:b/>
          <w:sz w:val="28"/>
          <w:szCs w:val="28"/>
        </w:rPr>
        <w:t xml:space="preserve"> (для тарификации)</w:t>
      </w:r>
    </w:p>
    <w:p w:rsidR="00F9471A" w:rsidRPr="00712E9A" w:rsidRDefault="00F9471A" w:rsidP="00F9471A">
      <w:pPr>
        <w:rPr>
          <w:sz w:val="28"/>
          <w:szCs w:val="28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20"/>
        <w:gridCol w:w="992"/>
        <w:gridCol w:w="1701"/>
        <w:gridCol w:w="992"/>
        <w:gridCol w:w="993"/>
        <w:gridCol w:w="1701"/>
        <w:gridCol w:w="992"/>
      </w:tblGrid>
      <w:tr w:rsidR="00F9471A" w:rsidRPr="00712E9A" w:rsidTr="00F9471A">
        <w:tc>
          <w:tcPr>
            <w:tcW w:w="31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9471A" w:rsidRPr="00712E9A" w:rsidRDefault="00F9471A" w:rsidP="00F9471A">
            <w:pPr>
              <w:jc w:val="center"/>
              <w:rPr>
                <w:b/>
                <w:sz w:val="28"/>
                <w:szCs w:val="28"/>
              </w:rPr>
            </w:pPr>
            <w:r w:rsidRPr="00712E9A">
              <w:rPr>
                <w:b/>
                <w:sz w:val="28"/>
                <w:szCs w:val="28"/>
              </w:rPr>
              <w:t>Учебный предмет</w:t>
            </w:r>
          </w:p>
        </w:tc>
        <w:tc>
          <w:tcPr>
            <w:tcW w:w="36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471A" w:rsidRPr="00712E9A" w:rsidRDefault="00F9471A" w:rsidP="00F9471A">
            <w:pPr>
              <w:jc w:val="center"/>
              <w:rPr>
                <w:b/>
                <w:sz w:val="28"/>
                <w:szCs w:val="28"/>
              </w:rPr>
            </w:pPr>
            <w:r w:rsidRPr="00712E9A">
              <w:rPr>
                <w:b/>
                <w:sz w:val="28"/>
                <w:szCs w:val="28"/>
              </w:rPr>
              <w:t>Базовый уровень</w:t>
            </w:r>
          </w:p>
        </w:tc>
        <w:tc>
          <w:tcPr>
            <w:tcW w:w="368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471A" w:rsidRPr="00712E9A" w:rsidRDefault="00F9471A" w:rsidP="00F9471A">
            <w:pPr>
              <w:jc w:val="center"/>
              <w:rPr>
                <w:b/>
                <w:sz w:val="28"/>
                <w:szCs w:val="28"/>
              </w:rPr>
            </w:pPr>
            <w:r w:rsidRPr="00712E9A">
              <w:rPr>
                <w:b/>
                <w:sz w:val="28"/>
                <w:szCs w:val="28"/>
              </w:rPr>
              <w:t>Профильный уровень</w:t>
            </w:r>
          </w:p>
        </w:tc>
      </w:tr>
      <w:tr w:rsidR="00F9471A" w:rsidRPr="00712E9A" w:rsidTr="00F9471A">
        <w:tc>
          <w:tcPr>
            <w:tcW w:w="31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471A" w:rsidRPr="00712E9A" w:rsidRDefault="00F9471A" w:rsidP="00F9471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9471A" w:rsidRPr="00712E9A" w:rsidRDefault="00F9471A" w:rsidP="00F9471A">
            <w:pPr>
              <w:jc w:val="center"/>
              <w:rPr>
                <w:sz w:val="20"/>
                <w:szCs w:val="20"/>
              </w:rPr>
            </w:pPr>
            <w:r w:rsidRPr="00712E9A">
              <w:rPr>
                <w:sz w:val="20"/>
                <w:szCs w:val="20"/>
              </w:rPr>
              <w:t>Учебных часов</w:t>
            </w:r>
          </w:p>
          <w:p w:rsidR="00F9471A" w:rsidRPr="00712E9A" w:rsidRDefault="00F9471A" w:rsidP="00F9471A">
            <w:pPr>
              <w:jc w:val="center"/>
              <w:rPr>
                <w:sz w:val="20"/>
                <w:szCs w:val="20"/>
              </w:rPr>
            </w:pPr>
            <w:r w:rsidRPr="00712E9A">
              <w:rPr>
                <w:sz w:val="20"/>
                <w:szCs w:val="20"/>
              </w:rPr>
              <w:t>в</w:t>
            </w:r>
          </w:p>
          <w:p w:rsidR="00F9471A" w:rsidRPr="00712E9A" w:rsidRDefault="00F9471A" w:rsidP="00F9471A">
            <w:pPr>
              <w:jc w:val="center"/>
              <w:rPr>
                <w:sz w:val="20"/>
                <w:szCs w:val="20"/>
              </w:rPr>
            </w:pPr>
            <w:r w:rsidRPr="00712E9A">
              <w:rPr>
                <w:sz w:val="20"/>
                <w:szCs w:val="20"/>
              </w:rPr>
              <w:t>неделю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9471A" w:rsidRPr="00712E9A" w:rsidRDefault="00F9471A" w:rsidP="00F9471A">
            <w:pPr>
              <w:jc w:val="center"/>
              <w:rPr>
                <w:sz w:val="20"/>
                <w:szCs w:val="20"/>
              </w:rPr>
            </w:pPr>
            <w:r w:rsidRPr="00712E9A">
              <w:rPr>
                <w:sz w:val="20"/>
                <w:szCs w:val="20"/>
              </w:rPr>
              <w:t>Кол-во</w:t>
            </w:r>
          </w:p>
          <w:p w:rsidR="00F9471A" w:rsidRPr="00712E9A" w:rsidRDefault="00F9471A" w:rsidP="00F9471A">
            <w:pPr>
              <w:jc w:val="center"/>
              <w:rPr>
                <w:sz w:val="20"/>
                <w:szCs w:val="20"/>
              </w:rPr>
            </w:pPr>
            <w:r w:rsidRPr="00712E9A">
              <w:rPr>
                <w:sz w:val="20"/>
                <w:szCs w:val="20"/>
              </w:rPr>
              <w:t xml:space="preserve"> обучающихся выбравших данный </w:t>
            </w:r>
          </w:p>
          <w:p w:rsidR="00F9471A" w:rsidRPr="00712E9A" w:rsidRDefault="00F9471A" w:rsidP="00F9471A">
            <w:pPr>
              <w:jc w:val="center"/>
              <w:rPr>
                <w:sz w:val="20"/>
                <w:szCs w:val="20"/>
              </w:rPr>
            </w:pPr>
            <w:r w:rsidRPr="00712E9A">
              <w:rPr>
                <w:sz w:val="20"/>
                <w:szCs w:val="20"/>
              </w:rPr>
              <w:t>предмет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471A" w:rsidRPr="00712E9A" w:rsidRDefault="00F9471A" w:rsidP="00F9471A">
            <w:pPr>
              <w:jc w:val="center"/>
              <w:rPr>
                <w:sz w:val="20"/>
                <w:szCs w:val="20"/>
              </w:rPr>
            </w:pPr>
            <w:r w:rsidRPr="00712E9A">
              <w:rPr>
                <w:sz w:val="20"/>
                <w:szCs w:val="20"/>
              </w:rPr>
              <w:t>Учебных групп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9471A" w:rsidRPr="00712E9A" w:rsidRDefault="00F9471A" w:rsidP="00F9471A">
            <w:pPr>
              <w:jc w:val="center"/>
              <w:rPr>
                <w:sz w:val="20"/>
                <w:szCs w:val="20"/>
              </w:rPr>
            </w:pPr>
            <w:r w:rsidRPr="00712E9A">
              <w:rPr>
                <w:sz w:val="20"/>
                <w:szCs w:val="20"/>
              </w:rPr>
              <w:t>Учебных часов</w:t>
            </w:r>
          </w:p>
          <w:p w:rsidR="00F9471A" w:rsidRPr="00712E9A" w:rsidRDefault="00F9471A" w:rsidP="00F9471A">
            <w:pPr>
              <w:jc w:val="center"/>
              <w:rPr>
                <w:sz w:val="20"/>
                <w:szCs w:val="20"/>
              </w:rPr>
            </w:pPr>
            <w:r w:rsidRPr="00712E9A">
              <w:rPr>
                <w:sz w:val="20"/>
                <w:szCs w:val="20"/>
              </w:rPr>
              <w:t>в</w:t>
            </w:r>
          </w:p>
          <w:p w:rsidR="00F9471A" w:rsidRPr="00712E9A" w:rsidRDefault="00F9471A" w:rsidP="00F9471A">
            <w:pPr>
              <w:jc w:val="center"/>
              <w:rPr>
                <w:sz w:val="20"/>
                <w:szCs w:val="20"/>
              </w:rPr>
            </w:pPr>
            <w:r w:rsidRPr="00712E9A">
              <w:rPr>
                <w:sz w:val="20"/>
                <w:szCs w:val="20"/>
              </w:rPr>
              <w:t>неделю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9471A" w:rsidRPr="00712E9A" w:rsidRDefault="00F9471A" w:rsidP="00F9471A">
            <w:pPr>
              <w:jc w:val="center"/>
              <w:rPr>
                <w:sz w:val="20"/>
                <w:szCs w:val="20"/>
              </w:rPr>
            </w:pPr>
            <w:r w:rsidRPr="00712E9A">
              <w:rPr>
                <w:sz w:val="20"/>
                <w:szCs w:val="20"/>
              </w:rPr>
              <w:t xml:space="preserve">Кол-во </w:t>
            </w:r>
          </w:p>
          <w:p w:rsidR="00F9471A" w:rsidRPr="00712E9A" w:rsidRDefault="00F9471A" w:rsidP="00F9471A">
            <w:pPr>
              <w:jc w:val="center"/>
              <w:rPr>
                <w:sz w:val="20"/>
                <w:szCs w:val="20"/>
              </w:rPr>
            </w:pPr>
            <w:r w:rsidRPr="00712E9A">
              <w:rPr>
                <w:sz w:val="20"/>
                <w:szCs w:val="20"/>
              </w:rPr>
              <w:t xml:space="preserve">обучающихся выбравших данный </w:t>
            </w:r>
          </w:p>
          <w:p w:rsidR="00F9471A" w:rsidRPr="00712E9A" w:rsidRDefault="00F9471A" w:rsidP="00F9471A">
            <w:pPr>
              <w:jc w:val="center"/>
              <w:rPr>
                <w:sz w:val="20"/>
                <w:szCs w:val="20"/>
              </w:rPr>
            </w:pPr>
            <w:r w:rsidRPr="00712E9A">
              <w:rPr>
                <w:sz w:val="20"/>
                <w:szCs w:val="20"/>
              </w:rPr>
              <w:t>предмет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471A" w:rsidRPr="00712E9A" w:rsidRDefault="00F9471A" w:rsidP="00F9471A">
            <w:pPr>
              <w:jc w:val="center"/>
              <w:rPr>
                <w:sz w:val="20"/>
                <w:szCs w:val="20"/>
              </w:rPr>
            </w:pPr>
            <w:r w:rsidRPr="00712E9A">
              <w:rPr>
                <w:sz w:val="20"/>
                <w:szCs w:val="20"/>
              </w:rPr>
              <w:t>Учебных групп</w:t>
            </w:r>
          </w:p>
        </w:tc>
      </w:tr>
      <w:tr w:rsidR="00F9471A" w:rsidRPr="00712E9A" w:rsidTr="00F9471A">
        <w:tc>
          <w:tcPr>
            <w:tcW w:w="10491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471A" w:rsidRPr="00712E9A" w:rsidRDefault="00F9471A" w:rsidP="00F9471A">
            <w:pPr>
              <w:jc w:val="center"/>
              <w:rPr>
                <w:sz w:val="28"/>
                <w:szCs w:val="28"/>
              </w:rPr>
            </w:pPr>
            <w:r w:rsidRPr="00712E9A">
              <w:rPr>
                <w:b/>
                <w:i/>
                <w:sz w:val="28"/>
                <w:szCs w:val="28"/>
              </w:rPr>
              <w:t>Федеральный компонент</w:t>
            </w:r>
          </w:p>
        </w:tc>
      </w:tr>
      <w:tr w:rsidR="00F9471A" w:rsidRPr="00712E9A" w:rsidTr="00F9471A">
        <w:tc>
          <w:tcPr>
            <w:tcW w:w="31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9471A" w:rsidRPr="00712E9A" w:rsidRDefault="00F9471A" w:rsidP="00F9471A">
            <w:pPr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 xml:space="preserve">Русский язык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F9471A" w:rsidRPr="00712E9A" w:rsidRDefault="00F9471A" w:rsidP="00F947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bottom"/>
          </w:tcPr>
          <w:p w:rsidR="00F9471A" w:rsidRPr="00712E9A" w:rsidRDefault="00F9471A" w:rsidP="00052F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052FB3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F9471A" w:rsidRPr="00712E9A" w:rsidRDefault="00F9471A" w:rsidP="00F9471A">
            <w:pPr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F9471A" w:rsidRPr="00712E9A" w:rsidRDefault="00F9471A" w:rsidP="00F947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vAlign w:val="bottom"/>
          </w:tcPr>
          <w:p w:rsidR="00F9471A" w:rsidRPr="00712E9A" w:rsidRDefault="00F9471A" w:rsidP="00F947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F9471A" w:rsidRPr="00712E9A" w:rsidRDefault="00F9471A" w:rsidP="00F9471A">
            <w:pPr>
              <w:jc w:val="center"/>
              <w:rPr>
                <w:sz w:val="28"/>
                <w:szCs w:val="28"/>
              </w:rPr>
            </w:pPr>
          </w:p>
        </w:tc>
      </w:tr>
      <w:tr w:rsidR="00F9471A" w:rsidRPr="00712E9A" w:rsidTr="00F9471A">
        <w:tc>
          <w:tcPr>
            <w:tcW w:w="3120" w:type="dxa"/>
            <w:tcBorders>
              <w:left w:val="single" w:sz="12" w:space="0" w:color="auto"/>
              <w:right w:val="single" w:sz="12" w:space="0" w:color="auto"/>
            </w:tcBorders>
          </w:tcPr>
          <w:p w:rsidR="00F9471A" w:rsidRPr="00712E9A" w:rsidRDefault="00F9471A" w:rsidP="00F9471A">
            <w:pPr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Литература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bottom"/>
          </w:tcPr>
          <w:p w:rsidR="00F9471A" w:rsidRPr="00712E9A" w:rsidRDefault="00F9471A" w:rsidP="00F9471A">
            <w:pPr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bottom"/>
          </w:tcPr>
          <w:p w:rsidR="00F9471A" w:rsidRPr="00712E9A" w:rsidRDefault="00F9471A" w:rsidP="00052F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052FB3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bottom"/>
          </w:tcPr>
          <w:p w:rsidR="00F9471A" w:rsidRPr="00712E9A" w:rsidRDefault="00F9471A" w:rsidP="00F9471A">
            <w:pPr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vAlign w:val="bottom"/>
          </w:tcPr>
          <w:p w:rsidR="00F9471A" w:rsidRPr="00712E9A" w:rsidRDefault="00F9471A" w:rsidP="00F947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F9471A" w:rsidRPr="00712E9A" w:rsidRDefault="00F9471A" w:rsidP="00F947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bottom"/>
          </w:tcPr>
          <w:p w:rsidR="00F9471A" w:rsidRPr="00712E9A" w:rsidRDefault="00F9471A" w:rsidP="00F9471A">
            <w:pPr>
              <w:jc w:val="center"/>
              <w:rPr>
                <w:sz w:val="28"/>
                <w:szCs w:val="28"/>
              </w:rPr>
            </w:pPr>
          </w:p>
        </w:tc>
      </w:tr>
      <w:tr w:rsidR="00F9471A" w:rsidRPr="00712E9A" w:rsidTr="00F9471A">
        <w:tc>
          <w:tcPr>
            <w:tcW w:w="3120" w:type="dxa"/>
            <w:tcBorders>
              <w:left w:val="single" w:sz="12" w:space="0" w:color="auto"/>
              <w:right w:val="single" w:sz="12" w:space="0" w:color="auto"/>
            </w:tcBorders>
          </w:tcPr>
          <w:p w:rsidR="00F9471A" w:rsidRPr="00712E9A" w:rsidRDefault="00F9471A" w:rsidP="00F947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Иностранный </w:t>
            </w:r>
            <w:r w:rsidRPr="00712E9A">
              <w:rPr>
                <w:sz w:val="28"/>
                <w:szCs w:val="28"/>
              </w:rPr>
              <w:t>язык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bottom"/>
          </w:tcPr>
          <w:p w:rsidR="00F9471A" w:rsidRPr="00712E9A" w:rsidRDefault="00F9471A" w:rsidP="00F9471A">
            <w:pPr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bottom"/>
          </w:tcPr>
          <w:p w:rsidR="00F9471A" w:rsidRPr="00712E9A" w:rsidRDefault="00F9471A" w:rsidP="00052F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052FB3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bottom"/>
          </w:tcPr>
          <w:p w:rsidR="00F9471A" w:rsidRPr="00712E9A" w:rsidRDefault="00F9471A" w:rsidP="00F947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vAlign w:val="bottom"/>
          </w:tcPr>
          <w:p w:rsidR="00F9471A" w:rsidRPr="00712E9A" w:rsidRDefault="00F9471A" w:rsidP="00F9471A">
            <w:pPr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  <w:vAlign w:val="bottom"/>
          </w:tcPr>
          <w:p w:rsidR="00F9471A" w:rsidRPr="00712E9A" w:rsidRDefault="00995F34" w:rsidP="00F947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bottom"/>
          </w:tcPr>
          <w:p w:rsidR="00F9471A" w:rsidRPr="00712E9A" w:rsidRDefault="00F9471A" w:rsidP="00F9471A">
            <w:pPr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1</w:t>
            </w:r>
          </w:p>
        </w:tc>
      </w:tr>
      <w:tr w:rsidR="00F9471A" w:rsidRPr="00712E9A" w:rsidTr="00F9471A">
        <w:tc>
          <w:tcPr>
            <w:tcW w:w="3120" w:type="dxa"/>
            <w:tcBorders>
              <w:left w:val="single" w:sz="12" w:space="0" w:color="auto"/>
              <w:right w:val="single" w:sz="12" w:space="0" w:color="auto"/>
            </w:tcBorders>
          </w:tcPr>
          <w:p w:rsidR="00F9471A" w:rsidRPr="00712E9A" w:rsidRDefault="00F9471A" w:rsidP="00F9471A">
            <w:pPr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Математика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bottom"/>
          </w:tcPr>
          <w:p w:rsidR="00F9471A" w:rsidRPr="00712E9A" w:rsidRDefault="00F9471A" w:rsidP="00F9471A">
            <w:pPr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vAlign w:val="bottom"/>
          </w:tcPr>
          <w:p w:rsidR="00F9471A" w:rsidRPr="00712E9A" w:rsidRDefault="00995F34" w:rsidP="00052F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52FB3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bottom"/>
          </w:tcPr>
          <w:p w:rsidR="00F9471A" w:rsidRPr="00712E9A" w:rsidRDefault="00F9471A" w:rsidP="00F9471A">
            <w:pPr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vAlign w:val="bottom"/>
          </w:tcPr>
          <w:p w:rsidR="00F9471A" w:rsidRPr="00712E9A" w:rsidRDefault="00F9471A" w:rsidP="00F9471A">
            <w:pPr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  <w:vAlign w:val="bottom"/>
          </w:tcPr>
          <w:p w:rsidR="00F9471A" w:rsidRPr="00712E9A" w:rsidRDefault="00F9471A" w:rsidP="00995F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995F34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bottom"/>
          </w:tcPr>
          <w:p w:rsidR="00F9471A" w:rsidRPr="00712E9A" w:rsidRDefault="00F9471A" w:rsidP="00F947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9471A" w:rsidRPr="00712E9A" w:rsidTr="00F9471A">
        <w:tc>
          <w:tcPr>
            <w:tcW w:w="3120" w:type="dxa"/>
            <w:tcBorders>
              <w:left w:val="single" w:sz="12" w:space="0" w:color="auto"/>
              <w:right w:val="single" w:sz="12" w:space="0" w:color="auto"/>
            </w:tcBorders>
          </w:tcPr>
          <w:p w:rsidR="00F9471A" w:rsidRPr="00712E9A" w:rsidRDefault="00F9471A" w:rsidP="00F9471A">
            <w:pPr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Информатика и ИКТ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bottom"/>
          </w:tcPr>
          <w:p w:rsidR="00F9471A" w:rsidRPr="00712E9A" w:rsidRDefault="00F9471A" w:rsidP="00F9471A">
            <w:pPr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bottom"/>
          </w:tcPr>
          <w:p w:rsidR="00F9471A" w:rsidRPr="00712E9A" w:rsidRDefault="00052FB3" w:rsidP="00F947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bottom"/>
          </w:tcPr>
          <w:p w:rsidR="00F9471A" w:rsidRPr="00712E9A" w:rsidRDefault="00F9471A" w:rsidP="00F947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vAlign w:val="bottom"/>
          </w:tcPr>
          <w:p w:rsidR="00F9471A" w:rsidRPr="00712E9A" w:rsidRDefault="00F9471A" w:rsidP="00F9471A">
            <w:pPr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vAlign w:val="bottom"/>
          </w:tcPr>
          <w:p w:rsidR="00F9471A" w:rsidRPr="00712E9A" w:rsidRDefault="00F9471A" w:rsidP="00995F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95F34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bottom"/>
          </w:tcPr>
          <w:p w:rsidR="00F9471A" w:rsidRPr="00712E9A" w:rsidRDefault="00F9471A" w:rsidP="00F947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9471A" w:rsidRPr="00712E9A" w:rsidTr="00F9471A">
        <w:tc>
          <w:tcPr>
            <w:tcW w:w="3120" w:type="dxa"/>
            <w:tcBorders>
              <w:left w:val="single" w:sz="12" w:space="0" w:color="auto"/>
              <w:right w:val="single" w:sz="12" w:space="0" w:color="auto"/>
            </w:tcBorders>
          </w:tcPr>
          <w:p w:rsidR="00F9471A" w:rsidRPr="00712E9A" w:rsidRDefault="00F9471A" w:rsidP="00F9471A">
            <w:pPr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История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bottom"/>
          </w:tcPr>
          <w:p w:rsidR="00F9471A" w:rsidRPr="00712E9A" w:rsidRDefault="00F9471A" w:rsidP="00F9471A">
            <w:pPr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bottom"/>
          </w:tcPr>
          <w:p w:rsidR="00F9471A" w:rsidRPr="00712E9A" w:rsidRDefault="00F9471A" w:rsidP="00052F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052FB3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bottom"/>
          </w:tcPr>
          <w:p w:rsidR="00F9471A" w:rsidRPr="00712E9A" w:rsidRDefault="00F9471A" w:rsidP="00F9471A">
            <w:pPr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vAlign w:val="bottom"/>
          </w:tcPr>
          <w:p w:rsidR="00F9471A" w:rsidRPr="00712E9A" w:rsidRDefault="00F9471A" w:rsidP="00F9471A">
            <w:pPr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vAlign w:val="bottom"/>
          </w:tcPr>
          <w:p w:rsidR="00F9471A" w:rsidRPr="00712E9A" w:rsidRDefault="00F9471A" w:rsidP="00F947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bottom"/>
          </w:tcPr>
          <w:p w:rsidR="00F9471A" w:rsidRPr="00712E9A" w:rsidRDefault="00F9471A" w:rsidP="00F947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9471A" w:rsidRPr="00712E9A" w:rsidTr="00F9471A">
        <w:tc>
          <w:tcPr>
            <w:tcW w:w="3120" w:type="dxa"/>
            <w:tcBorders>
              <w:left w:val="single" w:sz="12" w:space="0" w:color="auto"/>
              <w:right w:val="single" w:sz="12" w:space="0" w:color="auto"/>
            </w:tcBorders>
          </w:tcPr>
          <w:p w:rsidR="00F9471A" w:rsidRPr="00712E9A" w:rsidRDefault="00F9471A" w:rsidP="00F9471A">
            <w:pPr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F9471A" w:rsidRPr="00712E9A" w:rsidRDefault="00F9471A" w:rsidP="00F947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F9471A" w:rsidRPr="00712E9A" w:rsidRDefault="00F9471A" w:rsidP="00052F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052FB3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F9471A" w:rsidRPr="00712E9A" w:rsidRDefault="00F9471A" w:rsidP="00F947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vAlign w:val="center"/>
          </w:tcPr>
          <w:p w:rsidR="00F9471A" w:rsidRPr="00712E9A" w:rsidRDefault="00F9471A" w:rsidP="00F947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9471A" w:rsidRPr="00712E9A" w:rsidRDefault="00F9471A" w:rsidP="00F947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F9471A" w:rsidRPr="00712E9A" w:rsidRDefault="00F9471A" w:rsidP="00F9471A">
            <w:pPr>
              <w:jc w:val="center"/>
              <w:rPr>
                <w:sz w:val="28"/>
                <w:szCs w:val="28"/>
              </w:rPr>
            </w:pPr>
          </w:p>
        </w:tc>
      </w:tr>
      <w:tr w:rsidR="00F9471A" w:rsidRPr="00712E9A" w:rsidTr="00F9471A">
        <w:tc>
          <w:tcPr>
            <w:tcW w:w="3120" w:type="dxa"/>
            <w:tcBorders>
              <w:left w:val="single" w:sz="12" w:space="0" w:color="auto"/>
              <w:right w:val="single" w:sz="12" w:space="0" w:color="auto"/>
            </w:tcBorders>
          </w:tcPr>
          <w:p w:rsidR="00F9471A" w:rsidRPr="00712E9A" w:rsidRDefault="00F9471A" w:rsidP="00F9471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F9471A" w:rsidRPr="00712E9A" w:rsidRDefault="00F9471A" w:rsidP="00F947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9471A" w:rsidRPr="00712E9A" w:rsidRDefault="00F9471A" w:rsidP="00F947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F9471A" w:rsidRPr="00712E9A" w:rsidRDefault="00F9471A" w:rsidP="00F947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12" w:space="0" w:color="auto"/>
            </w:tcBorders>
            <w:vAlign w:val="center"/>
          </w:tcPr>
          <w:p w:rsidR="00F9471A" w:rsidRPr="00712E9A" w:rsidRDefault="00F9471A" w:rsidP="00F947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9471A" w:rsidRPr="00712E9A" w:rsidRDefault="00F9471A" w:rsidP="00F947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F9471A" w:rsidRPr="00712E9A" w:rsidRDefault="00F9471A" w:rsidP="00F9471A">
            <w:pPr>
              <w:jc w:val="center"/>
              <w:rPr>
                <w:sz w:val="28"/>
                <w:szCs w:val="28"/>
              </w:rPr>
            </w:pPr>
          </w:p>
        </w:tc>
      </w:tr>
      <w:tr w:rsidR="00F9471A" w:rsidRPr="00712E9A" w:rsidTr="00F9471A">
        <w:tc>
          <w:tcPr>
            <w:tcW w:w="3120" w:type="dxa"/>
            <w:tcBorders>
              <w:left w:val="single" w:sz="12" w:space="0" w:color="auto"/>
              <w:right w:val="single" w:sz="12" w:space="0" w:color="auto"/>
            </w:tcBorders>
          </w:tcPr>
          <w:p w:rsidR="00F9471A" w:rsidRPr="00712E9A" w:rsidRDefault="00F9471A" w:rsidP="00F9471A">
            <w:pPr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Экономика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bottom"/>
          </w:tcPr>
          <w:p w:rsidR="00F9471A" w:rsidRPr="00712E9A" w:rsidRDefault="00F9471A" w:rsidP="00F9471A">
            <w:pPr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0,5</w:t>
            </w:r>
          </w:p>
        </w:tc>
        <w:tc>
          <w:tcPr>
            <w:tcW w:w="1701" w:type="dxa"/>
            <w:vAlign w:val="bottom"/>
          </w:tcPr>
          <w:p w:rsidR="00F9471A" w:rsidRPr="00712E9A" w:rsidRDefault="00F9471A" w:rsidP="00F947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bottom"/>
          </w:tcPr>
          <w:p w:rsidR="00F9471A" w:rsidRPr="00712E9A" w:rsidRDefault="00F9471A" w:rsidP="00F947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vAlign w:val="bottom"/>
          </w:tcPr>
          <w:p w:rsidR="00F9471A" w:rsidRPr="00712E9A" w:rsidRDefault="00F9471A" w:rsidP="00F947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bottom"/>
          </w:tcPr>
          <w:p w:rsidR="00F9471A" w:rsidRPr="00712E9A" w:rsidRDefault="00F9471A" w:rsidP="00995F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95F34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bottom"/>
          </w:tcPr>
          <w:p w:rsidR="00F9471A" w:rsidRPr="00712E9A" w:rsidRDefault="00995F34" w:rsidP="00F947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9471A" w:rsidRPr="00712E9A" w:rsidTr="00F9471A">
        <w:tc>
          <w:tcPr>
            <w:tcW w:w="3120" w:type="dxa"/>
            <w:tcBorders>
              <w:left w:val="single" w:sz="12" w:space="0" w:color="auto"/>
              <w:right w:val="single" w:sz="12" w:space="0" w:color="auto"/>
            </w:tcBorders>
          </w:tcPr>
          <w:p w:rsidR="00F9471A" w:rsidRPr="00712E9A" w:rsidRDefault="00F9471A" w:rsidP="00F9471A">
            <w:pPr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Право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bottom"/>
          </w:tcPr>
          <w:p w:rsidR="00F9471A" w:rsidRPr="00712E9A" w:rsidRDefault="00F9471A" w:rsidP="00F9471A">
            <w:pPr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0,5</w:t>
            </w:r>
          </w:p>
        </w:tc>
        <w:tc>
          <w:tcPr>
            <w:tcW w:w="1701" w:type="dxa"/>
            <w:vAlign w:val="bottom"/>
          </w:tcPr>
          <w:p w:rsidR="00F9471A" w:rsidRPr="00712E9A" w:rsidRDefault="00F9471A" w:rsidP="00F947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bottom"/>
          </w:tcPr>
          <w:p w:rsidR="00F9471A" w:rsidRPr="00712E9A" w:rsidRDefault="00F9471A" w:rsidP="00F947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vAlign w:val="bottom"/>
          </w:tcPr>
          <w:p w:rsidR="00F9471A" w:rsidRPr="00712E9A" w:rsidRDefault="00F9471A" w:rsidP="00F947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bottom"/>
          </w:tcPr>
          <w:p w:rsidR="00F9471A" w:rsidRPr="00712E9A" w:rsidRDefault="00F9471A" w:rsidP="00995F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95F34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bottom"/>
          </w:tcPr>
          <w:p w:rsidR="00F9471A" w:rsidRPr="00712E9A" w:rsidRDefault="00F9471A" w:rsidP="00F947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9471A" w:rsidRPr="00712E9A" w:rsidTr="00F9471A">
        <w:tc>
          <w:tcPr>
            <w:tcW w:w="3120" w:type="dxa"/>
            <w:tcBorders>
              <w:left w:val="single" w:sz="12" w:space="0" w:color="auto"/>
              <w:right w:val="single" w:sz="12" w:space="0" w:color="auto"/>
            </w:tcBorders>
          </w:tcPr>
          <w:p w:rsidR="00F9471A" w:rsidRPr="00712E9A" w:rsidRDefault="00F9471A" w:rsidP="00F9471A">
            <w:pPr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География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bottom"/>
          </w:tcPr>
          <w:p w:rsidR="00F9471A" w:rsidRPr="00712E9A" w:rsidRDefault="00F9471A" w:rsidP="00F9471A">
            <w:pPr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bottom"/>
          </w:tcPr>
          <w:p w:rsidR="00F9471A" w:rsidRPr="00712E9A" w:rsidRDefault="00F9471A" w:rsidP="00052F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052FB3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bottom"/>
          </w:tcPr>
          <w:p w:rsidR="00F9471A" w:rsidRPr="00712E9A" w:rsidRDefault="00F9471A" w:rsidP="00F9471A">
            <w:pPr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vAlign w:val="bottom"/>
          </w:tcPr>
          <w:p w:rsidR="00F9471A" w:rsidRPr="00712E9A" w:rsidRDefault="00F9471A" w:rsidP="00F947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F9471A" w:rsidRPr="00712E9A" w:rsidRDefault="00F9471A" w:rsidP="00F947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bottom"/>
          </w:tcPr>
          <w:p w:rsidR="00F9471A" w:rsidRPr="00712E9A" w:rsidRDefault="00F9471A" w:rsidP="00F9471A">
            <w:pPr>
              <w:jc w:val="center"/>
              <w:rPr>
                <w:sz w:val="28"/>
                <w:szCs w:val="28"/>
              </w:rPr>
            </w:pPr>
          </w:p>
        </w:tc>
      </w:tr>
      <w:tr w:rsidR="00F9471A" w:rsidRPr="00712E9A" w:rsidTr="00F9471A">
        <w:tc>
          <w:tcPr>
            <w:tcW w:w="3120" w:type="dxa"/>
            <w:tcBorders>
              <w:left w:val="single" w:sz="12" w:space="0" w:color="auto"/>
              <w:right w:val="single" w:sz="12" w:space="0" w:color="auto"/>
            </w:tcBorders>
          </w:tcPr>
          <w:p w:rsidR="00F9471A" w:rsidRPr="00712E9A" w:rsidRDefault="00F9471A" w:rsidP="00F9471A">
            <w:pPr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Физика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bottom"/>
          </w:tcPr>
          <w:p w:rsidR="00F9471A" w:rsidRPr="00712E9A" w:rsidRDefault="00F9471A" w:rsidP="00F9471A">
            <w:pPr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bottom"/>
          </w:tcPr>
          <w:p w:rsidR="00F9471A" w:rsidRPr="00712E9A" w:rsidRDefault="00F9471A" w:rsidP="00052F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052FB3"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bottom"/>
          </w:tcPr>
          <w:p w:rsidR="00F9471A" w:rsidRPr="00712E9A" w:rsidRDefault="00F9471A" w:rsidP="00F9471A">
            <w:pPr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vAlign w:val="bottom"/>
          </w:tcPr>
          <w:p w:rsidR="00F9471A" w:rsidRPr="00712E9A" w:rsidRDefault="00F9471A" w:rsidP="00F9471A">
            <w:pPr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  <w:vAlign w:val="bottom"/>
          </w:tcPr>
          <w:p w:rsidR="00F9471A" w:rsidRPr="00712E9A" w:rsidRDefault="00F9471A" w:rsidP="00995F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95F34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bottom"/>
          </w:tcPr>
          <w:p w:rsidR="00F9471A" w:rsidRPr="00712E9A" w:rsidRDefault="00F9471A" w:rsidP="00F947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9471A" w:rsidRPr="00712E9A" w:rsidTr="00F9471A">
        <w:tc>
          <w:tcPr>
            <w:tcW w:w="3120" w:type="dxa"/>
            <w:tcBorders>
              <w:left w:val="single" w:sz="12" w:space="0" w:color="auto"/>
              <w:right w:val="single" w:sz="12" w:space="0" w:color="auto"/>
            </w:tcBorders>
          </w:tcPr>
          <w:p w:rsidR="00F9471A" w:rsidRPr="00712E9A" w:rsidRDefault="00F9471A" w:rsidP="00F9471A">
            <w:pPr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Химия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bottom"/>
          </w:tcPr>
          <w:p w:rsidR="00F9471A" w:rsidRPr="00712E9A" w:rsidRDefault="00F9471A" w:rsidP="00F9471A">
            <w:pPr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bottom"/>
          </w:tcPr>
          <w:p w:rsidR="00F9471A" w:rsidRPr="00712E9A" w:rsidRDefault="00F9471A" w:rsidP="00052F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052FB3"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bottom"/>
          </w:tcPr>
          <w:p w:rsidR="00F9471A" w:rsidRPr="00712E9A" w:rsidRDefault="00F9471A" w:rsidP="00F947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vAlign w:val="bottom"/>
          </w:tcPr>
          <w:p w:rsidR="00F9471A" w:rsidRPr="00712E9A" w:rsidRDefault="00F9471A" w:rsidP="00F9471A">
            <w:pPr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bottom"/>
          </w:tcPr>
          <w:p w:rsidR="00F9471A" w:rsidRPr="00712E9A" w:rsidRDefault="00F9471A" w:rsidP="00F947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bottom"/>
          </w:tcPr>
          <w:p w:rsidR="00F9471A" w:rsidRPr="00712E9A" w:rsidRDefault="00F9471A" w:rsidP="00F9471A">
            <w:pPr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1</w:t>
            </w:r>
          </w:p>
        </w:tc>
      </w:tr>
      <w:tr w:rsidR="00F9471A" w:rsidRPr="00712E9A" w:rsidTr="00F9471A">
        <w:trPr>
          <w:trHeight w:val="238"/>
        </w:trPr>
        <w:tc>
          <w:tcPr>
            <w:tcW w:w="3120" w:type="dxa"/>
            <w:tcBorders>
              <w:left w:val="single" w:sz="12" w:space="0" w:color="auto"/>
              <w:right w:val="single" w:sz="12" w:space="0" w:color="auto"/>
            </w:tcBorders>
          </w:tcPr>
          <w:p w:rsidR="00F9471A" w:rsidRPr="00712E9A" w:rsidRDefault="00F9471A" w:rsidP="00F9471A">
            <w:pPr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Биология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F9471A" w:rsidRPr="00712E9A" w:rsidRDefault="00F9471A" w:rsidP="00F9471A">
            <w:pPr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9471A" w:rsidRPr="00712E9A" w:rsidRDefault="00F9471A" w:rsidP="00052F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052FB3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F9471A" w:rsidRPr="00712E9A" w:rsidRDefault="00F9471A" w:rsidP="00F947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vAlign w:val="center"/>
          </w:tcPr>
          <w:p w:rsidR="00F9471A" w:rsidRPr="00712E9A" w:rsidRDefault="00F9471A" w:rsidP="00F9471A">
            <w:pPr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F9471A" w:rsidRPr="00712E9A" w:rsidRDefault="00F9471A" w:rsidP="00F9471A">
            <w:pPr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F9471A" w:rsidRPr="00712E9A" w:rsidRDefault="00F9471A" w:rsidP="00F9471A">
            <w:pPr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1</w:t>
            </w:r>
          </w:p>
        </w:tc>
      </w:tr>
      <w:tr w:rsidR="00F9471A" w:rsidRPr="00712E9A" w:rsidTr="00F9471A">
        <w:tc>
          <w:tcPr>
            <w:tcW w:w="3120" w:type="dxa"/>
            <w:tcBorders>
              <w:left w:val="single" w:sz="12" w:space="0" w:color="auto"/>
              <w:right w:val="single" w:sz="12" w:space="0" w:color="auto"/>
            </w:tcBorders>
          </w:tcPr>
          <w:p w:rsidR="00F9471A" w:rsidRPr="00712E9A" w:rsidRDefault="00F9471A" w:rsidP="00F9471A">
            <w:pPr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bottom"/>
          </w:tcPr>
          <w:p w:rsidR="00F9471A" w:rsidRPr="00712E9A" w:rsidRDefault="00F9471A" w:rsidP="00F9471A">
            <w:pPr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bottom"/>
          </w:tcPr>
          <w:p w:rsidR="00F9471A" w:rsidRPr="00712E9A" w:rsidRDefault="00F9471A" w:rsidP="00052F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052FB3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bottom"/>
          </w:tcPr>
          <w:p w:rsidR="00F9471A" w:rsidRPr="00712E9A" w:rsidRDefault="00F9471A" w:rsidP="00F9471A">
            <w:pPr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vAlign w:val="bottom"/>
          </w:tcPr>
          <w:p w:rsidR="00F9471A" w:rsidRPr="00712E9A" w:rsidRDefault="00F9471A" w:rsidP="00F947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F9471A" w:rsidRPr="00712E9A" w:rsidRDefault="00F9471A" w:rsidP="00F947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bottom"/>
          </w:tcPr>
          <w:p w:rsidR="00F9471A" w:rsidRPr="00712E9A" w:rsidRDefault="00F9471A" w:rsidP="00F9471A">
            <w:pPr>
              <w:jc w:val="center"/>
              <w:rPr>
                <w:sz w:val="28"/>
                <w:szCs w:val="28"/>
              </w:rPr>
            </w:pPr>
          </w:p>
        </w:tc>
      </w:tr>
      <w:tr w:rsidR="00F9471A" w:rsidRPr="00712E9A" w:rsidTr="00F9471A">
        <w:tc>
          <w:tcPr>
            <w:tcW w:w="31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471A" w:rsidRPr="00712E9A" w:rsidRDefault="00F9471A" w:rsidP="00F9471A">
            <w:pPr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ОБЖ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F9471A" w:rsidRPr="00712E9A" w:rsidRDefault="00F9471A" w:rsidP="00F9471A">
            <w:pPr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bottom"/>
          </w:tcPr>
          <w:p w:rsidR="00F9471A" w:rsidRPr="00712E9A" w:rsidRDefault="00F9471A" w:rsidP="00052F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052FB3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F9471A" w:rsidRPr="00712E9A" w:rsidRDefault="00F9471A" w:rsidP="00F9471A">
            <w:pPr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F9471A" w:rsidRPr="00712E9A" w:rsidRDefault="00F9471A" w:rsidP="00F947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bottom"/>
          </w:tcPr>
          <w:p w:rsidR="00F9471A" w:rsidRPr="00712E9A" w:rsidRDefault="00F9471A" w:rsidP="00F947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F9471A" w:rsidRPr="00712E9A" w:rsidRDefault="00F9471A" w:rsidP="00F9471A">
            <w:pPr>
              <w:jc w:val="center"/>
              <w:rPr>
                <w:sz w:val="28"/>
                <w:szCs w:val="28"/>
              </w:rPr>
            </w:pPr>
          </w:p>
        </w:tc>
      </w:tr>
      <w:tr w:rsidR="00F9471A" w:rsidRPr="00712E9A" w:rsidTr="00F9471A">
        <w:tc>
          <w:tcPr>
            <w:tcW w:w="1049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471A" w:rsidRPr="00712E9A" w:rsidRDefault="00F9471A" w:rsidP="00F9471A">
            <w:pPr>
              <w:jc w:val="center"/>
              <w:rPr>
                <w:sz w:val="28"/>
                <w:szCs w:val="28"/>
              </w:rPr>
            </w:pPr>
            <w:r w:rsidRPr="00F66C97">
              <w:rPr>
                <w:b/>
                <w:i/>
                <w:sz w:val="28"/>
                <w:szCs w:val="28"/>
              </w:rPr>
              <w:t>Часть, формируемая участниками образователь</w:t>
            </w:r>
            <w:r>
              <w:rPr>
                <w:b/>
                <w:i/>
                <w:sz w:val="28"/>
                <w:szCs w:val="28"/>
              </w:rPr>
              <w:t>ных отношений</w:t>
            </w:r>
          </w:p>
        </w:tc>
      </w:tr>
      <w:tr w:rsidR="00F9471A" w:rsidRPr="00712E9A" w:rsidTr="00F9471A">
        <w:tc>
          <w:tcPr>
            <w:tcW w:w="31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9471A" w:rsidRPr="00712E9A" w:rsidRDefault="00F9471A" w:rsidP="00F947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Индивидуальный проект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F9471A" w:rsidRPr="00712E9A" w:rsidRDefault="00F9471A" w:rsidP="00F947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bottom"/>
          </w:tcPr>
          <w:p w:rsidR="00F9471A" w:rsidRPr="00712E9A" w:rsidRDefault="00F9471A" w:rsidP="004F17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4F17CF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F9471A" w:rsidRPr="00712E9A" w:rsidRDefault="00F9471A" w:rsidP="004F17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F17CF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F9471A" w:rsidRPr="00712E9A" w:rsidRDefault="00F9471A" w:rsidP="00F947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vAlign w:val="bottom"/>
          </w:tcPr>
          <w:p w:rsidR="00F9471A" w:rsidRPr="00712E9A" w:rsidRDefault="00F9471A" w:rsidP="00F947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F9471A" w:rsidRPr="00712E9A" w:rsidRDefault="00F9471A" w:rsidP="00F9471A">
            <w:pPr>
              <w:jc w:val="center"/>
              <w:rPr>
                <w:sz w:val="28"/>
                <w:szCs w:val="28"/>
              </w:rPr>
            </w:pPr>
          </w:p>
        </w:tc>
      </w:tr>
      <w:tr w:rsidR="00F9471A" w:rsidRPr="00712E9A" w:rsidTr="00F9471A">
        <w:tc>
          <w:tcPr>
            <w:tcW w:w="3120" w:type="dxa"/>
            <w:tcBorders>
              <w:left w:val="single" w:sz="12" w:space="0" w:color="auto"/>
              <w:right w:val="single" w:sz="12" w:space="0" w:color="auto"/>
            </w:tcBorders>
          </w:tcPr>
          <w:p w:rsidR="00F9471A" w:rsidRPr="00712E9A" w:rsidRDefault="00F9471A" w:rsidP="00F9471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vAlign w:val="bottom"/>
          </w:tcPr>
          <w:p w:rsidR="00F9471A" w:rsidRPr="00712E9A" w:rsidRDefault="00F9471A" w:rsidP="00F947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F9471A" w:rsidRPr="00712E9A" w:rsidRDefault="00F9471A" w:rsidP="00F947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bottom"/>
          </w:tcPr>
          <w:p w:rsidR="00F9471A" w:rsidRPr="00712E9A" w:rsidRDefault="00F9471A" w:rsidP="00F947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12" w:space="0" w:color="auto"/>
            </w:tcBorders>
            <w:vAlign w:val="bottom"/>
          </w:tcPr>
          <w:p w:rsidR="00F9471A" w:rsidRPr="00712E9A" w:rsidRDefault="00F9471A" w:rsidP="00F947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F9471A" w:rsidRPr="00712E9A" w:rsidRDefault="00F9471A" w:rsidP="00F947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bottom"/>
          </w:tcPr>
          <w:p w:rsidR="00F9471A" w:rsidRPr="00712E9A" w:rsidRDefault="00F9471A" w:rsidP="00F9471A">
            <w:pPr>
              <w:jc w:val="center"/>
              <w:rPr>
                <w:sz w:val="28"/>
                <w:szCs w:val="28"/>
              </w:rPr>
            </w:pPr>
          </w:p>
        </w:tc>
      </w:tr>
      <w:tr w:rsidR="00F9471A" w:rsidRPr="00712E9A" w:rsidTr="00F9471A">
        <w:tc>
          <w:tcPr>
            <w:tcW w:w="31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9471A" w:rsidRPr="00712E9A" w:rsidRDefault="00F9471A" w:rsidP="00F9471A">
            <w:pPr>
              <w:rPr>
                <w:b/>
                <w:i/>
                <w:sz w:val="28"/>
                <w:szCs w:val="28"/>
              </w:rPr>
            </w:pPr>
            <w:r w:rsidRPr="00712E9A">
              <w:rPr>
                <w:b/>
                <w:i/>
                <w:sz w:val="28"/>
                <w:szCs w:val="28"/>
              </w:rPr>
              <w:t>Элективные учебные предметы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9471A" w:rsidRPr="00712E9A" w:rsidRDefault="00F9471A" w:rsidP="00F9471A">
            <w:pPr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F9471A" w:rsidRPr="00712E9A" w:rsidRDefault="00F9471A" w:rsidP="004F17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4F17CF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9471A" w:rsidRPr="00712E9A" w:rsidRDefault="00F9471A" w:rsidP="00D400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400C1">
              <w:rPr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9471A" w:rsidRPr="00712E9A" w:rsidRDefault="00F9471A" w:rsidP="00F947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F9471A" w:rsidRPr="00712E9A" w:rsidRDefault="00F9471A" w:rsidP="00F947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9471A" w:rsidRPr="00712E9A" w:rsidRDefault="00F9471A" w:rsidP="00F9471A">
            <w:pPr>
              <w:jc w:val="center"/>
              <w:rPr>
                <w:sz w:val="28"/>
                <w:szCs w:val="28"/>
              </w:rPr>
            </w:pPr>
          </w:p>
        </w:tc>
      </w:tr>
      <w:tr w:rsidR="00F9471A" w:rsidRPr="00712E9A" w:rsidTr="00F9471A">
        <w:tc>
          <w:tcPr>
            <w:tcW w:w="31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9471A" w:rsidRPr="00712E9A" w:rsidRDefault="00F9471A" w:rsidP="00F9471A">
            <w:pPr>
              <w:rPr>
                <w:b/>
                <w:i/>
                <w:sz w:val="28"/>
                <w:szCs w:val="28"/>
              </w:rPr>
            </w:pPr>
            <w:r w:rsidRPr="00712E9A">
              <w:rPr>
                <w:b/>
                <w:i/>
                <w:sz w:val="28"/>
                <w:szCs w:val="28"/>
              </w:rPr>
              <w:t>Всего учебных групп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F9471A" w:rsidRPr="00712E9A" w:rsidRDefault="00F9471A" w:rsidP="00F947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vAlign w:val="bottom"/>
          </w:tcPr>
          <w:p w:rsidR="00F9471A" w:rsidRPr="00712E9A" w:rsidRDefault="00F9471A" w:rsidP="00F947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F9471A" w:rsidRPr="00712E9A" w:rsidRDefault="00F9471A" w:rsidP="006A03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6A03A7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F9471A" w:rsidRPr="00712E9A" w:rsidRDefault="00F9471A" w:rsidP="00F947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vAlign w:val="bottom"/>
          </w:tcPr>
          <w:p w:rsidR="00F9471A" w:rsidRPr="00712E9A" w:rsidRDefault="00F9471A" w:rsidP="00F947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F9471A" w:rsidRPr="00712E9A" w:rsidRDefault="00F9471A" w:rsidP="00995F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995F34">
              <w:rPr>
                <w:b/>
                <w:sz w:val="28"/>
                <w:szCs w:val="28"/>
              </w:rPr>
              <w:t>3</w:t>
            </w:r>
          </w:p>
        </w:tc>
      </w:tr>
      <w:tr w:rsidR="00F9471A" w:rsidRPr="00712E9A" w:rsidTr="00F9471A">
        <w:tc>
          <w:tcPr>
            <w:tcW w:w="31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9471A" w:rsidRPr="00712E9A" w:rsidRDefault="00F9471A" w:rsidP="00F9471A">
            <w:pPr>
              <w:rPr>
                <w:b/>
                <w:i/>
                <w:sz w:val="28"/>
                <w:szCs w:val="28"/>
              </w:rPr>
            </w:pPr>
            <w:r w:rsidRPr="00712E9A">
              <w:rPr>
                <w:b/>
                <w:i/>
                <w:sz w:val="28"/>
                <w:szCs w:val="28"/>
              </w:rPr>
              <w:t>Всего учебных часов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F9471A" w:rsidRPr="00712E9A" w:rsidRDefault="006A03A7" w:rsidP="00F9471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103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bottom"/>
          </w:tcPr>
          <w:p w:rsidR="00F9471A" w:rsidRPr="00712E9A" w:rsidRDefault="00F9471A" w:rsidP="00F947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F9471A" w:rsidRPr="00712E9A" w:rsidRDefault="00F9471A" w:rsidP="00F947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F9471A" w:rsidRPr="00712E9A" w:rsidRDefault="00F9471A" w:rsidP="006A03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6A03A7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bottom"/>
          </w:tcPr>
          <w:p w:rsidR="00F9471A" w:rsidRPr="00712E9A" w:rsidRDefault="00F9471A" w:rsidP="00F947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F9471A" w:rsidRPr="00712E9A" w:rsidRDefault="00F9471A" w:rsidP="00F9471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9471A" w:rsidRPr="00712E9A" w:rsidTr="00F9471A">
        <w:tc>
          <w:tcPr>
            <w:tcW w:w="1049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471A" w:rsidRPr="00712E9A" w:rsidRDefault="00F9471A" w:rsidP="00F9471A">
            <w:pPr>
              <w:jc w:val="center"/>
              <w:rPr>
                <w:b/>
                <w:sz w:val="28"/>
                <w:szCs w:val="28"/>
              </w:rPr>
            </w:pPr>
            <w:r w:rsidRPr="00712E9A">
              <w:rPr>
                <w:b/>
                <w:sz w:val="28"/>
                <w:szCs w:val="28"/>
              </w:rPr>
              <w:t>Итог</w:t>
            </w:r>
            <w:r>
              <w:rPr>
                <w:b/>
                <w:sz w:val="28"/>
                <w:szCs w:val="28"/>
              </w:rPr>
              <w:t>о</w:t>
            </w:r>
            <w:r w:rsidRPr="00712E9A">
              <w:rPr>
                <w:b/>
                <w:sz w:val="28"/>
                <w:szCs w:val="28"/>
              </w:rPr>
              <w:t xml:space="preserve"> учебных часов</w:t>
            </w:r>
            <w:r>
              <w:rPr>
                <w:b/>
                <w:sz w:val="28"/>
                <w:szCs w:val="28"/>
              </w:rPr>
              <w:t>:159</w:t>
            </w:r>
          </w:p>
        </w:tc>
      </w:tr>
    </w:tbl>
    <w:p w:rsidR="00F9471A" w:rsidRPr="00712E9A" w:rsidRDefault="00F9471A" w:rsidP="00F9471A">
      <w:pPr>
        <w:rPr>
          <w:b/>
          <w:sz w:val="28"/>
          <w:szCs w:val="28"/>
        </w:rPr>
      </w:pPr>
    </w:p>
    <w:p w:rsidR="00F9471A" w:rsidRDefault="00F9471A" w:rsidP="00F9471A">
      <w:pPr>
        <w:tabs>
          <w:tab w:val="left" w:pos="3160"/>
        </w:tabs>
        <w:jc w:val="center"/>
        <w:rPr>
          <w:b/>
          <w:sz w:val="28"/>
          <w:szCs w:val="28"/>
        </w:rPr>
      </w:pPr>
    </w:p>
    <w:p w:rsidR="00F9471A" w:rsidRDefault="00F9471A" w:rsidP="00F9471A">
      <w:pPr>
        <w:rPr>
          <w:b/>
          <w:bCs/>
          <w:szCs w:val="28"/>
        </w:rPr>
      </w:pPr>
    </w:p>
    <w:p w:rsidR="00F9471A" w:rsidRDefault="00F9471A" w:rsidP="00F9471A">
      <w:pPr>
        <w:rPr>
          <w:rFonts w:ascii="Calibri" w:hAnsi="Calibri"/>
          <w:b/>
          <w:bCs/>
          <w:sz w:val="22"/>
          <w:szCs w:val="28"/>
          <w:lang w:eastAsia="en-US"/>
        </w:rPr>
      </w:pPr>
    </w:p>
    <w:p w:rsidR="00F9471A" w:rsidRDefault="00F9471A" w:rsidP="00F9471A">
      <w:pPr>
        <w:rPr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br w:type="page"/>
      </w:r>
    </w:p>
    <w:p w:rsidR="00F9471A" w:rsidRDefault="00F9471A" w:rsidP="00F9471A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Структура индивидуального учебного плана</w:t>
      </w:r>
    </w:p>
    <w:p w:rsidR="00F9471A" w:rsidRPr="00712E9A" w:rsidRDefault="00F9471A" w:rsidP="00F9471A">
      <w:pPr>
        <w:pStyle w:val="ac"/>
        <w:tabs>
          <w:tab w:val="left" w:pos="195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Учащегося реализующего ФГОС СОО</w:t>
      </w:r>
    </w:p>
    <w:p w:rsidR="00F9471A" w:rsidRDefault="00F9471A" w:rsidP="00F9471A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712E9A">
        <w:rPr>
          <w:rFonts w:ascii="Times New Roman" w:hAnsi="Times New Roman"/>
          <w:b/>
          <w:sz w:val="28"/>
          <w:szCs w:val="28"/>
        </w:rPr>
        <w:t>Муниципального</w:t>
      </w:r>
      <w:r>
        <w:rPr>
          <w:rFonts w:ascii="Times New Roman" w:hAnsi="Times New Roman"/>
          <w:b/>
          <w:sz w:val="28"/>
          <w:szCs w:val="28"/>
        </w:rPr>
        <w:t xml:space="preserve"> бюджетного</w:t>
      </w:r>
      <w:r w:rsidRPr="00712E9A">
        <w:rPr>
          <w:rFonts w:ascii="Times New Roman" w:hAnsi="Times New Roman"/>
          <w:b/>
          <w:sz w:val="28"/>
          <w:szCs w:val="28"/>
        </w:rPr>
        <w:t xml:space="preserve"> общеобразовательного учреждения </w:t>
      </w:r>
    </w:p>
    <w:p w:rsidR="00F9471A" w:rsidRPr="00712E9A" w:rsidRDefault="00F9471A" w:rsidP="00F9471A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Лицея № 15 Заводского района г. </w:t>
      </w:r>
      <w:r w:rsidRPr="00712E9A">
        <w:rPr>
          <w:rFonts w:ascii="Times New Roman" w:hAnsi="Times New Roman"/>
          <w:b/>
          <w:sz w:val="28"/>
          <w:szCs w:val="28"/>
        </w:rPr>
        <w:t>Саратова</w:t>
      </w:r>
    </w:p>
    <w:p w:rsidR="00F9471A" w:rsidRPr="00712E9A" w:rsidRDefault="00F9471A" w:rsidP="00F9471A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712E9A">
        <w:rPr>
          <w:rFonts w:ascii="Times New Roman" w:hAnsi="Times New Roman"/>
          <w:b/>
          <w:sz w:val="28"/>
          <w:szCs w:val="28"/>
        </w:rPr>
        <w:t>на 201</w:t>
      </w:r>
      <w:r w:rsidR="003F2945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>/</w:t>
      </w:r>
      <w:r w:rsidRPr="00712E9A">
        <w:rPr>
          <w:rFonts w:ascii="Times New Roman" w:hAnsi="Times New Roman"/>
          <w:b/>
          <w:sz w:val="28"/>
          <w:szCs w:val="28"/>
        </w:rPr>
        <w:t>201</w:t>
      </w:r>
      <w:r w:rsidR="003F2945">
        <w:rPr>
          <w:rFonts w:ascii="Times New Roman" w:hAnsi="Times New Roman"/>
          <w:b/>
          <w:sz w:val="28"/>
          <w:szCs w:val="28"/>
        </w:rPr>
        <w:t>8</w:t>
      </w:r>
      <w:r w:rsidRPr="00712E9A">
        <w:rPr>
          <w:rFonts w:ascii="Times New Roman" w:hAnsi="Times New Roman"/>
          <w:b/>
          <w:sz w:val="28"/>
          <w:szCs w:val="28"/>
        </w:rPr>
        <w:t xml:space="preserve">  учебный год</w:t>
      </w:r>
    </w:p>
    <w:p w:rsidR="00F9471A" w:rsidRDefault="00F9471A" w:rsidP="00F9471A">
      <w:pPr>
        <w:tabs>
          <w:tab w:val="left" w:pos="3160"/>
        </w:tabs>
        <w:rPr>
          <w:b/>
          <w:sz w:val="28"/>
          <w:szCs w:val="28"/>
        </w:rPr>
      </w:pPr>
    </w:p>
    <w:tbl>
      <w:tblPr>
        <w:tblStyle w:val="a4"/>
        <w:tblW w:w="10314" w:type="dxa"/>
        <w:tblLook w:val="04A0" w:firstRow="1" w:lastRow="0" w:firstColumn="1" w:lastColumn="0" w:noHBand="0" w:noVBand="1"/>
      </w:tblPr>
      <w:tblGrid>
        <w:gridCol w:w="4503"/>
        <w:gridCol w:w="3285"/>
        <w:gridCol w:w="2526"/>
      </w:tblGrid>
      <w:tr w:rsidR="00F9471A" w:rsidTr="00F9471A">
        <w:tc>
          <w:tcPr>
            <w:tcW w:w="4503" w:type="dxa"/>
          </w:tcPr>
          <w:p w:rsidR="00F9471A" w:rsidRDefault="00F9471A" w:rsidP="00F9471A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 w:rsidRPr="00113971">
              <w:rPr>
                <w:b/>
                <w:sz w:val="28"/>
                <w:szCs w:val="28"/>
              </w:rPr>
              <w:t>Предметные области</w:t>
            </w:r>
          </w:p>
        </w:tc>
        <w:tc>
          <w:tcPr>
            <w:tcW w:w="3285" w:type="dxa"/>
          </w:tcPr>
          <w:p w:rsidR="00F9471A" w:rsidRDefault="00F9471A" w:rsidP="00F9471A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 w:rsidRPr="00113971">
              <w:rPr>
                <w:b/>
                <w:sz w:val="28"/>
                <w:szCs w:val="28"/>
              </w:rPr>
              <w:t xml:space="preserve">Учебные </w:t>
            </w:r>
          </w:p>
          <w:p w:rsidR="00F9471A" w:rsidRDefault="00F9471A" w:rsidP="00F9471A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 w:rsidRPr="00113971">
              <w:rPr>
                <w:b/>
                <w:sz w:val="28"/>
                <w:szCs w:val="28"/>
              </w:rPr>
              <w:t>предметы</w:t>
            </w:r>
          </w:p>
        </w:tc>
        <w:tc>
          <w:tcPr>
            <w:tcW w:w="2526" w:type="dxa"/>
          </w:tcPr>
          <w:p w:rsidR="00F9471A" w:rsidRDefault="00F9471A" w:rsidP="00F9471A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</w:t>
            </w:r>
          </w:p>
          <w:p w:rsidR="00F9471A" w:rsidRDefault="00F9471A" w:rsidP="00F9471A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часов в неделю/</w:t>
            </w:r>
          </w:p>
          <w:p w:rsidR="00F9471A" w:rsidRDefault="00F9471A" w:rsidP="00F9471A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 год</w:t>
            </w:r>
          </w:p>
        </w:tc>
      </w:tr>
      <w:tr w:rsidR="00F9471A" w:rsidTr="00F9471A">
        <w:tc>
          <w:tcPr>
            <w:tcW w:w="10314" w:type="dxa"/>
            <w:gridSpan w:val="3"/>
          </w:tcPr>
          <w:p w:rsidR="00F9471A" w:rsidRPr="00F66C97" w:rsidRDefault="00F9471A" w:rsidP="00F9471A">
            <w:pPr>
              <w:tabs>
                <w:tab w:val="left" w:pos="3160"/>
              </w:tabs>
              <w:jc w:val="center"/>
              <w:rPr>
                <w:b/>
                <w:i/>
                <w:sz w:val="28"/>
                <w:szCs w:val="28"/>
              </w:rPr>
            </w:pPr>
            <w:r w:rsidRPr="00F66C97">
              <w:rPr>
                <w:b/>
                <w:i/>
                <w:sz w:val="28"/>
                <w:szCs w:val="28"/>
              </w:rPr>
              <w:t>1. Обязательные учебные предметы</w:t>
            </w:r>
          </w:p>
        </w:tc>
      </w:tr>
      <w:tr w:rsidR="00F9471A" w:rsidTr="00F9471A">
        <w:tc>
          <w:tcPr>
            <w:tcW w:w="4503" w:type="dxa"/>
            <w:vMerge w:val="restart"/>
            <w:vAlign w:val="center"/>
          </w:tcPr>
          <w:p w:rsidR="00F9471A" w:rsidRPr="00113971" w:rsidRDefault="00F9471A" w:rsidP="00F9471A">
            <w:pPr>
              <w:tabs>
                <w:tab w:val="left" w:pos="3160"/>
              </w:tabs>
              <w:rPr>
                <w:b/>
                <w:sz w:val="28"/>
                <w:szCs w:val="28"/>
              </w:rPr>
            </w:pPr>
            <w:r w:rsidRPr="00113971">
              <w:rPr>
                <w:b/>
                <w:sz w:val="28"/>
                <w:szCs w:val="28"/>
              </w:rPr>
              <w:t>Филология</w:t>
            </w:r>
          </w:p>
        </w:tc>
        <w:tc>
          <w:tcPr>
            <w:tcW w:w="3285" w:type="dxa"/>
          </w:tcPr>
          <w:p w:rsidR="00F9471A" w:rsidRPr="00712E9A" w:rsidRDefault="00F9471A" w:rsidP="00F9471A">
            <w:pPr>
              <w:tabs>
                <w:tab w:val="left" w:pos="3160"/>
              </w:tabs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Русский язык</w:t>
            </w:r>
          </w:p>
        </w:tc>
        <w:tc>
          <w:tcPr>
            <w:tcW w:w="2526" w:type="dxa"/>
          </w:tcPr>
          <w:p w:rsidR="00F9471A" w:rsidRPr="00407CB2" w:rsidRDefault="00F9471A" w:rsidP="00F9471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407CB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/34</w:t>
            </w:r>
          </w:p>
        </w:tc>
      </w:tr>
      <w:tr w:rsidR="00F9471A" w:rsidTr="00F9471A">
        <w:tc>
          <w:tcPr>
            <w:tcW w:w="4503" w:type="dxa"/>
            <w:vMerge/>
            <w:vAlign w:val="center"/>
          </w:tcPr>
          <w:p w:rsidR="00F9471A" w:rsidRPr="00113971" w:rsidRDefault="00F9471A" w:rsidP="00F9471A">
            <w:pPr>
              <w:tabs>
                <w:tab w:val="left" w:pos="316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285" w:type="dxa"/>
          </w:tcPr>
          <w:p w:rsidR="00F9471A" w:rsidRPr="00712E9A" w:rsidRDefault="00F9471A" w:rsidP="00F9471A">
            <w:pPr>
              <w:tabs>
                <w:tab w:val="left" w:pos="3160"/>
              </w:tabs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 xml:space="preserve">Литература </w:t>
            </w:r>
          </w:p>
        </w:tc>
        <w:tc>
          <w:tcPr>
            <w:tcW w:w="2526" w:type="dxa"/>
          </w:tcPr>
          <w:p w:rsidR="00F9471A" w:rsidRPr="00407CB2" w:rsidRDefault="00F9471A" w:rsidP="00F9471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407CB2">
              <w:rPr>
                <w:sz w:val="28"/>
                <w:szCs w:val="28"/>
              </w:rPr>
              <w:t>3(102)</w:t>
            </w:r>
          </w:p>
        </w:tc>
      </w:tr>
      <w:tr w:rsidR="00F9471A" w:rsidTr="00F9471A">
        <w:tc>
          <w:tcPr>
            <w:tcW w:w="4503" w:type="dxa"/>
          </w:tcPr>
          <w:p w:rsidR="00F9471A" w:rsidRPr="00407CB2" w:rsidRDefault="00F9471A" w:rsidP="00F9471A">
            <w:pPr>
              <w:tabs>
                <w:tab w:val="left" w:pos="3160"/>
              </w:tabs>
              <w:rPr>
                <w:b/>
                <w:sz w:val="28"/>
                <w:szCs w:val="28"/>
              </w:rPr>
            </w:pPr>
            <w:r w:rsidRPr="00407CB2">
              <w:rPr>
                <w:b/>
                <w:sz w:val="28"/>
                <w:szCs w:val="28"/>
              </w:rPr>
              <w:t>Иностранный язык</w:t>
            </w:r>
          </w:p>
        </w:tc>
        <w:tc>
          <w:tcPr>
            <w:tcW w:w="3285" w:type="dxa"/>
          </w:tcPr>
          <w:p w:rsidR="00F9471A" w:rsidRPr="00712E9A" w:rsidRDefault="00F9471A" w:rsidP="00F9471A">
            <w:pPr>
              <w:tabs>
                <w:tab w:val="left" w:pos="3160"/>
              </w:tabs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2526" w:type="dxa"/>
          </w:tcPr>
          <w:p w:rsidR="00F9471A" w:rsidRPr="00407CB2" w:rsidRDefault="00F9471A" w:rsidP="00F9471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407CB2">
              <w:rPr>
                <w:sz w:val="28"/>
                <w:szCs w:val="28"/>
              </w:rPr>
              <w:t>3(102)</w:t>
            </w:r>
          </w:p>
        </w:tc>
      </w:tr>
      <w:tr w:rsidR="00F9471A" w:rsidTr="00F9471A">
        <w:tc>
          <w:tcPr>
            <w:tcW w:w="4503" w:type="dxa"/>
            <w:vAlign w:val="center"/>
          </w:tcPr>
          <w:p w:rsidR="00F9471A" w:rsidRPr="00113971" w:rsidRDefault="00F9471A" w:rsidP="00F9471A">
            <w:pPr>
              <w:tabs>
                <w:tab w:val="left" w:pos="3160"/>
              </w:tabs>
              <w:rPr>
                <w:b/>
                <w:sz w:val="28"/>
                <w:szCs w:val="28"/>
              </w:rPr>
            </w:pPr>
            <w:r w:rsidRPr="00113971">
              <w:rPr>
                <w:b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3285" w:type="dxa"/>
            <w:vAlign w:val="center"/>
          </w:tcPr>
          <w:p w:rsidR="00F9471A" w:rsidRPr="00712E9A" w:rsidRDefault="00F9471A" w:rsidP="00F9471A">
            <w:pPr>
              <w:tabs>
                <w:tab w:val="left" w:pos="31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2526" w:type="dxa"/>
          </w:tcPr>
          <w:p w:rsidR="00F9471A" w:rsidRPr="00407CB2" w:rsidRDefault="00F9471A" w:rsidP="00F9471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407CB2">
              <w:rPr>
                <w:sz w:val="28"/>
                <w:szCs w:val="28"/>
              </w:rPr>
              <w:t>4(136)</w:t>
            </w:r>
          </w:p>
        </w:tc>
      </w:tr>
      <w:tr w:rsidR="00F9471A" w:rsidTr="00F9471A">
        <w:tc>
          <w:tcPr>
            <w:tcW w:w="4503" w:type="dxa"/>
            <w:vAlign w:val="center"/>
          </w:tcPr>
          <w:p w:rsidR="00F9471A" w:rsidRPr="00113971" w:rsidRDefault="00F9471A" w:rsidP="00F9471A">
            <w:pPr>
              <w:tabs>
                <w:tab w:val="left" w:pos="3160"/>
              </w:tabs>
              <w:rPr>
                <w:b/>
                <w:sz w:val="28"/>
                <w:szCs w:val="28"/>
              </w:rPr>
            </w:pPr>
            <w:r w:rsidRPr="00113971">
              <w:rPr>
                <w:b/>
                <w:sz w:val="28"/>
                <w:szCs w:val="28"/>
              </w:rPr>
              <w:t>Общественно-</w:t>
            </w:r>
          </w:p>
          <w:p w:rsidR="00F9471A" w:rsidRPr="00113971" w:rsidRDefault="00F9471A" w:rsidP="00F9471A">
            <w:pPr>
              <w:tabs>
                <w:tab w:val="left" w:pos="3160"/>
              </w:tabs>
              <w:rPr>
                <w:b/>
                <w:sz w:val="28"/>
                <w:szCs w:val="28"/>
              </w:rPr>
            </w:pPr>
            <w:r w:rsidRPr="00113971">
              <w:rPr>
                <w:b/>
                <w:sz w:val="28"/>
                <w:szCs w:val="28"/>
              </w:rPr>
              <w:t>научные</w:t>
            </w:r>
          </w:p>
          <w:p w:rsidR="00F9471A" w:rsidRPr="00113971" w:rsidRDefault="00F9471A" w:rsidP="00F9471A">
            <w:pPr>
              <w:tabs>
                <w:tab w:val="left" w:pos="3160"/>
              </w:tabs>
              <w:rPr>
                <w:b/>
                <w:sz w:val="28"/>
                <w:szCs w:val="28"/>
              </w:rPr>
            </w:pPr>
            <w:r w:rsidRPr="00113971">
              <w:rPr>
                <w:b/>
                <w:sz w:val="28"/>
                <w:szCs w:val="28"/>
              </w:rPr>
              <w:t>предметы</w:t>
            </w:r>
          </w:p>
        </w:tc>
        <w:tc>
          <w:tcPr>
            <w:tcW w:w="3285" w:type="dxa"/>
            <w:vAlign w:val="center"/>
          </w:tcPr>
          <w:p w:rsidR="00F9471A" w:rsidRDefault="00F9471A" w:rsidP="00F9471A">
            <w:pPr>
              <w:tabs>
                <w:tab w:val="left" w:pos="3160"/>
              </w:tabs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История</w:t>
            </w:r>
            <w:r>
              <w:rPr>
                <w:sz w:val="28"/>
                <w:szCs w:val="28"/>
              </w:rPr>
              <w:t xml:space="preserve"> России. </w:t>
            </w:r>
          </w:p>
          <w:p w:rsidR="00F9471A" w:rsidRPr="00712E9A" w:rsidRDefault="00F9471A" w:rsidP="00F9471A">
            <w:pPr>
              <w:tabs>
                <w:tab w:val="left" w:pos="31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Всеобщая история.</w:t>
            </w:r>
          </w:p>
        </w:tc>
        <w:tc>
          <w:tcPr>
            <w:tcW w:w="2526" w:type="dxa"/>
          </w:tcPr>
          <w:p w:rsidR="00F9471A" w:rsidRPr="00407CB2" w:rsidRDefault="00F9471A" w:rsidP="00F9471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407CB2">
              <w:rPr>
                <w:sz w:val="28"/>
                <w:szCs w:val="28"/>
              </w:rPr>
              <w:t>2(68)</w:t>
            </w:r>
          </w:p>
        </w:tc>
      </w:tr>
      <w:tr w:rsidR="00F9471A" w:rsidTr="00F9471A">
        <w:tc>
          <w:tcPr>
            <w:tcW w:w="4503" w:type="dxa"/>
            <w:vMerge w:val="restart"/>
            <w:vAlign w:val="center"/>
          </w:tcPr>
          <w:p w:rsidR="00F9471A" w:rsidRPr="00113971" w:rsidRDefault="00F9471A" w:rsidP="00F9471A">
            <w:pPr>
              <w:tabs>
                <w:tab w:val="left" w:pos="316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Физическая культура, экология. Основы безопасности жизнедеятельности</w:t>
            </w:r>
          </w:p>
          <w:p w:rsidR="00F9471A" w:rsidRPr="00113971" w:rsidRDefault="00F9471A" w:rsidP="00F9471A">
            <w:pPr>
              <w:tabs>
                <w:tab w:val="left" w:pos="316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285" w:type="dxa"/>
            <w:vAlign w:val="center"/>
          </w:tcPr>
          <w:p w:rsidR="00F9471A" w:rsidRPr="00712E9A" w:rsidRDefault="00F9471A" w:rsidP="00F9471A">
            <w:pPr>
              <w:tabs>
                <w:tab w:val="left" w:pos="3160"/>
              </w:tabs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Физическая</w:t>
            </w:r>
          </w:p>
          <w:p w:rsidR="00F9471A" w:rsidRPr="00712E9A" w:rsidRDefault="00F9471A" w:rsidP="00F9471A">
            <w:pPr>
              <w:tabs>
                <w:tab w:val="left" w:pos="3160"/>
              </w:tabs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культура</w:t>
            </w:r>
          </w:p>
        </w:tc>
        <w:tc>
          <w:tcPr>
            <w:tcW w:w="2526" w:type="dxa"/>
          </w:tcPr>
          <w:p w:rsidR="00F9471A" w:rsidRPr="00407CB2" w:rsidRDefault="00F9471A" w:rsidP="00F9471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407CB2">
              <w:rPr>
                <w:sz w:val="28"/>
                <w:szCs w:val="28"/>
              </w:rPr>
              <w:t>3(102)</w:t>
            </w:r>
          </w:p>
        </w:tc>
      </w:tr>
      <w:tr w:rsidR="00F9471A" w:rsidTr="00F9471A">
        <w:tc>
          <w:tcPr>
            <w:tcW w:w="4503" w:type="dxa"/>
            <w:vMerge/>
          </w:tcPr>
          <w:p w:rsidR="00F9471A" w:rsidRPr="00113971" w:rsidRDefault="00F9471A" w:rsidP="00F9471A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85" w:type="dxa"/>
            <w:vAlign w:val="center"/>
          </w:tcPr>
          <w:p w:rsidR="00F9471A" w:rsidRPr="00712E9A" w:rsidRDefault="00F9471A" w:rsidP="00F9471A">
            <w:pPr>
              <w:tabs>
                <w:tab w:val="left" w:pos="31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ОБЖ</w:t>
            </w:r>
          </w:p>
        </w:tc>
        <w:tc>
          <w:tcPr>
            <w:tcW w:w="2526" w:type="dxa"/>
          </w:tcPr>
          <w:p w:rsidR="00F9471A" w:rsidRPr="00407CB2" w:rsidRDefault="00F9471A" w:rsidP="00F9471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407CB2">
              <w:rPr>
                <w:sz w:val="28"/>
                <w:szCs w:val="28"/>
              </w:rPr>
              <w:t>1(34)</w:t>
            </w:r>
          </w:p>
        </w:tc>
      </w:tr>
      <w:tr w:rsidR="00F9471A" w:rsidTr="00F9471A">
        <w:tc>
          <w:tcPr>
            <w:tcW w:w="7788" w:type="dxa"/>
            <w:gridSpan w:val="2"/>
            <w:vAlign w:val="center"/>
          </w:tcPr>
          <w:p w:rsidR="00F9471A" w:rsidRDefault="00F9471A" w:rsidP="00F9471A">
            <w:pPr>
              <w:tabs>
                <w:tab w:val="left" w:pos="3160"/>
              </w:tabs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526" w:type="dxa"/>
          </w:tcPr>
          <w:p w:rsidR="00F9471A" w:rsidRDefault="00F9471A" w:rsidP="00F9471A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F9471A" w:rsidTr="00F9471A">
        <w:tc>
          <w:tcPr>
            <w:tcW w:w="10314" w:type="dxa"/>
            <w:gridSpan w:val="3"/>
          </w:tcPr>
          <w:p w:rsidR="00F9471A" w:rsidRDefault="00F9471A" w:rsidP="00F9471A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2. Учебные предметы по выбору (углубленные)</w:t>
            </w:r>
          </w:p>
        </w:tc>
      </w:tr>
      <w:tr w:rsidR="00F9471A" w:rsidTr="00F9471A">
        <w:tc>
          <w:tcPr>
            <w:tcW w:w="4503" w:type="dxa"/>
          </w:tcPr>
          <w:p w:rsidR="00F9471A" w:rsidRPr="00113971" w:rsidRDefault="00F9471A" w:rsidP="00F9471A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85" w:type="dxa"/>
          </w:tcPr>
          <w:p w:rsidR="00F9471A" w:rsidRPr="00113971" w:rsidRDefault="00F9471A" w:rsidP="00F9471A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26" w:type="dxa"/>
          </w:tcPr>
          <w:p w:rsidR="00F9471A" w:rsidRDefault="00F9471A" w:rsidP="00F9471A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F9471A" w:rsidTr="00F9471A">
        <w:tc>
          <w:tcPr>
            <w:tcW w:w="4503" w:type="dxa"/>
          </w:tcPr>
          <w:p w:rsidR="00F9471A" w:rsidRPr="00F94EE7" w:rsidRDefault="00F9471A" w:rsidP="00F9471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F94EE7">
              <w:rPr>
                <w:sz w:val="28"/>
                <w:szCs w:val="28"/>
              </w:rPr>
              <w:t>(по выбору учащихся)</w:t>
            </w:r>
          </w:p>
        </w:tc>
        <w:tc>
          <w:tcPr>
            <w:tcW w:w="3285" w:type="dxa"/>
          </w:tcPr>
          <w:p w:rsidR="00F9471A" w:rsidRPr="00113971" w:rsidRDefault="00F9471A" w:rsidP="00F9471A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26" w:type="dxa"/>
          </w:tcPr>
          <w:p w:rsidR="00F9471A" w:rsidRDefault="00F9471A" w:rsidP="00F9471A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F9471A" w:rsidTr="00F9471A">
        <w:tc>
          <w:tcPr>
            <w:tcW w:w="4503" w:type="dxa"/>
          </w:tcPr>
          <w:p w:rsidR="00F9471A" w:rsidRPr="00F94EE7" w:rsidRDefault="00F9471A" w:rsidP="00F9471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F9471A" w:rsidRPr="00113971" w:rsidRDefault="00F9471A" w:rsidP="00F9471A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26" w:type="dxa"/>
          </w:tcPr>
          <w:p w:rsidR="00F9471A" w:rsidRDefault="00F9471A" w:rsidP="00F9471A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F9471A" w:rsidTr="00F9471A">
        <w:tc>
          <w:tcPr>
            <w:tcW w:w="4503" w:type="dxa"/>
          </w:tcPr>
          <w:p w:rsidR="00F9471A" w:rsidRPr="00113971" w:rsidRDefault="00F9471A" w:rsidP="00F9471A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85" w:type="dxa"/>
          </w:tcPr>
          <w:p w:rsidR="00F9471A" w:rsidRPr="00113971" w:rsidRDefault="00F9471A" w:rsidP="00F9471A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26" w:type="dxa"/>
          </w:tcPr>
          <w:p w:rsidR="00F9471A" w:rsidRDefault="00F9471A" w:rsidP="00F9471A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F9471A" w:rsidTr="00F9471A">
        <w:tc>
          <w:tcPr>
            <w:tcW w:w="7788" w:type="dxa"/>
            <w:gridSpan w:val="2"/>
            <w:vAlign w:val="center"/>
          </w:tcPr>
          <w:p w:rsidR="00F9471A" w:rsidRPr="00113971" w:rsidRDefault="00F9471A" w:rsidP="00F9471A">
            <w:pPr>
              <w:tabs>
                <w:tab w:val="left" w:pos="3160"/>
              </w:tabs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526" w:type="dxa"/>
          </w:tcPr>
          <w:p w:rsidR="00F9471A" w:rsidRDefault="00F9471A" w:rsidP="00F9471A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F9471A" w:rsidTr="00F9471A">
        <w:tc>
          <w:tcPr>
            <w:tcW w:w="7788" w:type="dxa"/>
            <w:gridSpan w:val="2"/>
            <w:vAlign w:val="center"/>
          </w:tcPr>
          <w:p w:rsidR="00F9471A" w:rsidRPr="00113971" w:rsidRDefault="00F9471A" w:rsidP="00F9471A">
            <w:pPr>
              <w:tabs>
                <w:tab w:val="left" w:pos="3160"/>
              </w:tabs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526" w:type="dxa"/>
          </w:tcPr>
          <w:p w:rsidR="00F9471A" w:rsidRDefault="00F9471A" w:rsidP="00F9471A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F9471A" w:rsidTr="00F9471A">
        <w:tc>
          <w:tcPr>
            <w:tcW w:w="10314" w:type="dxa"/>
            <w:gridSpan w:val="3"/>
          </w:tcPr>
          <w:p w:rsidR="00F9471A" w:rsidRPr="00F66C97" w:rsidRDefault="00F9471A" w:rsidP="00F9471A">
            <w:pPr>
              <w:tabs>
                <w:tab w:val="left" w:pos="3160"/>
              </w:tabs>
              <w:jc w:val="center"/>
              <w:rPr>
                <w:b/>
                <w:i/>
                <w:sz w:val="28"/>
                <w:szCs w:val="28"/>
              </w:rPr>
            </w:pPr>
            <w:r w:rsidRPr="00F66C97">
              <w:rPr>
                <w:b/>
                <w:i/>
                <w:sz w:val="28"/>
                <w:szCs w:val="28"/>
              </w:rPr>
              <w:t>3. Часть, формируемая участниками образователь</w:t>
            </w:r>
            <w:r>
              <w:rPr>
                <w:b/>
                <w:i/>
                <w:sz w:val="28"/>
                <w:szCs w:val="28"/>
              </w:rPr>
              <w:t>ных отношений</w:t>
            </w:r>
          </w:p>
        </w:tc>
      </w:tr>
      <w:tr w:rsidR="00F9471A" w:rsidTr="00F9471A">
        <w:tc>
          <w:tcPr>
            <w:tcW w:w="4503" w:type="dxa"/>
          </w:tcPr>
          <w:p w:rsidR="00F9471A" w:rsidRDefault="00F9471A" w:rsidP="00F9471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Индивидуальный проект</w:t>
            </w:r>
          </w:p>
        </w:tc>
        <w:tc>
          <w:tcPr>
            <w:tcW w:w="3285" w:type="dxa"/>
          </w:tcPr>
          <w:p w:rsidR="00F9471A" w:rsidRDefault="00F9471A" w:rsidP="00F9471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Индивидуальный проект</w:t>
            </w:r>
          </w:p>
        </w:tc>
        <w:tc>
          <w:tcPr>
            <w:tcW w:w="2526" w:type="dxa"/>
          </w:tcPr>
          <w:p w:rsidR="00F9471A" w:rsidRPr="00BD5F57" w:rsidRDefault="00F9471A" w:rsidP="00F9471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BD5F57">
              <w:rPr>
                <w:sz w:val="28"/>
                <w:szCs w:val="28"/>
              </w:rPr>
              <w:t>1/34</w:t>
            </w:r>
          </w:p>
        </w:tc>
      </w:tr>
      <w:tr w:rsidR="00F9471A" w:rsidTr="00F9471A">
        <w:tc>
          <w:tcPr>
            <w:tcW w:w="4503" w:type="dxa"/>
          </w:tcPr>
          <w:p w:rsidR="00F9471A" w:rsidRDefault="00F9471A" w:rsidP="00F9471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Элективные учебные предметы</w:t>
            </w:r>
          </w:p>
        </w:tc>
        <w:tc>
          <w:tcPr>
            <w:tcW w:w="3285" w:type="dxa"/>
          </w:tcPr>
          <w:p w:rsidR="00F9471A" w:rsidRDefault="00F9471A" w:rsidP="00F9471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526" w:type="dxa"/>
          </w:tcPr>
          <w:p w:rsidR="00F9471A" w:rsidRDefault="00F9471A" w:rsidP="00F9471A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F9471A" w:rsidTr="00F9471A">
        <w:tc>
          <w:tcPr>
            <w:tcW w:w="4503" w:type="dxa"/>
          </w:tcPr>
          <w:p w:rsidR="00F9471A" w:rsidRDefault="00F9471A" w:rsidP="00F9471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F9471A" w:rsidRPr="00113971" w:rsidRDefault="00F9471A" w:rsidP="00F9471A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26" w:type="dxa"/>
          </w:tcPr>
          <w:p w:rsidR="00F9471A" w:rsidRDefault="00F9471A" w:rsidP="00F9471A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F9471A" w:rsidTr="00F9471A">
        <w:tc>
          <w:tcPr>
            <w:tcW w:w="4503" w:type="dxa"/>
          </w:tcPr>
          <w:p w:rsidR="00F9471A" w:rsidRDefault="00F9471A" w:rsidP="00F9471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 по выбору учащегося)</w:t>
            </w:r>
          </w:p>
        </w:tc>
        <w:tc>
          <w:tcPr>
            <w:tcW w:w="3285" w:type="dxa"/>
          </w:tcPr>
          <w:p w:rsidR="00F9471A" w:rsidRPr="00113971" w:rsidRDefault="00F9471A" w:rsidP="00F9471A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26" w:type="dxa"/>
          </w:tcPr>
          <w:p w:rsidR="00F9471A" w:rsidRDefault="00F9471A" w:rsidP="00F9471A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F9471A" w:rsidTr="00F9471A">
        <w:tc>
          <w:tcPr>
            <w:tcW w:w="4503" w:type="dxa"/>
          </w:tcPr>
          <w:p w:rsidR="00F9471A" w:rsidRDefault="00F9471A" w:rsidP="00F9471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F9471A" w:rsidRPr="00113971" w:rsidRDefault="00F9471A" w:rsidP="00F9471A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26" w:type="dxa"/>
          </w:tcPr>
          <w:p w:rsidR="00F9471A" w:rsidRDefault="00F9471A" w:rsidP="00F9471A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F9471A" w:rsidTr="00F9471A">
        <w:tc>
          <w:tcPr>
            <w:tcW w:w="7788" w:type="dxa"/>
            <w:gridSpan w:val="2"/>
            <w:vAlign w:val="center"/>
          </w:tcPr>
          <w:p w:rsidR="00F9471A" w:rsidRPr="00F66C97" w:rsidRDefault="00F9471A" w:rsidP="00F9471A">
            <w:pPr>
              <w:tabs>
                <w:tab w:val="left" w:pos="3160"/>
              </w:tabs>
              <w:jc w:val="right"/>
              <w:rPr>
                <w:b/>
                <w:sz w:val="28"/>
                <w:szCs w:val="28"/>
              </w:rPr>
            </w:pPr>
            <w:r w:rsidRPr="00F66C97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526" w:type="dxa"/>
          </w:tcPr>
          <w:p w:rsidR="00F9471A" w:rsidRDefault="00F9471A" w:rsidP="00F9471A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F9471A" w:rsidTr="00F9471A">
        <w:tc>
          <w:tcPr>
            <w:tcW w:w="7788" w:type="dxa"/>
            <w:gridSpan w:val="2"/>
            <w:vAlign w:val="center"/>
          </w:tcPr>
          <w:p w:rsidR="00F9471A" w:rsidRPr="00F66C97" w:rsidRDefault="00F9471A" w:rsidP="00F9471A">
            <w:pPr>
              <w:tabs>
                <w:tab w:val="left" w:pos="3160"/>
              </w:tabs>
              <w:jc w:val="right"/>
              <w:rPr>
                <w:b/>
                <w:sz w:val="28"/>
                <w:szCs w:val="28"/>
              </w:rPr>
            </w:pPr>
            <w:r w:rsidRPr="00F66C97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526" w:type="dxa"/>
          </w:tcPr>
          <w:p w:rsidR="00F9471A" w:rsidRDefault="00F9471A" w:rsidP="00F9471A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F9471A" w:rsidTr="00F9471A">
        <w:tc>
          <w:tcPr>
            <w:tcW w:w="7788" w:type="dxa"/>
            <w:gridSpan w:val="2"/>
            <w:vAlign w:val="center"/>
          </w:tcPr>
          <w:p w:rsidR="00F9471A" w:rsidRPr="00113971" w:rsidRDefault="00F9471A" w:rsidP="00F9471A">
            <w:pPr>
              <w:tabs>
                <w:tab w:val="left" w:pos="3160"/>
              </w:tabs>
              <w:jc w:val="right"/>
              <w:rPr>
                <w:b/>
                <w:sz w:val="28"/>
                <w:szCs w:val="28"/>
              </w:rPr>
            </w:pPr>
            <w:r w:rsidRPr="00712E9A">
              <w:rPr>
                <w:b/>
                <w:sz w:val="28"/>
                <w:szCs w:val="28"/>
              </w:rPr>
              <w:t xml:space="preserve">Максимально допустимая </w:t>
            </w:r>
            <w:r>
              <w:rPr>
                <w:b/>
                <w:sz w:val="28"/>
                <w:szCs w:val="28"/>
              </w:rPr>
              <w:t xml:space="preserve">аудиторная </w:t>
            </w:r>
            <w:r w:rsidRPr="00712E9A">
              <w:rPr>
                <w:b/>
                <w:sz w:val="28"/>
                <w:szCs w:val="28"/>
              </w:rPr>
              <w:t>недельная</w:t>
            </w:r>
            <w:r>
              <w:rPr>
                <w:b/>
                <w:sz w:val="28"/>
                <w:szCs w:val="28"/>
              </w:rPr>
              <w:t xml:space="preserve"> н</w:t>
            </w:r>
            <w:r w:rsidRPr="00712E9A">
              <w:rPr>
                <w:b/>
                <w:sz w:val="28"/>
                <w:szCs w:val="28"/>
              </w:rPr>
              <w:t>агрузка:</w:t>
            </w:r>
          </w:p>
        </w:tc>
        <w:tc>
          <w:tcPr>
            <w:tcW w:w="2526" w:type="dxa"/>
          </w:tcPr>
          <w:p w:rsidR="00F9471A" w:rsidRDefault="00F9471A" w:rsidP="00F9471A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37/1295</w:t>
            </w:r>
          </w:p>
        </w:tc>
      </w:tr>
    </w:tbl>
    <w:p w:rsidR="00F9471A" w:rsidRPr="00712E9A" w:rsidRDefault="00F9471A" w:rsidP="00F9471A">
      <w:pPr>
        <w:tabs>
          <w:tab w:val="left" w:pos="3160"/>
        </w:tabs>
        <w:jc w:val="center"/>
        <w:rPr>
          <w:b/>
          <w:sz w:val="28"/>
          <w:szCs w:val="28"/>
        </w:rPr>
      </w:pPr>
    </w:p>
    <w:p w:rsidR="00F9471A" w:rsidRDefault="00F9471A" w:rsidP="00F9471A">
      <w:pPr>
        <w:jc w:val="center"/>
        <w:rPr>
          <w:b/>
          <w:bCs/>
          <w:sz w:val="28"/>
          <w:szCs w:val="28"/>
        </w:rPr>
      </w:pPr>
      <w:r>
        <w:rPr>
          <w:b/>
        </w:rPr>
        <w:br w:type="page"/>
      </w:r>
    </w:p>
    <w:p w:rsidR="003A6A8A" w:rsidRPr="00016750" w:rsidRDefault="003A6A8A" w:rsidP="003A6A8A">
      <w:pPr>
        <w:pStyle w:val="a3"/>
        <w:suppressAutoHyphens/>
        <w:jc w:val="right"/>
        <w:rPr>
          <w:b/>
          <w:bCs/>
          <w:i/>
          <w:sz w:val="26"/>
          <w:szCs w:val="26"/>
        </w:rPr>
      </w:pPr>
      <w:r w:rsidRPr="00016750">
        <w:rPr>
          <w:b/>
          <w:bCs/>
          <w:i/>
          <w:sz w:val="26"/>
          <w:szCs w:val="26"/>
        </w:rPr>
        <w:lastRenderedPageBreak/>
        <w:t>Приложение</w:t>
      </w:r>
      <w:r>
        <w:rPr>
          <w:b/>
          <w:bCs/>
          <w:i/>
          <w:sz w:val="26"/>
          <w:szCs w:val="26"/>
        </w:rPr>
        <w:t xml:space="preserve"> № 1</w:t>
      </w:r>
    </w:p>
    <w:p w:rsidR="003A6A8A" w:rsidRPr="00314995" w:rsidRDefault="003A6A8A" w:rsidP="003A6A8A">
      <w:pPr>
        <w:pStyle w:val="a3"/>
        <w:suppressAutoHyphens/>
        <w:jc w:val="center"/>
        <w:rPr>
          <w:b/>
          <w:bCs/>
          <w:szCs w:val="28"/>
        </w:rPr>
      </w:pPr>
    </w:p>
    <w:p w:rsidR="003A6A8A" w:rsidRPr="00712E9A" w:rsidRDefault="003A6A8A" w:rsidP="003A6A8A">
      <w:pPr>
        <w:pStyle w:val="a3"/>
        <w:suppressAutoHyphens/>
        <w:jc w:val="center"/>
        <w:rPr>
          <w:b/>
          <w:bCs/>
          <w:szCs w:val="28"/>
        </w:rPr>
      </w:pPr>
      <w:r w:rsidRPr="00712E9A">
        <w:rPr>
          <w:b/>
          <w:bCs/>
          <w:szCs w:val="28"/>
        </w:rPr>
        <w:t xml:space="preserve">ПОЯСНИТЕЛЬНАЯ ЗАПИСКА </w:t>
      </w:r>
    </w:p>
    <w:p w:rsidR="003A6A8A" w:rsidRPr="00712E9A" w:rsidRDefault="003A6A8A" w:rsidP="003A6A8A">
      <w:pPr>
        <w:pStyle w:val="a3"/>
        <w:suppressAutoHyphens/>
        <w:jc w:val="center"/>
        <w:rPr>
          <w:b/>
          <w:bCs/>
          <w:szCs w:val="28"/>
        </w:rPr>
      </w:pPr>
      <w:r w:rsidRPr="00712E9A">
        <w:rPr>
          <w:b/>
          <w:bCs/>
          <w:szCs w:val="28"/>
        </w:rPr>
        <w:t xml:space="preserve">к </w:t>
      </w:r>
      <w:r w:rsidRPr="00FA271B">
        <w:rPr>
          <w:b/>
          <w:bCs/>
          <w:szCs w:val="28"/>
          <w:shd w:val="clear" w:color="auto" w:fill="FFFFFF" w:themeFill="background1"/>
        </w:rPr>
        <w:t>планам внеурочной деятельности</w:t>
      </w:r>
    </w:p>
    <w:p w:rsidR="003A6A8A" w:rsidRPr="00712E9A" w:rsidRDefault="003A6A8A" w:rsidP="003A6A8A">
      <w:pPr>
        <w:pStyle w:val="a3"/>
        <w:suppressAutoHyphens/>
        <w:jc w:val="center"/>
        <w:rPr>
          <w:b/>
          <w:bCs/>
          <w:szCs w:val="28"/>
        </w:rPr>
      </w:pPr>
      <w:r w:rsidRPr="00712E9A">
        <w:rPr>
          <w:b/>
          <w:bCs/>
          <w:szCs w:val="28"/>
        </w:rPr>
        <w:t>муниципально</w:t>
      </w:r>
      <w:r>
        <w:rPr>
          <w:b/>
          <w:bCs/>
          <w:szCs w:val="28"/>
        </w:rPr>
        <w:t>го</w:t>
      </w:r>
      <w:r w:rsidR="003A67D4">
        <w:rPr>
          <w:b/>
          <w:bCs/>
          <w:szCs w:val="28"/>
        </w:rPr>
        <w:t xml:space="preserve"> </w:t>
      </w:r>
      <w:r w:rsidR="001F5AF5">
        <w:rPr>
          <w:b/>
          <w:bCs/>
          <w:szCs w:val="28"/>
        </w:rPr>
        <w:t>бюджет</w:t>
      </w:r>
      <w:r w:rsidR="00541B4B">
        <w:rPr>
          <w:b/>
          <w:bCs/>
          <w:szCs w:val="28"/>
        </w:rPr>
        <w:t>н</w:t>
      </w:r>
      <w:r w:rsidR="001F5AF5">
        <w:rPr>
          <w:b/>
          <w:bCs/>
          <w:szCs w:val="28"/>
        </w:rPr>
        <w:t>ого</w:t>
      </w:r>
      <w:r w:rsidRPr="00712E9A">
        <w:rPr>
          <w:b/>
          <w:bCs/>
          <w:szCs w:val="28"/>
        </w:rPr>
        <w:t xml:space="preserve"> общеобразовательно</w:t>
      </w:r>
      <w:r>
        <w:rPr>
          <w:b/>
          <w:bCs/>
          <w:szCs w:val="28"/>
        </w:rPr>
        <w:t>го учреждения</w:t>
      </w:r>
    </w:p>
    <w:p w:rsidR="003A6A8A" w:rsidRPr="00712E9A" w:rsidRDefault="003A6A8A" w:rsidP="003A6A8A">
      <w:pPr>
        <w:pStyle w:val="a3"/>
        <w:suppressAutoHyphens/>
        <w:jc w:val="center"/>
        <w:rPr>
          <w:b/>
          <w:bCs/>
          <w:szCs w:val="28"/>
        </w:rPr>
      </w:pPr>
      <w:r w:rsidRPr="00712E9A">
        <w:rPr>
          <w:b/>
          <w:bCs/>
          <w:szCs w:val="28"/>
        </w:rPr>
        <w:t xml:space="preserve">Лицея № 15 </w:t>
      </w:r>
      <w:r>
        <w:rPr>
          <w:b/>
          <w:bCs/>
          <w:szCs w:val="28"/>
        </w:rPr>
        <w:t>Заводского района г.</w:t>
      </w:r>
      <w:r w:rsidRPr="00712E9A">
        <w:rPr>
          <w:b/>
          <w:bCs/>
          <w:szCs w:val="28"/>
        </w:rPr>
        <w:t>Саратова</w:t>
      </w:r>
    </w:p>
    <w:p w:rsidR="003A6A8A" w:rsidRDefault="003A6A8A" w:rsidP="003A6A8A">
      <w:pPr>
        <w:pStyle w:val="a3"/>
        <w:suppressAutoHyphens/>
        <w:jc w:val="center"/>
        <w:rPr>
          <w:b/>
          <w:bCs/>
          <w:szCs w:val="28"/>
        </w:rPr>
      </w:pPr>
      <w:r w:rsidRPr="00712E9A">
        <w:rPr>
          <w:b/>
          <w:bCs/>
          <w:szCs w:val="28"/>
        </w:rPr>
        <w:t>на 201</w:t>
      </w:r>
      <w:r w:rsidR="001F5AF5">
        <w:rPr>
          <w:b/>
          <w:bCs/>
          <w:szCs w:val="28"/>
        </w:rPr>
        <w:t>7</w:t>
      </w:r>
      <w:r w:rsidRPr="00712E9A">
        <w:rPr>
          <w:b/>
          <w:bCs/>
          <w:szCs w:val="28"/>
        </w:rPr>
        <w:t xml:space="preserve"> – 201</w:t>
      </w:r>
      <w:r w:rsidR="001F5AF5">
        <w:rPr>
          <w:b/>
          <w:bCs/>
          <w:szCs w:val="28"/>
        </w:rPr>
        <w:t>8</w:t>
      </w:r>
      <w:r w:rsidRPr="00712E9A">
        <w:rPr>
          <w:b/>
          <w:bCs/>
          <w:szCs w:val="28"/>
        </w:rPr>
        <w:t xml:space="preserve"> учебный год</w:t>
      </w:r>
    </w:p>
    <w:p w:rsidR="003A6A8A" w:rsidRPr="00712E9A" w:rsidRDefault="003A6A8A" w:rsidP="003A6A8A">
      <w:pPr>
        <w:pStyle w:val="a3"/>
        <w:suppressAutoHyphens/>
        <w:jc w:val="center"/>
        <w:rPr>
          <w:b/>
          <w:bCs/>
          <w:szCs w:val="28"/>
        </w:rPr>
      </w:pPr>
    </w:p>
    <w:p w:rsidR="003A6A8A" w:rsidRPr="00712E9A" w:rsidRDefault="003A6A8A" w:rsidP="003A6A8A">
      <w:pPr>
        <w:suppressAutoHyphens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требованиями ФГОС</w:t>
      </w:r>
      <w:r w:rsidR="00B53EE1">
        <w:rPr>
          <w:sz w:val="28"/>
          <w:szCs w:val="28"/>
        </w:rPr>
        <w:t xml:space="preserve"> </w:t>
      </w:r>
      <w:r>
        <w:rPr>
          <w:sz w:val="28"/>
          <w:szCs w:val="28"/>
        </w:rPr>
        <w:t>НОО,</w:t>
      </w:r>
      <w:r w:rsidR="00B53EE1">
        <w:rPr>
          <w:sz w:val="28"/>
          <w:szCs w:val="28"/>
        </w:rPr>
        <w:t xml:space="preserve"> </w:t>
      </w:r>
      <w:r>
        <w:rPr>
          <w:sz w:val="28"/>
          <w:szCs w:val="28"/>
        </w:rPr>
        <w:t>ООО</w:t>
      </w:r>
      <w:r w:rsidR="00B53EE1">
        <w:rPr>
          <w:sz w:val="28"/>
          <w:szCs w:val="28"/>
        </w:rPr>
        <w:t>, СОО</w:t>
      </w:r>
      <w:r>
        <w:rPr>
          <w:sz w:val="28"/>
          <w:szCs w:val="28"/>
        </w:rPr>
        <w:t xml:space="preserve"> основная образовательная программа М</w:t>
      </w:r>
      <w:r w:rsidR="001F5AF5">
        <w:rPr>
          <w:sz w:val="28"/>
          <w:szCs w:val="28"/>
        </w:rPr>
        <w:t>Б</w:t>
      </w:r>
      <w:r>
        <w:rPr>
          <w:sz w:val="28"/>
          <w:szCs w:val="28"/>
        </w:rPr>
        <w:t xml:space="preserve">ОУ Лицея № 15 реализуется через учебный план и </w:t>
      </w:r>
      <w:r w:rsidRPr="003120E6">
        <w:rPr>
          <w:b/>
          <w:i/>
          <w:sz w:val="28"/>
          <w:szCs w:val="28"/>
        </w:rPr>
        <w:t>внеурочную деятельность</w:t>
      </w:r>
      <w:r>
        <w:rPr>
          <w:sz w:val="28"/>
          <w:szCs w:val="28"/>
        </w:rPr>
        <w:t xml:space="preserve">. Внеурочная деятельность организуется по </w:t>
      </w:r>
      <w:r w:rsidRPr="008A410D">
        <w:rPr>
          <w:i/>
          <w:sz w:val="28"/>
          <w:szCs w:val="28"/>
        </w:rPr>
        <w:t>направлениям развития личности</w:t>
      </w:r>
      <w:r w:rsidRPr="00712E9A">
        <w:rPr>
          <w:sz w:val="28"/>
          <w:szCs w:val="28"/>
        </w:rPr>
        <w:t>:</w:t>
      </w:r>
      <w:r>
        <w:rPr>
          <w:sz w:val="28"/>
          <w:szCs w:val="28"/>
        </w:rPr>
        <w:t xml:space="preserve"> духовно-нравственное, социальное, общеинтеллектуальное, общекультурное, спортивно-оздоровительное согласно:</w:t>
      </w:r>
    </w:p>
    <w:p w:rsidR="003A6A8A" w:rsidRPr="0092188A" w:rsidRDefault="003A6A8A" w:rsidP="003A6A8A">
      <w:pPr>
        <w:numPr>
          <w:ilvl w:val="0"/>
          <w:numId w:val="32"/>
        </w:numPr>
        <w:shd w:val="clear" w:color="auto" w:fill="FFFFFF" w:themeFill="background1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приказу Министерства образования и науки Российской Федерации от 6 октября 2009г. № 373, письму Департамента общего образования Министерства образования и науки Российской Федерации от 12.05.2011г. № 03-296 «Об организации внеурочной деятельности при введении ФГОС общего образования»</w:t>
      </w:r>
      <w:r w:rsidRPr="0092188A">
        <w:rPr>
          <w:sz w:val="28"/>
          <w:szCs w:val="28"/>
        </w:rPr>
        <w:t>;</w:t>
      </w:r>
    </w:p>
    <w:p w:rsidR="003A6A8A" w:rsidRDefault="003A6A8A" w:rsidP="003A6A8A">
      <w:pPr>
        <w:pStyle w:val="ab"/>
        <w:numPr>
          <w:ilvl w:val="0"/>
          <w:numId w:val="32"/>
        </w:numPr>
        <w:shd w:val="clear" w:color="auto" w:fill="FFFFFF" w:themeFill="background1"/>
        <w:ind w:left="426" w:hanging="421"/>
        <w:jc w:val="both"/>
        <w:rPr>
          <w:sz w:val="28"/>
          <w:szCs w:val="28"/>
        </w:rPr>
      </w:pPr>
      <w:r>
        <w:rPr>
          <w:sz w:val="28"/>
          <w:szCs w:val="28"/>
        </w:rPr>
        <w:t>приказу Министерства образования и науки Российской Федерации от 26.11.2010г. № 1241 «О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2009г. № 373» (далее – приказ № 1241)</w:t>
      </w:r>
      <w:r w:rsidRPr="00C10934">
        <w:rPr>
          <w:sz w:val="28"/>
          <w:szCs w:val="28"/>
        </w:rPr>
        <w:t>;</w:t>
      </w:r>
    </w:p>
    <w:p w:rsidR="003A6A8A" w:rsidRPr="00C10934" w:rsidRDefault="003A6A8A" w:rsidP="003A6A8A">
      <w:pPr>
        <w:pStyle w:val="ab"/>
        <w:numPr>
          <w:ilvl w:val="0"/>
          <w:numId w:val="32"/>
        </w:numPr>
        <w:shd w:val="clear" w:color="auto" w:fill="FFFFFF" w:themeFill="background1"/>
        <w:ind w:left="426" w:hanging="421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постановлению Главного государственного санитарного врача Российской Федерации от 29 декабря 2010г. № 189 «Об утверждении СанПиН 2.4.2.2821-10 «Санитарно-эпидемиологические требования к условиям и организации обучения в общеобразовательных учреждениях» </w:t>
      </w:r>
      <w:r>
        <w:rPr>
          <w:sz w:val="28"/>
          <w:szCs w:val="28"/>
        </w:rPr>
        <w:t>(далее – СанПиН)</w:t>
      </w:r>
      <w:r>
        <w:rPr>
          <w:iCs/>
          <w:sz w:val="28"/>
          <w:szCs w:val="28"/>
        </w:rPr>
        <w:t>;</w:t>
      </w:r>
    </w:p>
    <w:p w:rsidR="003A6A8A" w:rsidRDefault="003A6A8A" w:rsidP="003A6A8A">
      <w:pPr>
        <w:pStyle w:val="ab"/>
        <w:numPr>
          <w:ilvl w:val="0"/>
          <w:numId w:val="32"/>
        </w:numPr>
        <w:shd w:val="clear" w:color="auto" w:fill="FFFFFF" w:themeFill="background1"/>
        <w:ind w:left="426" w:hanging="421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постановлению Правительства Российской Федерации от 19 марта 2001г. №196 «Об утверждении типового положения об общеобразовательном учреждении» (с изменениями);</w:t>
      </w:r>
    </w:p>
    <w:p w:rsidR="003A6A8A" w:rsidRDefault="003A6A8A" w:rsidP="003A6A8A">
      <w:pPr>
        <w:pStyle w:val="ab"/>
        <w:numPr>
          <w:ilvl w:val="0"/>
          <w:numId w:val="32"/>
        </w:numPr>
        <w:shd w:val="clear" w:color="auto" w:fill="FFFFFF" w:themeFill="background1"/>
        <w:ind w:left="426" w:hanging="421"/>
        <w:jc w:val="both"/>
        <w:rPr>
          <w:sz w:val="28"/>
          <w:szCs w:val="28"/>
        </w:rPr>
      </w:pPr>
      <w:r>
        <w:rPr>
          <w:sz w:val="28"/>
          <w:szCs w:val="28"/>
        </w:rPr>
        <w:t>концепции духовно-нравственного воспитания российских школьников;</w:t>
      </w:r>
    </w:p>
    <w:p w:rsidR="003A6A8A" w:rsidRDefault="003A6A8A" w:rsidP="003A6A8A">
      <w:pPr>
        <w:pStyle w:val="ab"/>
        <w:numPr>
          <w:ilvl w:val="0"/>
          <w:numId w:val="32"/>
        </w:numPr>
        <w:shd w:val="clear" w:color="auto" w:fill="FFFFFF" w:themeFill="background1"/>
        <w:ind w:left="426" w:hanging="421"/>
        <w:jc w:val="both"/>
        <w:rPr>
          <w:sz w:val="28"/>
          <w:szCs w:val="28"/>
        </w:rPr>
      </w:pPr>
      <w:r>
        <w:rPr>
          <w:sz w:val="28"/>
          <w:szCs w:val="28"/>
        </w:rPr>
        <w:t>положению «О внеурочной деятельности» М</w:t>
      </w:r>
      <w:r w:rsidR="00B53EE1">
        <w:rPr>
          <w:sz w:val="28"/>
          <w:szCs w:val="28"/>
        </w:rPr>
        <w:t>Б</w:t>
      </w:r>
      <w:r>
        <w:rPr>
          <w:sz w:val="28"/>
          <w:szCs w:val="28"/>
        </w:rPr>
        <w:t>ОУ Лицея № 15.</w:t>
      </w:r>
    </w:p>
    <w:p w:rsidR="003A6A8A" w:rsidRDefault="003A6A8A" w:rsidP="003A6A8A">
      <w:pPr>
        <w:pStyle w:val="ab"/>
        <w:suppressAutoHyphens/>
        <w:ind w:left="360"/>
        <w:jc w:val="both"/>
        <w:rPr>
          <w:sz w:val="28"/>
          <w:szCs w:val="28"/>
        </w:rPr>
      </w:pPr>
    </w:p>
    <w:p w:rsidR="003A6A8A" w:rsidRDefault="003A6A8A" w:rsidP="003A6A8A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Внеурочная деятельность в рамках реализации ФГОС НОО</w:t>
      </w:r>
      <w:r w:rsidR="00B53EE1">
        <w:rPr>
          <w:sz w:val="28"/>
          <w:szCs w:val="28"/>
        </w:rPr>
        <w:t>,</w:t>
      </w:r>
      <w:r>
        <w:rPr>
          <w:sz w:val="28"/>
          <w:szCs w:val="28"/>
        </w:rPr>
        <w:t xml:space="preserve"> ООО</w:t>
      </w:r>
      <w:r w:rsidR="00B53EE1">
        <w:rPr>
          <w:sz w:val="28"/>
          <w:szCs w:val="28"/>
        </w:rPr>
        <w:t>, СОО-</w:t>
      </w:r>
      <w:r>
        <w:rPr>
          <w:sz w:val="28"/>
          <w:szCs w:val="28"/>
        </w:rPr>
        <w:t xml:space="preserve"> это  образовательная деятельность, осуществляемая в формах, отличных от классно-урочной, направленная на достижение планируемых результатов освоения основной общеобразовательной программы начального общего</w:t>
      </w:r>
      <w:r w:rsidR="00B53EE1">
        <w:rPr>
          <w:sz w:val="28"/>
          <w:szCs w:val="28"/>
        </w:rPr>
        <w:t>,</w:t>
      </w:r>
      <w:r>
        <w:rPr>
          <w:sz w:val="28"/>
          <w:szCs w:val="28"/>
        </w:rPr>
        <w:t xml:space="preserve"> основного общего</w:t>
      </w:r>
      <w:r w:rsidR="00B53EE1">
        <w:rPr>
          <w:sz w:val="28"/>
          <w:szCs w:val="28"/>
        </w:rPr>
        <w:t xml:space="preserve"> и среднего общего</w:t>
      </w:r>
      <w:r>
        <w:rPr>
          <w:sz w:val="28"/>
          <w:szCs w:val="28"/>
        </w:rPr>
        <w:t xml:space="preserve"> образования.</w:t>
      </w:r>
      <w:r w:rsidR="007E7A83">
        <w:rPr>
          <w:sz w:val="28"/>
          <w:szCs w:val="28"/>
        </w:rPr>
        <w:t xml:space="preserve"> </w:t>
      </w:r>
      <w:r w:rsidRPr="00712E9A">
        <w:rPr>
          <w:sz w:val="28"/>
          <w:szCs w:val="28"/>
        </w:rPr>
        <w:t>Часы, отводим</w:t>
      </w:r>
      <w:r>
        <w:rPr>
          <w:sz w:val="28"/>
          <w:szCs w:val="28"/>
        </w:rPr>
        <w:t xml:space="preserve">ые на внеурочную деятельность учащихся </w:t>
      </w:r>
      <w:r w:rsidRPr="00712E9A">
        <w:rPr>
          <w:sz w:val="28"/>
          <w:szCs w:val="28"/>
        </w:rPr>
        <w:t>(с уч</w:t>
      </w:r>
      <w:r>
        <w:rPr>
          <w:sz w:val="28"/>
          <w:szCs w:val="28"/>
        </w:rPr>
        <w:t>ё</w:t>
      </w:r>
      <w:r w:rsidRPr="00712E9A">
        <w:rPr>
          <w:sz w:val="28"/>
          <w:szCs w:val="28"/>
        </w:rPr>
        <w:t>том рез</w:t>
      </w:r>
      <w:r>
        <w:rPr>
          <w:sz w:val="28"/>
          <w:szCs w:val="28"/>
        </w:rPr>
        <w:t>ультатов диагностики запросов уча</w:t>
      </w:r>
      <w:r w:rsidRPr="00712E9A">
        <w:rPr>
          <w:sz w:val="28"/>
          <w:szCs w:val="28"/>
        </w:rPr>
        <w:t>щихся и их родителей) используются</w:t>
      </w:r>
      <w:r w:rsidR="007E7A83">
        <w:rPr>
          <w:sz w:val="28"/>
          <w:szCs w:val="28"/>
        </w:rPr>
        <w:t xml:space="preserve"> </w:t>
      </w:r>
      <w:r w:rsidRPr="00712E9A">
        <w:rPr>
          <w:sz w:val="28"/>
          <w:szCs w:val="28"/>
        </w:rPr>
        <w:t>на различные формы е</w:t>
      </w:r>
      <w:r>
        <w:rPr>
          <w:sz w:val="28"/>
          <w:szCs w:val="28"/>
        </w:rPr>
        <w:t>ё</w:t>
      </w:r>
      <w:r w:rsidR="007E7A83">
        <w:rPr>
          <w:sz w:val="28"/>
          <w:szCs w:val="28"/>
        </w:rPr>
        <w:t xml:space="preserve"> </w:t>
      </w:r>
      <w:r>
        <w:rPr>
          <w:sz w:val="28"/>
          <w:szCs w:val="28"/>
        </w:rPr>
        <w:t>реализации, в М</w:t>
      </w:r>
      <w:r w:rsidR="001F5AF5">
        <w:rPr>
          <w:sz w:val="28"/>
          <w:szCs w:val="28"/>
        </w:rPr>
        <w:t>Б</w:t>
      </w:r>
      <w:r>
        <w:rPr>
          <w:sz w:val="28"/>
          <w:szCs w:val="28"/>
        </w:rPr>
        <w:t xml:space="preserve">ОУ Лицее № 15 это </w:t>
      </w:r>
      <w:r w:rsidRPr="00712E9A">
        <w:rPr>
          <w:sz w:val="28"/>
          <w:szCs w:val="28"/>
        </w:rPr>
        <w:t>дополнительные</w:t>
      </w:r>
      <w:r w:rsidR="007E7A83">
        <w:rPr>
          <w:sz w:val="28"/>
          <w:szCs w:val="28"/>
        </w:rPr>
        <w:t xml:space="preserve"> </w:t>
      </w:r>
      <w:r w:rsidRPr="00712E9A">
        <w:rPr>
          <w:sz w:val="28"/>
          <w:szCs w:val="28"/>
        </w:rPr>
        <w:t xml:space="preserve">занятия, консультации по предметам, </w:t>
      </w:r>
      <w:r>
        <w:rPr>
          <w:sz w:val="28"/>
          <w:szCs w:val="28"/>
        </w:rPr>
        <w:t>творческие и спортивные объединения</w:t>
      </w:r>
      <w:r w:rsidRPr="00712E9A">
        <w:rPr>
          <w:sz w:val="28"/>
          <w:szCs w:val="28"/>
        </w:rPr>
        <w:t>, работа с одар</w:t>
      </w:r>
      <w:r>
        <w:rPr>
          <w:sz w:val="28"/>
          <w:szCs w:val="28"/>
        </w:rPr>
        <w:t>ё</w:t>
      </w:r>
      <w:r w:rsidRPr="00712E9A">
        <w:rPr>
          <w:sz w:val="28"/>
          <w:szCs w:val="28"/>
        </w:rPr>
        <w:t xml:space="preserve">нными детьми: подготовка к олимпиадам, конкурсам, научно-практическим </w:t>
      </w:r>
      <w:r w:rsidRPr="00712E9A">
        <w:rPr>
          <w:sz w:val="28"/>
          <w:szCs w:val="28"/>
        </w:rPr>
        <w:lastRenderedPageBreak/>
        <w:t>конференциям</w:t>
      </w:r>
      <w:r>
        <w:rPr>
          <w:sz w:val="28"/>
          <w:szCs w:val="28"/>
        </w:rPr>
        <w:t>, работа</w:t>
      </w:r>
      <w:r w:rsidR="007E7A83">
        <w:rPr>
          <w:sz w:val="28"/>
          <w:szCs w:val="28"/>
        </w:rPr>
        <w:t xml:space="preserve"> </w:t>
      </w:r>
      <w:r w:rsidRPr="00712E9A">
        <w:rPr>
          <w:sz w:val="28"/>
          <w:szCs w:val="28"/>
        </w:rPr>
        <w:t>направлена</w:t>
      </w:r>
      <w:r>
        <w:rPr>
          <w:sz w:val="28"/>
          <w:szCs w:val="28"/>
        </w:rPr>
        <w:t xml:space="preserve"> на развитие интереса</w:t>
      </w:r>
      <w:r w:rsidRPr="00712E9A">
        <w:rPr>
          <w:sz w:val="28"/>
          <w:szCs w:val="28"/>
        </w:rPr>
        <w:t>, расширение и углубление знаний по отдельным предметам, формирование надпредметных</w:t>
      </w:r>
      <w:r w:rsidR="007E7A83">
        <w:rPr>
          <w:sz w:val="28"/>
          <w:szCs w:val="28"/>
        </w:rPr>
        <w:t xml:space="preserve"> </w:t>
      </w:r>
      <w:r w:rsidRPr="00EE563A">
        <w:rPr>
          <w:sz w:val="28"/>
          <w:szCs w:val="28"/>
        </w:rPr>
        <w:t>компетентностей</w:t>
      </w:r>
      <w:r w:rsidR="007E7A83">
        <w:rPr>
          <w:sz w:val="28"/>
          <w:szCs w:val="28"/>
        </w:rPr>
        <w:t xml:space="preserve"> </w:t>
      </w:r>
      <w:r>
        <w:rPr>
          <w:sz w:val="28"/>
          <w:szCs w:val="28"/>
        </w:rPr>
        <w:t>уча</w:t>
      </w:r>
      <w:r w:rsidRPr="00712E9A">
        <w:rPr>
          <w:sz w:val="28"/>
          <w:szCs w:val="28"/>
        </w:rPr>
        <w:t>щихся.</w:t>
      </w:r>
      <w:r w:rsidR="007E7A83">
        <w:rPr>
          <w:sz w:val="28"/>
          <w:szCs w:val="28"/>
        </w:rPr>
        <w:t xml:space="preserve"> </w:t>
      </w:r>
      <w:r w:rsidRPr="00712E9A">
        <w:rPr>
          <w:sz w:val="28"/>
          <w:szCs w:val="28"/>
        </w:rPr>
        <w:t>Занятия</w:t>
      </w:r>
      <w:r w:rsidR="007E7A83">
        <w:rPr>
          <w:sz w:val="28"/>
          <w:szCs w:val="28"/>
        </w:rPr>
        <w:t xml:space="preserve"> </w:t>
      </w:r>
      <w:r w:rsidRPr="00712E9A">
        <w:rPr>
          <w:sz w:val="28"/>
          <w:szCs w:val="28"/>
        </w:rPr>
        <w:t>проходят</w:t>
      </w:r>
      <w:r w:rsidR="009A1466">
        <w:rPr>
          <w:sz w:val="28"/>
          <w:szCs w:val="28"/>
        </w:rPr>
        <w:t xml:space="preserve"> </w:t>
      </w:r>
      <w:r w:rsidRPr="00712E9A">
        <w:rPr>
          <w:sz w:val="28"/>
          <w:szCs w:val="28"/>
        </w:rPr>
        <w:t xml:space="preserve">в форме экскурсий, </w:t>
      </w:r>
      <w:r>
        <w:rPr>
          <w:sz w:val="28"/>
          <w:szCs w:val="28"/>
        </w:rPr>
        <w:t>объединений</w:t>
      </w:r>
      <w:r w:rsidRPr="00712E9A">
        <w:rPr>
          <w:sz w:val="28"/>
          <w:szCs w:val="28"/>
        </w:rPr>
        <w:t>, секций, круглых столов, конференций, диспутов, КВН</w:t>
      </w:r>
      <w:r>
        <w:rPr>
          <w:sz w:val="28"/>
          <w:szCs w:val="28"/>
        </w:rPr>
        <w:t>ов</w:t>
      </w:r>
      <w:r w:rsidRPr="00712E9A">
        <w:rPr>
          <w:sz w:val="28"/>
          <w:szCs w:val="28"/>
        </w:rPr>
        <w:t>, лицейских научных обществ, олимпиад, соревнований, научно-практических исследований</w:t>
      </w:r>
      <w:r w:rsidR="007E7A83">
        <w:rPr>
          <w:sz w:val="28"/>
          <w:szCs w:val="28"/>
        </w:rPr>
        <w:t xml:space="preserve"> </w:t>
      </w:r>
      <w:r w:rsidRPr="00712E9A">
        <w:rPr>
          <w:sz w:val="28"/>
          <w:szCs w:val="28"/>
        </w:rPr>
        <w:t xml:space="preserve">.Обучение проводится не только учителями лицея, но и преподавателями  </w:t>
      </w:r>
      <w:r>
        <w:rPr>
          <w:sz w:val="28"/>
          <w:szCs w:val="28"/>
        </w:rPr>
        <w:t>ВУЗ</w:t>
      </w:r>
      <w:r w:rsidRPr="00712E9A">
        <w:rPr>
          <w:sz w:val="28"/>
          <w:szCs w:val="28"/>
        </w:rPr>
        <w:t>ов, педагогами учреждений дополнительного образования,</w:t>
      </w:r>
      <w:r>
        <w:rPr>
          <w:sz w:val="28"/>
          <w:szCs w:val="28"/>
        </w:rPr>
        <w:t xml:space="preserve"> работниками музеев, </w:t>
      </w:r>
      <w:r w:rsidRPr="00712E9A">
        <w:rPr>
          <w:sz w:val="28"/>
          <w:szCs w:val="28"/>
        </w:rPr>
        <w:t>театров</w:t>
      </w:r>
      <w:r>
        <w:rPr>
          <w:sz w:val="28"/>
          <w:szCs w:val="28"/>
        </w:rPr>
        <w:t>, центра занятости населения Саратовской области и др.</w:t>
      </w:r>
    </w:p>
    <w:p w:rsidR="003A6A8A" w:rsidRPr="00712E9A" w:rsidRDefault="003A6A8A" w:rsidP="003A6A8A">
      <w:pPr>
        <w:ind w:firstLine="708"/>
        <w:jc w:val="both"/>
        <w:rPr>
          <w:sz w:val="28"/>
          <w:szCs w:val="28"/>
        </w:rPr>
      </w:pPr>
      <w:r w:rsidRPr="00712E9A">
        <w:rPr>
          <w:sz w:val="28"/>
          <w:szCs w:val="28"/>
        </w:rPr>
        <w:t xml:space="preserve">Внеурочная деятельность для </w:t>
      </w:r>
      <w:r w:rsidRPr="000B2914">
        <w:rPr>
          <w:b/>
          <w:sz w:val="28"/>
          <w:szCs w:val="28"/>
        </w:rPr>
        <w:t xml:space="preserve">1 –  </w:t>
      </w:r>
      <w:r w:rsidR="0019492B">
        <w:rPr>
          <w:b/>
          <w:sz w:val="28"/>
          <w:szCs w:val="28"/>
        </w:rPr>
        <w:t>10</w:t>
      </w:r>
      <w:r w:rsidRPr="000B2914">
        <w:rPr>
          <w:b/>
          <w:sz w:val="28"/>
          <w:szCs w:val="28"/>
        </w:rPr>
        <w:t>-х классов</w:t>
      </w:r>
      <w:r w:rsidRPr="00712E9A">
        <w:rPr>
          <w:sz w:val="28"/>
          <w:szCs w:val="28"/>
        </w:rPr>
        <w:t xml:space="preserve"> составляет от </w:t>
      </w:r>
      <w:r>
        <w:rPr>
          <w:sz w:val="28"/>
          <w:szCs w:val="28"/>
        </w:rPr>
        <w:t>4</w:t>
      </w:r>
      <w:r w:rsidRPr="00712E9A">
        <w:rPr>
          <w:sz w:val="28"/>
          <w:szCs w:val="28"/>
        </w:rPr>
        <w:t xml:space="preserve"> до </w:t>
      </w:r>
      <w:r>
        <w:rPr>
          <w:sz w:val="28"/>
          <w:szCs w:val="28"/>
        </w:rPr>
        <w:t>7</w:t>
      </w:r>
      <w:r w:rsidRPr="00712E9A">
        <w:rPr>
          <w:sz w:val="28"/>
          <w:szCs w:val="28"/>
        </w:rPr>
        <w:t xml:space="preserve"> часов в н</w:t>
      </w:r>
      <w:r>
        <w:rPr>
          <w:sz w:val="28"/>
          <w:szCs w:val="28"/>
        </w:rPr>
        <w:t>е</w:t>
      </w:r>
      <w:r w:rsidRPr="00712E9A">
        <w:rPr>
          <w:sz w:val="28"/>
          <w:szCs w:val="28"/>
        </w:rPr>
        <w:t xml:space="preserve">делю для каждого класса, включая  занятия совместно с </w:t>
      </w:r>
      <w:r>
        <w:rPr>
          <w:sz w:val="28"/>
          <w:szCs w:val="28"/>
        </w:rPr>
        <w:t>М</w:t>
      </w:r>
      <w:r w:rsidR="00980B0C">
        <w:rPr>
          <w:sz w:val="28"/>
          <w:szCs w:val="28"/>
        </w:rPr>
        <w:t>УДО</w:t>
      </w:r>
      <w:r>
        <w:rPr>
          <w:sz w:val="28"/>
          <w:szCs w:val="28"/>
        </w:rPr>
        <w:t xml:space="preserve"> «ЦДО»</w:t>
      </w:r>
      <w:r w:rsidRPr="00712E9A">
        <w:rPr>
          <w:sz w:val="28"/>
          <w:szCs w:val="28"/>
        </w:rPr>
        <w:t>.</w:t>
      </w:r>
    </w:p>
    <w:p w:rsidR="003A6A8A" w:rsidRPr="00712E9A" w:rsidRDefault="003A6A8A" w:rsidP="003A6A8A">
      <w:pPr>
        <w:jc w:val="both"/>
        <w:rPr>
          <w:sz w:val="28"/>
          <w:szCs w:val="28"/>
        </w:rPr>
      </w:pPr>
      <w:r w:rsidRPr="00712E9A">
        <w:rPr>
          <w:sz w:val="28"/>
          <w:szCs w:val="28"/>
        </w:rPr>
        <w:tab/>
        <w:t>При органи</w:t>
      </w:r>
      <w:r>
        <w:rPr>
          <w:sz w:val="28"/>
          <w:szCs w:val="28"/>
        </w:rPr>
        <w:t>зации внеурочной деятельности уча</w:t>
      </w:r>
      <w:r w:rsidRPr="00712E9A">
        <w:rPr>
          <w:sz w:val="28"/>
          <w:szCs w:val="28"/>
        </w:rPr>
        <w:t>щихся используются возможности учреждений культуры:</w:t>
      </w:r>
    </w:p>
    <w:p w:rsidR="003A6A8A" w:rsidRPr="00712E9A" w:rsidRDefault="003A6A8A" w:rsidP="003A6A8A">
      <w:pPr>
        <w:numPr>
          <w:ilvl w:val="0"/>
          <w:numId w:val="27"/>
        </w:numPr>
        <w:jc w:val="both"/>
        <w:rPr>
          <w:sz w:val="28"/>
          <w:szCs w:val="28"/>
        </w:rPr>
      </w:pPr>
      <w:r w:rsidRPr="00712E9A">
        <w:rPr>
          <w:sz w:val="28"/>
          <w:szCs w:val="28"/>
        </w:rPr>
        <w:t>Саратовского областного музея краеведения;</w:t>
      </w:r>
    </w:p>
    <w:p w:rsidR="003A6A8A" w:rsidRPr="00712E9A" w:rsidRDefault="003A6A8A" w:rsidP="003A6A8A">
      <w:pPr>
        <w:numPr>
          <w:ilvl w:val="0"/>
          <w:numId w:val="27"/>
        </w:numPr>
        <w:jc w:val="both"/>
        <w:rPr>
          <w:sz w:val="28"/>
          <w:szCs w:val="28"/>
        </w:rPr>
      </w:pPr>
      <w:r w:rsidRPr="00712E9A">
        <w:rPr>
          <w:sz w:val="28"/>
          <w:szCs w:val="28"/>
        </w:rPr>
        <w:t>Саратовского художественного музея им. А.Н.Радищева;</w:t>
      </w:r>
    </w:p>
    <w:p w:rsidR="003A6A8A" w:rsidRPr="00712E9A" w:rsidRDefault="003A6A8A" w:rsidP="003A6A8A">
      <w:pPr>
        <w:numPr>
          <w:ilvl w:val="0"/>
          <w:numId w:val="27"/>
        </w:numPr>
        <w:jc w:val="both"/>
        <w:rPr>
          <w:sz w:val="28"/>
          <w:szCs w:val="28"/>
        </w:rPr>
      </w:pPr>
      <w:r w:rsidRPr="00712E9A">
        <w:rPr>
          <w:sz w:val="28"/>
          <w:szCs w:val="28"/>
        </w:rPr>
        <w:t>Саратовского мемориального комплекса «Парк Победы»;</w:t>
      </w:r>
    </w:p>
    <w:p w:rsidR="003A6A8A" w:rsidRPr="00712E9A" w:rsidRDefault="003A6A8A" w:rsidP="003A6A8A">
      <w:pPr>
        <w:numPr>
          <w:ilvl w:val="0"/>
          <w:numId w:val="27"/>
        </w:numPr>
        <w:jc w:val="both"/>
        <w:rPr>
          <w:sz w:val="28"/>
          <w:szCs w:val="28"/>
        </w:rPr>
      </w:pPr>
      <w:r w:rsidRPr="00712E9A">
        <w:rPr>
          <w:sz w:val="28"/>
          <w:szCs w:val="28"/>
        </w:rPr>
        <w:t>Саратовской областной филармонии им. А.Шнитке;</w:t>
      </w:r>
    </w:p>
    <w:p w:rsidR="003A6A8A" w:rsidRPr="00712E9A" w:rsidRDefault="003A6A8A" w:rsidP="003A6A8A">
      <w:pPr>
        <w:numPr>
          <w:ilvl w:val="0"/>
          <w:numId w:val="27"/>
        </w:numPr>
        <w:jc w:val="both"/>
        <w:rPr>
          <w:sz w:val="28"/>
          <w:szCs w:val="28"/>
        </w:rPr>
      </w:pPr>
      <w:r w:rsidRPr="00712E9A">
        <w:rPr>
          <w:sz w:val="28"/>
          <w:szCs w:val="28"/>
        </w:rPr>
        <w:t>Саратовского планетария;</w:t>
      </w:r>
    </w:p>
    <w:p w:rsidR="003A6A8A" w:rsidRPr="00712E9A" w:rsidRDefault="003A6A8A" w:rsidP="003A6A8A">
      <w:pPr>
        <w:numPr>
          <w:ilvl w:val="0"/>
          <w:numId w:val="27"/>
        </w:numPr>
        <w:jc w:val="both"/>
        <w:rPr>
          <w:sz w:val="28"/>
          <w:szCs w:val="28"/>
        </w:rPr>
      </w:pPr>
      <w:r w:rsidRPr="00712E9A">
        <w:rPr>
          <w:sz w:val="28"/>
          <w:szCs w:val="28"/>
        </w:rPr>
        <w:t xml:space="preserve">Библиотек Заводского района г.Саратова. </w:t>
      </w:r>
    </w:p>
    <w:p w:rsidR="003A6A8A" w:rsidRDefault="003A6A8A" w:rsidP="003A6A8A">
      <w:pPr>
        <w:pStyle w:val="ab"/>
        <w:suppressAutoHyphens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3A6A8A" w:rsidRDefault="003A6A8A" w:rsidP="003A6A8A">
      <w:pPr>
        <w:pStyle w:val="ab"/>
        <w:suppressAutoHyphens/>
        <w:ind w:left="0" w:firstLine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Целью </w:t>
      </w:r>
      <w:r w:rsidRPr="003120E6">
        <w:rPr>
          <w:sz w:val="28"/>
          <w:szCs w:val="28"/>
        </w:rPr>
        <w:t>внеурочной деятельности</w:t>
      </w:r>
      <w:r w:rsidR="007E7A83">
        <w:rPr>
          <w:sz w:val="28"/>
          <w:szCs w:val="28"/>
        </w:rPr>
        <w:t xml:space="preserve"> </w:t>
      </w:r>
      <w:r>
        <w:rPr>
          <w:sz w:val="28"/>
          <w:szCs w:val="28"/>
        </w:rPr>
        <w:t>учащихся является организация повышения качества образования и реализации процесса становления личности школьника в разнообразных развивающих средах. Внеурочная деятельность является равноправным, взаимодополняющим компонентом базового образования. Внеурочная деятельность осуществляется во второй половине дня. Часы, отведённые на внеурочную деятельность, реализуются по выбору учащихся и их родителей (законных представителей), но не более 10 часов в неделю на одного учащегося.</w:t>
      </w:r>
    </w:p>
    <w:p w:rsidR="003A6A8A" w:rsidRDefault="003A6A8A" w:rsidP="003A6A8A">
      <w:pPr>
        <w:pStyle w:val="ab"/>
        <w:suppressAutoHyphens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Внеурочная деятельность позволяет решить целый ряд важных </w:t>
      </w:r>
      <w:r w:rsidRPr="003B6D88">
        <w:rPr>
          <w:b/>
          <w:sz w:val="28"/>
          <w:szCs w:val="28"/>
        </w:rPr>
        <w:t>задач</w:t>
      </w:r>
      <w:r>
        <w:rPr>
          <w:sz w:val="28"/>
          <w:szCs w:val="28"/>
        </w:rPr>
        <w:t>:</w:t>
      </w:r>
    </w:p>
    <w:p w:rsidR="003A6A8A" w:rsidRDefault="003A6A8A" w:rsidP="003A6A8A">
      <w:pPr>
        <w:pStyle w:val="ab"/>
        <w:numPr>
          <w:ilvl w:val="0"/>
          <w:numId w:val="42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благоприятной адаптации ребёнка в школе;</w:t>
      </w:r>
    </w:p>
    <w:p w:rsidR="003A6A8A" w:rsidRDefault="003A6A8A" w:rsidP="003A6A8A">
      <w:pPr>
        <w:pStyle w:val="ab"/>
        <w:numPr>
          <w:ilvl w:val="0"/>
          <w:numId w:val="42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оптимизация учебной нагрузки учащихся;</w:t>
      </w:r>
    </w:p>
    <w:p w:rsidR="003A6A8A" w:rsidRDefault="003A6A8A" w:rsidP="003A6A8A">
      <w:pPr>
        <w:pStyle w:val="ab"/>
        <w:numPr>
          <w:ilvl w:val="0"/>
          <w:numId w:val="42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улучшение условий для развития ребёнка;</w:t>
      </w:r>
    </w:p>
    <w:p w:rsidR="003A6A8A" w:rsidRDefault="003A6A8A" w:rsidP="003A6A8A">
      <w:pPr>
        <w:pStyle w:val="ab"/>
        <w:numPr>
          <w:ilvl w:val="0"/>
          <w:numId w:val="42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учёт возрастных и индивидуальных особенностей учащихся.</w:t>
      </w:r>
    </w:p>
    <w:p w:rsidR="003A6A8A" w:rsidRDefault="003A6A8A" w:rsidP="003A6A8A">
      <w:pPr>
        <w:suppressAutoHyphens/>
        <w:ind w:left="708"/>
        <w:jc w:val="both"/>
        <w:rPr>
          <w:b/>
          <w:sz w:val="28"/>
          <w:szCs w:val="28"/>
        </w:rPr>
      </w:pPr>
    </w:p>
    <w:p w:rsidR="003A6A8A" w:rsidRDefault="003A6A8A" w:rsidP="003A6A8A">
      <w:pPr>
        <w:suppressAutoHyphens/>
        <w:ind w:left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Принципы </w:t>
      </w:r>
      <w:r w:rsidRPr="003120E6">
        <w:rPr>
          <w:sz w:val="28"/>
          <w:szCs w:val="28"/>
        </w:rPr>
        <w:t>внеурочной деятельности:</w:t>
      </w:r>
    </w:p>
    <w:p w:rsidR="003A6A8A" w:rsidRPr="003B6D88" w:rsidRDefault="003A6A8A" w:rsidP="003A6A8A">
      <w:pPr>
        <w:pStyle w:val="ab"/>
        <w:numPr>
          <w:ilvl w:val="0"/>
          <w:numId w:val="43"/>
        </w:numPr>
        <w:tabs>
          <w:tab w:val="left" w:pos="993"/>
        </w:tabs>
        <w:suppressAutoHyphens/>
        <w:ind w:hanging="11"/>
        <w:jc w:val="both"/>
        <w:rPr>
          <w:b/>
          <w:sz w:val="28"/>
          <w:szCs w:val="28"/>
        </w:rPr>
      </w:pPr>
      <w:r>
        <w:rPr>
          <w:sz w:val="28"/>
          <w:szCs w:val="28"/>
        </w:rPr>
        <w:t>включение учащихся в активную деятельность;</w:t>
      </w:r>
    </w:p>
    <w:p w:rsidR="003A6A8A" w:rsidRPr="003B6D88" w:rsidRDefault="003A6A8A" w:rsidP="003A6A8A">
      <w:pPr>
        <w:pStyle w:val="ab"/>
        <w:numPr>
          <w:ilvl w:val="0"/>
          <w:numId w:val="43"/>
        </w:numPr>
        <w:tabs>
          <w:tab w:val="left" w:pos="993"/>
        </w:tabs>
        <w:suppressAutoHyphens/>
        <w:ind w:hanging="11"/>
        <w:jc w:val="both"/>
        <w:rPr>
          <w:b/>
          <w:sz w:val="28"/>
          <w:szCs w:val="28"/>
        </w:rPr>
      </w:pPr>
      <w:r>
        <w:rPr>
          <w:sz w:val="28"/>
          <w:szCs w:val="28"/>
        </w:rPr>
        <w:t>доступность и наглядность;</w:t>
      </w:r>
    </w:p>
    <w:p w:rsidR="003A6A8A" w:rsidRPr="003B6D88" w:rsidRDefault="003A6A8A" w:rsidP="003A6A8A">
      <w:pPr>
        <w:pStyle w:val="ab"/>
        <w:numPr>
          <w:ilvl w:val="0"/>
          <w:numId w:val="43"/>
        </w:numPr>
        <w:tabs>
          <w:tab w:val="left" w:pos="993"/>
        </w:tabs>
        <w:suppressAutoHyphens/>
        <w:ind w:hanging="11"/>
        <w:jc w:val="both"/>
        <w:rPr>
          <w:b/>
          <w:sz w:val="28"/>
          <w:szCs w:val="28"/>
        </w:rPr>
      </w:pPr>
      <w:r>
        <w:rPr>
          <w:sz w:val="28"/>
          <w:szCs w:val="28"/>
        </w:rPr>
        <w:t>связь теории с практикой;</w:t>
      </w:r>
    </w:p>
    <w:p w:rsidR="003A6A8A" w:rsidRPr="003B6D88" w:rsidRDefault="003A6A8A" w:rsidP="003A6A8A">
      <w:pPr>
        <w:pStyle w:val="ab"/>
        <w:numPr>
          <w:ilvl w:val="0"/>
          <w:numId w:val="43"/>
        </w:numPr>
        <w:tabs>
          <w:tab w:val="left" w:pos="993"/>
        </w:tabs>
        <w:suppressAutoHyphens/>
        <w:ind w:hanging="11"/>
        <w:jc w:val="both"/>
        <w:rPr>
          <w:b/>
          <w:sz w:val="28"/>
          <w:szCs w:val="28"/>
        </w:rPr>
      </w:pPr>
      <w:r>
        <w:rPr>
          <w:sz w:val="28"/>
          <w:szCs w:val="28"/>
        </w:rPr>
        <w:t>учёт возрастных особенностей;</w:t>
      </w:r>
    </w:p>
    <w:p w:rsidR="003A6A8A" w:rsidRPr="003B6D88" w:rsidRDefault="003A6A8A" w:rsidP="003A6A8A">
      <w:pPr>
        <w:pStyle w:val="ab"/>
        <w:numPr>
          <w:ilvl w:val="0"/>
          <w:numId w:val="43"/>
        </w:numPr>
        <w:tabs>
          <w:tab w:val="left" w:pos="993"/>
        </w:tabs>
        <w:suppressAutoHyphens/>
        <w:ind w:hanging="11"/>
        <w:jc w:val="both"/>
        <w:rPr>
          <w:b/>
          <w:sz w:val="28"/>
          <w:szCs w:val="28"/>
        </w:rPr>
      </w:pPr>
      <w:r>
        <w:rPr>
          <w:sz w:val="28"/>
          <w:szCs w:val="28"/>
        </w:rPr>
        <w:t>сочетание индивидуальных и коллективных форм деятельности;</w:t>
      </w:r>
    </w:p>
    <w:p w:rsidR="003A6A8A" w:rsidRPr="003B6D88" w:rsidRDefault="003A6A8A" w:rsidP="003A6A8A">
      <w:pPr>
        <w:pStyle w:val="ab"/>
        <w:numPr>
          <w:ilvl w:val="0"/>
          <w:numId w:val="43"/>
        </w:numPr>
        <w:tabs>
          <w:tab w:val="left" w:pos="993"/>
        </w:tabs>
        <w:suppressAutoHyphens/>
        <w:ind w:hanging="11"/>
        <w:jc w:val="both"/>
        <w:rPr>
          <w:b/>
          <w:sz w:val="28"/>
          <w:szCs w:val="28"/>
        </w:rPr>
      </w:pPr>
      <w:r>
        <w:rPr>
          <w:sz w:val="28"/>
          <w:szCs w:val="28"/>
        </w:rPr>
        <w:t>целенаправленность и последовательность деятельности (от простого к сложному).</w:t>
      </w:r>
    </w:p>
    <w:p w:rsidR="003A6A8A" w:rsidRDefault="003A6A8A" w:rsidP="003A6A8A">
      <w:pPr>
        <w:pStyle w:val="ab"/>
        <w:tabs>
          <w:tab w:val="left" w:pos="993"/>
        </w:tabs>
        <w:suppressAutoHyphens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Исходя из задач, форм и содержания внеурочной деятельности для её реализации в М</w:t>
      </w:r>
      <w:r w:rsidR="001F5AF5">
        <w:rPr>
          <w:sz w:val="28"/>
          <w:szCs w:val="28"/>
        </w:rPr>
        <w:t>Б</w:t>
      </w:r>
      <w:r>
        <w:rPr>
          <w:sz w:val="28"/>
          <w:szCs w:val="28"/>
        </w:rPr>
        <w:t>ОУ Лицее № 15 сформированы и реализуются следующие модели внеурочной деятельности:</w:t>
      </w:r>
    </w:p>
    <w:p w:rsidR="003A6A8A" w:rsidRDefault="003A6A8A" w:rsidP="003A6A8A">
      <w:pPr>
        <w:pStyle w:val="ab"/>
        <w:numPr>
          <w:ilvl w:val="0"/>
          <w:numId w:val="41"/>
        </w:numPr>
        <w:suppressAutoHyphens/>
        <w:ind w:left="0" w:firstLine="1068"/>
        <w:jc w:val="both"/>
        <w:rPr>
          <w:sz w:val="28"/>
          <w:szCs w:val="28"/>
        </w:rPr>
      </w:pPr>
      <w:r w:rsidRPr="006732D2">
        <w:rPr>
          <w:b/>
          <w:i/>
          <w:sz w:val="28"/>
          <w:szCs w:val="28"/>
        </w:rPr>
        <w:t>оптимизационная</w:t>
      </w:r>
      <w:r>
        <w:rPr>
          <w:sz w:val="28"/>
          <w:szCs w:val="28"/>
        </w:rPr>
        <w:t xml:space="preserve"> (в реализации принимают участие все педагогические работники М</w:t>
      </w:r>
      <w:r w:rsidR="001F5AF5">
        <w:rPr>
          <w:sz w:val="28"/>
          <w:szCs w:val="28"/>
        </w:rPr>
        <w:t>Б</w:t>
      </w:r>
      <w:r>
        <w:rPr>
          <w:sz w:val="28"/>
          <w:szCs w:val="28"/>
        </w:rPr>
        <w:t xml:space="preserve">ОУ Лицея № 15 – классные руководители, учителя-предметники, социальный педагог, педагог-психолог, учитель-логопед, педагог-организатор ОБЖ, воспитатели ГПД); </w:t>
      </w:r>
      <w:r w:rsidRPr="002D0186">
        <w:rPr>
          <w:i/>
          <w:sz w:val="28"/>
          <w:szCs w:val="28"/>
        </w:rPr>
        <w:t>преимущество</w:t>
      </w:r>
      <w:r>
        <w:rPr>
          <w:sz w:val="28"/>
          <w:szCs w:val="28"/>
        </w:rPr>
        <w:t xml:space="preserve"> модели состоит в создании единого образовательного и методического пространства в образовательной организации, содержательном и организационном единстве всех его структурных подразделений;</w:t>
      </w:r>
    </w:p>
    <w:p w:rsidR="003A6A8A" w:rsidRPr="006732D2" w:rsidRDefault="003A6A8A" w:rsidP="003A6A8A">
      <w:pPr>
        <w:pStyle w:val="ab"/>
        <w:numPr>
          <w:ilvl w:val="0"/>
          <w:numId w:val="41"/>
        </w:numPr>
        <w:suppressAutoHyphens/>
        <w:ind w:left="0" w:firstLine="1068"/>
        <w:jc w:val="both"/>
        <w:rPr>
          <w:b/>
          <w:sz w:val="28"/>
          <w:szCs w:val="28"/>
        </w:rPr>
      </w:pPr>
      <w:r w:rsidRPr="006732D2">
        <w:rPr>
          <w:b/>
          <w:i/>
          <w:sz w:val="28"/>
          <w:szCs w:val="28"/>
        </w:rPr>
        <w:t>инновационно</w:t>
      </w:r>
      <w:r w:rsidR="007E7A83">
        <w:rPr>
          <w:b/>
          <w:i/>
          <w:sz w:val="28"/>
          <w:szCs w:val="28"/>
        </w:rPr>
        <w:t xml:space="preserve"> </w:t>
      </w:r>
      <w:r w:rsidRPr="006732D2">
        <w:rPr>
          <w:b/>
          <w:i/>
          <w:sz w:val="28"/>
          <w:szCs w:val="28"/>
        </w:rPr>
        <w:t>-</w:t>
      </w:r>
      <w:r w:rsidR="007E7A83">
        <w:rPr>
          <w:b/>
          <w:i/>
          <w:sz w:val="28"/>
          <w:szCs w:val="28"/>
        </w:rPr>
        <w:t xml:space="preserve"> </w:t>
      </w:r>
      <w:r w:rsidRPr="006732D2">
        <w:rPr>
          <w:b/>
          <w:i/>
          <w:sz w:val="28"/>
          <w:szCs w:val="28"/>
        </w:rPr>
        <w:t>образовательная</w:t>
      </w:r>
      <w:r>
        <w:rPr>
          <w:sz w:val="28"/>
          <w:szCs w:val="28"/>
        </w:rPr>
        <w:t xml:space="preserve"> – опирается на деятельность инновационных, экспериментальных, пилотных и внедренческих площадок всероссийского, федерального, регионального, муниципального и лицейского  уровня, функционирующих на базе лицея (в рамках этой модели проходит разработка, апробация новых программ, тесное взаимодействие участников образовательных отношений М</w:t>
      </w:r>
      <w:r w:rsidR="001F5AF5">
        <w:rPr>
          <w:sz w:val="28"/>
          <w:szCs w:val="28"/>
        </w:rPr>
        <w:t>Б</w:t>
      </w:r>
      <w:r>
        <w:rPr>
          <w:sz w:val="28"/>
          <w:szCs w:val="28"/>
        </w:rPr>
        <w:t xml:space="preserve">ОУ Лицея № 15 с организациями дополнительного, среднего и высшего профессионального образования и другими организациями); </w:t>
      </w:r>
      <w:r w:rsidRPr="002D0186">
        <w:rPr>
          <w:i/>
          <w:sz w:val="28"/>
          <w:szCs w:val="28"/>
        </w:rPr>
        <w:t>преимуществом</w:t>
      </w:r>
      <w:r>
        <w:rPr>
          <w:sz w:val="28"/>
          <w:szCs w:val="28"/>
        </w:rPr>
        <w:t xml:space="preserve"> данной модели является высокая степень участия лицея в работе инновационных экспериментальных площадок разного уровня и использование ресурсов и учебно-методических материалов, накопленных в ходе работы площадок, учащимися в процессе реализации образовательных программ.</w:t>
      </w:r>
    </w:p>
    <w:p w:rsidR="003A6A8A" w:rsidRDefault="003A6A8A" w:rsidP="003A6A8A">
      <w:pPr>
        <w:pStyle w:val="ab"/>
        <w:tabs>
          <w:tab w:val="left" w:pos="993"/>
        </w:tabs>
        <w:suppressAutoHyphens/>
        <w:ind w:left="0" w:firstLine="720"/>
        <w:jc w:val="both"/>
        <w:rPr>
          <w:sz w:val="28"/>
          <w:szCs w:val="28"/>
        </w:rPr>
      </w:pPr>
    </w:p>
    <w:p w:rsidR="003A6A8A" w:rsidRPr="002045D5" w:rsidRDefault="003A6A8A" w:rsidP="003A6A8A">
      <w:pPr>
        <w:shd w:val="clear" w:color="auto" w:fill="FFFFFF" w:themeFill="background1"/>
        <w:ind w:firstLine="360"/>
        <w:jc w:val="both"/>
        <w:rPr>
          <w:sz w:val="28"/>
          <w:szCs w:val="28"/>
        </w:rPr>
      </w:pPr>
      <w:r w:rsidRPr="00712E9A">
        <w:rPr>
          <w:sz w:val="28"/>
          <w:szCs w:val="28"/>
        </w:rPr>
        <w:tab/>
      </w:r>
      <w:r w:rsidRPr="002045D5">
        <w:rPr>
          <w:sz w:val="28"/>
          <w:szCs w:val="28"/>
        </w:rPr>
        <w:t>При проведении занятий по внеурочной деятельности (на основании Положения о внеурочной деятельности) – группы формируются следующим образом: объединение – 15 человек; подготовка призёров олимпиад  – 10 человек, дополнительные занятия и консультации – 25 человек.</w:t>
      </w:r>
    </w:p>
    <w:p w:rsidR="003A6A8A" w:rsidRPr="00712E9A" w:rsidRDefault="003A6A8A" w:rsidP="003A6A8A">
      <w:pPr>
        <w:tabs>
          <w:tab w:val="left" w:pos="709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712E9A">
        <w:rPr>
          <w:sz w:val="28"/>
          <w:szCs w:val="28"/>
        </w:rPr>
        <w:t xml:space="preserve">Раздел «Внеурочная деятельность» в </w:t>
      </w:r>
      <w:r w:rsidRPr="000B2914">
        <w:rPr>
          <w:b/>
          <w:sz w:val="28"/>
          <w:szCs w:val="28"/>
        </w:rPr>
        <w:t>1-х классах</w:t>
      </w:r>
      <w:r w:rsidRPr="00712E9A">
        <w:rPr>
          <w:sz w:val="28"/>
          <w:szCs w:val="28"/>
        </w:rPr>
        <w:t xml:space="preserve"> представлен следующими направлениями:</w:t>
      </w:r>
      <w:r w:rsidR="00A06D2E">
        <w:rPr>
          <w:sz w:val="28"/>
          <w:szCs w:val="28"/>
        </w:rPr>
        <w:t xml:space="preserve"> </w:t>
      </w:r>
      <w:r w:rsidRPr="00712E9A">
        <w:rPr>
          <w:sz w:val="28"/>
          <w:szCs w:val="28"/>
        </w:rPr>
        <w:t xml:space="preserve"> спортивно-оздоровительное (танцевальная студия «</w:t>
      </w:r>
      <w:r>
        <w:rPr>
          <w:sz w:val="28"/>
          <w:szCs w:val="28"/>
        </w:rPr>
        <w:t>Фантазия</w:t>
      </w:r>
      <w:r w:rsidRPr="00712E9A">
        <w:rPr>
          <w:sz w:val="28"/>
          <w:szCs w:val="28"/>
        </w:rPr>
        <w:t>»</w:t>
      </w:r>
      <w:r w:rsidR="00783ECD">
        <w:rPr>
          <w:sz w:val="28"/>
          <w:szCs w:val="28"/>
        </w:rPr>
        <w:t>,)</w:t>
      </w:r>
      <w:r w:rsidR="00783ECD" w:rsidRPr="00712E9A">
        <w:rPr>
          <w:sz w:val="28"/>
          <w:szCs w:val="28"/>
        </w:rPr>
        <w:t xml:space="preserve"> </w:t>
      </w:r>
      <w:r w:rsidR="00A06D2E">
        <w:rPr>
          <w:sz w:val="28"/>
          <w:szCs w:val="28"/>
        </w:rPr>
        <w:t xml:space="preserve"> </w:t>
      </w:r>
      <w:r w:rsidR="00783ECD" w:rsidRPr="00712E9A">
        <w:rPr>
          <w:sz w:val="28"/>
          <w:szCs w:val="28"/>
        </w:rPr>
        <w:t>общеинтеллектуальное</w:t>
      </w:r>
      <w:r w:rsidR="00FC3213">
        <w:rPr>
          <w:sz w:val="28"/>
          <w:szCs w:val="28"/>
        </w:rPr>
        <w:t xml:space="preserve"> (объединение «Человек и книга», объединение </w:t>
      </w:r>
      <w:r w:rsidR="00783ECD">
        <w:rPr>
          <w:sz w:val="28"/>
          <w:szCs w:val="28"/>
        </w:rPr>
        <w:t>«Мир</w:t>
      </w:r>
      <w:r w:rsidR="00FC3213">
        <w:rPr>
          <w:sz w:val="28"/>
          <w:szCs w:val="28"/>
        </w:rPr>
        <w:t xml:space="preserve"> деятельности»), </w:t>
      </w:r>
      <w:r>
        <w:rPr>
          <w:sz w:val="28"/>
          <w:szCs w:val="28"/>
        </w:rPr>
        <w:t>общекультурное (л</w:t>
      </w:r>
      <w:r w:rsidRPr="00712E9A">
        <w:rPr>
          <w:sz w:val="28"/>
          <w:szCs w:val="28"/>
        </w:rPr>
        <w:t xml:space="preserve">огоритмика, </w:t>
      </w:r>
      <w:r>
        <w:rPr>
          <w:sz w:val="28"/>
          <w:szCs w:val="28"/>
        </w:rPr>
        <w:t>п</w:t>
      </w:r>
      <w:r w:rsidRPr="00712E9A">
        <w:rPr>
          <w:sz w:val="28"/>
          <w:szCs w:val="28"/>
        </w:rPr>
        <w:t>сихогимнастика</w:t>
      </w:r>
      <w:r w:rsidR="00FC3213">
        <w:rPr>
          <w:sz w:val="28"/>
          <w:szCs w:val="28"/>
        </w:rPr>
        <w:t>, Дн</w:t>
      </w:r>
      <w:r w:rsidR="008D127B">
        <w:rPr>
          <w:sz w:val="28"/>
          <w:szCs w:val="28"/>
        </w:rPr>
        <w:t>и музея и</w:t>
      </w:r>
      <w:r w:rsidR="00FC3213">
        <w:rPr>
          <w:sz w:val="28"/>
          <w:szCs w:val="28"/>
        </w:rPr>
        <w:t xml:space="preserve"> театра</w:t>
      </w:r>
      <w:r w:rsidRPr="00712E9A">
        <w:rPr>
          <w:sz w:val="28"/>
          <w:szCs w:val="28"/>
        </w:rPr>
        <w:t xml:space="preserve">), </w:t>
      </w:r>
      <w:r>
        <w:rPr>
          <w:sz w:val="28"/>
          <w:szCs w:val="28"/>
        </w:rPr>
        <w:t>социальное</w:t>
      </w:r>
      <w:r w:rsidRPr="00712E9A">
        <w:rPr>
          <w:sz w:val="28"/>
          <w:szCs w:val="28"/>
        </w:rPr>
        <w:t xml:space="preserve"> (</w:t>
      </w:r>
      <w:r>
        <w:rPr>
          <w:sz w:val="28"/>
          <w:szCs w:val="28"/>
        </w:rPr>
        <w:t>объединение</w:t>
      </w:r>
      <w:r w:rsidRPr="00712E9A">
        <w:rPr>
          <w:sz w:val="28"/>
          <w:szCs w:val="28"/>
        </w:rPr>
        <w:t xml:space="preserve"> «</w:t>
      </w:r>
      <w:r>
        <w:rPr>
          <w:sz w:val="28"/>
          <w:szCs w:val="28"/>
        </w:rPr>
        <w:t>Азбука безопасности»</w:t>
      </w:r>
      <w:r w:rsidR="002B7F75" w:rsidRPr="002B7F75">
        <w:rPr>
          <w:sz w:val="28"/>
          <w:szCs w:val="28"/>
        </w:rPr>
        <w:t xml:space="preserve"> </w:t>
      </w:r>
      <w:r w:rsidR="002B7F75">
        <w:rPr>
          <w:sz w:val="28"/>
          <w:szCs w:val="28"/>
        </w:rPr>
        <w:t>Дни музея и театра</w:t>
      </w:r>
      <w:r w:rsidRPr="00712E9A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A000D9" w:rsidRPr="00712E9A" w:rsidRDefault="003A6A8A" w:rsidP="003A6A8A">
      <w:pPr>
        <w:tabs>
          <w:tab w:val="left" w:pos="709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712E9A">
        <w:rPr>
          <w:sz w:val="28"/>
          <w:szCs w:val="28"/>
        </w:rPr>
        <w:t>Раздел «Внеурочная деятельность» в</w:t>
      </w:r>
      <w:r>
        <w:rPr>
          <w:sz w:val="28"/>
          <w:szCs w:val="28"/>
        </w:rPr>
        <w:t xml:space="preserve">о </w:t>
      </w:r>
      <w:r w:rsidRPr="000B2914">
        <w:rPr>
          <w:b/>
          <w:sz w:val="28"/>
          <w:szCs w:val="28"/>
        </w:rPr>
        <w:t>2-х классах</w:t>
      </w:r>
      <w:r w:rsidRPr="00712E9A">
        <w:rPr>
          <w:sz w:val="28"/>
          <w:szCs w:val="28"/>
        </w:rPr>
        <w:t xml:space="preserve"> представлен следующими направлениями:</w:t>
      </w:r>
      <w:r w:rsidR="00A06D2E">
        <w:rPr>
          <w:sz w:val="28"/>
          <w:szCs w:val="28"/>
        </w:rPr>
        <w:t xml:space="preserve"> </w:t>
      </w:r>
      <w:r w:rsidRPr="00712E9A">
        <w:rPr>
          <w:sz w:val="28"/>
          <w:szCs w:val="28"/>
        </w:rPr>
        <w:t xml:space="preserve"> спортивно-оздоровительное (</w:t>
      </w:r>
      <w:r>
        <w:rPr>
          <w:sz w:val="28"/>
          <w:szCs w:val="28"/>
        </w:rPr>
        <w:t xml:space="preserve">спортивная </w:t>
      </w:r>
      <w:r w:rsidR="00783ECD">
        <w:rPr>
          <w:sz w:val="28"/>
          <w:szCs w:val="28"/>
        </w:rPr>
        <w:t>секция «</w:t>
      </w:r>
      <w:r>
        <w:rPr>
          <w:sz w:val="28"/>
          <w:szCs w:val="28"/>
        </w:rPr>
        <w:t xml:space="preserve">Здорово жить здорово!», </w:t>
      </w:r>
      <w:r w:rsidRPr="00712E9A">
        <w:rPr>
          <w:sz w:val="28"/>
          <w:szCs w:val="28"/>
        </w:rPr>
        <w:t>танцевальная студия «Фантазия»),</w:t>
      </w:r>
      <w:r w:rsidR="00A06D2E">
        <w:rPr>
          <w:sz w:val="28"/>
          <w:szCs w:val="28"/>
        </w:rPr>
        <w:t xml:space="preserve"> </w:t>
      </w:r>
      <w:r w:rsidRPr="00712E9A">
        <w:rPr>
          <w:sz w:val="28"/>
          <w:szCs w:val="28"/>
        </w:rPr>
        <w:t xml:space="preserve"> </w:t>
      </w:r>
      <w:r>
        <w:rPr>
          <w:sz w:val="28"/>
          <w:szCs w:val="28"/>
        </w:rPr>
        <w:t>общекультурное (объединение «</w:t>
      </w:r>
      <w:r w:rsidR="00FC3213">
        <w:rPr>
          <w:sz w:val="28"/>
          <w:szCs w:val="28"/>
        </w:rPr>
        <w:t>Веселые нотки</w:t>
      </w:r>
      <w:r>
        <w:rPr>
          <w:sz w:val="28"/>
          <w:szCs w:val="28"/>
        </w:rPr>
        <w:t>»</w:t>
      </w:r>
      <w:r w:rsidR="00164910">
        <w:rPr>
          <w:sz w:val="28"/>
          <w:szCs w:val="28"/>
        </w:rPr>
        <w:t>,</w:t>
      </w:r>
      <w:r>
        <w:rPr>
          <w:sz w:val="28"/>
          <w:szCs w:val="28"/>
        </w:rPr>
        <w:t xml:space="preserve">), </w:t>
      </w:r>
      <w:r w:rsidRPr="00712E9A">
        <w:rPr>
          <w:sz w:val="28"/>
          <w:szCs w:val="28"/>
        </w:rPr>
        <w:t>общеинтеллектуальное (</w:t>
      </w:r>
      <w:r>
        <w:rPr>
          <w:sz w:val="28"/>
          <w:szCs w:val="28"/>
        </w:rPr>
        <w:t>объединения</w:t>
      </w:r>
      <w:r w:rsidR="00B53EE1">
        <w:rPr>
          <w:sz w:val="28"/>
          <w:szCs w:val="28"/>
        </w:rPr>
        <w:t xml:space="preserve"> «Мир деятельности»,</w:t>
      </w:r>
      <w:r>
        <w:rPr>
          <w:sz w:val="28"/>
          <w:szCs w:val="28"/>
        </w:rPr>
        <w:t xml:space="preserve"> «Человек и книга», «</w:t>
      </w:r>
      <w:r w:rsidR="00164910">
        <w:rPr>
          <w:sz w:val="28"/>
          <w:szCs w:val="28"/>
        </w:rPr>
        <w:t>Умники и умницы</w:t>
      </w:r>
      <w:r>
        <w:rPr>
          <w:sz w:val="28"/>
          <w:szCs w:val="28"/>
        </w:rPr>
        <w:t>»</w:t>
      </w:r>
      <w:r w:rsidR="008D127B" w:rsidRPr="008D127B">
        <w:rPr>
          <w:sz w:val="28"/>
          <w:szCs w:val="28"/>
        </w:rPr>
        <w:t xml:space="preserve"> </w:t>
      </w:r>
      <w:r w:rsidR="008D127B">
        <w:rPr>
          <w:sz w:val="28"/>
          <w:szCs w:val="28"/>
        </w:rPr>
        <w:t>Дни театра и музея,</w:t>
      </w:r>
      <w:r w:rsidRPr="00712E9A">
        <w:rPr>
          <w:sz w:val="28"/>
          <w:szCs w:val="28"/>
        </w:rPr>
        <w:t>)</w:t>
      </w:r>
      <w:r>
        <w:rPr>
          <w:sz w:val="28"/>
          <w:szCs w:val="28"/>
        </w:rPr>
        <w:t>, социальное (объединения «Полезная еда – да!»</w:t>
      </w:r>
      <w:r w:rsidR="00B53EE1">
        <w:rPr>
          <w:sz w:val="28"/>
          <w:szCs w:val="28"/>
        </w:rPr>
        <w:t>,</w:t>
      </w:r>
      <w:r>
        <w:rPr>
          <w:sz w:val="28"/>
          <w:szCs w:val="28"/>
        </w:rPr>
        <w:t>).</w:t>
      </w:r>
    </w:p>
    <w:p w:rsidR="003A6A8A" w:rsidRPr="00712E9A" w:rsidRDefault="003A6A8A" w:rsidP="00A000D9">
      <w:pPr>
        <w:tabs>
          <w:tab w:val="left" w:pos="709"/>
        </w:tabs>
        <w:jc w:val="both"/>
        <w:rPr>
          <w:sz w:val="28"/>
          <w:szCs w:val="28"/>
        </w:rPr>
      </w:pPr>
      <w:r w:rsidRPr="00712E9A">
        <w:rPr>
          <w:sz w:val="28"/>
          <w:szCs w:val="28"/>
        </w:rPr>
        <w:t xml:space="preserve">Раздел «Внеурочная деятельность» в </w:t>
      </w:r>
      <w:r w:rsidRPr="000B2914">
        <w:rPr>
          <w:b/>
          <w:sz w:val="28"/>
          <w:szCs w:val="28"/>
        </w:rPr>
        <w:t>3-х классах</w:t>
      </w:r>
      <w:r w:rsidRPr="00712E9A">
        <w:rPr>
          <w:sz w:val="28"/>
          <w:szCs w:val="28"/>
        </w:rPr>
        <w:t xml:space="preserve"> представлен следующими направлениями:</w:t>
      </w:r>
      <w:r w:rsidR="00A06D2E">
        <w:rPr>
          <w:sz w:val="28"/>
          <w:szCs w:val="28"/>
        </w:rPr>
        <w:t xml:space="preserve"> </w:t>
      </w:r>
      <w:r w:rsidRPr="00712E9A">
        <w:rPr>
          <w:sz w:val="28"/>
          <w:szCs w:val="28"/>
        </w:rPr>
        <w:t xml:space="preserve"> спортивно-оздоровительное (</w:t>
      </w:r>
      <w:r>
        <w:rPr>
          <w:sz w:val="28"/>
          <w:szCs w:val="28"/>
        </w:rPr>
        <w:t xml:space="preserve">спортивная </w:t>
      </w:r>
      <w:r w:rsidR="00783ECD">
        <w:rPr>
          <w:sz w:val="28"/>
          <w:szCs w:val="28"/>
        </w:rPr>
        <w:t>секция «</w:t>
      </w:r>
      <w:r>
        <w:rPr>
          <w:sz w:val="28"/>
          <w:szCs w:val="28"/>
        </w:rPr>
        <w:t>Здорово жить здорово!»</w:t>
      </w:r>
      <w:r w:rsidRPr="00712E9A">
        <w:rPr>
          <w:sz w:val="28"/>
          <w:szCs w:val="28"/>
        </w:rPr>
        <w:t>, танцевальная студия «Фантазия»), общеинтеллектуальное (</w:t>
      </w:r>
      <w:r>
        <w:rPr>
          <w:sz w:val="28"/>
          <w:szCs w:val="28"/>
        </w:rPr>
        <w:t>объединения</w:t>
      </w:r>
      <w:r w:rsidRPr="00712E9A">
        <w:rPr>
          <w:sz w:val="28"/>
          <w:szCs w:val="28"/>
        </w:rPr>
        <w:t xml:space="preserve"> «</w:t>
      </w:r>
      <w:r w:rsidR="00164910">
        <w:rPr>
          <w:sz w:val="28"/>
          <w:szCs w:val="28"/>
        </w:rPr>
        <w:t>Эрудит</w:t>
      </w:r>
      <w:r w:rsidRPr="00712E9A">
        <w:rPr>
          <w:sz w:val="28"/>
          <w:szCs w:val="28"/>
        </w:rPr>
        <w:t>», «Мир деятельности»</w:t>
      </w:r>
      <w:r>
        <w:rPr>
          <w:sz w:val="28"/>
          <w:szCs w:val="28"/>
        </w:rPr>
        <w:t>, «Человек и книга»</w:t>
      </w:r>
      <w:r w:rsidR="00164910">
        <w:rPr>
          <w:sz w:val="28"/>
          <w:szCs w:val="28"/>
        </w:rPr>
        <w:t xml:space="preserve">, </w:t>
      </w:r>
      <w:r w:rsidR="00783ECD">
        <w:rPr>
          <w:sz w:val="28"/>
          <w:szCs w:val="28"/>
        </w:rPr>
        <w:t>«Занимательная</w:t>
      </w:r>
      <w:r w:rsidR="00164910">
        <w:rPr>
          <w:sz w:val="28"/>
          <w:szCs w:val="28"/>
        </w:rPr>
        <w:t xml:space="preserve"> математика»</w:t>
      </w:r>
      <w:r w:rsidRPr="00712E9A">
        <w:rPr>
          <w:sz w:val="28"/>
          <w:szCs w:val="28"/>
        </w:rPr>
        <w:t>), общекультурное (</w:t>
      </w:r>
      <w:r>
        <w:rPr>
          <w:sz w:val="28"/>
          <w:szCs w:val="28"/>
        </w:rPr>
        <w:t>объединения</w:t>
      </w:r>
      <w:r w:rsidRPr="00712E9A">
        <w:rPr>
          <w:sz w:val="28"/>
          <w:szCs w:val="28"/>
        </w:rPr>
        <w:t xml:space="preserve"> «</w:t>
      </w:r>
      <w:r w:rsidR="00164910">
        <w:rPr>
          <w:sz w:val="28"/>
          <w:szCs w:val="28"/>
        </w:rPr>
        <w:t>Дн</w:t>
      </w:r>
      <w:r w:rsidR="008D127B">
        <w:rPr>
          <w:sz w:val="28"/>
          <w:szCs w:val="28"/>
        </w:rPr>
        <w:t xml:space="preserve">и </w:t>
      </w:r>
      <w:r w:rsidR="00164910">
        <w:rPr>
          <w:sz w:val="28"/>
          <w:szCs w:val="28"/>
        </w:rPr>
        <w:t>музе</w:t>
      </w:r>
      <w:r w:rsidR="008D127B">
        <w:rPr>
          <w:sz w:val="28"/>
          <w:szCs w:val="28"/>
        </w:rPr>
        <w:t xml:space="preserve">я </w:t>
      </w:r>
      <w:r w:rsidR="00164910">
        <w:rPr>
          <w:sz w:val="28"/>
          <w:szCs w:val="28"/>
        </w:rPr>
        <w:t xml:space="preserve">и </w:t>
      </w:r>
      <w:r w:rsidR="00164910">
        <w:rPr>
          <w:sz w:val="28"/>
          <w:szCs w:val="28"/>
        </w:rPr>
        <w:lastRenderedPageBreak/>
        <w:t>театр</w:t>
      </w:r>
      <w:r w:rsidR="008D127B">
        <w:rPr>
          <w:sz w:val="28"/>
          <w:szCs w:val="28"/>
        </w:rPr>
        <w:t>а</w:t>
      </w:r>
      <w:r w:rsidRPr="00712E9A">
        <w:rPr>
          <w:sz w:val="28"/>
          <w:szCs w:val="28"/>
        </w:rPr>
        <w:t>»</w:t>
      </w:r>
      <w:r>
        <w:rPr>
          <w:sz w:val="28"/>
          <w:szCs w:val="28"/>
        </w:rPr>
        <w:t>, «Веснушки»</w:t>
      </w:r>
      <w:r w:rsidR="00783ECD" w:rsidRPr="00712E9A">
        <w:rPr>
          <w:sz w:val="28"/>
          <w:szCs w:val="28"/>
        </w:rPr>
        <w:t>)</w:t>
      </w:r>
      <w:r w:rsidR="00A06D2E">
        <w:rPr>
          <w:sz w:val="28"/>
          <w:szCs w:val="28"/>
        </w:rPr>
        <w:t xml:space="preserve">, </w:t>
      </w:r>
      <w:r w:rsidR="00783ECD">
        <w:rPr>
          <w:sz w:val="28"/>
          <w:szCs w:val="28"/>
        </w:rPr>
        <w:t xml:space="preserve"> социальное</w:t>
      </w:r>
      <w:r w:rsidR="00A000D9">
        <w:rPr>
          <w:sz w:val="28"/>
          <w:szCs w:val="28"/>
        </w:rPr>
        <w:t xml:space="preserve"> (объединения «Светофорик», «Полезная еда – да!»).</w:t>
      </w:r>
    </w:p>
    <w:p w:rsidR="003A6A8A" w:rsidRPr="00712E9A" w:rsidRDefault="003A6A8A" w:rsidP="003A6A8A">
      <w:pPr>
        <w:tabs>
          <w:tab w:val="left" w:pos="709"/>
        </w:tabs>
        <w:jc w:val="both"/>
        <w:rPr>
          <w:b/>
          <w:sz w:val="28"/>
          <w:szCs w:val="28"/>
        </w:rPr>
      </w:pPr>
      <w:r w:rsidRPr="00712E9A">
        <w:rPr>
          <w:sz w:val="28"/>
          <w:szCs w:val="28"/>
        </w:rPr>
        <w:tab/>
        <w:t>Раздел «Внеурочная деятельность» в</w:t>
      </w:r>
      <w:r w:rsidR="007E7A83">
        <w:rPr>
          <w:sz w:val="28"/>
          <w:szCs w:val="28"/>
        </w:rPr>
        <w:t xml:space="preserve"> </w:t>
      </w:r>
      <w:r w:rsidRPr="000B2914">
        <w:rPr>
          <w:b/>
          <w:sz w:val="28"/>
          <w:szCs w:val="28"/>
        </w:rPr>
        <w:t>4-х классах</w:t>
      </w:r>
      <w:r w:rsidRPr="00712E9A">
        <w:rPr>
          <w:sz w:val="28"/>
          <w:szCs w:val="28"/>
        </w:rPr>
        <w:t xml:space="preserve"> представлен следующими направлениями:</w:t>
      </w:r>
      <w:r w:rsidR="00A06D2E">
        <w:rPr>
          <w:sz w:val="28"/>
          <w:szCs w:val="28"/>
        </w:rPr>
        <w:t xml:space="preserve"> </w:t>
      </w:r>
      <w:r w:rsidRPr="00712E9A">
        <w:rPr>
          <w:sz w:val="28"/>
          <w:szCs w:val="28"/>
        </w:rPr>
        <w:t xml:space="preserve"> спортивно-оздоровительное (танцевальная студия «Фантазия», </w:t>
      </w:r>
      <w:r>
        <w:rPr>
          <w:sz w:val="28"/>
          <w:szCs w:val="28"/>
        </w:rPr>
        <w:t>спортивная секция «Быстрее, выше, сильнее (ГТО)»</w:t>
      </w:r>
      <w:r w:rsidRPr="00712E9A">
        <w:rPr>
          <w:sz w:val="28"/>
          <w:szCs w:val="28"/>
        </w:rPr>
        <w:t>), общеинтеллектуальное (</w:t>
      </w:r>
      <w:r>
        <w:rPr>
          <w:sz w:val="28"/>
          <w:szCs w:val="28"/>
        </w:rPr>
        <w:t xml:space="preserve">объединения </w:t>
      </w:r>
      <w:r w:rsidRPr="00712E9A">
        <w:rPr>
          <w:sz w:val="28"/>
          <w:szCs w:val="28"/>
        </w:rPr>
        <w:t>«Мир деятельности»</w:t>
      </w:r>
      <w:r>
        <w:rPr>
          <w:sz w:val="28"/>
          <w:szCs w:val="28"/>
        </w:rPr>
        <w:t>, «</w:t>
      </w:r>
      <w:r w:rsidR="00A000D9">
        <w:rPr>
          <w:sz w:val="28"/>
          <w:szCs w:val="28"/>
        </w:rPr>
        <w:t xml:space="preserve">Я – исследователь», </w:t>
      </w:r>
      <w:r w:rsidR="00783ECD">
        <w:rPr>
          <w:sz w:val="28"/>
          <w:szCs w:val="28"/>
        </w:rPr>
        <w:t>«Человек</w:t>
      </w:r>
      <w:r w:rsidR="00A000D9">
        <w:rPr>
          <w:sz w:val="28"/>
          <w:szCs w:val="28"/>
        </w:rPr>
        <w:t xml:space="preserve"> и книга»</w:t>
      </w:r>
      <w:r w:rsidRPr="00712E9A">
        <w:rPr>
          <w:sz w:val="28"/>
          <w:szCs w:val="28"/>
        </w:rPr>
        <w:t>), общекультурное (</w:t>
      </w:r>
      <w:r>
        <w:rPr>
          <w:sz w:val="28"/>
          <w:szCs w:val="28"/>
        </w:rPr>
        <w:t>объединения</w:t>
      </w:r>
      <w:r w:rsidRPr="00712E9A">
        <w:rPr>
          <w:sz w:val="28"/>
          <w:szCs w:val="28"/>
        </w:rPr>
        <w:t xml:space="preserve"> «</w:t>
      </w:r>
      <w:r w:rsidR="00A000D9">
        <w:rPr>
          <w:sz w:val="28"/>
          <w:szCs w:val="28"/>
        </w:rPr>
        <w:t>Веснушки</w:t>
      </w:r>
      <w:r w:rsidRPr="00712E9A">
        <w:rPr>
          <w:sz w:val="28"/>
          <w:szCs w:val="28"/>
        </w:rPr>
        <w:t>»</w:t>
      </w:r>
      <w:r>
        <w:rPr>
          <w:sz w:val="28"/>
          <w:szCs w:val="28"/>
        </w:rPr>
        <w:t>, «Калейдоскоп», «Палитра»</w:t>
      </w:r>
      <w:r w:rsidR="00A000D9">
        <w:rPr>
          <w:sz w:val="28"/>
          <w:szCs w:val="28"/>
        </w:rPr>
        <w:t>,</w:t>
      </w:r>
      <w:r w:rsidR="00AF2070">
        <w:rPr>
          <w:sz w:val="28"/>
          <w:szCs w:val="28"/>
        </w:rPr>
        <w:t xml:space="preserve"> «Акварелька»,</w:t>
      </w:r>
      <w:r w:rsidR="00783ECD">
        <w:rPr>
          <w:sz w:val="28"/>
          <w:szCs w:val="28"/>
        </w:rPr>
        <w:t>«День</w:t>
      </w:r>
      <w:r w:rsidR="00A000D9">
        <w:rPr>
          <w:sz w:val="28"/>
          <w:szCs w:val="28"/>
        </w:rPr>
        <w:t xml:space="preserve"> театров и музеев»</w:t>
      </w:r>
      <w:r w:rsidRPr="00712E9A">
        <w:rPr>
          <w:sz w:val="28"/>
          <w:szCs w:val="28"/>
        </w:rPr>
        <w:t>).</w:t>
      </w:r>
    </w:p>
    <w:p w:rsidR="00A06D2E" w:rsidRPr="00712E9A" w:rsidRDefault="003A6A8A" w:rsidP="00A06D2E">
      <w:pPr>
        <w:ind w:firstLine="708"/>
        <w:jc w:val="both"/>
        <w:rPr>
          <w:sz w:val="28"/>
          <w:szCs w:val="28"/>
        </w:rPr>
      </w:pPr>
      <w:r w:rsidRPr="00214251">
        <w:rPr>
          <w:sz w:val="28"/>
          <w:szCs w:val="28"/>
        </w:rPr>
        <w:t xml:space="preserve">Раздел «Внеурочная деятельность» в </w:t>
      </w:r>
      <w:r w:rsidRPr="000B2914">
        <w:rPr>
          <w:b/>
          <w:sz w:val="28"/>
          <w:szCs w:val="28"/>
        </w:rPr>
        <w:t>5-х классах</w:t>
      </w:r>
      <w:r w:rsidRPr="00214251">
        <w:rPr>
          <w:sz w:val="28"/>
          <w:szCs w:val="28"/>
        </w:rPr>
        <w:t xml:space="preserve"> представлен следующими направлениями: спортивно-оздоровительное (</w:t>
      </w:r>
      <w:r>
        <w:rPr>
          <w:sz w:val="28"/>
          <w:szCs w:val="28"/>
        </w:rPr>
        <w:t>объединение «Учимся учиться, не забывая бережно к здоровью относиться»</w:t>
      </w:r>
      <w:r w:rsidR="00C63EED">
        <w:rPr>
          <w:sz w:val="28"/>
          <w:szCs w:val="28"/>
        </w:rPr>
        <w:t>,</w:t>
      </w:r>
      <w:r w:rsidR="00A06D2E">
        <w:rPr>
          <w:sz w:val="28"/>
          <w:szCs w:val="28"/>
        </w:rPr>
        <w:t xml:space="preserve"> </w:t>
      </w:r>
      <w:r w:rsidR="00C63EED" w:rsidRPr="00712E9A">
        <w:rPr>
          <w:sz w:val="28"/>
          <w:szCs w:val="28"/>
        </w:rPr>
        <w:t>танцевальная студия «Фантазия»,</w:t>
      </w:r>
      <w:r w:rsidR="00A06D2E">
        <w:rPr>
          <w:sz w:val="28"/>
          <w:szCs w:val="28"/>
        </w:rPr>
        <w:t xml:space="preserve"> </w:t>
      </w:r>
      <w:r w:rsidR="00783ECD">
        <w:rPr>
          <w:sz w:val="28"/>
          <w:szCs w:val="28"/>
        </w:rPr>
        <w:t>секция волейбола</w:t>
      </w:r>
      <w:r w:rsidR="00A06D2E">
        <w:rPr>
          <w:sz w:val="28"/>
          <w:szCs w:val="28"/>
        </w:rPr>
        <w:t>,</w:t>
      </w:r>
      <w:r w:rsidR="008D127B">
        <w:rPr>
          <w:sz w:val="28"/>
          <w:szCs w:val="28"/>
        </w:rPr>
        <w:t xml:space="preserve"> об</w:t>
      </w:r>
      <w:r w:rsidR="00A06D2E">
        <w:rPr>
          <w:sz w:val="28"/>
          <w:szCs w:val="28"/>
        </w:rPr>
        <w:t>ъ</w:t>
      </w:r>
      <w:r w:rsidR="008D127B">
        <w:rPr>
          <w:sz w:val="28"/>
          <w:szCs w:val="28"/>
        </w:rPr>
        <w:t>единение « Готов к труду и обороне»</w:t>
      </w:r>
      <w:r w:rsidRPr="00214251">
        <w:rPr>
          <w:sz w:val="28"/>
          <w:szCs w:val="28"/>
        </w:rPr>
        <w:t>), общеинтеллектуальное (</w:t>
      </w:r>
      <w:r>
        <w:rPr>
          <w:sz w:val="28"/>
          <w:szCs w:val="28"/>
        </w:rPr>
        <w:t xml:space="preserve">объединение </w:t>
      </w:r>
      <w:r w:rsidRPr="00214251">
        <w:rPr>
          <w:sz w:val="28"/>
          <w:szCs w:val="28"/>
        </w:rPr>
        <w:t>«</w:t>
      </w:r>
      <w:r>
        <w:rPr>
          <w:sz w:val="28"/>
          <w:szCs w:val="28"/>
        </w:rPr>
        <w:t xml:space="preserve">Юный </w:t>
      </w:r>
      <w:r w:rsidR="00C63EED">
        <w:rPr>
          <w:sz w:val="28"/>
          <w:szCs w:val="28"/>
        </w:rPr>
        <w:t>химик</w:t>
      </w:r>
      <w:r>
        <w:rPr>
          <w:sz w:val="28"/>
          <w:szCs w:val="28"/>
        </w:rPr>
        <w:t>»</w:t>
      </w:r>
      <w:r w:rsidRPr="00214251">
        <w:rPr>
          <w:sz w:val="28"/>
          <w:szCs w:val="28"/>
        </w:rPr>
        <w:t>), общекультурное (</w:t>
      </w:r>
      <w:r>
        <w:rPr>
          <w:sz w:val="28"/>
          <w:szCs w:val="28"/>
        </w:rPr>
        <w:t xml:space="preserve">объединения </w:t>
      </w:r>
      <w:r w:rsidRPr="00214251">
        <w:rPr>
          <w:sz w:val="28"/>
          <w:szCs w:val="28"/>
        </w:rPr>
        <w:t>«</w:t>
      </w:r>
      <w:r w:rsidR="00C63EED">
        <w:rPr>
          <w:sz w:val="28"/>
          <w:szCs w:val="28"/>
        </w:rPr>
        <w:t>Школа юного журналиста</w:t>
      </w:r>
      <w:r>
        <w:rPr>
          <w:sz w:val="28"/>
          <w:szCs w:val="28"/>
        </w:rPr>
        <w:t>», «Калейдоскоп», художественная студия «Палитра», студия хорового пения</w:t>
      </w:r>
      <w:r w:rsidR="00A06D2E">
        <w:rPr>
          <w:sz w:val="28"/>
          <w:szCs w:val="28"/>
        </w:rPr>
        <w:t xml:space="preserve">), </w:t>
      </w:r>
      <w:r w:rsidR="00A06D2E" w:rsidRPr="00214251">
        <w:rPr>
          <w:sz w:val="28"/>
          <w:szCs w:val="28"/>
        </w:rPr>
        <w:t>социальное (</w:t>
      </w:r>
      <w:r w:rsidR="00A06D2E">
        <w:rPr>
          <w:sz w:val="28"/>
          <w:szCs w:val="28"/>
        </w:rPr>
        <w:t>отряд</w:t>
      </w:r>
      <w:r w:rsidR="00A06D2E" w:rsidRPr="00214251">
        <w:rPr>
          <w:sz w:val="28"/>
          <w:szCs w:val="28"/>
        </w:rPr>
        <w:t xml:space="preserve"> «Ю</w:t>
      </w:r>
      <w:r w:rsidR="00A06D2E">
        <w:rPr>
          <w:sz w:val="28"/>
          <w:szCs w:val="28"/>
        </w:rPr>
        <w:t>ИД</w:t>
      </w:r>
      <w:r w:rsidR="00A06D2E" w:rsidRPr="00214251">
        <w:rPr>
          <w:sz w:val="28"/>
          <w:szCs w:val="28"/>
        </w:rPr>
        <w:t>»</w:t>
      </w:r>
      <w:r w:rsidR="00A06D2E">
        <w:rPr>
          <w:sz w:val="28"/>
          <w:szCs w:val="28"/>
        </w:rPr>
        <w:t>, объединение «Факел памяти», «Я выбираю успех!»</w:t>
      </w:r>
      <w:r w:rsidR="00A06D2E" w:rsidRPr="00214251">
        <w:rPr>
          <w:sz w:val="28"/>
          <w:szCs w:val="28"/>
        </w:rPr>
        <w:t>)</w:t>
      </w:r>
      <w:r w:rsidR="00A06D2E">
        <w:rPr>
          <w:sz w:val="28"/>
          <w:szCs w:val="28"/>
        </w:rPr>
        <w:t>, дополнительные занятия, консультации по математике</w:t>
      </w:r>
      <w:r w:rsidR="00A06D2E" w:rsidRPr="00214251">
        <w:rPr>
          <w:sz w:val="28"/>
          <w:szCs w:val="28"/>
        </w:rPr>
        <w:t>.</w:t>
      </w:r>
    </w:p>
    <w:p w:rsidR="003A6A8A" w:rsidRPr="00712E9A" w:rsidRDefault="003A6A8A" w:rsidP="003A6A8A">
      <w:pPr>
        <w:ind w:firstLine="708"/>
        <w:jc w:val="both"/>
        <w:rPr>
          <w:sz w:val="28"/>
          <w:szCs w:val="28"/>
        </w:rPr>
      </w:pPr>
      <w:r w:rsidRPr="00712E9A">
        <w:rPr>
          <w:sz w:val="28"/>
          <w:szCs w:val="28"/>
        </w:rPr>
        <w:t xml:space="preserve">Раздел «Внеурочная деятельность» в </w:t>
      </w:r>
      <w:r w:rsidRPr="000B2914">
        <w:rPr>
          <w:b/>
          <w:sz w:val="28"/>
          <w:szCs w:val="28"/>
        </w:rPr>
        <w:t>6-х классах</w:t>
      </w:r>
      <w:r w:rsidRPr="00712E9A">
        <w:rPr>
          <w:sz w:val="28"/>
          <w:szCs w:val="28"/>
        </w:rPr>
        <w:t xml:space="preserve"> представлен следующими направлениями: спортивно-оздоровительное (</w:t>
      </w:r>
      <w:r>
        <w:rPr>
          <w:sz w:val="28"/>
          <w:szCs w:val="28"/>
        </w:rPr>
        <w:t>объединение «Готов к труду и обороне», танцевальная студия «Фантазия»</w:t>
      </w:r>
      <w:r w:rsidRPr="00712E9A">
        <w:rPr>
          <w:sz w:val="28"/>
          <w:szCs w:val="28"/>
        </w:rPr>
        <w:t>), общеинтеллектуальное (</w:t>
      </w:r>
      <w:r>
        <w:rPr>
          <w:sz w:val="28"/>
          <w:szCs w:val="28"/>
        </w:rPr>
        <w:t xml:space="preserve">объединения </w:t>
      </w:r>
      <w:r w:rsidRPr="00712E9A">
        <w:rPr>
          <w:sz w:val="28"/>
          <w:szCs w:val="28"/>
        </w:rPr>
        <w:t>«</w:t>
      </w:r>
      <w:r w:rsidR="00A0078B">
        <w:rPr>
          <w:sz w:val="28"/>
          <w:szCs w:val="28"/>
        </w:rPr>
        <w:t>Исторический балл</w:t>
      </w:r>
      <w:r w:rsidRPr="00712E9A">
        <w:rPr>
          <w:sz w:val="28"/>
          <w:szCs w:val="28"/>
        </w:rPr>
        <w:t>»</w:t>
      </w:r>
      <w:r>
        <w:rPr>
          <w:sz w:val="28"/>
          <w:szCs w:val="28"/>
        </w:rPr>
        <w:t>, «</w:t>
      </w:r>
      <w:r w:rsidR="001717D6">
        <w:rPr>
          <w:sz w:val="28"/>
          <w:szCs w:val="28"/>
        </w:rPr>
        <w:t>Вуки Вундеркинд».</w:t>
      </w:r>
      <w:r w:rsidRPr="00712E9A">
        <w:rPr>
          <w:sz w:val="28"/>
          <w:szCs w:val="28"/>
        </w:rPr>
        <w:t>), общекультурное (</w:t>
      </w:r>
      <w:r>
        <w:rPr>
          <w:sz w:val="28"/>
          <w:szCs w:val="28"/>
        </w:rPr>
        <w:t>объединения</w:t>
      </w:r>
      <w:r w:rsidR="00A06D2E">
        <w:rPr>
          <w:sz w:val="28"/>
          <w:szCs w:val="28"/>
        </w:rPr>
        <w:t xml:space="preserve"> </w:t>
      </w:r>
      <w:r w:rsidR="008D127B">
        <w:rPr>
          <w:sz w:val="28"/>
          <w:szCs w:val="28"/>
        </w:rPr>
        <w:t xml:space="preserve">«юные поэты и прозаики», </w:t>
      </w:r>
      <w:r>
        <w:rPr>
          <w:sz w:val="28"/>
          <w:szCs w:val="28"/>
        </w:rPr>
        <w:t xml:space="preserve"> «Калейдоскоп», «</w:t>
      </w:r>
      <w:r w:rsidR="003E7B73">
        <w:rPr>
          <w:sz w:val="28"/>
          <w:szCs w:val="28"/>
        </w:rPr>
        <w:t>Мир чудес и превращений</w:t>
      </w:r>
      <w:r>
        <w:rPr>
          <w:sz w:val="28"/>
          <w:szCs w:val="28"/>
        </w:rPr>
        <w:t>», «</w:t>
      </w:r>
      <w:r w:rsidR="003E7B73">
        <w:rPr>
          <w:sz w:val="28"/>
          <w:szCs w:val="28"/>
        </w:rPr>
        <w:t>Хоровое</w:t>
      </w:r>
      <w:r w:rsidR="007E7A83">
        <w:rPr>
          <w:sz w:val="28"/>
          <w:szCs w:val="28"/>
        </w:rPr>
        <w:t xml:space="preserve"> </w:t>
      </w:r>
      <w:r w:rsidR="003E7B73">
        <w:rPr>
          <w:sz w:val="28"/>
          <w:szCs w:val="28"/>
        </w:rPr>
        <w:t>пение</w:t>
      </w:r>
      <w:r>
        <w:rPr>
          <w:sz w:val="28"/>
          <w:szCs w:val="28"/>
        </w:rPr>
        <w:t>», художественная студия «Палитра»</w:t>
      </w:r>
      <w:r w:rsidR="003E7B73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r w:rsidRPr="00712E9A">
        <w:rPr>
          <w:sz w:val="28"/>
          <w:szCs w:val="28"/>
        </w:rPr>
        <w:t>социальное (</w:t>
      </w:r>
      <w:r>
        <w:rPr>
          <w:sz w:val="28"/>
          <w:szCs w:val="28"/>
        </w:rPr>
        <w:t>объединения «</w:t>
      </w:r>
      <w:r w:rsidR="003E7B73">
        <w:rPr>
          <w:sz w:val="28"/>
          <w:szCs w:val="28"/>
        </w:rPr>
        <w:t>Я выбираю успех</w:t>
      </w:r>
      <w:r>
        <w:rPr>
          <w:sz w:val="28"/>
          <w:szCs w:val="28"/>
        </w:rPr>
        <w:t>»,</w:t>
      </w:r>
      <w:r w:rsidR="003E7B73">
        <w:rPr>
          <w:sz w:val="28"/>
          <w:szCs w:val="28"/>
        </w:rPr>
        <w:t xml:space="preserve"> клуб</w:t>
      </w:r>
      <w:r>
        <w:rPr>
          <w:sz w:val="28"/>
          <w:szCs w:val="28"/>
        </w:rPr>
        <w:t xml:space="preserve"> «</w:t>
      </w:r>
      <w:r w:rsidR="003E7B73">
        <w:rPr>
          <w:sz w:val="28"/>
          <w:szCs w:val="28"/>
        </w:rPr>
        <w:t>ЗОЖ</w:t>
      </w:r>
      <w:r>
        <w:rPr>
          <w:sz w:val="28"/>
          <w:szCs w:val="28"/>
        </w:rPr>
        <w:t>», отряд</w:t>
      </w:r>
      <w:r w:rsidRPr="00712E9A">
        <w:rPr>
          <w:sz w:val="28"/>
          <w:szCs w:val="28"/>
        </w:rPr>
        <w:t xml:space="preserve"> «</w:t>
      </w:r>
      <w:r>
        <w:rPr>
          <w:sz w:val="28"/>
          <w:szCs w:val="28"/>
        </w:rPr>
        <w:t>ЮИД</w:t>
      </w:r>
      <w:r w:rsidRPr="00712E9A">
        <w:rPr>
          <w:sz w:val="28"/>
          <w:szCs w:val="28"/>
        </w:rPr>
        <w:t>»)</w:t>
      </w:r>
      <w:r>
        <w:rPr>
          <w:sz w:val="28"/>
          <w:szCs w:val="28"/>
        </w:rPr>
        <w:t>, дополнительные занятия, консультации математике</w:t>
      </w:r>
      <w:r w:rsidRPr="00712E9A">
        <w:rPr>
          <w:sz w:val="28"/>
          <w:szCs w:val="28"/>
        </w:rPr>
        <w:t>.</w:t>
      </w:r>
    </w:p>
    <w:p w:rsidR="00E06307" w:rsidRDefault="003A6A8A" w:rsidP="003A6A8A">
      <w:pPr>
        <w:ind w:firstLine="708"/>
        <w:jc w:val="both"/>
        <w:rPr>
          <w:sz w:val="28"/>
          <w:szCs w:val="28"/>
        </w:rPr>
      </w:pPr>
      <w:r w:rsidRPr="00712E9A">
        <w:rPr>
          <w:sz w:val="28"/>
          <w:szCs w:val="28"/>
        </w:rPr>
        <w:t xml:space="preserve">Раздел «Внеурочная деятельность» в </w:t>
      </w:r>
      <w:r w:rsidRPr="000B2914">
        <w:rPr>
          <w:b/>
          <w:sz w:val="28"/>
          <w:szCs w:val="28"/>
        </w:rPr>
        <w:t>7-х классах</w:t>
      </w:r>
      <w:r w:rsidRPr="00712E9A">
        <w:rPr>
          <w:sz w:val="28"/>
          <w:szCs w:val="28"/>
        </w:rPr>
        <w:t xml:space="preserve"> представлен</w:t>
      </w:r>
      <w:r w:rsidR="007E7A83">
        <w:rPr>
          <w:sz w:val="28"/>
          <w:szCs w:val="28"/>
        </w:rPr>
        <w:t xml:space="preserve"> </w:t>
      </w:r>
      <w:r w:rsidRPr="00712E9A">
        <w:rPr>
          <w:sz w:val="28"/>
          <w:szCs w:val="28"/>
        </w:rPr>
        <w:t>следующими направлениями: спортивно-озд</w:t>
      </w:r>
      <w:r>
        <w:rPr>
          <w:sz w:val="28"/>
          <w:szCs w:val="28"/>
        </w:rPr>
        <w:t>оровительное (объединение «</w:t>
      </w:r>
      <w:r w:rsidR="00B00D0D">
        <w:rPr>
          <w:sz w:val="28"/>
          <w:szCs w:val="28"/>
        </w:rPr>
        <w:t>Готов к труду и обороне</w:t>
      </w:r>
      <w:r>
        <w:rPr>
          <w:sz w:val="28"/>
          <w:szCs w:val="28"/>
        </w:rPr>
        <w:t>!</w:t>
      </w:r>
      <w:r w:rsidR="00056E49">
        <w:rPr>
          <w:sz w:val="28"/>
          <w:szCs w:val="28"/>
        </w:rPr>
        <w:t xml:space="preserve">, </w:t>
      </w:r>
      <w:r w:rsidR="00B00D0D">
        <w:rPr>
          <w:sz w:val="28"/>
          <w:szCs w:val="28"/>
        </w:rPr>
        <w:t>секция</w:t>
      </w:r>
      <w:r w:rsidR="007E7A83">
        <w:rPr>
          <w:sz w:val="28"/>
          <w:szCs w:val="28"/>
        </w:rPr>
        <w:t xml:space="preserve"> </w:t>
      </w:r>
      <w:r w:rsidR="00B00D0D">
        <w:rPr>
          <w:sz w:val="28"/>
          <w:szCs w:val="28"/>
        </w:rPr>
        <w:t>баскетбола,</w:t>
      </w:r>
      <w:r w:rsidR="009A1466">
        <w:rPr>
          <w:sz w:val="28"/>
          <w:szCs w:val="28"/>
        </w:rPr>
        <w:t xml:space="preserve"> </w:t>
      </w:r>
      <w:r w:rsidR="00B00D0D">
        <w:rPr>
          <w:sz w:val="28"/>
          <w:szCs w:val="28"/>
        </w:rPr>
        <w:t>танцевальная студия «Фантазия»</w:t>
      </w:r>
      <w:r w:rsidR="00B00D0D" w:rsidRPr="00712E9A">
        <w:rPr>
          <w:sz w:val="28"/>
          <w:szCs w:val="28"/>
        </w:rPr>
        <w:t>),</w:t>
      </w:r>
      <w:r w:rsidR="00A06D2E">
        <w:rPr>
          <w:sz w:val="28"/>
          <w:szCs w:val="28"/>
        </w:rPr>
        <w:t xml:space="preserve"> </w:t>
      </w:r>
      <w:r w:rsidRPr="00712E9A">
        <w:rPr>
          <w:sz w:val="28"/>
          <w:szCs w:val="28"/>
        </w:rPr>
        <w:t>общеинтеллектуальное (</w:t>
      </w:r>
      <w:r>
        <w:rPr>
          <w:sz w:val="28"/>
          <w:szCs w:val="28"/>
        </w:rPr>
        <w:t>объединения</w:t>
      </w:r>
      <w:r w:rsidRPr="00712E9A">
        <w:rPr>
          <w:sz w:val="28"/>
          <w:szCs w:val="28"/>
        </w:rPr>
        <w:t xml:space="preserve"> «</w:t>
      </w:r>
      <w:r w:rsidR="00B00D0D">
        <w:rPr>
          <w:sz w:val="28"/>
          <w:szCs w:val="28"/>
        </w:rPr>
        <w:t>Исторический балл</w:t>
      </w:r>
      <w:r w:rsidRPr="00712E9A">
        <w:rPr>
          <w:sz w:val="28"/>
          <w:szCs w:val="28"/>
        </w:rPr>
        <w:t xml:space="preserve">», </w:t>
      </w:r>
      <w:r>
        <w:rPr>
          <w:sz w:val="28"/>
          <w:szCs w:val="28"/>
        </w:rPr>
        <w:t>«</w:t>
      </w:r>
      <w:r w:rsidR="00B00D0D">
        <w:rPr>
          <w:sz w:val="28"/>
          <w:szCs w:val="28"/>
        </w:rPr>
        <w:t>Юный физик</w:t>
      </w:r>
      <w:r>
        <w:rPr>
          <w:sz w:val="28"/>
          <w:szCs w:val="28"/>
        </w:rPr>
        <w:t>», «</w:t>
      </w:r>
      <w:r w:rsidR="00B00D0D">
        <w:rPr>
          <w:sz w:val="28"/>
          <w:szCs w:val="28"/>
        </w:rPr>
        <w:t>Занимательное страноведение</w:t>
      </w:r>
      <w:r>
        <w:rPr>
          <w:sz w:val="28"/>
          <w:szCs w:val="28"/>
        </w:rPr>
        <w:t xml:space="preserve">», </w:t>
      </w:r>
      <w:r w:rsidRPr="00712E9A">
        <w:rPr>
          <w:sz w:val="28"/>
          <w:szCs w:val="28"/>
        </w:rPr>
        <w:t>«</w:t>
      </w:r>
      <w:r w:rsidR="00B00D0D">
        <w:rPr>
          <w:sz w:val="28"/>
          <w:szCs w:val="28"/>
        </w:rPr>
        <w:t xml:space="preserve">Литературное </w:t>
      </w:r>
      <w:r w:rsidR="00783ECD">
        <w:rPr>
          <w:sz w:val="28"/>
          <w:szCs w:val="28"/>
        </w:rPr>
        <w:t>краеведение»</w:t>
      </w:r>
      <w:r w:rsidR="00A06D2E">
        <w:rPr>
          <w:sz w:val="28"/>
          <w:szCs w:val="28"/>
        </w:rPr>
        <w:t>,»</w:t>
      </w:r>
      <w:r w:rsidR="00783ECD">
        <w:rPr>
          <w:sz w:val="28"/>
          <w:szCs w:val="28"/>
        </w:rPr>
        <w:t xml:space="preserve"> Занимательная</w:t>
      </w:r>
      <w:r w:rsidR="00B00D0D">
        <w:rPr>
          <w:sz w:val="28"/>
          <w:szCs w:val="28"/>
        </w:rPr>
        <w:t xml:space="preserve"> химия»,«Программирование в среде </w:t>
      </w:r>
      <w:r w:rsidR="00B00D0D">
        <w:rPr>
          <w:sz w:val="28"/>
          <w:szCs w:val="28"/>
          <w:lang w:val="en-US"/>
        </w:rPr>
        <w:t>Screatch</w:t>
      </w:r>
      <w:r w:rsidR="00B00D0D">
        <w:rPr>
          <w:sz w:val="28"/>
          <w:szCs w:val="28"/>
        </w:rPr>
        <w:t>»</w:t>
      </w:r>
      <w:r w:rsidR="00E06307">
        <w:rPr>
          <w:sz w:val="28"/>
          <w:szCs w:val="28"/>
        </w:rPr>
        <w:t>)</w:t>
      </w:r>
      <w:r w:rsidRPr="00712E9A">
        <w:rPr>
          <w:sz w:val="28"/>
          <w:szCs w:val="28"/>
        </w:rPr>
        <w:t>, общекультурное (</w:t>
      </w:r>
      <w:r>
        <w:rPr>
          <w:sz w:val="28"/>
          <w:szCs w:val="28"/>
        </w:rPr>
        <w:t xml:space="preserve">объединения </w:t>
      </w:r>
      <w:r w:rsidR="00E06307">
        <w:rPr>
          <w:sz w:val="28"/>
          <w:szCs w:val="28"/>
        </w:rPr>
        <w:t>«Палитра», экологический театр «Тополек»),</w:t>
      </w:r>
      <w:r w:rsidR="00A06D2E">
        <w:rPr>
          <w:sz w:val="28"/>
          <w:szCs w:val="28"/>
        </w:rPr>
        <w:t xml:space="preserve"> </w:t>
      </w:r>
      <w:r w:rsidR="00E06307" w:rsidRPr="00712E9A">
        <w:rPr>
          <w:sz w:val="28"/>
          <w:szCs w:val="28"/>
        </w:rPr>
        <w:t>социальное (</w:t>
      </w:r>
      <w:r w:rsidR="00E06307">
        <w:rPr>
          <w:sz w:val="28"/>
          <w:szCs w:val="28"/>
        </w:rPr>
        <w:t>объединения «Добровольцы», «Планета толерантности»</w:t>
      </w:r>
      <w:r w:rsidR="00635E9D">
        <w:rPr>
          <w:sz w:val="28"/>
          <w:szCs w:val="28"/>
        </w:rPr>
        <w:t>,школьная служба медиации</w:t>
      </w:r>
      <w:r w:rsidR="00E06307">
        <w:rPr>
          <w:sz w:val="28"/>
          <w:szCs w:val="28"/>
        </w:rPr>
        <w:t>, отряд</w:t>
      </w:r>
      <w:r w:rsidR="00E06307" w:rsidRPr="00712E9A">
        <w:rPr>
          <w:sz w:val="28"/>
          <w:szCs w:val="28"/>
        </w:rPr>
        <w:t xml:space="preserve"> «</w:t>
      </w:r>
      <w:r w:rsidR="00E06307">
        <w:rPr>
          <w:sz w:val="28"/>
          <w:szCs w:val="28"/>
        </w:rPr>
        <w:t>ЮИД</w:t>
      </w:r>
      <w:r w:rsidR="00E06307" w:rsidRPr="00712E9A">
        <w:rPr>
          <w:sz w:val="28"/>
          <w:szCs w:val="28"/>
        </w:rPr>
        <w:t>»)</w:t>
      </w:r>
      <w:r w:rsidR="00E06307">
        <w:rPr>
          <w:sz w:val="28"/>
          <w:szCs w:val="28"/>
        </w:rPr>
        <w:t>,</w:t>
      </w:r>
    </w:p>
    <w:p w:rsidR="006370FB" w:rsidRDefault="003A6A8A" w:rsidP="003A6A8A">
      <w:pPr>
        <w:ind w:firstLine="708"/>
        <w:jc w:val="both"/>
        <w:rPr>
          <w:sz w:val="28"/>
          <w:szCs w:val="28"/>
        </w:rPr>
      </w:pPr>
      <w:r w:rsidRPr="00712E9A">
        <w:rPr>
          <w:sz w:val="28"/>
          <w:szCs w:val="28"/>
        </w:rPr>
        <w:t xml:space="preserve">Раздел «Внеурочная деятельность» в </w:t>
      </w:r>
      <w:r w:rsidRPr="000B2914">
        <w:rPr>
          <w:b/>
          <w:sz w:val="28"/>
          <w:szCs w:val="28"/>
        </w:rPr>
        <w:t>8-х классах</w:t>
      </w:r>
      <w:r w:rsidRPr="00712E9A">
        <w:rPr>
          <w:sz w:val="28"/>
          <w:szCs w:val="28"/>
        </w:rPr>
        <w:t xml:space="preserve"> представлен следующими направлениями: спортивно-озд</w:t>
      </w:r>
      <w:r>
        <w:rPr>
          <w:sz w:val="28"/>
          <w:szCs w:val="28"/>
        </w:rPr>
        <w:t>оровительное (секции футбола</w:t>
      </w:r>
      <w:r w:rsidR="008A055F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r w:rsidRPr="00712E9A">
        <w:rPr>
          <w:sz w:val="28"/>
          <w:szCs w:val="28"/>
        </w:rPr>
        <w:t>общеинтеллектуальное («</w:t>
      </w:r>
      <w:r w:rsidR="001C0A8E">
        <w:rPr>
          <w:sz w:val="28"/>
          <w:szCs w:val="28"/>
        </w:rPr>
        <w:t>Роботот</w:t>
      </w:r>
      <w:r w:rsidR="007E7A83">
        <w:rPr>
          <w:sz w:val="28"/>
          <w:szCs w:val="28"/>
        </w:rPr>
        <w:t>е</w:t>
      </w:r>
      <w:r w:rsidR="001C0A8E">
        <w:rPr>
          <w:sz w:val="28"/>
          <w:szCs w:val="28"/>
        </w:rPr>
        <w:t>хника</w:t>
      </w:r>
      <w:r>
        <w:rPr>
          <w:sz w:val="28"/>
          <w:szCs w:val="28"/>
        </w:rPr>
        <w:t>», «</w:t>
      </w:r>
      <w:r w:rsidR="00783ECD">
        <w:rPr>
          <w:sz w:val="28"/>
          <w:szCs w:val="28"/>
        </w:rPr>
        <w:t>Химия</w:t>
      </w:r>
      <w:r w:rsidR="001C0A8E">
        <w:rPr>
          <w:sz w:val="28"/>
          <w:szCs w:val="28"/>
        </w:rPr>
        <w:t xml:space="preserve">: вопросы и ответы»- проект;   </w:t>
      </w:r>
      <w:r>
        <w:rPr>
          <w:sz w:val="28"/>
          <w:szCs w:val="28"/>
        </w:rPr>
        <w:t>«</w:t>
      </w:r>
      <w:r w:rsidR="001C0A8E">
        <w:rPr>
          <w:sz w:val="28"/>
          <w:szCs w:val="28"/>
        </w:rPr>
        <w:t xml:space="preserve">Практикоориентированная </w:t>
      </w:r>
      <w:r w:rsidR="00783ECD">
        <w:rPr>
          <w:sz w:val="28"/>
          <w:szCs w:val="28"/>
        </w:rPr>
        <w:t>математика</w:t>
      </w:r>
      <w:r>
        <w:rPr>
          <w:sz w:val="28"/>
          <w:szCs w:val="28"/>
        </w:rPr>
        <w:t>»</w:t>
      </w:r>
      <w:r w:rsidR="001C0A8E">
        <w:rPr>
          <w:sz w:val="28"/>
          <w:szCs w:val="28"/>
        </w:rPr>
        <w:t xml:space="preserve">- </w:t>
      </w:r>
      <w:r w:rsidR="00783ECD">
        <w:rPr>
          <w:sz w:val="28"/>
          <w:szCs w:val="28"/>
        </w:rPr>
        <w:t>проект</w:t>
      </w:r>
      <w:r>
        <w:rPr>
          <w:sz w:val="28"/>
          <w:szCs w:val="28"/>
        </w:rPr>
        <w:t>, «</w:t>
      </w:r>
      <w:r w:rsidR="001C0A8E">
        <w:rPr>
          <w:sz w:val="28"/>
          <w:szCs w:val="28"/>
        </w:rPr>
        <w:t>На</w:t>
      </w:r>
      <w:r w:rsidR="007E7A83">
        <w:rPr>
          <w:sz w:val="28"/>
          <w:szCs w:val="28"/>
        </w:rPr>
        <w:t>й</w:t>
      </w:r>
      <w:r w:rsidR="001C0A8E">
        <w:rPr>
          <w:sz w:val="28"/>
          <w:szCs w:val="28"/>
        </w:rPr>
        <w:t>ди решение: от математики к жизни</w:t>
      </w:r>
      <w:r>
        <w:rPr>
          <w:sz w:val="28"/>
          <w:szCs w:val="28"/>
        </w:rPr>
        <w:t>»</w:t>
      </w:r>
      <w:r w:rsidR="001C0A8E">
        <w:rPr>
          <w:sz w:val="28"/>
          <w:szCs w:val="28"/>
        </w:rPr>
        <w:t>- проект</w:t>
      </w:r>
      <w:r>
        <w:rPr>
          <w:sz w:val="28"/>
          <w:szCs w:val="28"/>
        </w:rPr>
        <w:t>,</w:t>
      </w:r>
      <w:r w:rsidR="008947DF">
        <w:rPr>
          <w:sz w:val="28"/>
          <w:szCs w:val="28"/>
        </w:rPr>
        <w:t xml:space="preserve"> «</w:t>
      </w:r>
      <w:r w:rsidR="001C0A8E">
        <w:rPr>
          <w:sz w:val="28"/>
          <w:szCs w:val="28"/>
        </w:rPr>
        <w:t>Занимательное краеведение</w:t>
      </w:r>
      <w:r w:rsidR="008947DF">
        <w:rPr>
          <w:sz w:val="28"/>
          <w:szCs w:val="28"/>
        </w:rPr>
        <w:t>»</w:t>
      </w:r>
      <w:r w:rsidR="006370FB">
        <w:rPr>
          <w:sz w:val="28"/>
          <w:szCs w:val="28"/>
        </w:rPr>
        <w:t>,</w:t>
      </w:r>
      <w:r w:rsidR="00A06D2E">
        <w:rPr>
          <w:sz w:val="28"/>
          <w:szCs w:val="28"/>
        </w:rPr>
        <w:t xml:space="preserve"> </w:t>
      </w:r>
      <w:r w:rsidR="009D16E1">
        <w:rPr>
          <w:sz w:val="28"/>
          <w:szCs w:val="28"/>
        </w:rPr>
        <w:t xml:space="preserve">) </w:t>
      </w:r>
      <w:r w:rsidR="006370FB" w:rsidRPr="00712E9A">
        <w:rPr>
          <w:sz w:val="28"/>
          <w:szCs w:val="28"/>
        </w:rPr>
        <w:t>обще</w:t>
      </w:r>
      <w:r w:rsidR="006370FB">
        <w:rPr>
          <w:sz w:val="28"/>
          <w:szCs w:val="28"/>
        </w:rPr>
        <w:t>культурное</w:t>
      </w:r>
      <w:r w:rsidR="007E7A83">
        <w:rPr>
          <w:sz w:val="28"/>
          <w:szCs w:val="28"/>
        </w:rPr>
        <w:t xml:space="preserve"> </w:t>
      </w:r>
      <w:r w:rsidR="006370FB">
        <w:rPr>
          <w:sz w:val="28"/>
          <w:szCs w:val="28"/>
        </w:rPr>
        <w:t>(объединения</w:t>
      </w:r>
      <w:r w:rsidR="008947DF">
        <w:rPr>
          <w:sz w:val="28"/>
          <w:szCs w:val="28"/>
        </w:rPr>
        <w:t xml:space="preserve"> «</w:t>
      </w:r>
      <w:r w:rsidR="006370FB">
        <w:rPr>
          <w:sz w:val="28"/>
          <w:szCs w:val="28"/>
        </w:rPr>
        <w:t>Мир чудес и превращений</w:t>
      </w:r>
      <w:r w:rsidR="008947DF">
        <w:rPr>
          <w:sz w:val="28"/>
          <w:szCs w:val="28"/>
        </w:rPr>
        <w:t>», «</w:t>
      </w:r>
      <w:r w:rsidR="006370FB">
        <w:rPr>
          <w:sz w:val="28"/>
          <w:szCs w:val="28"/>
        </w:rPr>
        <w:t>Архитектура и дизайн</w:t>
      </w:r>
      <w:r w:rsidR="008947DF">
        <w:rPr>
          <w:sz w:val="28"/>
          <w:szCs w:val="28"/>
        </w:rPr>
        <w:t>»,</w:t>
      </w:r>
      <w:r>
        <w:rPr>
          <w:sz w:val="28"/>
          <w:szCs w:val="28"/>
        </w:rPr>
        <w:t xml:space="preserve"> «</w:t>
      </w:r>
      <w:r w:rsidR="006370FB">
        <w:rPr>
          <w:sz w:val="28"/>
          <w:szCs w:val="28"/>
        </w:rPr>
        <w:t>Живая кисть</w:t>
      </w:r>
      <w:r>
        <w:rPr>
          <w:sz w:val="28"/>
          <w:szCs w:val="28"/>
        </w:rPr>
        <w:t>», «</w:t>
      </w:r>
      <w:r w:rsidR="00783ECD">
        <w:rPr>
          <w:sz w:val="28"/>
          <w:szCs w:val="28"/>
        </w:rPr>
        <w:t>Литературно-музыкальная гости</w:t>
      </w:r>
      <w:r w:rsidR="006370FB">
        <w:rPr>
          <w:sz w:val="28"/>
          <w:szCs w:val="28"/>
        </w:rPr>
        <w:t>ная</w:t>
      </w:r>
      <w:r>
        <w:rPr>
          <w:sz w:val="28"/>
          <w:szCs w:val="28"/>
        </w:rPr>
        <w:t>»),</w:t>
      </w:r>
      <w:r w:rsidR="007E7A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370FB">
        <w:rPr>
          <w:sz w:val="28"/>
          <w:szCs w:val="28"/>
        </w:rPr>
        <w:t>с</w:t>
      </w:r>
      <w:r>
        <w:rPr>
          <w:sz w:val="28"/>
          <w:szCs w:val="28"/>
        </w:rPr>
        <w:t>оциальное (объединения «</w:t>
      </w:r>
      <w:r w:rsidR="006370FB">
        <w:rPr>
          <w:sz w:val="28"/>
          <w:szCs w:val="28"/>
        </w:rPr>
        <w:t>Мой выбор</w:t>
      </w:r>
      <w:r>
        <w:rPr>
          <w:sz w:val="28"/>
          <w:szCs w:val="28"/>
        </w:rPr>
        <w:t>», «</w:t>
      </w:r>
      <w:r w:rsidR="006370FB">
        <w:rPr>
          <w:sz w:val="28"/>
          <w:szCs w:val="28"/>
        </w:rPr>
        <w:t>ПРО жизнь</w:t>
      </w:r>
      <w:r>
        <w:rPr>
          <w:sz w:val="28"/>
          <w:szCs w:val="28"/>
        </w:rPr>
        <w:t>»</w:t>
      </w:r>
      <w:r w:rsidR="006370FB">
        <w:rPr>
          <w:sz w:val="28"/>
          <w:szCs w:val="28"/>
        </w:rPr>
        <w:t xml:space="preserve"> -проект</w:t>
      </w:r>
      <w:r w:rsidR="008D127B">
        <w:rPr>
          <w:sz w:val="28"/>
          <w:szCs w:val="28"/>
        </w:rPr>
        <w:t>,</w:t>
      </w:r>
      <w:r w:rsidR="00A06D2E">
        <w:rPr>
          <w:sz w:val="28"/>
          <w:szCs w:val="28"/>
        </w:rPr>
        <w:t xml:space="preserve"> </w:t>
      </w:r>
      <w:r w:rsidR="008D127B">
        <w:rPr>
          <w:sz w:val="28"/>
          <w:szCs w:val="28"/>
        </w:rPr>
        <w:t>» Впередсмотрящие».)</w:t>
      </w:r>
      <w:r w:rsidR="007E7A83">
        <w:rPr>
          <w:sz w:val="28"/>
          <w:szCs w:val="28"/>
        </w:rPr>
        <w:t xml:space="preserve"> </w:t>
      </w:r>
      <w:r w:rsidR="006370FB">
        <w:rPr>
          <w:sz w:val="28"/>
          <w:szCs w:val="28"/>
        </w:rPr>
        <w:t>Дополнительные з</w:t>
      </w:r>
      <w:r w:rsidR="008A055F">
        <w:rPr>
          <w:sz w:val="28"/>
          <w:szCs w:val="28"/>
        </w:rPr>
        <w:t>анятия по математике</w:t>
      </w:r>
    </w:p>
    <w:p w:rsidR="000C3719" w:rsidRDefault="003A6A8A" w:rsidP="003A6A8A">
      <w:pPr>
        <w:ind w:firstLine="708"/>
        <w:jc w:val="both"/>
        <w:rPr>
          <w:sz w:val="28"/>
          <w:szCs w:val="28"/>
        </w:rPr>
      </w:pPr>
      <w:r w:rsidRPr="00712E9A">
        <w:rPr>
          <w:sz w:val="28"/>
          <w:szCs w:val="28"/>
        </w:rPr>
        <w:lastRenderedPageBreak/>
        <w:t xml:space="preserve">Раздел «Внеурочная деятельность» в </w:t>
      </w:r>
      <w:r w:rsidRPr="000B2914">
        <w:rPr>
          <w:b/>
          <w:sz w:val="28"/>
          <w:szCs w:val="28"/>
        </w:rPr>
        <w:t>9-х классах</w:t>
      </w:r>
      <w:r w:rsidRPr="00712E9A">
        <w:rPr>
          <w:sz w:val="28"/>
          <w:szCs w:val="28"/>
        </w:rPr>
        <w:t xml:space="preserve"> представлен следующими направлениями</w:t>
      </w:r>
      <w:r w:rsidR="00A06D2E">
        <w:rPr>
          <w:sz w:val="28"/>
          <w:szCs w:val="28"/>
        </w:rPr>
        <w:t>:</w:t>
      </w:r>
      <w:r w:rsidR="007E7A83">
        <w:rPr>
          <w:sz w:val="28"/>
          <w:szCs w:val="28"/>
        </w:rPr>
        <w:t xml:space="preserve"> </w:t>
      </w:r>
      <w:r w:rsidR="008A055F" w:rsidRPr="00712E9A">
        <w:rPr>
          <w:sz w:val="28"/>
          <w:szCs w:val="28"/>
        </w:rPr>
        <w:t>спортивно-озд</w:t>
      </w:r>
      <w:r w:rsidR="008A055F">
        <w:rPr>
          <w:sz w:val="28"/>
          <w:szCs w:val="28"/>
        </w:rPr>
        <w:t xml:space="preserve">оровительное (секции футбола, волейбола, </w:t>
      </w:r>
      <w:r w:rsidR="00783ECD">
        <w:rPr>
          <w:sz w:val="28"/>
          <w:szCs w:val="28"/>
        </w:rPr>
        <w:t>баскетбола</w:t>
      </w:r>
      <w:r w:rsidR="008A055F">
        <w:rPr>
          <w:sz w:val="28"/>
          <w:szCs w:val="28"/>
        </w:rPr>
        <w:t xml:space="preserve">), </w:t>
      </w:r>
      <w:r w:rsidRPr="00712E9A">
        <w:rPr>
          <w:sz w:val="28"/>
          <w:szCs w:val="28"/>
        </w:rPr>
        <w:t xml:space="preserve"> общеинтеллектуальное («</w:t>
      </w:r>
      <w:r>
        <w:rPr>
          <w:sz w:val="28"/>
          <w:szCs w:val="28"/>
        </w:rPr>
        <w:t xml:space="preserve">Практические курсы изучения информатики», «Уроки словесности», «Секреты русского правописания»,  «Искусство устной и письменной речи», «Английский: от теории к практике», «Тайный формул в математике», «Учимся решать экспериментальные задачи в физике», «Исследования в химии», «Тайные открытия в мире биологии», «События и факты в истории», «Документ – источник познания общества»,) </w:t>
      </w:r>
      <w:r w:rsidR="009D78DA">
        <w:rPr>
          <w:sz w:val="28"/>
          <w:szCs w:val="28"/>
        </w:rPr>
        <w:t xml:space="preserve"> </w:t>
      </w:r>
      <w:r w:rsidR="008D127B">
        <w:rPr>
          <w:sz w:val="28"/>
          <w:szCs w:val="28"/>
        </w:rPr>
        <w:t>социальное (объединения «Рисунок</w:t>
      </w:r>
      <w:r w:rsidR="000C3719">
        <w:rPr>
          <w:sz w:val="28"/>
          <w:szCs w:val="28"/>
        </w:rPr>
        <w:t>).</w:t>
      </w:r>
    </w:p>
    <w:p w:rsidR="003A6A8A" w:rsidRPr="00712E9A" w:rsidRDefault="008B08C2" w:rsidP="003A6A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Раздел</w:t>
      </w:r>
      <w:r w:rsidRPr="00712E9A">
        <w:rPr>
          <w:sz w:val="28"/>
          <w:szCs w:val="28"/>
        </w:rPr>
        <w:t xml:space="preserve"> «Внеурочная деятельность» в </w:t>
      </w:r>
      <w:r>
        <w:rPr>
          <w:b/>
          <w:sz w:val="28"/>
          <w:szCs w:val="28"/>
        </w:rPr>
        <w:t>10</w:t>
      </w:r>
      <w:r w:rsidRPr="000B2914">
        <w:rPr>
          <w:b/>
          <w:sz w:val="28"/>
          <w:szCs w:val="28"/>
        </w:rPr>
        <w:t>-х классах</w:t>
      </w:r>
      <w:r w:rsidRPr="00712E9A">
        <w:rPr>
          <w:sz w:val="28"/>
          <w:szCs w:val="28"/>
        </w:rPr>
        <w:t xml:space="preserve"> представлен</w:t>
      </w:r>
      <w:r w:rsidR="007E7A83">
        <w:rPr>
          <w:sz w:val="28"/>
          <w:szCs w:val="28"/>
        </w:rPr>
        <w:t xml:space="preserve"> </w:t>
      </w:r>
      <w:r w:rsidRPr="00712E9A">
        <w:rPr>
          <w:sz w:val="28"/>
          <w:szCs w:val="28"/>
        </w:rPr>
        <w:t>следующими направлениями: спортивно-озд</w:t>
      </w:r>
      <w:r>
        <w:rPr>
          <w:sz w:val="28"/>
          <w:szCs w:val="28"/>
        </w:rPr>
        <w:t>оровительное (спортивная секция волейбол, спортивный клуб «Олимп»,</w:t>
      </w:r>
      <w:r w:rsidR="005B3AEC">
        <w:rPr>
          <w:sz w:val="28"/>
          <w:szCs w:val="28"/>
        </w:rPr>
        <w:t xml:space="preserve">)  </w:t>
      </w:r>
      <w:r w:rsidRPr="00712E9A">
        <w:rPr>
          <w:sz w:val="28"/>
          <w:szCs w:val="28"/>
        </w:rPr>
        <w:t>общеинтеллектуальное (</w:t>
      </w:r>
      <w:r>
        <w:rPr>
          <w:sz w:val="28"/>
          <w:szCs w:val="28"/>
        </w:rPr>
        <w:t>объединения</w:t>
      </w:r>
      <w:r w:rsidRPr="00712E9A">
        <w:rPr>
          <w:sz w:val="28"/>
          <w:szCs w:val="28"/>
        </w:rPr>
        <w:t xml:space="preserve"> «</w:t>
      </w:r>
      <w:r>
        <w:rPr>
          <w:sz w:val="28"/>
          <w:szCs w:val="28"/>
        </w:rPr>
        <w:t>Исторический балл</w:t>
      </w:r>
      <w:r w:rsidRPr="00712E9A">
        <w:rPr>
          <w:sz w:val="28"/>
          <w:szCs w:val="28"/>
        </w:rPr>
        <w:t xml:space="preserve">», </w:t>
      </w:r>
      <w:r w:rsidR="004519CF">
        <w:rPr>
          <w:sz w:val="28"/>
          <w:szCs w:val="28"/>
        </w:rPr>
        <w:t xml:space="preserve"> Клуб «Что? Где? Когда?</w:t>
      </w:r>
      <w:r w:rsidR="005B3AEC">
        <w:rPr>
          <w:sz w:val="28"/>
          <w:szCs w:val="28"/>
        </w:rPr>
        <w:t>»</w:t>
      </w:r>
      <w:r w:rsidR="004519CF">
        <w:rPr>
          <w:sz w:val="28"/>
          <w:szCs w:val="28"/>
        </w:rPr>
        <w:t xml:space="preserve">), </w:t>
      </w:r>
      <w:r w:rsidR="007E7A83">
        <w:rPr>
          <w:sz w:val="28"/>
          <w:szCs w:val="28"/>
        </w:rPr>
        <w:t xml:space="preserve"> </w:t>
      </w:r>
      <w:r w:rsidRPr="00712E9A">
        <w:rPr>
          <w:sz w:val="28"/>
          <w:szCs w:val="28"/>
        </w:rPr>
        <w:t>социальное (</w:t>
      </w:r>
      <w:r w:rsidR="005B3AEC">
        <w:rPr>
          <w:sz w:val="28"/>
          <w:szCs w:val="28"/>
        </w:rPr>
        <w:t>клуб</w:t>
      </w:r>
      <w:r>
        <w:rPr>
          <w:sz w:val="28"/>
          <w:szCs w:val="28"/>
        </w:rPr>
        <w:t xml:space="preserve"> «</w:t>
      </w:r>
      <w:r w:rsidR="005B3AEC">
        <w:rPr>
          <w:sz w:val="28"/>
          <w:szCs w:val="28"/>
        </w:rPr>
        <w:t>Патриот</w:t>
      </w:r>
      <w:r>
        <w:rPr>
          <w:sz w:val="28"/>
          <w:szCs w:val="28"/>
        </w:rPr>
        <w:t>»,</w:t>
      </w:r>
      <w:r w:rsidR="007E7A83">
        <w:rPr>
          <w:sz w:val="28"/>
          <w:szCs w:val="28"/>
        </w:rPr>
        <w:t xml:space="preserve"> </w:t>
      </w:r>
      <w:r w:rsidR="000C3719">
        <w:rPr>
          <w:sz w:val="28"/>
          <w:szCs w:val="28"/>
        </w:rPr>
        <w:t>объединение «Огнеборец»</w:t>
      </w:r>
      <w:r>
        <w:rPr>
          <w:sz w:val="28"/>
          <w:szCs w:val="28"/>
        </w:rPr>
        <w:t xml:space="preserve"> школьная служба медиации,</w:t>
      </w:r>
      <w:r w:rsidRPr="00712E9A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="007E7A83">
        <w:rPr>
          <w:sz w:val="28"/>
          <w:szCs w:val="28"/>
        </w:rPr>
        <w:t xml:space="preserve"> а так</w:t>
      </w:r>
      <w:r w:rsidR="006B2676">
        <w:rPr>
          <w:sz w:val="28"/>
          <w:szCs w:val="28"/>
        </w:rPr>
        <w:t xml:space="preserve"> </w:t>
      </w:r>
      <w:r w:rsidR="007E7A83">
        <w:rPr>
          <w:sz w:val="28"/>
          <w:szCs w:val="28"/>
        </w:rPr>
        <w:t>же индивиду</w:t>
      </w:r>
      <w:r w:rsidR="006B2676">
        <w:rPr>
          <w:sz w:val="28"/>
          <w:szCs w:val="28"/>
        </w:rPr>
        <w:t>а</w:t>
      </w:r>
      <w:r w:rsidR="007E7A83">
        <w:rPr>
          <w:sz w:val="28"/>
          <w:szCs w:val="28"/>
        </w:rPr>
        <w:t>льны</w:t>
      </w:r>
      <w:r w:rsidR="006B2676">
        <w:rPr>
          <w:sz w:val="28"/>
          <w:szCs w:val="28"/>
        </w:rPr>
        <w:t>ми</w:t>
      </w:r>
      <w:r w:rsidR="007E7A83">
        <w:rPr>
          <w:sz w:val="28"/>
          <w:szCs w:val="28"/>
        </w:rPr>
        <w:t xml:space="preserve"> и груп</w:t>
      </w:r>
      <w:r w:rsidR="006B2676">
        <w:rPr>
          <w:sz w:val="28"/>
          <w:szCs w:val="28"/>
        </w:rPr>
        <w:t>п</w:t>
      </w:r>
      <w:r w:rsidR="007E7A83">
        <w:rPr>
          <w:sz w:val="28"/>
          <w:szCs w:val="28"/>
        </w:rPr>
        <w:t>овы</w:t>
      </w:r>
      <w:r w:rsidR="006B2676">
        <w:rPr>
          <w:sz w:val="28"/>
          <w:szCs w:val="28"/>
        </w:rPr>
        <w:t>ми</w:t>
      </w:r>
      <w:r w:rsidR="007E7A83">
        <w:rPr>
          <w:sz w:val="28"/>
          <w:szCs w:val="28"/>
        </w:rPr>
        <w:t xml:space="preserve"> заняти</w:t>
      </w:r>
      <w:r w:rsidR="006B2676">
        <w:rPr>
          <w:sz w:val="28"/>
          <w:szCs w:val="28"/>
        </w:rPr>
        <w:t>ями</w:t>
      </w:r>
      <w:r w:rsidR="007E7A83">
        <w:rPr>
          <w:sz w:val="28"/>
          <w:szCs w:val="28"/>
        </w:rPr>
        <w:t xml:space="preserve"> по работе с одаренными детьми : подготовка к творческим отчетам по про</w:t>
      </w:r>
      <w:r w:rsidR="006B2676">
        <w:rPr>
          <w:sz w:val="28"/>
          <w:szCs w:val="28"/>
        </w:rPr>
        <w:t>ектам, подготовка к олимпиадам, конкурсам, научно- практическим конференциям и др.</w:t>
      </w:r>
    </w:p>
    <w:p w:rsidR="003A6A8A" w:rsidRDefault="003A6A8A" w:rsidP="003A6A8A">
      <w:pPr>
        <w:ind w:firstLine="708"/>
        <w:jc w:val="both"/>
        <w:rPr>
          <w:sz w:val="28"/>
          <w:szCs w:val="28"/>
        </w:rPr>
      </w:pPr>
      <w:r w:rsidRPr="00712E9A">
        <w:rPr>
          <w:sz w:val="28"/>
          <w:szCs w:val="28"/>
        </w:rPr>
        <w:t>Для развития потенциала одар</w:t>
      </w:r>
      <w:r>
        <w:rPr>
          <w:sz w:val="28"/>
          <w:szCs w:val="28"/>
        </w:rPr>
        <w:t>ё</w:t>
      </w:r>
      <w:r w:rsidRPr="00712E9A">
        <w:rPr>
          <w:sz w:val="28"/>
          <w:szCs w:val="28"/>
        </w:rPr>
        <w:t>нных и талантливых детей разрабатываются, с участием самих детей и их родителей (законных представителей), индивидуальные учебные планы (индивидуальные маршруты), в рамках которых формируются индивидуальные учебные программы  (содержание дисциплин, курсов, модулей, тем и форм образования).</w:t>
      </w:r>
    </w:p>
    <w:p w:rsidR="003A6A8A" w:rsidRDefault="003A6A8A" w:rsidP="003A6A8A">
      <w:pPr>
        <w:ind w:firstLine="708"/>
        <w:jc w:val="both"/>
        <w:rPr>
          <w:sz w:val="28"/>
          <w:szCs w:val="28"/>
        </w:rPr>
      </w:pPr>
    </w:p>
    <w:p w:rsidR="003A6A8A" w:rsidRPr="00712E9A" w:rsidRDefault="003A6A8A" w:rsidP="003A6A8A">
      <w:pPr>
        <w:suppressAutoHyphens/>
        <w:ind w:firstLine="708"/>
        <w:jc w:val="both"/>
        <w:rPr>
          <w:sz w:val="28"/>
          <w:szCs w:val="28"/>
        </w:rPr>
        <w:sectPr w:rsidR="003A6A8A" w:rsidRPr="00712E9A" w:rsidSect="00880824">
          <w:footerReference w:type="default" r:id="rId10"/>
          <w:footerReference w:type="first" r:id="rId11"/>
          <w:pgSz w:w="11906" w:h="16838"/>
          <w:pgMar w:top="1134" w:right="1134" w:bottom="1134" w:left="1134" w:header="709" w:footer="709" w:gutter="0"/>
          <w:pgNumType w:start="39"/>
          <w:cols w:space="708"/>
          <w:titlePg/>
          <w:docGrid w:linePitch="360"/>
        </w:sectPr>
      </w:pPr>
      <w:r w:rsidRPr="00712E9A">
        <w:rPr>
          <w:sz w:val="28"/>
          <w:szCs w:val="28"/>
        </w:rPr>
        <w:br w:type="page"/>
      </w:r>
    </w:p>
    <w:p w:rsidR="0055345A" w:rsidRDefault="0055345A" w:rsidP="003A6A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План внеурочной деятельности</w:t>
      </w:r>
    </w:p>
    <w:p w:rsidR="003A6A8A" w:rsidRPr="00712E9A" w:rsidRDefault="003A6A8A" w:rsidP="003A6A8A">
      <w:pPr>
        <w:jc w:val="center"/>
        <w:rPr>
          <w:b/>
          <w:sz w:val="28"/>
          <w:szCs w:val="28"/>
        </w:rPr>
      </w:pPr>
      <w:r w:rsidRPr="00712E9A">
        <w:rPr>
          <w:b/>
          <w:sz w:val="28"/>
          <w:szCs w:val="28"/>
        </w:rPr>
        <w:t>1-х  классов</w:t>
      </w:r>
    </w:p>
    <w:p w:rsidR="003A6A8A" w:rsidRPr="00712E9A" w:rsidRDefault="001F5AF5" w:rsidP="003A6A8A">
      <w:pPr>
        <w:tabs>
          <w:tab w:val="left" w:pos="3160"/>
        </w:tabs>
        <w:jc w:val="center"/>
        <w:rPr>
          <w:b/>
          <w:sz w:val="28"/>
          <w:szCs w:val="28"/>
        </w:rPr>
      </w:pPr>
      <w:r w:rsidRPr="00712E9A">
        <w:rPr>
          <w:b/>
          <w:sz w:val="28"/>
          <w:szCs w:val="28"/>
        </w:rPr>
        <w:t>М</w:t>
      </w:r>
      <w:r w:rsidR="003A6A8A" w:rsidRPr="00712E9A">
        <w:rPr>
          <w:b/>
          <w:sz w:val="28"/>
          <w:szCs w:val="28"/>
        </w:rPr>
        <w:t>униципального</w:t>
      </w:r>
      <w:r>
        <w:rPr>
          <w:b/>
          <w:sz w:val="28"/>
          <w:szCs w:val="28"/>
        </w:rPr>
        <w:t xml:space="preserve"> бюджетного</w:t>
      </w:r>
      <w:r w:rsidR="003A6A8A" w:rsidRPr="00712E9A">
        <w:rPr>
          <w:b/>
          <w:sz w:val="28"/>
          <w:szCs w:val="28"/>
        </w:rPr>
        <w:t xml:space="preserve"> общеобразовательного учреждения</w:t>
      </w:r>
    </w:p>
    <w:p w:rsidR="003A6A8A" w:rsidRPr="00712E9A" w:rsidRDefault="003A6A8A" w:rsidP="003A6A8A">
      <w:pPr>
        <w:tabs>
          <w:tab w:val="left" w:pos="31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Лицея № 15 Заводского района г.</w:t>
      </w:r>
      <w:r w:rsidRPr="00712E9A">
        <w:rPr>
          <w:b/>
          <w:sz w:val="28"/>
          <w:szCs w:val="28"/>
        </w:rPr>
        <w:t>Саратова</w:t>
      </w:r>
    </w:p>
    <w:p w:rsidR="003A6A8A" w:rsidRPr="00712E9A" w:rsidRDefault="003A6A8A" w:rsidP="003A6A8A">
      <w:pPr>
        <w:tabs>
          <w:tab w:val="left" w:pos="3160"/>
        </w:tabs>
        <w:jc w:val="center"/>
        <w:rPr>
          <w:b/>
          <w:sz w:val="28"/>
          <w:szCs w:val="28"/>
        </w:rPr>
      </w:pPr>
      <w:r w:rsidRPr="00712E9A">
        <w:rPr>
          <w:b/>
          <w:sz w:val="28"/>
          <w:szCs w:val="28"/>
        </w:rPr>
        <w:t>на 201</w:t>
      </w:r>
      <w:r w:rsidR="003F2945">
        <w:rPr>
          <w:b/>
          <w:sz w:val="28"/>
          <w:szCs w:val="28"/>
        </w:rPr>
        <w:t>7</w:t>
      </w:r>
      <w:r w:rsidRPr="00712E9A">
        <w:rPr>
          <w:b/>
          <w:sz w:val="28"/>
          <w:szCs w:val="28"/>
        </w:rPr>
        <w:t>/201</w:t>
      </w:r>
      <w:r w:rsidR="003F2945">
        <w:rPr>
          <w:b/>
          <w:sz w:val="28"/>
          <w:szCs w:val="28"/>
        </w:rPr>
        <w:t>8</w:t>
      </w:r>
      <w:r w:rsidRPr="00712E9A">
        <w:rPr>
          <w:b/>
          <w:sz w:val="28"/>
          <w:szCs w:val="28"/>
        </w:rPr>
        <w:t xml:space="preserve"> учебный год</w:t>
      </w:r>
    </w:p>
    <w:p w:rsidR="003A6A8A" w:rsidRPr="00712E9A" w:rsidRDefault="003A6A8A" w:rsidP="003A6A8A">
      <w:pPr>
        <w:tabs>
          <w:tab w:val="left" w:pos="3160"/>
        </w:tabs>
        <w:jc w:val="center"/>
        <w:rPr>
          <w:b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3119"/>
        <w:gridCol w:w="708"/>
        <w:gridCol w:w="709"/>
        <w:gridCol w:w="708"/>
        <w:gridCol w:w="709"/>
        <w:gridCol w:w="709"/>
        <w:gridCol w:w="851"/>
      </w:tblGrid>
      <w:tr w:rsidR="003A6A8A" w:rsidRPr="00712E9A" w:rsidTr="003A6A8A">
        <w:tc>
          <w:tcPr>
            <w:tcW w:w="25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A6A8A" w:rsidRPr="00712E9A" w:rsidRDefault="003A6A8A" w:rsidP="003A6A8A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 w:rsidRPr="00712E9A">
              <w:rPr>
                <w:b/>
                <w:sz w:val="28"/>
                <w:szCs w:val="28"/>
              </w:rPr>
              <w:t xml:space="preserve">Направления </w:t>
            </w:r>
          </w:p>
          <w:p w:rsidR="003A6A8A" w:rsidRPr="00712E9A" w:rsidRDefault="003A6A8A" w:rsidP="003A6A8A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 w:rsidRPr="00712E9A">
              <w:rPr>
                <w:b/>
                <w:sz w:val="28"/>
                <w:szCs w:val="28"/>
              </w:rPr>
              <w:t>деятельности</w:t>
            </w:r>
          </w:p>
        </w:tc>
        <w:tc>
          <w:tcPr>
            <w:tcW w:w="31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A6A8A" w:rsidRPr="00712E9A" w:rsidRDefault="003A6A8A" w:rsidP="003A6A8A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 w:rsidRPr="00712E9A">
              <w:rPr>
                <w:b/>
                <w:sz w:val="28"/>
                <w:szCs w:val="28"/>
              </w:rPr>
              <w:t xml:space="preserve">Формы </w:t>
            </w:r>
          </w:p>
          <w:p w:rsidR="003A6A8A" w:rsidRPr="00712E9A" w:rsidRDefault="003A6A8A" w:rsidP="003A6A8A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 w:rsidRPr="00712E9A">
              <w:rPr>
                <w:b/>
                <w:sz w:val="28"/>
                <w:szCs w:val="28"/>
              </w:rPr>
              <w:t>реализации</w:t>
            </w:r>
          </w:p>
        </w:tc>
        <w:tc>
          <w:tcPr>
            <w:tcW w:w="354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6A8A" w:rsidRPr="00712E9A" w:rsidRDefault="003A6A8A" w:rsidP="00047B6E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 w:rsidRPr="00712E9A">
              <w:rPr>
                <w:b/>
                <w:sz w:val="28"/>
                <w:szCs w:val="28"/>
              </w:rPr>
              <w:t>Количество часов неделю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A6A8A" w:rsidRPr="00712E9A" w:rsidRDefault="003A6A8A" w:rsidP="003A6A8A">
            <w:pPr>
              <w:tabs>
                <w:tab w:val="left" w:pos="3160"/>
              </w:tabs>
              <w:ind w:left="-108" w:right="-143"/>
              <w:jc w:val="center"/>
              <w:rPr>
                <w:b/>
                <w:sz w:val="28"/>
                <w:szCs w:val="28"/>
              </w:rPr>
            </w:pPr>
            <w:r w:rsidRPr="00712E9A">
              <w:rPr>
                <w:b/>
                <w:sz w:val="28"/>
                <w:szCs w:val="28"/>
              </w:rPr>
              <w:t>Всего часов</w:t>
            </w:r>
          </w:p>
        </w:tc>
      </w:tr>
      <w:tr w:rsidR="003A6A8A" w:rsidRPr="00712E9A" w:rsidTr="003A6A8A">
        <w:tc>
          <w:tcPr>
            <w:tcW w:w="25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6A8A" w:rsidRPr="00712E9A" w:rsidRDefault="003A6A8A" w:rsidP="003A6A8A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6A8A" w:rsidRPr="00712E9A" w:rsidRDefault="003A6A8A" w:rsidP="003A6A8A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A6A8A" w:rsidRPr="00712E9A" w:rsidRDefault="003A6A8A" w:rsidP="003A6A8A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 w:rsidRPr="00712E9A">
              <w:rPr>
                <w:b/>
                <w:sz w:val="28"/>
                <w:szCs w:val="28"/>
              </w:rPr>
              <w:t>1а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3A6A8A" w:rsidRPr="00712E9A" w:rsidRDefault="003A6A8A" w:rsidP="003A6A8A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 w:rsidRPr="00712E9A">
              <w:rPr>
                <w:b/>
                <w:sz w:val="28"/>
                <w:szCs w:val="28"/>
              </w:rPr>
              <w:t>1б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</w:tcPr>
          <w:p w:rsidR="003A6A8A" w:rsidRPr="00712E9A" w:rsidRDefault="003A6A8A" w:rsidP="003A6A8A">
            <w:pPr>
              <w:tabs>
                <w:tab w:val="left" w:pos="3160"/>
              </w:tabs>
              <w:ind w:left="-108"/>
              <w:jc w:val="center"/>
              <w:rPr>
                <w:b/>
                <w:sz w:val="28"/>
                <w:szCs w:val="28"/>
              </w:rPr>
            </w:pPr>
            <w:r w:rsidRPr="00712E9A">
              <w:rPr>
                <w:b/>
                <w:sz w:val="28"/>
                <w:szCs w:val="28"/>
              </w:rPr>
              <w:t>1в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3A6A8A" w:rsidRPr="00712E9A" w:rsidRDefault="003A6A8A" w:rsidP="003A6A8A">
            <w:pPr>
              <w:tabs>
                <w:tab w:val="left" w:pos="3160"/>
              </w:tabs>
              <w:ind w:left="-108" w:right="-80"/>
              <w:jc w:val="center"/>
              <w:rPr>
                <w:b/>
                <w:sz w:val="28"/>
                <w:szCs w:val="28"/>
              </w:rPr>
            </w:pPr>
            <w:r w:rsidRPr="00712E9A">
              <w:rPr>
                <w:b/>
                <w:sz w:val="28"/>
                <w:szCs w:val="28"/>
              </w:rPr>
              <w:t>1г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6A8A" w:rsidRPr="00712E9A" w:rsidRDefault="003A6A8A" w:rsidP="003A6A8A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 w:rsidRPr="00712E9A">
              <w:rPr>
                <w:b/>
                <w:sz w:val="28"/>
                <w:szCs w:val="28"/>
              </w:rPr>
              <w:t>1д</w:t>
            </w:r>
          </w:p>
        </w:tc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6A8A" w:rsidRPr="00712E9A" w:rsidRDefault="003A6A8A" w:rsidP="003A6A8A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3A6A8A" w:rsidRPr="00712E9A" w:rsidTr="003A6A8A">
        <w:trPr>
          <w:trHeight w:val="601"/>
        </w:trPr>
        <w:tc>
          <w:tcPr>
            <w:tcW w:w="25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A6A8A" w:rsidRPr="00712E9A" w:rsidRDefault="003A6A8A" w:rsidP="003A6A8A">
            <w:pPr>
              <w:tabs>
                <w:tab w:val="left" w:pos="3160"/>
              </w:tabs>
              <w:rPr>
                <w:b/>
                <w:sz w:val="28"/>
                <w:szCs w:val="28"/>
              </w:rPr>
            </w:pPr>
            <w:r w:rsidRPr="00712E9A">
              <w:rPr>
                <w:b/>
                <w:sz w:val="28"/>
                <w:szCs w:val="28"/>
              </w:rPr>
              <w:t>Спортивно-</w:t>
            </w:r>
          </w:p>
          <w:p w:rsidR="003A6A8A" w:rsidRPr="00712E9A" w:rsidRDefault="003A6A8A" w:rsidP="003A6A8A">
            <w:pPr>
              <w:tabs>
                <w:tab w:val="left" w:pos="3160"/>
              </w:tabs>
              <w:rPr>
                <w:b/>
                <w:sz w:val="28"/>
                <w:szCs w:val="28"/>
              </w:rPr>
            </w:pPr>
            <w:r w:rsidRPr="00712E9A">
              <w:rPr>
                <w:b/>
                <w:sz w:val="28"/>
                <w:szCs w:val="28"/>
              </w:rPr>
              <w:t>оздоровительное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A6A8A" w:rsidRPr="00712E9A" w:rsidRDefault="003A6A8A" w:rsidP="003A6A8A">
            <w:pPr>
              <w:tabs>
                <w:tab w:val="left" w:pos="3160"/>
              </w:tabs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Танцевальная студия «Фантазия»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A6A8A" w:rsidRPr="00712E9A" w:rsidRDefault="003A6A8A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6A8A" w:rsidRPr="00712E9A" w:rsidRDefault="003A6A8A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6A8A" w:rsidRPr="00712E9A" w:rsidRDefault="003A6A8A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6A8A" w:rsidRPr="00712E9A" w:rsidRDefault="003A6A8A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A6A8A" w:rsidRPr="00712E9A" w:rsidRDefault="003A6A8A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A6A8A" w:rsidRPr="00712E9A" w:rsidRDefault="003A6A8A" w:rsidP="003A6A8A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3A6A8A" w:rsidRPr="00712E9A" w:rsidTr="003A6A8A">
        <w:trPr>
          <w:trHeight w:val="517"/>
        </w:trPr>
        <w:tc>
          <w:tcPr>
            <w:tcW w:w="25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6A8A" w:rsidRPr="00712E9A" w:rsidRDefault="003A6A8A" w:rsidP="003A6A8A">
            <w:pPr>
              <w:tabs>
                <w:tab w:val="left" w:pos="316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6A8A" w:rsidRPr="00712E9A" w:rsidRDefault="003A6A8A" w:rsidP="003A6A8A">
            <w:pPr>
              <w:tabs>
                <w:tab w:val="left" w:pos="3160"/>
              </w:tabs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6A8A" w:rsidRPr="00712E9A" w:rsidRDefault="003A6A8A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6A8A" w:rsidRPr="00712E9A" w:rsidRDefault="003A6A8A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6A8A" w:rsidRPr="00712E9A" w:rsidRDefault="003A6A8A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6A8A" w:rsidRPr="00712E9A" w:rsidRDefault="003A6A8A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6A8A" w:rsidRPr="00712E9A" w:rsidRDefault="003A6A8A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6A8A" w:rsidRPr="00712E9A" w:rsidRDefault="003A6A8A" w:rsidP="003A6A8A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510A4E" w:rsidRPr="00712E9A" w:rsidTr="00510A4E">
        <w:trPr>
          <w:trHeight w:val="517"/>
        </w:trPr>
        <w:tc>
          <w:tcPr>
            <w:tcW w:w="2518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10A4E" w:rsidRPr="00712E9A" w:rsidRDefault="00510A4E" w:rsidP="003A6A8A">
            <w:pPr>
              <w:tabs>
                <w:tab w:val="left" w:pos="316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Общеинтеллектуальное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14D6B" w:rsidRDefault="00814D6B" w:rsidP="00814D6B">
            <w:pPr>
              <w:tabs>
                <w:tab w:val="left" w:pos="31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Объединение </w:t>
            </w:r>
          </w:p>
          <w:p w:rsidR="00510A4E" w:rsidRPr="00712E9A" w:rsidRDefault="00814D6B" w:rsidP="00814D6B">
            <w:pPr>
              <w:tabs>
                <w:tab w:val="left" w:pos="31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«Человек и книга»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A4E" w:rsidRPr="00712E9A" w:rsidRDefault="00814D6B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A4E" w:rsidRPr="00712E9A" w:rsidRDefault="00814D6B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A4E" w:rsidRPr="00712E9A" w:rsidRDefault="00814D6B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A4E" w:rsidRPr="00712E9A" w:rsidRDefault="00814D6B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0A4E" w:rsidRPr="00712E9A" w:rsidRDefault="00814D6B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0A4E" w:rsidRPr="00712E9A" w:rsidRDefault="00814D6B" w:rsidP="003A6A8A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510A4E" w:rsidRPr="00712E9A" w:rsidTr="003A6A8A">
        <w:trPr>
          <w:trHeight w:val="517"/>
        </w:trPr>
        <w:tc>
          <w:tcPr>
            <w:tcW w:w="25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0A4E" w:rsidRPr="00712E9A" w:rsidRDefault="00510A4E" w:rsidP="003A6A8A">
            <w:pPr>
              <w:tabs>
                <w:tab w:val="left" w:pos="316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14D6B" w:rsidRDefault="00814D6B" w:rsidP="00814D6B">
            <w:pPr>
              <w:tabs>
                <w:tab w:val="left" w:pos="31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Объединение </w:t>
            </w:r>
          </w:p>
          <w:p w:rsidR="00510A4E" w:rsidRPr="00712E9A" w:rsidRDefault="00814D6B" w:rsidP="00814D6B">
            <w:pPr>
              <w:tabs>
                <w:tab w:val="left" w:pos="31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«Мир деятельности»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0A4E" w:rsidRPr="00712E9A" w:rsidRDefault="00510A4E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0A4E" w:rsidRPr="00712E9A" w:rsidRDefault="00814D6B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0A4E" w:rsidRPr="00712E9A" w:rsidRDefault="00510A4E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0A4E" w:rsidRPr="00712E9A" w:rsidRDefault="00814D6B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0A4E" w:rsidRPr="00712E9A" w:rsidRDefault="00510A4E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0A4E" w:rsidRPr="00712E9A" w:rsidRDefault="008D66C9" w:rsidP="003A6A8A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3A6A8A" w:rsidRPr="00712E9A" w:rsidTr="003A6A8A">
        <w:trPr>
          <w:trHeight w:val="533"/>
        </w:trPr>
        <w:tc>
          <w:tcPr>
            <w:tcW w:w="25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A6A8A" w:rsidRPr="007615FC" w:rsidRDefault="003A6A8A" w:rsidP="003A6A8A">
            <w:pPr>
              <w:tabs>
                <w:tab w:val="left" w:pos="316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Общекультурное 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6A8A" w:rsidRPr="00712E9A" w:rsidRDefault="003A6A8A" w:rsidP="003A6A8A">
            <w:pPr>
              <w:tabs>
                <w:tab w:val="left" w:pos="3160"/>
              </w:tabs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Логоритмика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A8A" w:rsidRPr="00712E9A" w:rsidRDefault="003A6A8A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A8A" w:rsidRPr="00712E9A" w:rsidRDefault="003A6A8A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A8A" w:rsidRPr="00712E9A" w:rsidRDefault="003A6A8A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A8A" w:rsidRPr="00712E9A" w:rsidRDefault="003A6A8A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6A8A" w:rsidRPr="00712E9A" w:rsidRDefault="003A6A8A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6A8A" w:rsidRPr="00712E9A" w:rsidRDefault="003A6A8A" w:rsidP="003A6A8A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 w:rsidRPr="00712E9A">
              <w:rPr>
                <w:b/>
                <w:sz w:val="28"/>
                <w:szCs w:val="28"/>
              </w:rPr>
              <w:t>5</w:t>
            </w:r>
          </w:p>
        </w:tc>
      </w:tr>
      <w:tr w:rsidR="003A6A8A" w:rsidRPr="00712E9A" w:rsidTr="003A6A8A">
        <w:trPr>
          <w:trHeight w:val="615"/>
        </w:trPr>
        <w:tc>
          <w:tcPr>
            <w:tcW w:w="25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6A8A" w:rsidRPr="00712E9A" w:rsidRDefault="003A6A8A" w:rsidP="003A6A8A">
            <w:pPr>
              <w:tabs>
                <w:tab w:val="left" w:pos="3160"/>
              </w:tabs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6A8A" w:rsidRPr="00712E9A" w:rsidRDefault="003A6A8A" w:rsidP="003A6A8A">
            <w:pPr>
              <w:tabs>
                <w:tab w:val="left" w:pos="3160"/>
              </w:tabs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Психогимнастика</w:t>
            </w:r>
          </w:p>
        </w:tc>
        <w:tc>
          <w:tcPr>
            <w:tcW w:w="708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6A8A" w:rsidRPr="00712E9A" w:rsidRDefault="003A6A8A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6A8A" w:rsidRPr="00712E9A" w:rsidRDefault="003A6A8A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6A8A" w:rsidRPr="00712E9A" w:rsidRDefault="003A6A8A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6A8A" w:rsidRPr="00712E9A" w:rsidRDefault="003A6A8A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6A8A" w:rsidRPr="00712E9A" w:rsidRDefault="003A6A8A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6A8A" w:rsidRPr="00712E9A" w:rsidRDefault="003A6A8A" w:rsidP="003A6A8A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 w:rsidRPr="00712E9A">
              <w:rPr>
                <w:b/>
                <w:sz w:val="28"/>
                <w:szCs w:val="28"/>
              </w:rPr>
              <w:t>5</w:t>
            </w:r>
          </w:p>
        </w:tc>
      </w:tr>
      <w:tr w:rsidR="00510A4E" w:rsidRPr="00712E9A" w:rsidTr="003A6A8A">
        <w:trPr>
          <w:trHeight w:val="606"/>
        </w:trPr>
        <w:tc>
          <w:tcPr>
            <w:tcW w:w="2518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10A4E" w:rsidRPr="00712E9A" w:rsidRDefault="00510A4E" w:rsidP="003A6A8A">
            <w:pPr>
              <w:tabs>
                <w:tab w:val="left" w:pos="3160"/>
              </w:tabs>
              <w:ind w:right="-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Социальное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10A4E" w:rsidRDefault="00510A4E" w:rsidP="003A6A8A">
            <w:pPr>
              <w:tabs>
                <w:tab w:val="left" w:pos="31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Объединение </w:t>
            </w:r>
          </w:p>
          <w:p w:rsidR="00510A4E" w:rsidRPr="00712E9A" w:rsidRDefault="00510A4E" w:rsidP="003A6A8A">
            <w:pPr>
              <w:tabs>
                <w:tab w:val="left" w:pos="31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«Азбука безопасности»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10A4E" w:rsidRPr="00712E9A" w:rsidRDefault="00510A4E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510A4E" w:rsidRPr="00712E9A" w:rsidRDefault="00510A4E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12" w:space="0" w:color="auto"/>
            </w:tcBorders>
            <w:vAlign w:val="center"/>
          </w:tcPr>
          <w:p w:rsidR="00510A4E" w:rsidRPr="00712E9A" w:rsidRDefault="00510A4E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510A4E" w:rsidRPr="00712E9A" w:rsidRDefault="00510A4E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10A4E" w:rsidRPr="00712E9A" w:rsidRDefault="00814D6B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10A4E" w:rsidRPr="00712E9A" w:rsidRDefault="00814D6B" w:rsidP="003A6A8A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510A4E" w:rsidRPr="00712E9A" w:rsidTr="00510A4E">
        <w:trPr>
          <w:trHeight w:val="606"/>
        </w:trPr>
        <w:tc>
          <w:tcPr>
            <w:tcW w:w="25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10A4E" w:rsidRDefault="00510A4E" w:rsidP="003A6A8A">
            <w:pPr>
              <w:tabs>
                <w:tab w:val="left" w:pos="3160"/>
              </w:tabs>
              <w:ind w:right="-108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10A4E" w:rsidRDefault="00510A4E" w:rsidP="00510A4E">
            <w:pPr>
              <w:tabs>
                <w:tab w:val="left" w:pos="31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Объединение </w:t>
            </w:r>
          </w:p>
          <w:p w:rsidR="00510A4E" w:rsidRDefault="00814D6B" w:rsidP="003A6A8A">
            <w:pPr>
              <w:tabs>
                <w:tab w:val="left" w:pos="31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«Дни </w:t>
            </w:r>
            <w:r w:rsidR="00510A4E">
              <w:rPr>
                <w:sz w:val="28"/>
                <w:szCs w:val="28"/>
              </w:rPr>
              <w:t>театра и музеев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510A4E" w:rsidRDefault="00814D6B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510A4E" w:rsidRDefault="00510A4E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510A4E" w:rsidRDefault="00510A4E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510A4E" w:rsidRDefault="00510A4E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510A4E" w:rsidRDefault="00510A4E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10A4E" w:rsidRDefault="00814D6B" w:rsidP="003A6A8A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3A6A8A" w:rsidRPr="00712E9A" w:rsidTr="003A6A8A">
        <w:trPr>
          <w:trHeight w:val="645"/>
        </w:trPr>
        <w:tc>
          <w:tcPr>
            <w:tcW w:w="563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6A8A" w:rsidRPr="00712E9A" w:rsidRDefault="003A6A8A" w:rsidP="003A6A8A">
            <w:pPr>
              <w:tabs>
                <w:tab w:val="left" w:pos="316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A6A8A" w:rsidRPr="00712E9A" w:rsidRDefault="008D66C9" w:rsidP="003A6A8A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6A8A" w:rsidRPr="00712E9A" w:rsidRDefault="003A6A8A" w:rsidP="003A6A8A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6A8A" w:rsidRPr="00712E9A" w:rsidRDefault="003A6A8A" w:rsidP="003A6A8A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6A8A" w:rsidRPr="00712E9A" w:rsidRDefault="003A6A8A" w:rsidP="003A6A8A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6A8A" w:rsidRPr="00712E9A" w:rsidRDefault="003A6A8A" w:rsidP="003A6A8A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6A8A" w:rsidRPr="00712E9A" w:rsidRDefault="003A6A8A" w:rsidP="008D66C9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 w:rsidRPr="00712E9A">
              <w:rPr>
                <w:b/>
                <w:sz w:val="28"/>
                <w:szCs w:val="28"/>
              </w:rPr>
              <w:t>2</w:t>
            </w:r>
            <w:r w:rsidR="008D66C9">
              <w:rPr>
                <w:b/>
                <w:sz w:val="28"/>
                <w:szCs w:val="28"/>
              </w:rPr>
              <w:t>5</w:t>
            </w:r>
          </w:p>
        </w:tc>
      </w:tr>
    </w:tbl>
    <w:p w:rsidR="003A6A8A" w:rsidRPr="00712E9A" w:rsidRDefault="003A6A8A" w:rsidP="003A6A8A">
      <w:pPr>
        <w:tabs>
          <w:tab w:val="left" w:pos="3160"/>
        </w:tabs>
        <w:jc w:val="center"/>
        <w:rPr>
          <w:b/>
          <w:sz w:val="28"/>
          <w:szCs w:val="28"/>
        </w:rPr>
      </w:pPr>
    </w:p>
    <w:p w:rsidR="003A6A8A" w:rsidRPr="00712E9A" w:rsidRDefault="003A6A8A" w:rsidP="003A6A8A">
      <w:pPr>
        <w:jc w:val="center"/>
        <w:rPr>
          <w:b/>
          <w:sz w:val="28"/>
          <w:szCs w:val="28"/>
        </w:rPr>
      </w:pPr>
      <w:r w:rsidRPr="00712E9A">
        <w:rPr>
          <w:b/>
          <w:sz w:val="28"/>
          <w:szCs w:val="28"/>
        </w:rPr>
        <w:br w:type="page"/>
      </w:r>
    </w:p>
    <w:p w:rsidR="003A6A8A" w:rsidRPr="00712E9A" w:rsidRDefault="003A6A8A" w:rsidP="003A6A8A">
      <w:pPr>
        <w:tabs>
          <w:tab w:val="left" w:pos="3160"/>
        </w:tabs>
        <w:jc w:val="center"/>
        <w:rPr>
          <w:b/>
          <w:sz w:val="28"/>
          <w:szCs w:val="28"/>
        </w:rPr>
        <w:sectPr w:rsidR="003A6A8A" w:rsidRPr="00712E9A" w:rsidSect="002328C6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55345A" w:rsidRDefault="0055345A" w:rsidP="003A6A8A">
      <w:pPr>
        <w:tabs>
          <w:tab w:val="left" w:pos="31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План внеурочной деятельности</w:t>
      </w:r>
    </w:p>
    <w:p w:rsidR="003A6A8A" w:rsidRPr="00712E9A" w:rsidRDefault="003A6A8A" w:rsidP="003A6A8A">
      <w:pPr>
        <w:tabs>
          <w:tab w:val="left" w:pos="3160"/>
        </w:tabs>
        <w:jc w:val="center"/>
        <w:rPr>
          <w:b/>
          <w:sz w:val="28"/>
          <w:szCs w:val="28"/>
        </w:rPr>
      </w:pPr>
      <w:r w:rsidRPr="00712E9A">
        <w:rPr>
          <w:b/>
          <w:sz w:val="28"/>
          <w:szCs w:val="28"/>
        </w:rPr>
        <w:t>2-х классов</w:t>
      </w:r>
    </w:p>
    <w:p w:rsidR="003A6A8A" w:rsidRPr="00712E9A" w:rsidRDefault="004D2C8D" w:rsidP="003A6A8A">
      <w:pPr>
        <w:tabs>
          <w:tab w:val="left" w:pos="3160"/>
        </w:tabs>
        <w:jc w:val="center"/>
        <w:rPr>
          <w:b/>
          <w:sz w:val="28"/>
          <w:szCs w:val="28"/>
        </w:rPr>
      </w:pPr>
      <w:r w:rsidRPr="00712E9A">
        <w:rPr>
          <w:b/>
          <w:sz w:val="28"/>
          <w:szCs w:val="28"/>
        </w:rPr>
        <w:t>М</w:t>
      </w:r>
      <w:r w:rsidR="003A6A8A" w:rsidRPr="00712E9A">
        <w:rPr>
          <w:b/>
          <w:sz w:val="28"/>
          <w:szCs w:val="28"/>
        </w:rPr>
        <w:t>униципальног</w:t>
      </w:r>
      <w:r>
        <w:rPr>
          <w:b/>
          <w:sz w:val="28"/>
          <w:szCs w:val="28"/>
        </w:rPr>
        <w:t xml:space="preserve">о </w:t>
      </w:r>
      <w:r w:rsidR="001F5AF5">
        <w:rPr>
          <w:b/>
          <w:sz w:val="28"/>
          <w:szCs w:val="28"/>
        </w:rPr>
        <w:t>бюджетного</w:t>
      </w:r>
      <w:r w:rsidR="003A6A8A" w:rsidRPr="00712E9A">
        <w:rPr>
          <w:b/>
          <w:sz w:val="28"/>
          <w:szCs w:val="28"/>
        </w:rPr>
        <w:t xml:space="preserve"> общеобразовательного учреждения</w:t>
      </w:r>
    </w:p>
    <w:p w:rsidR="003A6A8A" w:rsidRPr="00712E9A" w:rsidRDefault="003A6A8A" w:rsidP="003A6A8A">
      <w:pPr>
        <w:tabs>
          <w:tab w:val="left" w:pos="31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Лицея № 15 Заводского района г.</w:t>
      </w:r>
      <w:r w:rsidRPr="00712E9A">
        <w:rPr>
          <w:b/>
          <w:sz w:val="28"/>
          <w:szCs w:val="28"/>
        </w:rPr>
        <w:t>Саратова</w:t>
      </w:r>
    </w:p>
    <w:p w:rsidR="003A6A8A" w:rsidRPr="00712E9A" w:rsidRDefault="003A6A8A" w:rsidP="003A6A8A">
      <w:pPr>
        <w:tabs>
          <w:tab w:val="left" w:pos="3160"/>
        </w:tabs>
        <w:jc w:val="center"/>
        <w:rPr>
          <w:b/>
          <w:sz w:val="28"/>
          <w:szCs w:val="28"/>
        </w:rPr>
      </w:pPr>
      <w:r w:rsidRPr="00712E9A">
        <w:rPr>
          <w:b/>
          <w:sz w:val="28"/>
          <w:szCs w:val="28"/>
        </w:rPr>
        <w:t>на 201</w:t>
      </w:r>
      <w:r w:rsidR="003F2945">
        <w:rPr>
          <w:b/>
          <w:sz w:val="28"/>
          <w:szCs w:val="28"/>
        </w:rPr>
        <w:t>7</w:t>
      </w:r>
      <w:r w:rsidRPr="00712E9A">
        <w:rPr>
          <w:b/>
          <w:sz w:val="28"/>
          <w:szCs w:val="28"/>
        </w:rPr>
        <w:t>/201</w:t>
      </w:r>
      <w:r w:rsidR="003F2945">
        <w:rPr>
          <w:b/>
          <w:sz w:val="28"/>
          <w:szCs w:val="28"/>
        </w:rPr>
        <w:t>8</w:t>
      </w:r>
      <w:r w:rsidRPr="00712E9A">
        <w:rPr>
          <w:b/>
          <w:sz w:val="28"/>
          <w:szCs w:val="28"/>
        </w:rPr>
        <w:t xml:space="preserve"> учебный год</w:t>
      </w:r>
    </w:p>
    <w:p w:rsidR="003A6A8A" w:rsidRPr="00712E9A" w:rsidRDefault="003A6A8A" w:rsidP="003A6A8A">
      <w:pPr>
        <w:tabs>
          <w:tab w:val="left" w:pos="3160"/>
        </w:tabs>
        <w:jc w:val="center"/>
        <w:rPr>
          <w:b/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3402"/>
        <w:gridCol w:w="680"/>
        <w:gridCol w:w="680"/>
        <w:gridCol w:w="681"/>
        <w:gridCol w:w="680"/>
        <w:gridCol w:w="681"/>
        <w:gridCol w:w="851"/>
      </w:tblGrid>
      <w:tr w:rsidR="003A6A8A" w:rsidRPr="00712E9A" w:rsidTr="003A6A8A">
        <w:tc>
          <w:tcPr>
            <w:tcW w:w="25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A6A8A" w:rsidRPr="00712E9A" w:rsidRDefault="003A6A8A" w:rsidP="003A6A8A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 w:rsidRPr="00712E9A">
              <w:rPr>
                <w:b/>
                <w:sz w:val="28"/>
                <w:szCs w:val="28"/>
              </w:rPr>
              <w:t xml:space="preserve">Направления </w:t>
            </w:r>
          </w:p>
          <w:p w:rsidR="003A6A8A" w:rsidRPr="00712E9A" w:rsidRDefault="003A6A8A" w:rsidP="003A6A8A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 w:rsidRPr="00712E9A">
              <w:rPr>
                <w:b/>
                <w:sz w:val="28"/>
                <w:szCs w:val="28"/>
              </w:rPr>
              <w:t>деятельности</w:t>
            </w:r>
          </w:p>
        </w:tc>
        <w:tc>
          <w:tcPr>
            <w:tcW w:w="340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A6A8A" w:rsidRPr="00712E9A" w:rsidRDefault="003A6A8A" w:rsidP="003A6A8A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 w:rsidRPr="00712E9A">
              <w:rPr>
                <w:b/>
                <w:sz w:val="28"/>
                <w:szCs w:val="28"/>
              </w:rPr>
              <w:t xml:space="preserve">Формы </w:t>
            </w:r>
          </w:p>
          <w:p w:rsidR="003A6A8A" w:rsidRPr="00712E9A" w:rsidRDefault="003A6A8A" w:rsidP="003A6A8A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 w:rsidRPr="00712E9A">
              <w:rPr>
                <w:b/>
                <w:sz w:val="28"/>
                <w:szCs w:val="28"/>
              </w:rPr>
              <w:t>реализации</w:t>
            </w:r>
          </w:p>
        </w:tc>
        <w:tc>
          <w:tcPr>
            <w:tcW w:w="340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6A8A" w:rsidRPr="00712E9A" w:rsidRDefault="003A6A8A" w:rsidP="004D2C8D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 w:rsidRPr="00712E9A">
              <w:rPr>
                <w:b/>
                <w:sz w:val="28"/>
                <w:szCs w:val="28"/>
              </w:rPr>
              <w:t>Количество часов неделю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A6A8A" w:rsidRPr="00712E9A" w:rsidRDefault="003A6A8A" w:rsidP="003A6A8A">
            <w:pPr>
              <w:tabs>
                <w:tab w:val="left" w:pos="3160"/>
              </w:tabs>
              <w:ind w:left="-108" w:right="-143"/>
              <w:jc w:val="center"/>
              <w:rPr>
                <w:b/>
                <w:sz w:val="28"/>
                <w:szCs w:val="28"/>
              </w:rPr>
            </w:pPr>
            <w:r w:rsidRPr="00712E9A">
              <w:rPr>
                <w:b/>
                <w:sz w:val="28"/>
                <w:szCs w:val="28"/>
              </w:rPr>
              <w:t>Всего часов</w:t>
            </w:r>
          </w:p>
        </w:tc>
      </w:tr>
      <w:tr w:rsidR="003A6A8A" w:rsidRPr="00712E9A" w:rsidTr="003A6A8A">
        <w:trPr>
          <w:trHeight w:val="487"/>
        </w:trPr>
        <w:tc>
          <w:tcPr>
            <w:tcW w:w="25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6A8A" w:rsidRPr="00712E9A" w:rsidRDefault="003A6A8A" w:rsidP="003A6A8A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6A8A" w:rsidRPr="00712E9A" w:rsidRDefault="003A6A8A" w:rsidP="003A6A8A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A6A8A" w:rsidRPr="00712E9A" w:rsidRDefault="003A6A8A" w:rsidP="003A6A8A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 w:rsidRPr="00712E9A">
              <w:rPr>
                <w:b/>
                <w:sz w:val="28"/>
                <w:szCs w:val="28"/>
              </w:rPr>
              <w:t>2а</w:t>
            </w:r>
          </w:p>
        </w:tc>
        <w:tc>
          <w:tcPr>
            <w:tcW w:w="6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6A8A" w:rsidRPr="00712E9A" w:rsidRDefault="003A6A8A" w:rsidP="003A6A8A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 w:rsidRPr="00712E9A">
              <w:rPr>
                <w:b/>
                <w:sz w:val="28"/>
                <w:szCs w:val="28"/>
              </w:rPr>
              <w:t>2б</w:t>
            </w:r>
          </w:p>
        </w:tc>
        <w:tc>
          <w:tcPr>
            <w:tcW w:w="6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6A8A" w:rsidRPr="00712E9A" w:rsidRDefault="003A6A8A" w:rsidP="003A6A8A">
            <w:pPr>
              <w:tabs>
                <w:tab w:val="left" w:pos="3160"/>
              </w:tabs>
              <w:ind w:left="-108"/>
              <w:jc w:val="center"/>
              <w:rPr>
                <w:b/>
                <w:sz w:val="28"/>
                <w:szCs w:val="28"/>
              </w:rPr>
            </w:pPr>
            <w:r w:rsidRPr="00712E9A">
              <w:rPr>
                <w:b/>
                <w:sz w:val="28"/>
                <w:szCs w:val="28"/>
              </w:rPr>
              <w:t>2в</w:t>
            </w:r>
          </w:p>
        </w:tc>
        <w:tc>
          <w:tcPr>
            <w:tcW w:w="6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6A8A" w:rsidRPr="00F61205" w:rsidRDefault="003A6A8A" w:rsidP="003A6A8A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 w:rsidRPr="00F61205">
              <w:rPr>
                <w:b/>
                <w:sz w:val="28"/>
                <w:szCs w:val="28"/>
              </w:rPr>
              <w:t>2г</w:t>
            </w:r>
          </w:p>
        </w:tc>
        <w:tc>
          <w:tcPr>
            <w:tcW w:w="68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6A8A" w:rsidRPr="00712E9A" w:rsidRDefault="003A6A8A" w:rsidP="003A6A8A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2д</w:t>
            </w:r>
          </w:p>
        </w:tc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6A8A" w:rsidRPr="00712E9A" w:rsidRDefault="003A6A8A" w:rsidP="003A6A8A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3A6A8A" w:rsidRPr="00712E9A" w:rsidTr="003A6A8A">
        <w:trPr>
          <w:trHeight w:val="549"/>
        </w:trPr>
        <w:tc>
          <w:tcPr>
            <w:tcW w:w="25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A6A8A" w:rsidRPr="00712E9A" w:rsidRDefault="003A6A8A" w:rsidP="003A6A8A">
            <w:pPr>
              <w:tabs>
                <w:tab w:val="left" w:pos="3160"/>
              </w:tabs>
              <w:rPr>
                <w:b/>
                <w:sz w:val="28"/>
                <w:szCs w:val="28"/>
              </w:rPr>
            </w:pPr>
            <w:r w:rsidRPr="00712E9A">
              <w:rPr>
                <w:b/>
                <w:sz w:val="28"/>
                <w:szCs w:val="28"/>
              </w:rPr>
              <w:t>Спортивно-</w:t>
            </w:r>
          </w:p>
          <w:p w:rsidR="003A6A8A" w:rsidRPr="00712E9A" w:rsidRDefault="003A6A8A" w:rsidP="003A6A8A">
            <w:pPr>
              <w:tabs>
                <w:tab w:val="left" w:pos="3160"/>
              </w:tabs>
              <w:rPr>
                <w:b/>
                <w:sz w:val="28"/>
                <w:szCs w:val="28"/>
              </w:rPr>
            </w:pPr>
            <w:r w:rsidRPr="00712E9A">
              <w:rPr>
                <w:b/>
                <w:sz w:val="28"/>
                <w:szCs w:val="28"/>
              </w:rPr>
              <w:t>оздоровительное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A6A8A" w:rsidRDefault="003A6A8A" w:rsidP="003A6A8A">
            <w:pPr>
              <w:tabs>
                <w:tab w:val="left" w:pos="31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Спортивная секция</w:t>
            </w:r>
          </w:p>
          <w:p w:rsidR="003A6A8A" w:rsidRPr="00712E9A" w:rsidRDefault="003A6A8A" w:rsidP="003A6A8A">
            <w:pPr>
              <w:tabs>
                <w:tab w:val="left" w:pos="31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«Здорово жить здорово!»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A6A8A" w:rsidRPr="00712E9A" w:rsidRDefault="003A6A8A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1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6A8A" w:rsidRPr="00712E9A" w:rsidRDefault="003A6A8A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81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3A6A8A" w:rsidRPr="00712E9A" w:rsidRDefault="003A6A8A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80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3A6A8A" w:rsidRPr="00712E9A" w:rsidRDefault="003A6A8A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8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A6A8A" w:rsidRPr="00712E9A" w:rsidRDefault="003A6A8A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A6A8A" w:rsidRPr="00712E9A" w:rsidRDefault="003A6A8A" w:rsidP="003A6A8A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3A6A8A" w:rsidRPr="00712E9A" w:rsidTr="003A6A8A">
        <w:trPr>
          <w:trHeight w:val="615"/>
        </w:trPr>
        <w:tc>
          <w:tcPr>
            <w:tcW w:w="25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6A8A" w:rsidRPr="00712E9A" w:rsidRDefault="003A6A8A" w:rsidP="003A6A8A">
            <w:pPr>
              <w:tabs>
                <w:tab w:val="left" w:pos="3160"/>
              </w:tabs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3A6A8A" w:rsidRPr="00712E9A" w:rsidRDefault="003A6A8A" w:rsidP="003A6A8A">
            <w:pPr>
              <w:tabs>
                <w:tab w:val="left" w:pos="3160"/>
              </w:tabs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Танцевальная студия «Фантазия»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A6A8A" w:rsidRPr="00712E9A" w:rsidRDefault="003A6A8A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6A8A" w:rsidRPr="00712E9A" w:rsidRDefault="003A6A8A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3A6A8A" w:rsidRPr="00712E9A" w:rsidRDefault="003A6A8A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1</w:t>
            </w:r>
          </w:p>
        </w:tc>
        <w:tc>
          <w:tcPr>
            <w:tcW w:w="680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3A6A8A" w:rsidRPr="00712E9A" w:rsidRDefault="003A6A8A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81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6A8A" w:rsidRPr="00712E9A" w:rsidRDefault="003A6A8A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A6A8A" w:rsidRPr="00712E9A" w:rsidRDefault="003A6A8A" w:rsidP="003A6A8A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3A6A8A" w:rsidRPr="00712E9A" w:rsidTr="003A6A8A">
        <w:trPr>
          <w:trHeight w:val="768"/>
        </w:trPr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6A8A" w:rsidRPr="00712E9A" w:rsidRDefault="003A6A8A" w:rsidP="003A6A8A">
            <w:pPr>
              <w:tabs>
                <w:tab w:val="left" w:pos="3160"/>
              </w:tabs>
              <w:rPr>
                <w:b/>
                <w:sz w:val="28"/>
                <w:szCs w:val="28"/>
              </w:rPr>
            </w:pPr>
            <w:r w:rsidRPr="00712E9A">
              <w:rPr>
                <w:b/>
                <w:sz w:val="28"/>
                <w:szCs w:val="28"/>
              </w:rPr>
              <w:t>Общекультурное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6A8A" w:rsidRDefault="003A6A8A" w:rsidP="003A6A8A">
            <w:pPr>
              <w:tabs>
                <w:tab w:val="left" w:pos="31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Объединение</w:t>
            </w:r>
          </w:p>
          <w:p w:rsidR="003A6A8A" w:rsidRPr="00712E9A" w:rsidRDefault="003A6A8A" w:rsidP="0036520D">
            <w:pPr>
              <w:tabs>
                <w:tab w:val="left" w:pos="3160"/>
              </w:tabs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«</w:t>
            </w:r>
            <w:r w:rsidR="0036520D">
              <w:rPr>
                <w:sz w:val="28"/>
                <w:szCs w:val="28"/>
              </w:rPr>
              <w:t>Веселые нотки</w:t>
            </w:r>
            <w:r w:rsidRPr="00712E9A">
              <w:rPr>
                <w:sz w:val="28"/>
                <w:szCs w:val="28"/>
              </w:rPr>
              <w:t>»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6A8A" w:rsidRPr="00712E9A" w:rsidRDefault="003A6A8A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6A8A" w:rsidRPr="00712E9A" w:rsidRDefault="0070008A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8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6A8A" w:rsidRPr="00712E9A" w:rsidRDefault="0070008A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6A8A" w:rsidRPr="00712E9A" w:rsidRDefault="003A6A8A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8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6A8A" w:rsidRPr="00712E9A" w:rsidRDefault="003A6A8A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6A8A" w:rsidRPr="00712E9A" w:rsidRDefault="0070008A" w:rsidP="003A6A8A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3A6A8A" w:rsidRPr="00712E9A" w:rsidTr="003A6A8A">
        <w:trPr>
          <w:trHeight w:val="816"/>
        </w:trPr>
        <w:tc>
          <w:tcPr>
            <w:tcW w:w="25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A6A8A" w:rsidRPr="00712E9A" w:rsidRDefault="003A6A8A" w:rsidP="003A6A8A">
            <w:pPr>
              <w:tabs>
                <w:tab w:val="left" w:pos="3160"/>
              </w:tabs>
              <w:ind w:right="-7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Обще-интеллектуальное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6A8A" w:rsidRDefault="003A6A8A" w:rsidP="003A6A8A">
            <w:pPr>
              <w:tabs>
                <w:tab w:val="left" w:pos="31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Объединение</w:t>
            </w:r>
          </w:p>
          <w:p w:rsidR="003A6A8A" w:rsidRPr="00712E9A" w:rsidRDefault="003A6A8A" w:rsidP="0070008A">
            <w:pPr>
              <w:tabs>
                <w:tab w:val="left" w:pos="3160"/>
              </w:tabs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«</w:t>
            </w:r>
            <w:r w:rsidR="0070008A">
              <w:rPr>
                <w:sz w:val="28"/>
                <w:szCs w:val="28"/>
              </w:rPr>
              <w:t>Мир деятельности»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A8A" w:rsidRPr="00712E9A" w:rsidRDefault="0070008A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A8A" w:rsidRDefault="003A6A8A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6A8A" w:rsidRDefault="003A6A8A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A8A" w:rsidRPr="00712E9A" w:rsidRDefault="003A6A8A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6A8A" w:rsidRPr="00712E9A" w:rsidRDefault="003A6A8A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6A8A" w:rsidRDefault="003A6A8A" w:rsidP="003A6A8A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3A6A8A" w:rsidRPr="00712E9A" w:rsidTr="003A6A8A">
        <w:trPr>
          <w:trHeight w:val="816"/>
        </w:trPr>
        <w:tc>
          <w:tcPr>
            <w:tcW w:w="25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6A8A" w:rsidRPr="00712E9A" w:rsidRDefault="003A6A8A" w:rsidP="003A6A8A">
            <w:pPr>
              <w:tabs>
                <w:tab w:val="left" w:pos="3160"/>
              </w:tabs>
              <w:ind w:right="-75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6A8A" w:rsidRDefault="003A6A8A" w:rsidP="003A6A8A">
            <w:pPr>
              <w:tabs>
                <w:tab w:val="left" w:pos="31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Объединение</w:t>
            </w:r>
          </w:p>
          <w:p w:rsidR="003A6A8A" w:rsidRPr="00712E9A" w:rsidRDefault="003A6A8A" w:rsidP="003A6A8A">
            <w:pPr>
              <w:tabs>
                <w:tab w:val="left" w:pos="3160"/>
              </w:tabs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Человек и книга</w:t>
            </w:r>
            <w:r w:rsidRPr="00712E9A">
              <w:rPr>
                <w:sz w:val="28"/>
                <w:szCs w:val="28"/>
              </w:rPr>
              <w:t>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A8A" w:rsidRPr="00712E9A" w:rsidRDefault="003A6A8A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A8A" w:rsidRDefault="003A6A8A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6A8A" w:rsidRDefault="003A6A8A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A8A" w:rsidRDefault="003A6A8A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6A8A" w:rsidRDefault="003A6A8A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6A8A" w:rsidRDefault="0070008A" w:rsidP="003A6A8A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3A6A8A" w:rsidRPr="00712E9A" w:rsidTr="003A6A8A">
        <w:trPr>
          <w:trHeight w:val="816"/>
        </w:trPr>
        <w:tc>
          <w:tcPr>
            <w:tcW w:w="25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6A8A" w:rsidRPr="00712E9A" w:rsidRDefault="003A6A8A" w:rsidP="003A6A8A">
            <w:pPr>
              <w:tabs>
                <w:tab w:val="left" w:pos="3160"/>
              </w:tabs>
              <w:ind w:right="-75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6A8A" w:rsidRPr="00712E9A" w:rsidRDefault="003A6A8A" w:rsidP="0070008A">
            <w:pPr>
              <w:tabs>
                <w:tab w:val="left" w:pos="31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Объединение </w:t>
            </w:r>
            <w:r w:rsidRPr="00712E9A">
              <w:rPr>
                <w:sz w:val="28"/>
                <w:szCs w:val="28"/>
              </w:rPr>
              <w:t>«</w:t>
            </w:r>
            <w:r w:rsidR="0070008A">
              <w:rPr>
                <w:sz w:val="28"/>
                <w:szCs w:val="28"/>
              </w:rPr>
              <w:t>Умники и умницы»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6A8A" w:rsidRDefault="003A6A8A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6A8A" w:rsidRDefault="003A6A8A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3A6A8A" w:rsidRDefault="003A6A8A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6A8A" w:rsidRDefault="003A6A8A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6A8A" w:rsidRDefault="003A6A8A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6A8A" w:rsidRDefault="0070008A" w:rsidP="003A6A8A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3A6A8A" w:rsidRPr="00712E9A" w:rsidTr="003A6A8A">
        <w:trPr>
          <w:trHeight w:val="816"/>
        </w:trPr>
        <w:tc>
          <w:tcPr>
            <w:tcW w:w="25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A6A8A" w:rsidRPr="00712E9A" w:rsidRDefault="003A6A8A" w:rsidP="003A6A8A">
            <w:pPr>
              <w:tabs>
                <w:tab w:val="left" w:pos="3160"/>
              </w:tabs>
              <w:ind w:right="-7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Социальное 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6520D" w:rsidRDefault="0036520D" w:rsidP="0036520D">
            <w:pPr>
              <w:tabs>
                <w:tab w:val="left" w:pos="31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Объединение </w:t>
            </w:r>
          </w:p>
          <w:p w:rsidR="003A6A8A" w:rsidRPr="00712E9A" w:rsidRDefault="0036520D" w:rsidP="0036520D">
            <w:pPr>
              <w:tabs>
                <w:tab w:val="left" w:pos="31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«Дни теа</w:t>
            </w:r>
            <w:r w:rsidR="0070008A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ра и музея»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A6A8A" w:rsidRPr="00712E9A" w:rsidRDefault="0036520D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6A8A" w:rsidRDefault="0036520D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8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3A6A8A" w:rsidRDefault="0036520D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8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6A8A" w:rsidRDefault="0036520D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8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6A8A" w:rsidRDefault="0036520D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A6A8A" w:rsidRDefault="0036520D" w:rsidP="003A6A8A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3A6A8A" w:rsidRPr="00712E9A" w:rsidTr="003A6A8A">
        <w:trPr>
          <w:trHeight w:val="816"/>
        </w:trPr>
        <w:tc>
          <w:tcPr>
            <w:tcW w:w="25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6A8A" w:rsidRDefault="003A6A8A" w:rsidP="003A6A8A">
            <w:pPr>
              <w:tabs>
                <w:tab w:val="left" w:pos="3160"/>
              </w:tabs>
              <w:ind w:right="-75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A6A8A" w:rsidRDefault="003A6A8A" w:rsidP="003A6A8A">
            <w:pPr>
              <w:tabs>
                <w:tab w:val="left" w:pos="31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Объединение </w:t>
            </w:r>
          </w:p>
          <w:p w:rsidR="003A6A8A" w:rsidRPr="00712E9A" w:rsidRDefault="003A6A8A" w:rsidP="003A6A8A">
            <w:pPr>
              <w:tabs>
                <w:tab w:val="left" w:pos="31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«Полезная еда – да!»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A6A8A" w:rsidRPr="00712E9A" w:rsidRDefault="0036520D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6A8A" w:rsidRDefault="003A6A8A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8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3A6A8A" w:rsidRDefault="003A6A8A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6A8A" w:rsidRDefault="0036520D" w:rsidP="0036520D">
            <w:pPr>
              <w:tabs>
                <w:tab w:val="left" w:pos="31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8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6A8A" w:rsidRDefault="0036520D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A6A8A" w:rsidRDefault="003A6A8A" w:rsidP="003A6A8A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3A6A8A" w:rsidRPr="00712E9A" w:rsidTr="003A6A8A">
        <w:tc>
          <w:tcPr>
            <w:tcW w:w="59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6A8A" w:rsidRPr="00D76162" w:rsidRDefault="003A6A8A" w:rsidP="003A6A8A">
            <w:pPr>
              <w:tabs>
                <w:tab w:val="left" w:pos="3160"/>
              </w:tabs>
              <w:rPr>
                <w:b/>
                <w:sz w:val="28"/>
                <w:szCs w:val="28"/>
              </w:rPr>
            </w:pPr>
            <w:r w:rsidRPr="00D76162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A6A8A" w:rsidRPr="00D76162" w:rsidRDefault="0070008A" w:rsidP="003A6A8A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680" w:type="dxa"/>
            <w:tcBorders>
              <w:top w:val="single" w:sz="12" w:space="0" w:color="auto"/>
              <w:bottom w:val="single" w:sz="12" w:space="0" w:color="auto"/>
            </w:tcBorders>
          </w:tcPr>
          <w:p w:rsidR="003A6A8A" w:rsidRPr="00D76162" w:rsidRDefault="003A6A8A" w:rsidP="003A6A8A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681" w:type="dxa"/>
            <w:tcBorders>
              <w:top w:val="single" w:sz="12" w:space="0" w:color="auto"/>
              <w:bottom w:val="single" w:sz="12" w:space="0" w:color="auto"/>
            </w:tcBorders>
          </w:tcPr>
          <w:p w:rsidR="003A6A8A" w:rsidRPr="00D76162" w:rsidRDefault="003A6A8A" w:rsidP="003A6A8A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68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A6A8A" w:rsidRPr="00D76162" w:rsidRDefault="003A6A8A" w:rsidP="003A6A8A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68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A6A8A" w:rsidRPr="00D76162" w:rsidRDefault="003A6A8A" w:rsidP="003A6A8A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6A8A" w:rsidRPr="00D76162" w:rsidRDefault="003A6A8A" w:rsidP="0070008A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70008A">
              <w:rPr>
                <w:b/>
                <w:sz w:val="28"/>
                <w:szCs w:val="28"/>
              </w:rPr>
              <w:t>6</w:t>
            </w:r>
          </w:p>
        </w:tc>
      </w:tr>
    </w:tbl>
    <w:p w:rsidR="003A6A8A" w:rsidRPr="00712E9A" w:rsidRDefault="003A6A8A" w:rsidP="003A6A8A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:rsidR="003A6A8A" w:rsidRPr="00712E9A" w:rsidRDefault="003A6A8A" w:rsidP="003A6A8A">
      <w:pPr>
        <w:rPr>
          <w:b/>
          <w:sz w:val="28"/>
          <w:szCs w:val="28"/>
          <w:lang w:eastAsia="en-US"/>
        </w:rPr>
      </w:pPr>
      <w:r w:rsidRPr="00712E9A">
        <w:rPr>
          <w:b/>
          <w:sz w:val="28"/>
          <w:szCs w:val="28"/>
        </w:rPr>
        <w:br w:type="page"/>
      </w:r>
    </w:p>
    <w:p w:rsidR="0055345A" w:rsidRDefault="0055345A" w:rsidP="003A6A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План внеурочной деятельности</w:t>
      </w:r>
    </w:p>
    <w:p w:rsidR="003A6A8A" w:rsidRPr="00712E9A" w:rsidRDefault="003A6A8A" w:rsidP="003A6A8A">
      <w:pPr>
        <w:jc w:val="center"/>
        <w:rPr>
          <w:b/>
          <w:sz w:val="28"/>
          <w:szCs w:val="28"/>
        </w:rPr>
      </w:pPr>
      <w:r w:rsidRPr="00712E9A">
        <w:rPr>
          <w:b/>
          <w:sz w:val="28"/>
          <w:szCs w:val="28"/>
        </w:rPr>
        <w:t>3-х классов</w:t>
      </w:r>
    </w:p>
    <w:p w:rsidR="003A6A8A" w:rsidRPr="00712E9A" w:rsidRDefault="00602334" w:rsidP="003A6A8A">
      <w:pPr>
        <w:tabs>
          <w:tab w:val="left" w:pos="3160"/>
        </w:tabs>
        <w:jc w:val="center"/>
        <w:rPr>
          <w:b/>
          <w:sz w:val="28"/>
          <w:szCs w:val="28"/>
        </w:rPr>
      </w:pPr>
      <w:r w:rsidRPr="00712E9A">
        <w:rPr>
          <w:b/>
          <w:sz w:val="28"/>
          <w:szCs w:val="28"/>
        </w:rPr>
        <w:t>М</w:t>
      </w:r>
      <w:r w:rsidR="003A6A8A" w:rsidRPr="00712E9A">
        <w:rPr>
          <w:b/>
          <w:sz w:val="28"/>
          <w:szCs w:val="28"/>
        </w:rPr>
        <w:t>униципально</w:t>
      </w:r>
      <w:r w:rsidR="007662D8">
        <w:rPr>
          <w:b/>
          <w:sz w:val="28"/>
          <w:szCs w:val="28"/>
        </w:rPr>
        <w:t>го</w:t>
      </w:r>
      <w:r w:rsidR="004D2C8D">
        <w:rPr>
          <w:b/>
          <w:sz w:val="28"/>
          <w:szCs w:val="28"/>
        </w:rPr>
        <w:t xml:space="preserve"> </w:t>
      </w:r>
      <w:r w:rsidR="001F5AF5">
        <w:rPr>
          <w:b/>
          <w:sz w:val="28"/>
          <w:szCs w:val="28"/>
        </w:rPr>
        <w:t>бюджетного</w:t>
      </w:r>
      <w:r w:rsidR="003A6A8A" w:rsidRPr="00712E9A">
        <w:rPr>
          <w:b/>
          <w:sz w:val="28"/>
          <w:szCs w:val="28"/>
        </w:rPr>
        <w:t xml:space="preserve"> общеобразовательного учреждения</w:t>
      </w:r>
    </w:p>
    <w:p w:rsidR="003A6A8A" w:rsidRPr="00712E9A" w:rsidRDefault="003A6A8A" w:rsidP="003A6A8A">
      <w:pPr>
        <w:tabs>
          <w:tab w:val="left" w:pos="31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Лицея № 15 Заводского района г.</w:t>
      </w:r>
      <w:r w:rsidRPr="00712E9A">
        <w:rPr>
          <w:b/>
          <w:sz w:val="28"/>
          <w:szCs w:val="28"/>
        </w:rPr>
        <w:t>Саратова</w:t>
      </w:r>
    </w:p>
    <w:p w:rsidR="003A6A8A" w:rsidRPr="00712E9A" w:rsidRDefault="003A6A8A" w:rsidP="003A6A8A">
      <w:pPr>
        <w:tabs>
          <w:tab w:val="left" w:pos="3160"/>
        </w:tabs>
        <w:jc w:val="center"/>
        <w:rPr>
          <w:b/>
          <w:sz w:val="28"/>
          <w:szCs w:val="28"/>
        </w:rPr>
      </w:pPr>
      <w:r w:rsidRPr="00712E9A">
        <w:rPr>
          <w:b/>
          <w:sz w:val="28"/>
          <w:szCs w:val="28"/>
        </w:rPr>
        <w:t>на 201</w:t>
      </w:r>
      <w:r w:rsidR="003F2945">
        <w:rPr>
          <w:b/>
          <w:sz w:val="28"/>
          <w:szCs w:val="28"/>
        </w:rPr>
        <w:t>7</w:t>
      </w:r>
      <w:r w:rsidRPr="00712E9A">
        <w:rPr>
          <w:b/>
          <w:sz w:val="28"/>
          <w:szCs w:val="28"/>
        </w:rPr>
        <w:t>/201</w:t>
      </w:r>
      <w:r w:rsidR="003F2945">
        <w:rPr>
          <w:b/>
          <w:sz w:val="28"/>
          <w:szCs w:val="28"/>
        </w:rPr>
        <w:t>8</w:t>
      </w:r>
      <w:r w:rsidRPr="00712E9A">
        <w:rPr>
          <w:b/>
          <w:sz w:val="28"/>
          <w:szCs w:val="28"/>
        </w:rPr>
        <w:t xml:space="preserve"> учебный год</w:t>
      </w:r>
    </w:p>
    <w:p w:rsidR="003A6A8A" w:rsidRPr="00712E9A" w:rsidRDefault="003A6A8A" w:rsidP="003A6A8A">
      <w:pPr>
        <w:tabs>
          <w:tab w:val="left" w:pos="3160"/>
        </w:tabs>
        <w:jc w:val="center"/>
        <w:rPr>
          <w:b/>
          <w:sz w:val="28"/>
          <w:szCs w:val="28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3260"/>
        <w:gridCol w:w="623"/>
        <w:gridCol w:w="624"/>
        <w:gridCol w:w="624"/>
        <w:gridCol w:w="624"/>
        <w:gridCol w:w="624"/>
        <w:gridCol w:w="957"/>
      </w:tblGrid>
      <w:tr w:rsidR="003A6A8A" w:rsidRPr="00712E9A" w:rsidTr="00C1157E">
        <w:tc>
          <w:tcPr>
            <w:tcW w:w="25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A6A8A" w:rsidRPr="00712E9A" w:rsidRDefault="003A6A8A" w:rsidP="003A6A8A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 w:rsidRPr="00712E9A">
              <w:rPr>
                <w:b/>
                <w:sz w:val="28"/>
                <w:szCs w:val="28"/>
              </w:rPr>
              <w:t xml:space="preserve">Направления </w:t>
            </w:r>
          </w:p>
          <w:p w:rsidR="003A6A8A" w:rsidRPr="00712E9A" w:rsidRDefault="003A6A8A" w:rsidP="003A6A8A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 w:rsidRPr="00712E9A">
              <w:rPr>
                <w:b/>
                <w:sz w:val="28"/>
                <w:szCs w:val="28"/>
              </w:rPr>
              <w:t>деятельности</w:t>
            </w:r>
          </w:p>
        </w:tc>
        <w:tc>
          <w:tcPr>
            <w:tcW w:w="32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A6A8A" w:rsidRPr="00712E9A" w:rsidRDefault="003A6A8A" w:rsidP="003A6A8A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 w:rsidRPr="00712E9A">
              <w:rPr>
                <w:b/>
                <w:sz w:val="28"/>
                <w:szCs w:val="28"/>
              </w:rPr>
              <w:t xml:space="preserve">Формы </w:t>
            </w:r>
          </w:p>
          <w:p w:rsidR="003A6A8A" w:rsidRPr="00712E9A" w:rsidRDefault="003A6A8A" w:rsidP="003A6A8A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 w:rsidRPr="00712E9A">
              <w:rPr>
                <w:b/>
                <w:sz w:val="28"/>
                <w:szCs w:val="28"/>
              </w:rPr>
              <w:t>реализации</w:t>
            </w:r>
          </w:p>
        </w:tc>
        <w:tc>
          <w:tcPr>
            <w:tcW w:w="311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6A8A" w:rsidRPr="00712E9A" w:rsidRDefault="003A6A8A" w:rsidP="003A6A8A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 w:rsidRPr="00712E9A">
              <w:rPr>
                <w:b/>
                <w:sz w:val="28"/>
                <w:szCs w:val="28"/>
              </w:rPr>
              <w:t>Количество часов</w:t>
            </w:r>
          </w:p>
          <w:p w:rsidR="003A6A8A" w:rsidRPr="00712E9A" w:rsidRDefault="003A6A8A" w:rsidP="003A6A8A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 w:rsidRPr="00712E9A">
              <w:rPr>
                <w:b/>
                <w:sz w:val="28"/>
                <w:szCs w:val="28"/>
              </w:rPr>
              <w:t>в неделю</w:t>
            </w:r>
          </w:p>
        </w:tc>
        <w:tc>
          <w:tcPr>
            <w:tcW w:w="95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A6A8A" w:rsidRPr="00712E9A" w:rsidRDefault="003A6A8A" w:rsidP="003A6A8A">
            <w:pPr>
              <w:tabs>
                <w:tab w:val="left" w:pos="3160"/>
              </w:tabs>
              <w:ind w:left="-108" w:right="-143"/>
              <w:jc w:val="center"/>
              <w:rPr>
                <w:b/>
                <w:sz w:val="28"/>
                <w:szCs w:val="28"/>
              </w:rPr>
            </w:pPr>
            <w:r w:rsidRPr="00712E9A">
              <w:rPr>
                <w:b/>
                <w:sz w:val="28"/>
                <w:szCs w:val="28"/>
              </w:rPr>
              <w:t>Всего часов</w:t>
            </w:r>
          </w:p>
        </w:tc>
      </w:tr>
      <w:tr w:rsidR="003A6A8A" w:rsidRPr="00712E9A" w:rsidTr="00C1157E">
        <w:trPr>
          <w:trHeight w:val="384"/>
        </w:trPr>
        <w:tc>
          <w:tcPr>
            <w:tcW w:w="25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6A8A" w:rsidRPr="00712E9A" w:rsidRDefault="003A6A8A" w:rsidP="003A6A8A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6A8A" w:rsidRPr="00712E9A" w:rsidRDefault="003A6A8A" w:rsidP="003A6A8A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A6A8A" w:rsidRPr="00712E9A" w:rsidRDefault="003A6A8A" w:rsidP="003A6A8A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3а</w:t>
            </w:r>
          </w:p>
        </w:tc>
        <w:tc>
          <w:tcPr>
            <w:tcW w:w="62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6A8A" w:rsidRPr="00712E9A" w:rsidRDefault="003A6A8A" w:rsidP="003A6A8A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3б</w:t>
            </w:r>
          </w:p>
        </w:tc>
        <w:tc>
          <w:tcPr>
            <w:tcW w:w="62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6A8A" w:rsidRPr="00712E9A" w:rsidRDefault="003A6A8A" w:rsidP="003A6A8A">
            <w:pPr>
              <w:tabs>
                <w:tab w:val="left" w:pos="3160"/>
              </w:tabs>
              <w:ind w:lef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3в</w:t>
            </w:r>
          </w:p>
        </w:tc>
        <w:tc>
          <w:tcPr>
            <w:tcW w:w="62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6A8A" w:rsidRPr="00712E9A" w:rsidRDefault="003A6A8A" w:rsidP="003A6A8A">
            <w:pPr>
              <w:tabs>
                <w:tab w:val="left" w:pos="3160"/>
              </w:tabs>
              <w:ind w:lef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3г</w:t>
            </w:r>
          </w:p>
        </w:tc>
        <w:tc>
          <w:tcPr>
            <w:tcW w:w="62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6A8A" w:rsidRPr="00712E9A" w:rsidRDefault="003A6A8A" w:rsidP="003A6A8A">
            <w:pPr>
              <w:tabs>
                <w:tab w:val="left" w:pos="3160"/>
              </w:tabs>
              <w:ind w:lef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3д</w:t>
            </w:r>
          </w:p>
        </w:tc>
        <w:tc>
          <w:tcPr>
            <w:tcW w:w="95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6A8A" w:rsidRPr="00712E9A" w:rsidRDefault="003A6A8A" w:rsidP="003A6A8A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C1157E" w:rsidRPr="00712E9A" w:rsidTr="00C1157E">
        <w:trPr>
          <w:trHeight w:val="549"/>
        </w:trPr>
        <w:tc>
          <w:tcPr>
            <w:tcW w:w="25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1157E" w:rsidRPr="00712E9A" w:rsidRDefault="00C1157E" w:rsidP="003A6A8A">
            <w:pPr>
              <w:tabs>
                <w:tab w:val="left" w:pos="3160"/>
              </w:tabs>
              <w:rPr>
                <w:b/>
                <w:sz w:val="28"/>
                <w:szCs w:val="28"/>
              </w:rPr>
            </w:pPr>
            <w:r w:rsidRPr="00712E9A">
              <w:rPr>
                <w:b/>
                <w:sz w:val="28"/>
                <w:szCs w:val="28"/>
              </w:rPr>
              <w:t>Спортивно-</w:t>
            </w:r>
          </w:p>
          <w:p w:rsidR="00C1157E" w:rsidRPr="00712E9A" w:rsidRDefault="00C1157E" w:rsidP="003A6A8A">
            <w:pPr>
              <w:tabs>
                <w:tab w:val="left" w:pos="3160"/>
              </w:tabs>
              <w:rPr>
                <w:b/>
                <w:sz w:val="28"/>
                <w:szCs w:val="28"/>
              </w:rPr>
            </w:pPr>
            <w:r w:rsidRPr="00712E9A">
              <w:rPr>
                <w:b/>
                <w:sz w:val="28"/>
                <w:szCs w:val="28"/>
              </w:rPr>
              <w:t>оздоровительное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1157E" w:rsidRDefault="00C1157E" w:rsidP="003A6A8A">
            <w:pPr>
              <w:tabs>
                <w:tab w:val="left" w:pos="31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Спортивная секция</w:t>
            </w:r>
          </w:p>
          <w:p w:rsidR="00C1157E" w:rsidRPr="00712E9A" w:rsidRDefault="00C1157E" w:rsidP="003A6A8A">
            <w:pPr>
              <w:tabs>
                <w:tab w:val="left" w:pos="3160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«Здорово жить здорово!»</w:t>
            </w:r>
          </w:p>
        </w:tc>
        <w:tc>
          <w:tcPr>
            <w:tcW w:w="623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1157E" w:rsidRPr="00712E9A" w:rsidRDefault="00C1157E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4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C1157E" w:rsidRPr="00712E9A" w:rsidRDefault="00C1157E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4" w:type="dxa"/>
            <w:tcBorders>
              <w:top w:val="single" w:sz="12" w:space="0" w:color="auto"/>
            </w:tcBorders>
            <w:vAlign w:val="center"/>
          </w:tcPr>
          <w:p w:rsidR="00C1157E" w:rsidRPr="00712E9A" w:rsidRDefault="00C1157E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4" w:type="dxa"/>
            <w:tcBorders>
              <w:top w:val="single" w:sz="12" w:space="0" w:color="auto"/>
            </w:tcBorders>
            <w:vAlign w:val="center"/>
          </w:tcPr>
          <w:p w:rsidR="00C1157E" w:rsidRPr="00712E9A" w:rsidRDefault="00C1157E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1157E" w:rsidRPr="00712E9A" w:rsidRDefault="00C1157E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5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1157E" w:rsidRPr="00712E9A" w:rsidRDefault="00C1157E" w:rsidP="003A6A8A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C1157E" w:rsidRPr="00712E9A" w:rsidTr="0039467E">
        <w:trPr>
          <w:trHeight w:val="381"/>
        </w:trPr>
        <w:tc>
          <w:tcPr>
            <w:tcW w:w="25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1157E" w:rsidRPr="00712E9A" w:rsidRDefault="00C1157E" w:rsidP="003A6A8A">
            <w:pPr>
              <w:tabs>
                <w:tab w:val="left" w:pos="3160"/>
              </w:tabs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C1157E" w:rsidRPr="00712E9A" w:rsidRDefault="00C1157E" w:rsidP="00C1157E">
            <w:pPr>
              <w:tabs>
                <w:tab w:val="left" w:pos="3160"/>
              </w:tabs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Танцевальная студия «Фантазия»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1157E" w:rsidRPr="00712E9A" w:rsidRDefault="00C1157E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1157E" w:rsidRPr="00712E9A" w:rsidRDefault="00C1157E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4" w:type="dxa"/>
            <w:tcBorders>
              <w:bottom w:val="single" w:sz="12" w:space="0" w:color="auto"/>
            </w:tcBorders>
            <w:vAlign w:val="center"/>
          </w:tcPr>
          <w:p w:rsidR="00C1157E" w:rsidRPr="00712E9A" w:rsidRDefault="00C1157E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4" w:type="dxa"/>
            <w:tcBorders>
              <w:bottom w:val="single" w:sz="12" w:space="0" w:color="auto"/>
            </w:tcBorders>
            <w:vAlign w:val="center"/>
          </w:tcPr>
          <w:p w:rsidR="00C1157E" w:rsidRPr="00712E9A" w:rsidRDefault="00C1157E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C1157E" w:rsidRPr="00712E9A" w:rsidRDefault="00C1157E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1157E" w:rsidRPr="00712E9A" w:rsidRDefault="00C1157E" w:rsidP="003A6A8A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510A4E" w:rsidRPr="00712E9A" w:rsidTr="00510A4E">
        <w:trPr>
          <w:trHeight w:val="661"/>
        </w:trPr>
        <w:tc>
          <w:tcPr>
            <w:tcW w:w="25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10A4E" w:rsidRPr="00712E9A" w:rsidRDefault="00510A4E" w:rsidP="003A6A8A">
            <w:pPr>
              <w:tabs>
                <w:tab w:val="left" w:pos="3160"/>
              </w:tabs>
              <w:rPr>
                <w:b/>
                <w:sz w:val="28"/>
                <w:szCs w:val="28"/>
              </w:rPr>
            </w:pPr>
            <w:r w:rsidRPr="00712E9A">
              <w:rPr>
                <w:b/>
                <w:sz w:val="28"/>
                <w:szCs w:val="28"/>
              </w:rPr>
              <w:t>Общекультурное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10A4E" w:rsidRDefault="00510A4E" w:rsidP="003A6A8A">
            <w:pPr>
              <w:tabs>
                <w:tab w:val="left" w:pos="31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Объединение</w:t>
            </w:r>
          </w:p>
          <w:p w:rsidR="00510A4E" w:rsidRPr="00C66C91" w:rsidRDefault="00510A4E" w:rsidP="003A6A8A">
            <w:pPr>
              <w:tabs>
                <w:tab w:val="left" w:pos="3160"/>
              </w:tabs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Веснушки</w:t>
            </w:r>
            <w:r w:rsidRPr="00712E9A">
              <w:rPr>
                <w:sz w:val="28"/>
                <w:szCs w:val="28"/>
              </w:rPr>
              <w:t>»</w:t>
            </w:r>
          </w:p>
        </w:tc>
        <w:tc>
          <w:tcPr>
            <w:tcW w:w="623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10A4E" w:rsidRPr="00C66C91" w:rsidRDefault="00510A4E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4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510A4E" w:rsidRPr="00C66C91" w:rsidRDefault="00510A4E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12" w:space="0" w:color="auto"/>
            </w:tcBorders>
            <w:vAlign w:val="center"/>
          </w:tcPr>
          <w:p w:rsidR="00510A4E" w:rsidRPr="00C66C91" w:rsidRDefault="00510A4E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12" w:space="0" w:color="auto"/>
            </w:tcBorders>
            <w:vAlign w:val="center"/>
          </w:tcPr>
          <w:p w:rsidR="00510A4E" w:rsidRPr="00C66C91" w:rsidRDefault="00510A4E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10A4E" w:rsidRPr="00C66C91" w:rsidRDefault="00510A4E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5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10A4E" w:rsidRPr="00C66C91" w:rsidRDefault="00510A4E" w:rsidP="003A6A8A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3A6A8A" w:rsidRPr="00712E9A" w:rsidTr="00C1157E">
        <w:trPr>
          <w:trHeight w:val="738"/>
        </w:trPr>
        <w:tc>
          <w:tcPr>
            <w:tcW w:w="25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A6A8A" w:rsidRDefault="003A6A8A" w:rsidP="003A6A8A">
            <w:pPr>
              <w:tabs>
                <w:tab w:val="left" w:pos="3160"/>
              </w:tabs>
              <w:rPr>
                <w:b/>
                <w:sz w:val="28"/>
                <w:szCs w:val="28"/>
              </w:rPr>
            </w:pPr>
            <w:r w:rsidRPr="00C66C91">
              <w:rPr>
                <w:b/>
                <w:sz w:val="28"/>
                <w:szCs w:val="28"/>
              </w:rPr>
              <w:t>Обще</w:t>
            </w:r>
            <w:r>
              <w:rPr>
                <w:b/>
                <w:sz w:val="28"/>
                <w:szCs w:val="28"/>
              </w:rPr>
              <w:t>-</w:t>
            </w:r>
          </w:p>
          <w:p w:rsidR="003A6A8A" w:rsidRPr="00C66C91" w:rsidRDefault="003A6A8A" w:rsidP="003A6A8A">
            <w:pPr>
              <w:tabs>
                <w:tab w:val="left" w:pos="3160"/>
              </w:tabs>
              <w:ind w:right="-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интеллекту</w:t>
            </w:r>
            <w:r w:rsidRPr="00C66C91">
              <w:rPr>
                <w:b/>
                <w:sz w:val="28"/>
                <w:szCs w:val="28"/>
              </w:rPr>
              <w:t>альное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6A8A" w:rsidRDefault="003A6A8A" w:rsidP="003A6A8A">
            <w:pPr>
              <w:tabs>
                <w:tab w:val="left" w:pos="31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Объединение</w:t>
            </w:r>
          </w:p>
          <w:p w:rsidR="003A6A8A" w:rsidRPr="00712E9A" w:rsidRDefault="003A6A8A" w:rsidP="00CE5F07">
            <w:pPr>
              <w:tabs>
                <w:tab w:val="left" w:pos="3160"/>
              </w:tabs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 xml:space="preserve"> «</w:t>
            </w:r>
            <w:r w:rsidR="00CE5F07">
              <w:rPr>
                <w:sz w:val="28"/>
                <w:szCs w:val="28"/>
              </w:rPr>
              <w:t>Человек и книга</w:t>
            </w:r>
            <w:r w:rsidRPr="00712E9A">
              <w:rPr>
                <w:sz w:val="28"/>
                <w:szCs w:val="28"/>
              </w:rPr>
              <w:t>»</w:t>
            </w:r>
          </w:p>
        </w:tc>
        <w:tc>
          <w:tcPr>
            <w:tcW w:w="6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A6A8A" w:rsidRPr="00712E9A" w:rsidRDefault="003A6A8A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A6A8A" w:rsidRDefault="003A6A8A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4" w:type="dxa"/>
            <w:tcBorders>
              <w:top w:val="single" w:sz="12" w:space="0" w:color="auto"/>
            </w:tcBorders>
            <w:vAlign w:val="center"/>
          </w:tcPr>
          <w:p w:rsidR="003A6A8A" w:rsidRDefault="003A6A8A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4" w:type="dxa"/>
            <w:tcBorders>
              <w:top w:val="single" w:sz="12" w:space="0" w:color="auto"/>
            </w:tcBorders>
            <w:vAlign w:val="center"/>
          </w:tcPr>
          <w:p w:rsidR="003A6A8A" w:rsidRDefault="003A6A8A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6A8A" w:rsidRDefault="003A6A8A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5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6A8A" w:rsidRDefault="003A6A8A" w:rsidP="003A6A8A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8F2108" w:rsidRPr="00712E9A" w:rsidTr="00C1157E">
        <w:trPr>
          <w:trHeight w:val="738"/>
        </w:trPr>
        <w:tc>
          <w:tcPr>
            <w:tcW w:w="2518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F2108" w:rsidRPr="00C66C91" w:rsidRDefault="008F2108" w:rsidP="003A6A8A">
            <w:pPr>
              <w:tabs>
                <w:tab w:val="left" w:pos="316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E5F07" w:rsidRDefault="00CE5F07" w:rsidP="00CE5F07">
            <w:pPr>
              <w:tabs>
                <w:tab w:val="left" w:pos="31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Объединение</w:t>
            </w:r>
          </w:p>
          <w:p w:rsidR="008F2108" w:rsidRDefault="00CE5F07" w:rsidP="00602334">
            <w:pPr>
              <w:tabs>
                <w:tab w:val="left" w:pos="3160"/>
              </w:tabs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 xml:space="preserve"> «</w:t>
            </w:r>
            <w:r w:rsidR="00602334">
              <w:rPr>
                <w:sz w:val="28"/>
                <w:szCs w:val="28"/>
              </w:rPr>
              <w:t>Занимательная математика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6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F2108" w:rsidRDefault="00602334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F2108" w:rsidRDefault="008F2108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12" w:space="0" w:color="auto"/>
            </w:tcBorders>
            <w:vAlign w:val="center"/>
          </w:tcPr>
          <w:p w:rsidR="008F2108" w:rsidRDefault="008F2108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12" w:space="0" w:color="auto"/>
            </w:tcBorders>
            <w:vAlign w:val="center"/>
          </w:tcPr>
          <w:p w:rsidR="008F2108" w:rsidRDefault="008F2108" w:rsidP="00602334">
            <w:pPr>
              <w:tabs>
                <w:tab w:val="left" w:pos="3160"/>
              </w:tabs>
              <w:rPr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F2108" w:rsidRDefault="008F2108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F2108" w:rsidRDefault="0036391D" w:rsidP="003A6A8A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510A4E" w:rsidRPr="00712E9A" w:rsidTr="00510A4E">
        <w:trPr>
          <w:trHeight w:val="766"/>
        </w:trPr>
        <w:tc>
          <w:tcPr>
            <w:tcW w:w="2518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10A4E" w:rsidRPr="00C66C91" w:rsidRDefault="00510A4E" w:rsidP="003A6A8A">
            <w:pPr>
              <w:tabs>
                <w:tab w:val="left" w:pos="316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10A4E" w:rsidRDefault="00510A4E" w:rsidP="00CE5F07">
            <w:pPr>
              <w:tabs>
                <w:tab w:val="left" w:pos="31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Объединение</w:t>
            </w:r>
          </w:p>
          <w:p w:rsidR="00510A4E" w:rsidRDefault="00510A4E" w:rsidP="00602334">
            <w:pPr>
              <w:tabs>
                <w:tab w:val="left" w:pos="3160"/>
              </w:tabs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Эрудит»</w:t>
            </w:r>
          </w:p>
        </w:tc>
        <w:tc>
          <w:tcPr>
            <w:tcW w:w="62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10A4E" w:rsidRDefault="00510A4E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12" w:space="0" w:color="auto"/>
            </w:tcBorders>
            <w:vAlign w:val="center"/>
          </w:tcPr>
          <w:p w:rsidR="00510A4E" w:rsidRDefault="00510A4E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4" w:type="dxa"/>
            <w:tcBorders>
              <w:top w:val="single" w:sz="12" w:space="0" w:color="auto"/>
            </w:tcBorders>
            <w:vAlign w:val="center"/>
          </w:tcPr>
          <w:p w:rsidR="00510A4E" w:rsidRDefault="00510A4E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12" w:space="0" w:color="auto"/>
            </w:tcBorders>
            <w:vAlign w:val="center"/>
          </w:tcPr>
          <w:p w:rsidR="00510A4E" w:rsidRDefault="00510A4E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10A4E" w:rsidRDefault="00510A4E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10A4E" w:rsidRDefault="00510A4E" w:rsidP="003A6A8A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F8149F" w:rsidRPr="00712E9A" w:rsidTr="00F8149F">
        <w:trPr>
          <w:trHeight w:val="621"/>
        </w:trPr>
        <w:tc>
          <w:tcPr>
            <w:tcW w:w="2518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F8149F" w:rsidRPr="00712E9A" w:rsidRDefault="00F8149F" w:rsidP="003A6A8A">
            <w:pPr>
              <w:tabs>
                <w:tab w:val="left" w:pos="316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Социальное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8149F" w:rsidRPr="00712E9A" w:rsidRDefault="00F8149F" w:rsidP="00510A4E">
            <w:pPr>
              <w:tabs>
                <w:tab w:val="left" w:pos="31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«Светофорик»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8149F" w:rsidRPr="00712E9A" w:rsidRDefault="00F8149F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8149F" w:rsidRPr="00712E9A" w:rsidRDefault="00F8149F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  <w:vAlign w:val="center"/>
          </w:tcPr>
          <w:p w:rsidR="00F8149F" w:rsidRPr="00712E9A" w:rsidRDefault="00F8149F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  <w:vAlign w:val="center"/>
          </w:tcPr>
          <w:p w:rsidR="00F8149F" w:rsidRPr="00712E9A" w:rsidRDefault="00F8149F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F8149F" w:rsidRPr="00712E9A" w:rsidRDefault="00F8149F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8149F" w:rsidRPr="00712E9A" w:rsidRDefault="00F8149F" w:rsidP="00CC5729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F8149F" w:rsidRPr="00712E9A" w:rsidTr="00F8149F">
        <w:trPr>
          <w:trHeight w:val="559"/>
        </w:trPr>
        <w:tc>
          <w:tcPr>
            <w:tcW w:w="25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8149F" w:rsidRDefault="00F8149F" w:rsidP="003A6A8A">
            <w:pPr>
              <w:tabs>
                <w:tab w:val="left" w:pos="316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F8149F" w:rsidRPr="00712E9A" w:rsidRDefault="00F8149F" w:rsidP="00731D6C">
            <w:pPr>
              <w:tabs>
                <w:tab w:val="left" w:pos="31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«Полезная еда! ДА!»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8149F" w:rsidRDefault="00F8149F" w:rsidP="00731D6C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8149F" w:rsidRDefault="00F8149F" w:rsidP="00731D6C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4" w:type="dxa"/>
            <w:vAlign w:val="center"/>
          </w:tcPr>
          <w:p w:rsidR="00F8149F" w:rsidRDefault="00F8149F" w:rsidP="00731D6C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4" w:type="dxa"/>
            <w:vAlign w:val="center"/>
          </w:tcPr>
          <w:p w:rsidR="00F8149F" w:rsidRDefault="00F8149F" w:rsidP="00731D6C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F8149F" w:rsidRDefault="00F8149F" w:rsidP="00731D6C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8149F" w:rsidRDefault="00F8149F" w:rsidP="00731D6C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F8149F" w:rsidRPr="00712E9A" w:rsidTr="003A6A8A">
        <w:tc>
          <w:tcPr>
            <w:tcW w:w="57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149F" w:rsidRPr="00712E9A" w:rsidRDefault="00F8149F" w:rsidP="003A6A8A">
            <w:pPr>
              <w:tabs>
                <w:tab w:val="left" w:pos="3160"/>
              </w:tabs>
              <w:rPr>
                <w:b/>
                <w:sz w:val="28"/>
                <w:szCs w:val="28"/>
              </w:rPr>
            </w:pPr>
            <w:r w:rsidRPr="00712E9A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6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8149F" w:rsidRPr="00712E9A" w:rsidRDefault="00F8149F" w:rsidP="003A6A8A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624" w:type="dxa"/>
            <w:tcBorders>
              <w:top w:val="single" w:sz="12" w:space="0" w:color="auto"/>
              <w:bottom w:val="single" w:sz="12" w:space="0" w:color="auto"/>
            </w:tcBorders>
          </w:tcPr>
          <w:p w:rsidR="00F8149F" w:rsidRPr="00712E9A" w:rsidRDefault="00F8149F" w:rsidP="003A6A8A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624" w:type="dxa"/>
            <w:tcBorders>
              <w:top w:val="single" w:sz="12" w:space="0" w:color="auto"/>
              <w:bottom w:val="single" w:sz="12" w:space="0" w:color="auto"/>
            </w:tcBorders>
          </w:tcPr>
          <w:p w:rsidR="00F8149F" w:rsidRPr="00712E9A" w:rsidRDefault="00F8149F" w:rsidP="003A6A8A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24" w:type="dxa"/>
            <w:tcBorders>
              <w:top w:val="single" w:sz="12" w:space="0" w:color="auto"/>
              <w:bottom w:val="single" w:sz="12" w:space="0" w:color="auto"/>
            </w:tcBorders>
          </w:tcPr>
          <w:p w:rsidR="00F8149F" w:rsidRPr="00712E9A" w:rsidRDefault="00F8149F" w:rsidP="003A6A8A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62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149F" w:rsidRPr="00712E9A" w:rsidRDefault="00F8149F" w:rsidP="003A6A8A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149F" w:rsidRPr="00712E9A" w:rsidRDefault="00F8149F" w:rsidP="0036391D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</w:tr>
    </w:tbl>
    <w:p w:rsidR="003A6A8A" w:rsidRPr="00712E9A" w:rsidRDefault="003A6A8A" w:rsidP="003A6A8A">
      <w:pPr>
        <w:tabs>
          <w:tab w:val="left" w:pos="3160"/>
        </w:tabs>
        <w:jc w:val="center"/>
        <w:rPr>
          <w:b/>
          <w:sz w:val="28"/>
          <w:szCs w:val="28"/>
        </w:rPr>
        <w:sectPr w:rsidR="003A6A8A" w:rsidRPr="00712E9A" w:rsidSect="002328C6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55345A" w:rsidRDefault="0055345A" w:rsidP="003A6A8A">
      <w:pPr>
        <w:tabs>
          <w:tab w:val="left" w:pos="31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План внеурочной деятельности</w:t>
      </w:r>
    </w:p>
    <w:p w:rsidR="003A6A8A" w:rsidRPr="00F949E0" w:rsidRDefault="003A6A8A" w:rsidP="003A6A8A">
      <w:pPr>
        <w:tabs>
          <w:tab w:val="left" w:pos="3160"/>
        </w:tabs>
        <w:jc w:val="center"/>
        <w:rPr>
          <w:b/>
          <w:sz w:val="28"/>
          <w:szCs w:val="28"/>
        </w:rPr>
      </w:pPr>
      <w:r w:rsidRPr="00F949E0">
        <w:rPr>
          <w:b/>
          <w:sz w:val="28"/>
          <w:szCs w:val="28"/>
        </w:rPr>
        <w:t>4-х классов</w:t>
      </w:r>
    </w:p>
    <w:p w:rsidR="003A6A8A" w:rsidRPr="00F949E0" w:rsidRDefault="007662D8" w:rsidP="003A6A8A">
      <w:pPr>
        <w:tabs>
          <w:tab w:val="left" w:pos="3160"/>
        </w:tabs>
        <w:jc w:val="center"/>
        <w:rPr>
          <w:b/>
          <w:sz w:val="28"/>
          <w:szCs w:val="28"/>
        </w:rPr>
      </w:pPr>
      <w:r w:rsidRPr="00F949E0">
        <w:rPr>
          <w:b/>
          <w:sz w:val="28"/>
          <w:szCs w:val="28"/>
        </w:rPr>
        <w:t>М</w:t>
      </w:r>
      <w:r w:rsidR="003A6A8A" w:rsidRPr="00F949E0">
        <w:rPr>
          <w:b/>
          <w:sz w:val="28"/>
          <w:szCs w:val="28"/>
        </w:rPr>
        <w:t>униципального</w:t>
      </w:r>
      <w:r>
        <w:rPr>
          <w:b/>
          <w:sz w:val="28"/>
          <w:szCs w:val="28"/>
        </w:rPr>
        <w:t xml:space="preserve"> </w:t>
      </w:r>
      <w:r w:rsidR="001F5AF5">
        <w:rPr>
          <w:b/>
          <w:sz w:val="28"/>
          <w:szCs w:val="28"/>
        </w:rPr>
        <w:t>бюджетного</w:t>
      </w:r>
      <w:r w:rsidR="003A6A8A" w:rsidRPr="00F949E0">
        <w:rPr>
          <w:b/>
          <w:sz w:val="28"/>
          <w:szCs w:val="28"/>
        </w:rPr>
        <w:t xml:space="preserve"> общеобразовательного учреждения</w:t>
      </w:r>
    </w:p>
    <w:p w:rsidR="003A6A8A" w:rsidRPr="00712E9A" w:rsidRDefault="003A6A8A" w:rsidP="003A6A8A">
      <w:pPr>
        <w:tabs>
          <w:tab w:val="left" w:pos="31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Лицея № 15 Заводского района г.</w:t>
      </w:r>
      <w:r w:rsidRPr="00712E9A">
        <w:rPr>
          <w:b/>
          <w:sz w:val="28"/>
          <w:szCs w:val="28"/>
        </w:rPr>
        <w:t>Саратова</w:t>
      </w:r>
    </w:p>
    <w:p w:rsidR="003A6A8A" w:rsidRPr="00712E9A" w:rsidRDefault="003A6A8A" w:rsidP="003A6A8A">
      <w:pPr>
        <w:tabs>
          <w:tab w:val="left" w:pos="3160"/>
        </w:tabs>
        <w:jc w:val="center"/>
        <w:rPr>
          <w:b/>
          <w:sz w:val="28"/>
          <w:szCs w:val="28"/>
        </w:rPr>
      </w:pPr>
      <w:r w:rsidRPr="00712E9A">
        <w:rPr>
          <w:b/>
          <w:sz w:val="28"/>
          <w:szCs w:val="28"/>
        </w:rPr>
        <w:t>на 201</w:t>
      </w:r>
      <w:r w:rsidR="003F2945">
        <w:rPr>
          <w:b/>
          <w:sz w:val="28"/>
          <w:szCs w:val="28"/>
        </w:rPr>
        <w:t>7</w:t>
      </w:r>
      <w:r w:rsidRPr="00712E9A">
        <w:rPr>
          <w:b/>
          <w:sz w:val="28"/>
          <w:szCs w:val="28"/>
        </w:rPr>
        <w:t>/201</w:t>
      </w:r>
      <w:r w:rsidR="003F2945">
        <w:rPr>
          <w:b/>
          <w:sz w:val="28"/>
          <w:szCs w:val="28"/>
        </w:rPr>
        <w:t>8</w:t>
      </w:r>
      <w:r w:rsidRPr="00712E9A">
        <w:rPr>
          <w:b/>
          <w:sz w:val="28"/>
          <w:szCs w:val="28"/>
        </w:rPr>
        <w:t xml:space="preserve"> учебный год</w:t>
      </w:r>
    </w:p>
    <w:p w:rsidR="003A6A8A" w:rsidRPr="00712E9A" w:rsidRDefault="003A6A8A" w:rsidP="003A6A8A">
      <w:pPr>
        <w:tabs>
          <w:tab w:val="left" w:pos="3160"/>
        </w:tabs>
        <w:jc w:val="center"/>
        <w:rPr>
          <w:b/>
          <w:sz w:val="28"/>
          <w:szCs w:val="28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1"/>
        <w:gridCol w:w="3402"/>
        <w:gridCol w:w="710"/>
        <w:gridCol w:w="709"/>
        <w:gridCol w:w="622"/>
        <w:gridCol w:w="681"/>
        <w:gridCol w:w="681"/>
        <w:gridCol w:w="992"/>
      </w:tblGrid>
      <w:tr w:rsidR="003A6A8A" w:rsidRPr="00712E9A" w:rsidTr="003A6A8A"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A6A8A" w:rsidRPr="00712E9A" w:rsidRDefault="003A6A8A" w:rsidP="003A6A8A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 w:rsidRPr="00712E9A">
              <w:rPr>
                <w:b/>
                <w:sz w:val="28"/>
                <w:szCs w:val="28"/>
              </w:rPr>
              <w:t xml:space="preserve">Направления </w:t>
            </w:r>
          </w:p>
          <w:p w:rsidR="003A6A8A" w:rsidRPr="00712E9A" w:rsidRDefault="003A6A8A" w:rsidP="003A6A8A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 w:rsidRPr="00712E9A">
              <w:rPr>
                <w:b/>
                <w:sz w:val="28"/>
                <w:szCs w:val="28"/>
              </w:rPr>
              <w:t>деятельности</w:t>
            </w:r>
          </w:p>
        </w:tc>
        <w:tc>
          <w:tcPr>
            <w:tcW w:w="340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A6A8A" w:rsidRPr="00712E9A" w:rsidRDefault="003A6A8A" w:rsidP="003A6A8A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 w:rsidRPr="00712E9A">
              <w:rPr>
                <w:b/>
                <w:sz w:val="28"/>
                <w:szCs w:val="28"/>
              </w:rPr>
              <w:t xml:space="preserve">Формы </w:t>
            </w:r>
          </w:p>
          <w:p w:rsidR="003A6A8A" w:rsidRPr="00712E9A" w:rsidRDefault="003A6A8A" w:rsidP="003A6A8A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 w:rsidRPr="00712E9A">
              <w:rPr>
                <w:b/>
                <w:sz w:val="28"/>
                <w:szCs w:val="28"/>
              </w:rPr>
              <w:t>реализации</w:t>
            </w:r>
          </w:p>
        </w:tc>
        <w:tc>
          <w:tcPr>
            <w:tcW w:w="340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6A8A" w:rsidRPr="00712E9A" w:rsidRDefault="003A6A8A" w:rsidP="003A6A8A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 w:rsidRPr="00712E9A">
              <w:rPr>
                <w:b/>
                <w:sz w:val="28"/>
                <w:szCs w:val="28"/>
              </w:rPr>
              <w:t>Количество часов</w:t>
            </w:r>
          </w:p>
          <w:p w:rsidR="003A6A8A" w:rsidRPr="00712E9A" w:rsidRDefault="003A6A8A" w:rsidP="003A6A8A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 w:rsidRPr="00712E9A">
              <w:rPr>
                <w:b/>
                <w:sz w:val="28"/>
                <w:szCs w:val="28"/>
              </w:rPr>
              <w:t>в неделю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A6A8A" w:rsidRPr="00712E9A" w:rsidRDefault="003A6A8A" w:rsidP="003A6A8A">
            <w:pPr>
              <w:tabs>
                <w:tab w:val="left" w:pos="3160"/>
              </w:tabs>
              <w:ind w:left="-108" w:right="-143"/>
              <w:jc w:val="center"/>
              <w:rPr>
                <w:b/>
                <w:sz w:val="28"/>
                <w:szCs w:val="28"/>
              </w:rPr>
            </w:pPr>
            <w:r w:rsidRPr="00712E9A">
              <w:rPr>
                <w:b/>
                <w:sz w:val="28"/>
                <w:szCs w:val="28"/>
              </w:rPr>
              <w:t>Всего часов</w:t>
            </w:r>
          </w:p>
        </w:tc>
      </w:tr>
      <w:tr w:rsidR="003A6A8A" w:rsidRPr="00712E9A" w:rsidTr="008C18CA">
        <w:tc>
          <w:tcPr>
            <w:tcW w:w="25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6A8A" w:rsidRPr="00712E9A" w:rsidRDefault="003A6A8A" w:rsidP="003A6A8A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6A8A" w:rsidRPr="00712E9A" w:rsidRDefault="003A6A8A" w:rsidP="003A6A8A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A6A8A" w:rsidRPr="00712E9A" w:rsidRDefault="003A6A8A" w:rsidP="003A6A8A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 w:rsidRPr="00712E9A">
              <w:rPr>
                <w:b/>
                <w:sz w:val="28"/>
                <w:szCs w:val="28"/>
              </w:rPr>
              <w:t>4а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3A6A8A" w:rsidRPr="00712E9A" w:rsidRDefault="003A6A8A" w:rsidP="003A6A8A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 w:rsidRPr="00712E9A">
              <w:rPr>
                <w:b/>
                <w:sz w:val="28"/>
                <w:szCs w:val="28"/>
              </w:rPr>
              <w:t>4б</w:t>
            </w:r>
          </w:p>
        </w:tc>
        <w:tc>
          <w:tcPr>
            <w:tcW w:w="622" w:type="dxa"/>
            <w:tcBorders>
              <w:top w:val="single" w:sz="12" w:space="0" w:color="auto"/>
              <w:bottom w:val="single" w:sz="12" w:space="0" w:color="auto"/>
            </w:tcBorders>
          </w:tcPr>
          <w:p w:rsidR="003A6A8A" w:rsidRPr="00712E9A" w:rsidRDefault="003A6A8A" w:rsidP="003A6A8A">
            <w:pPr>
              <w:tabs>
                <w:tab w:val="left" w:pos="3160"/>
              </w:tabs>
              <w:ind w:left="-108"/>
              <w:jc w:val="center"/>
              <w:rPr>
                <w:b/>
                <w:sz w:val="28"/>
                <w:szCs w:val="28"/>
              </w:rPr>
            </w:pPr>
            <w:r w:rsidRPr="00712E9A">
              <w:rPr>
                <w:b/>
                <w:sz w:val="28"/>
                <w:szCs w:val="28"/>
              </w:rPr>
              <w:t>4в</w:t>
            </w:r>
          </w:p>
        </w:tc>
        <w:tc>
          <w:tcPr>
            <w:tcW w:w="681" w:type="dxa"/>
            <w:tcBorders>
              <w:top w:val="single" w:sz="12" w:space="0" w:color="auto"/>
              <w:bottom w:val="single" w:sz="12" w:space="0" w:color="auto"/>
            </w:tcBorders>
          </w:tcPr>
          <w:p w:rsidR="003A6A8A" w:rsidRPr="00712E9A" w:rsidRDefault="003A6A8A" w:rsidP="003A6A8A">
            <w:pPr>
              <w:tabs>
                <w:tab w:val="left" w:pos="3160"/>
              </w:tabs>
              <w:ind w:left="-108" w:right="-80"/>
              <w:jc w:val="center"/>
              <w:rPr>
                <w:b/>
                <w:sz w:val="28"/>
                <w:szCs w:val="28"/>
              </w:rPr>
            </w:pPr>
            <w:r w:rsidRPr="00712E9A">
              <w:rPr>
                <w:b/>
                <w:sz w:val="28"/>
                <w:szCs w:val="28"/>
              </w:rPr>
              <w:t>4г</w:t>
            </w:r>
          </w:p>
        </w:tc>
        <w:tc>
          <w:tcPr>
            <w:tcW w:w="68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6A8A" w:rsidRPr="00712E9A" w:rsidRDefault="003E317E" w:rsidP="003A6A8A">
            <w:pPr>
              <w:tabs>
                <w:tab w:val="left" w:pos="3160"/>
              </w:tabs>
              <w:ind w:left="-108" w:right="-8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4д</w:t>
            </w: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6A8A" w:rsidRPr="00712E9A" w:rsidRDefault="003A6A8A" w:rsidP="003A6A8A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3A6A8A" w:rsidRPr="00712E9A" w:rsidTr="008C18CA">
        <w:trPr>
          <w:trHeight w:val="674"/>
        </w:trPr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A6A8A" w:rsidRPr="00712E9A" w:rsidRDefault="003A6A8A" w:rsidP="003A6A8A">
            <w:pPr>
              <w:tabs>
                <w:tab w:val="left" w:pos="3160"/>
              </w:tabs>
              <w:rPr>
                <w:b/>
                <w:sz w:val="28"/>
                <w:szCs w:val="28"/>
              </w:rPr>
            </w:pPr>
            <w:r w:rsidRPr="00712E9A">
              <w:rPr>
                <w:b/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A6A8A" w:rsidRPr="00712E9A" w:rsidRDefault="003A6A8A" w:rsidP="003A6A8A">
            <w:pPr>
              <w:tabs>
                <w:tab w:val="left" w:pos="3160"/>
              </w:tabs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Танцевальная студия «Фантазия»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A6A8A" w:rsidRPr="00712E9A" w:rsidRDefault="003A6A8A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6A8A" w:rsidRPr="00712E9A" w:rsidRDefault="003A6A8A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2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6A8A" w:rsidRPr="00712E9A" w:rsidRDefault="00CC5729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8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6A8A" w:rsidRPr="00712E9A" w:rsidRDefault="00CC5729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8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A6A8A" w:rsidRPr="00712E9A" w:rsidRDefault="00CC5729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A6A8A" w:rsidRPr="00712E9A" w:rsidRDefault="0039467E" w:rsidP="003A6A8A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3A6A8A" w:rsidRPr="00712E9A" w:rsidTr="008C18CA">
        <w:trPr>
          <w:trHeight w:val="479"/>
        </w:trPr>
        <w:tc>
          <w:tcPr>
            <w:tcW w:w="25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6A8A" w:rsidRPr="00712E9A" w:rsidRDefault="003A6A8A" w:rsidP="003A6A8A">
            <w:pPr>
              <w:tabs>
                <w:tab w:val="left" w:pos="316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A6A8A" w:rsidRPr="00712E9A" w:rsidRDefault="003A6A8A" w:rsidP="003A6A8A">
            <w:pPr>
              <w:tabs>
                <w:tab w:val="left" w:pos="31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Спортивная секция «Быстрее, выше, сильнее (ГТО)»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A6A8A" w:rsidRDefault="003A6A8A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6A8A" w:rsidRPr="00712E9A" w:rsidRDefault="003A6A8A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6A8A" w:rsidRPr="00712E9A" w:rsidRDefault="003A6A8A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6A8A" w:rsidRPr="00712E9A" w:rsidRDefault="003A6A8A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A6A8A" w:rsidRPr="00712E9A" w:rsidRDefault="00CC5729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A6A8A" w:rsidRDefault="00CC5729" w:rsidP="003A6A8A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3A6A8A" w:rsidRPr="00712E9A" w:rsidTr="008C18CA">
        <w:trPr>
          <w:trHeight w:val="701"/>
        </w:trPr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A6A8A" w:rsidRPr="00712E9A" w:rsidRDefault="003A6A8A" w:rsidP="003A6A8A">
            <w:pPr>
              <w:tabs>
                <w:tab w:val="left" w:pos="316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Общекультурное 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A6A8A" w:rsidRDefault="003A6A8A" w:rsidP="003A6A8A">
            <w:pPr>
              <w:tabs>
                <w:tab w:val="left" w:pos="31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Объединение</w:t>
            </w:r>
          </w:p>
          <w:p w:rsidR="003A6A8A" w:rsidRPr="00712E9A" w:rsidRDefault="003A6A8A" w:rsidP="00CC5729">
            <w:pPr>
              <w:tabs>
                <w:tab w:val="left" w:pos="3160"/>
              </w:tabs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«</w:t>
            </w:r>
            <w:r w:rsidR="00CC5729">
              <w:rPr>
                <w:sz w:val="28"/>
                <w:szCs w:val="28"/>
              </w:rPr>
              <w:t>Веснушки</w:t>
            </w:r>
            <w:r w:rsidRPr="00712E9A">
              <w:rPr>
                <w:sz w:val="28"/>
                <w:szCs w:val="28"/>
              </w:rPr>
              <w:t>»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A6A8A" w:rsidRPr="00712E9A" w:rsidRDefault="003A6A8A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6A8A" w:rsidRPr="00712E9A" w:rsidRDefault="00CC5729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6A8A" w:rsidRPr="00712E9A" w:rsidRDefault="003A6A8A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8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6A8A" w:rsidRPr="00712E9A" w:rsidRDefault="003A6A8A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8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A6A8A" w:rsidRPr="00712E9A" w:rsidRDefault="003A6A8A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A6A8A" w:rsidRPr="00712E9A" w:rsidRDefault="00CC5729" w:rsidP="003A6A8A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3A6A8A" w:rsidRPr="00712E9A" w:rsidTr="008C18CA">
        <w:trPr>
          <w:trHeight w:val="701"/>
        </w:trPr>
        <w:tc>
          <w:tcPr>
            <w:tcW w:w="25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6A8A" w:rsidRDefault="003A6A8A" w:rsidP="003A6A8A">
            <w:pPr>
              <w:tabs>
                <w:tab w:val="left" w:pos="316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6A8A" w:rsidRDefault="003A6A8A" w:rsidP="003A6A8A">
            <w:pPr>
              <w:tabs>
                <w:tab w:val="left" w:pos="31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Объединение «Калейдоскоп»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8A" w:rsidRPr="00712E9A" w:rsidRDefault="0039467E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8A" w:rsidRPr="00712E9A" w:rsidRDefault="003A6A8A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8A" w:rsidRPr="00712E9A" w:rsidRDefault="003A6A8A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8A" w:rsidRDefault="003A6A8A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6A8A" w:rsidRPr="00712E9A" w:rsidRDefault="0039467E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6A8A" w:rsidRDefault="0039467E" w:rsidP="003A6A8A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39467E" w:rsidRPr="00712E9A" w:rsidTr="008C18CA">
        <w:trPr>
          <w:trHeight w:val="701"/>
        </w:trPr>
        <w:tc>
          <w:tcPr>
            <w:tcW w:w="25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9467E" w:rsidRDefault="0039467E" w:rsidP="003A6A8A">
            <w:pPr>
              <w:tabs>
                <w:tab w:val="left" w:pos="316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467E" w:rsidRDefault="0039467E" w:rsidP="0039467E">
            <w:pPr>
              <w:tabs>
                <w:tab w:val="left" w:pos="31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Объединение «Акварелька»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67E" w:rsidRDefault="0039467E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67E" w:rsidRDefault="0039467E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67E" w:rsidRPr="00712E9A" w:rsidRDefault="0039467E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67E" w:rsidRDefault="0039467E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467E" w:rsidRDefault="0039467E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467E" w:rsidRDefault="0039467E" w:rsidP="003A6A8A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3A6A8A" w:rsidRPr="00712E9A" w:rsidTr="008C18CA">
        <w:trPr>
          <w:trHeight w:val="701"/>
        </w:trPr>
        <w:tc>
          <w:tcPr>
            <w:tcW w:w="25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6A8A" w:rsidRDefault="003A6A8A" w:rsidP="003A6A8A">
            <w:pPr>
              <w:tabs>
                <w:tab w:val="left" w:pos="316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A6A8A" w:rsidRDefault="003A6A8A" w:rsidP="003A6A8A">
            <w:pPr>
              <w:tabs>
                <w:tab w:val="left" w:pos="31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Объединение </w:t>
            </w:r>
          </w:p>
          <w:p w:rsidR="003A6A8A" w:rsidRDefault="003A6A8A" w:rsidP="003A6A8A">
            <w:pPr>
              <w:tabs>
                <w:tab w:val="left" w:pos="31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«Палитра»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A6A8A" w:rsidRPr="00712E9A" w:rsidRDefault="003A6A8A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6A8A" w:rsidRPr="00712E9A" w:rsidRDefault="003A6A8A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6A8A" w:rsidRPr="00712E9A" w:rsidRDefault="0039467E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6A8A" w:rsidRDefault="003A6A8A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A6A8A" w:rsidRPr="00712E9A" w:rsidRDefault="003A6A8A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A6A8A" w:rsidRDefault="003A6A8A" w:rsidP="003A6A8A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3A6A8A" w:rsidRPr="00712E9A" w:rsidTr="008C18CA">
        <w:trPr>
          <w:trHeight w:val="701"/>
        </w:trPr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A6A8A" w:rsidRPr="00712E9A" w:rsidRDefault="003A6A8A" w:rsidP="003A6A8A">
            <w:pPr>
              <w:tabs>
                <w:tab w:val="left" w:pos="316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Обще-интеллектуальное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A6A8A" w:rsidRDefault="003A6A8A" w:rsidP="003A6A8A">
            <w:pPr>
              <w:tabs>
                <w:tab w:val="left" w:pos="31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Объединение</w:t>
            </w:r>
          </w:p>
          <w:p w:rsidR="003A6A8A" w:rsidRPr="00712E9A" w:rsidRDefault="003A6A8A" w:rsidP="003A6A8A">
            <w:pPr>
              <w:tabs>
                <w:tab w:val="left" w:pos="3160"/>
              </w:tabs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 xml:space="preserve">« </w:t>
            </w:r>
            <w:r>
              <w:rPr>
                <w:sz w:val="28"/>
                <w:szCs w:val="28"/>
              </w:rPr>
              <w:t>Мир деятельности</w:t>
            </w:r>
            <w:r w:rsidRPr="00712E9A">
              <w:rPr>
                <w:sz w:val="28"/>
                <w:szCs w:val="28"/>
              </w:rPr>
              <w:t>»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A6A8A" w:rsidRPr="00712E9A" w:rsidRDefault="003A6A8A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6A8A" w:rsidRPr="00712E9A" w:rsidRDefault="003A6A8A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6A8A" w:rsidRPr="00712E9A" w:rsidRDefault="0039467E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8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6A8A" w:rsidRPr="00712E9A" w:rsidRDefault="003A6A8A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8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A6A8A" w:rsidRPr="00712E9A" w:rsidRDefault="0039467E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A6A8A" w:rsidRPr="00712E9A" w:rsidRDefault="00DC3772" w:rsidP="003A6A8A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39467E" w:rsidRPr="00712E9A" w:rsidTr="008C18CA">
        <w:trPr>
          <w:trHeight w:val="701"/>
        </w:trPr>
        <w:tc>
          <w:tcPr>
            <w:tcW w:w="2551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9467E" w:rsidRDefault="0039467E" w:rsidP="003A6A8A">
            <w:pPr>
              <w:tabs>
                <w:tab w:val="left" w:pos="316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9467E" w:rsidRDefault="0039467E" w:rsidP="0039467E">
            <w:pPr>
              <w:tabs>
                <w:tab w:val="left" w:pos="31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Объединение</w:t>
            </w:r>
          </w:p>
          <w:p w:rsidR="0039467E" w:rsidRDefault="0039467E" w:rsidP="00F73EC0">
            <w:pPr>
              <w:tabs>
                <w:tab w:val="left" w:pos="3160"/>
              </w:tabs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 xml:space="preserve">« </w:t>
            </w:r>
            <w:r w:rsidR="00F73EC0">
              <w:rPr>
                <w:sz w:val="28"/>
                <w:szCs w:val="28"/>
              </w:rPr>
              <w:t>Эрудит</w:t>
            </w:r>
            <w:r w:rsidRPr="00712E9A">
              <w:rPr>
                <w:sz w:val="28"/>
                <w:szCs w:val="28"/>
              </w:rPr>
              <w:t>»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9467E" w:rsidRDefault="00FE73CF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67E" w:rsidRDefault="00F73EC0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67E" w:rsidRDefault="00FE73CF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8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67E" w:rsidRDefault="00F73EC0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8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9467E" w:rsidRDefault="00F73EC0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9467E" w:rsidRDefault="00FE73CF" w:rsidP="003A6A8A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E2606E" w:rsidRPr="00712E9A" w:rsidTr="008C18CA">
        <w:trPr>
          <w:trHeight w:val="694"/>
        </w:trPr>
        <w:tc>
          <w:tcPr>
            <w:tcW w:w="25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606E" w:rsidRDefault="00E2606E" w:rsidP="003A6A8A">
            <w:pPr>
              <w:tabs>
                <w:tab w:val="left" w:pos="316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606E" w:rsidRPr="00712E9A" w:rsidRDefault="00E2606E" w:rsidP="003A6A8A">
            <w:pPr>
              <w:tabs>
                <w:tab w:val="left" w:pos="31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Объединение</w:t>
            </w:r>
          </w:p>
          <w:p w:rsidR="00E2606E" w:rsidRPr="00712E9A" w:rsidRDefault="00E2606E" w:rsidP="00CC5729">
            <w:pPr>
              <w:tabs>
                <w:tab w:val="left" w:pos="3160"/>
              </w:tabs>
              <w:ind w:right="-108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«</w:t>
            </w:r>
            <w:r w:rsidR="00CC5729">
              <w:rPr>
                <w:sz w:val="28"/>
                <w:szCs w:val="28"/>
              </w:rPr>
              <w:t>Я исследователь</w:t>
            </w:r>
            <w:r w:rsidRPr="00712E9A">
              <w:rPr>
                <w:sz w:val="28"/>
                <w:szCs w:val="28"/>
              </w:rPr>
              <w:t>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2606E" w:rsidRPr="00712E9A" w:rsidRDefault="00E2606E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2606E" w:rsidRPr="00712E9A" w:rsidRDefault="0039467E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2606E" w:rsidRPr="00712E9A" w:rsidRDefault="00E2606E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2606E" w:rsidRPr="00712E9A" w:rsidRDefault="0039467E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606E" w:rsidRPr="00712E9A" w:rsidRDefault="0039467E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606E" w:rsidRPr="00712E9A" w:rsidRDefault="00FE73CF" w:rsidP="003A6A8A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E2606E" w:rsidRPr="00712E9A" w:rsidTr="008C18CA">
        <w:trPr>
          <w:trHeight w:val="796"/>
        </w:trPr>
        <w:tc>
          <w:tcPr>
            <w:tcW w:w="25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2606E" w:rsidRDefault="00CC5729" w:rsidP="003A6A8A">
            <w:pPr>
              <w:tabs>
                <w:tab w:val="left" w:pos="316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Социальное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2606E" w:rsidRPr="00712E9A" w:rsidRDefault="00E2606E" w:rsidP="00E35C4A">
            <w:pPr>
              <w:tabs>
                <w:tab w:val="left" w:pos="31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Объединение</w:t>
            </w:r>
          </w:p>
          <w:p w:rsidR="00E2606E" w:rsidRPr="00712E9A" w:rsidRDefault="00E2606E" w:rsidP="008C18CA">
            <w:pPr>
              <w:tabs>
                <w:tab w:val="left" w:pos="3160"/>
              </w:tabs>
              <w:ind w:right="-108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«</w:t>
            </w:r>
            <w:r w:rsidR="0039467E">
              <w:rPr>
                <w:sz w:val="28"/>
                <w:szCs w:val="28"/>
              </w:rPr>
              <w:t>Дни театра и музе</w:t>
            </w:r>
            <w:r w:rsidR="008C18CA">
              <w:rPr>
                <w:sz w:val="28"/>
                <w:szCs w:val="28"/>
              </w:rPr>
              <w:t>я</w:t>
            </w:r>
            <w:r w:rsidRPr="00712E9A">
              <w:rPr>
                <w:sz w:val="28"/>
                <w:szCs w:val="28"/>
              </w:rPr>
              <w:t>»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2606E" w:rsidRPr="00712E9A" w:rsidRDefault="0039467E" w:rsidP="00E35C4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606E" w:rsidRPr="00712E9A" w:rsidRDefault="00E2606E" w:rsidP="00E35C4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2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606E" w:rsidRPr="00712E9A" w:rsidRDefault="00E2606E" w:rsidP="00E35C4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8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606E" w:rsidRDefault="00E2606E" w:rsidP="00E35C4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8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2606E" w:rsidRPr="00712E9A" w:rsidRDefault="00E2606E" w:rsidP="00E35C4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2606E" w:rsidRDefault="00E2606E" w:rsidP="00E35C4A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E2606E" w:rsidRPr="00712E9A" w:rsidTr="008C18CA">
        <w:tc>
          <w:tcPr>
            <w:tcW w:w="595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606E" w:rsidRPr="00712E9A" w:rsidRDefault="00E2606E" w:rsidP="003A6A8A">
            <w:pPr>
              <w:tabs>
                <w:tab w:val="left" w:pos="3160"/>
              </w:tabs>
              <w:rPr>
                <w:b/>
                <w:sz w:val="28"/>
                <w:szCs w:val="28"/>
              </w:rPr>
            </w:pPr>
            <w:r w:rsidRPr="00712E9A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2606E" w:rsidRPr="00712E9A" w:rsidRDefault="00F73EC0" w:rsidP="003A6A8A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E2606E" w:rsidRPr="00712E9A" w:rsidRDefault="00F73EC0" w:rsidP="003A6A8A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622" w:type="dxa"/>
            <w:tcBorders>
              <w:top w:val="single" w:sz="12" w:space="0" w:color="auto"/>
              <w:bottom w:val="single" w:sz="12" w:space="0" w:color="auto"/>
            </w:tcBorders>
          </w:tcPr>
          <w:p w:rsidR="00E2606E" w:rsidRPr="00712E9A" w:rsidRDefault="00FE73CF" w:rsidP="003A6A8A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681" w:type="dxa"/>
            <w:tcBorders>
              <w:top w:val="single" w:sz="12" w:space="0" w:color="auto"/>
              <w:bottom w:val="single" w:sz="12" w:space="0" w:color="auto"/>
            </w:tcBorders>
          </w:tcPr>
          <w:p w:rsidR="00E2606E" w:rsidRPr="00712E9A" w:rsidRDefault="00F73EC0" w:rsidP="003A6A8A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68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606E" w:rsidRPr="00712E9A" w:rsidRDefault="00F73EC0" w:rsidP="003A6A8A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606E" w:rsidRPr="00712E9A" w:rsidRDefault="00FE73CF" w:rsidP="003A6A8A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</w:tr>
    </w:tbl>
    <w:p w:rsidR="003A6A8A" w:rsidRPr="00712E9A" w:rsidRDefault="003A6A8A" w:rsidP="003A6A8A">
      <w:pPr>
        <w:rPr>
          <w:sz w:val="28"/>
          <w:szCs w:val="28"/>
        </w:rPr>
      </w:pPr>
    </w:p>
    <w:p w:rsidR="003A6A8A" w:rsidRPr="00712E9A" w:rsidRDefault="003A6A8A" w:rsidP="003A6A8A">
      <w:pPr>
        <w:rPr>
          <w:sz w:val="28"/>
          <w:szCs w:val="28"/>
        </w:rPr>
      </w:pPr>
    </w:p>
    <w:p w:rsidR="003A6A8A" w:rsidRPr="00712E9A" w:rsidRDefault="003A6A8A" w:rsidP="003A6A8A">
      <w:pPr>
        <w:tabs>
          <w:tab w:val="left" w:pos="3160"/>
        </w:tabs>
        <w:jc w:val="center"/>
        <w:rPr>
          <w:b/>
          <w:sz w:val="28"/>
          <w:szCs w:val="28"/>
        </w:rPr>
      </w:pPr>
    </w:p>
    <w:p w:rsidR="003A6A8A" w:rsidRPr="00712E9A" w:rsidRDefault="003A6A8A" w:rsidP="003A6A8A">
      <w:pPr>
        <w:tabs>
          <w:tab w:val="left" w:pos="3160"/>
        </w:tabs>
        <w:jc w:val="center"/>
        <w:rPr>
          <w:b/>
          <w:sz w:val="28"/>
          <w:szCs w:val="28"/>
        </w:rPr>
      </w:pPr>
    </w:p>
    <w:p w:rsidR="003A6A8A" w:rsidRPr="00712E9A" w:rsidRDefault="003A6A8A" w:rsidP="003A6A8A">
      <w:pPr>
        <w:rPr>
          <w:b/>
          <w:sz w:val="28"/>
          <w:szCs w:val="28"/>
        </w:rPr>
      </w:pPr>
      <w:r w:rsidRPr="00712E9A">
        <w:rPr>
          <w:b/>
          <w:sz w:val="28"/>
          <w:szCs w:val="28"/>
        </w:rPr>
        <w:br w:type="page"/>
      </w:r>
    </w:p>
    <w:p w:rsidR="0055345A" w:rsidRDefault="0055345A" w:rsidP="003A6A8A">
      <w:pPr>
        <w:tabs>
          <w:tab w:val="left" w:pos="31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План внеурочной деятельности</w:t>
      </w:r>
    </w:p>
    <w:p w:rsidR="003A6A8A" w:rsidRPr="00712E9A" w:rsidRDefault="003A6A8A" w:rsidP="003A6A8A">
      <w:pPr>
        <w:tabs>
          <w:tab w:val="left" w:pos="3160"/>
        </w:tabs>
        <w:jc w:val="center"/>
        <w:rPr>
          <w:b/>
          <w:sz w:val="28"/>
          <w:szCs w:val="28"/>
        </w:rPr>
      </w:pPr>
      <w:r w:rsidRPr="00712E9A">
        <w:rPr>
          <w:b/>
          <w:sz w:val="28"/>
          <w:szCs w:val="28"/>
        </w:rPr>
        <w:t>5-х классов</w:t>
      </w:r>
    </w:p>
    <w:p w:rsidR="003A6A8A" w:rsidRPr="00712E9A" w:rsidRDefault="002172D5" w:rsidP="003A6A8A">
      <w:pPr>
        <w:tabs>
          <w:tab w:val="left" w:pos="3160"/>
        </w:tabs>
        <w:jc w:val="center"/>
        <w:rPr>
          <w:b/>
          <w:sz w:val="28"/>
          <w:szCs w:val="28"/>
        </w:rPr>
      </w:pPr>
      <w:r w:rsidRPr="00712E9A">
        <w:rPr>
          <w:b/>
          <w:sz w:val="28"/>
          <w:szCs w:val="28"/>
        </w:rPr>
        <w:t>М</w:t>
      </w:r>
      <w:r w:rsidR="003A6A8A" w:rsidRPr="00712E9A">
        <w:rPr>
          <w:b/>
          <w:sz w:val="28"/>
          <w:szCs w:val="28"/>
        </w:rPr>
        <w:t>униципальног</w:t>
      </w:r>
      <w:r w:rsidR="00932DD0">
        <w:rPr>
          <w:b/>
          <w:sz w:val="28"/>
          <w:szCs w:val="28"/>
        </w:rPr>
        <w:t>о</w:t>
      </w:r>
      <w:r w:rsidR="006711C6">
        <w:rPr>
          <w:b/>
          <w:sz w:val="28"/>
          <w:szCs w:val="28"/>
        </w:rPr>
        <w:t xml:space="preserve"> </w:t>
      </w:r>
      <w:r w:rsidR="001F5AF5">
        <w:rPr>
          <w:b/>
          <w:sz w:val="28"/>
          <w:szCs w:val="28"/>
        </w:rPr>
        <w:t>бюджетного</w:t>
      </w:r>
      <w:r w:rsidR="003A6A8A" w:rsidRPr="00712E9A">
        <w:rPr>
          <w:b/>
          <w:sz w:val="28"/>
          <w:szCs w:val="28"/>
        </w:rPr>
        <w:t xml:space="preserve"> общеобразовательного учреждения </w:t>
      </w:r>
    </w:p>
    <w:p w:rsidR="003A6A8A" w:rsidRPr="00712E9A" w:rsidRDefault="003A6A8A" w:rsidP="003A6A8A">
      <w:pPr>
        <w:tabs>
          <w:tab w:val="left" w:pos="3160"/>
        </w:tabs>
        <w:jc w:val="center"/>
        <w:rPr>
          <w:b/>
          <w:sz w:val="28"/>
          <w:szCs w:val="28"/>
        </w:rPr>
      </w:pPr>
      <w:r w:rsidRPr="00712E9A">
        <w:rPr>
          <w:b/>
          <w:sz w:val="28"/>
          <w:szCs w:val="28"/>
        </w:rPr>
        <w:t>Лицея № 15 Заводского района г.Саратова</w:t>
      </w:r>
    </w:p>
    <w:p w:rsidR="003A6A8A" w:rsidRPr="00712E9A" w:rsidRDefault="003A6A8A" w:rsidP="003A6A8A">
      <w:pPr>
        <w:tabs>
          <w:tab w:val="left" w:pos="3160"/>
        </w:tabs>
        <w:jc w:val="center"/>
        <w:rPr>
          <w:b/>
          <w:sz w:val="28"/>
          <w:szCs w:val="28"/>
        </w:rPr>
      </w:pPr>
      <w:r w:rsidRPr="00712E9A">
        <w:rPr>
          <w:b/>
          <w:sz w:val="28"/>
          <w:szCs w:val="28"/>
        </w:rPr>
        <w:t>на 201</w:t>
      </w:r>
      <w:r w:rsidR="003F2945">
        <w:rPr>
          <w:b/>
          <w:sz w:val="28"/>
          <w:szCs w:val="28"/>
        </w:rPr>
        <w:t>7</w:t>
      </w:r>
      <w:r w:rsidRPr="00712E9A">
        <w:rPr>
          <w:b/>
          <w:sz w:val="28"/>
          <w:szCs w:val="28"/>
        </w:rPr>
        <w:t>/201</w:t>
      </w:r>
      <w:r w:rsidR="003F2945">
        <w:rPr>
          <w:b/>
          <w:sz w:val="28"/>
          <w:szCs w:val="28"/>
        </w:rPr>
        <w:t>8</w:t>
      </w:r>
      <w:r w:rsidRPr="00712E9A">
        <w:rPr>
          <w:b/>
          <w:sz w:val="28"/>
          <w:szCs w:val="28"/>
        </w:rPr>
        <w:t xml:space="preserve"> учебный год</w:t>
      </w:r>
    </w:p>
    <w:p w:rsidR="003A6A8A" w:rsidRPr="00712E9A" w:rsidRDefault="003A6A8A" w:rsidP="003A6A8A">
      <w:pPr>
        <w:tabs>
          <w:tab w:val="left" w:pos="3160"/>
        </w:tabs>
        <w:jc w:val="center"/>
        <w:rPr>
          <w:b/>
          <w:sz w:val="28"/>
          <w:szCs w:val="28"/>
        </w:rPr>
      </w:pP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3686"/>
        <w:gridCol w:w="623"/>
        <w:gridCol w:w="624"/>
        <w:gridCol w:w="623"/>
        <w:gridCol w:w="624"/>
        <w:gridCol w:w="624"/>
        <w:gridCol w:w="815"/>
      </w:tblGrid>
      <w:tr w:rsidR="003A6A8A" w:rsidRPr="00712E9A" w:rsidTr="003A6A8A">
        <w:tc>
          <w:tcPr>
            <w:tcW w:w="25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A6A8A" w:rsidRPr="00712E9A" w:rsidRDefault="003A6A8A" w:rsidP="003A6A8A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 w:rsidRPr="00712E9A">
              <w:rPr>
                <w:b/>
                <w:sz w:val="28"/>
                <w:szCs w:val="28"/>
              </w:rPr>
              <w:t xml:space="preserve">Направления </w:t>
            </w:r>
          </w:p>
          <w:p w:rsidR="003A6A8A" w:rsidRPr="00712E9A" w:rsidRDefault="003A6A8A" w:rsidP="003A6A8A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 w:rsidRPr="00712E9A">
              <w:rPr>
                <w:b/>
                <w:sz w:val="28"/>
                <w:szCs w:val="28"/>
              </w:rPr>
              <w:t>деятельности</w:t>
            </w:r>
          </w:p>
        </w:tc>
        <w:tc>
          <w:tcPr>
            <w:tcW w:w="36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A6A8A" w:rsidRPr="00712E9A" w:rsidRDefault="003A6A8A" w:rsidP="003A6A8A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 w:rsidRPr="00712E9A">
              <w:rPr>
                <w:b/>
                <w:sz w:val="28"/>
                <w:szCs w:val="28"/>
              </w:rPr>
              <w:t xml:space="preserve">Формы </w:t>
            </w:r>
          </w:p>
          <w:p w:rsidR="003A6A8A" w:rsidRPr="00712E9A" w:rsidRDefault="003A6A8A" w:rsidP="003A6A8A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 w:rsidRPr="00712E9A">
              <w:rPr>
                <w:b/>
                <w:sz w:val="28"/>
                <w:szCs w:val="28"/>
              </w:rPr>
              <w:t>реализации</w:t>
            </w:r>
          </w:p>
        </w:tc>
        <w:tc>
          <w:tcPr>
            <w:tcW w:w="311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6A8A" w:rsidRPr="00712E9A" w:rsidRDefault="003A6A8A" w:rsidP="003A6A8A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 w:rsidRPr="00712E9A">
              <w:rPr>
                <w:b/>
                <w:sz w:val="28"/>
                <w:szCs w:val="28"/>
              </w:rPr>
              <w:t>Количество часов</w:t>
            </w:r>
          </w:p>
          <w:p w:rsidR="003A6A8A" w:rsidRPr="00712E9A" w:rsidRDefault="003A6A8A" w:rsidP="003A6A8A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 w:rsidRPr="00712E9A">
              <w:rPr>
                <w:b/>
                <w:sz w:val="28"/>
                <w:szCs w:val="28"/>
              </w:rPr>
              <w:t>в неделю</w:t>
            </w:r>
          </w:p>
        </w:tc>
        <w:tc>
          <w:tcPr>
            <w:tcW w:w="81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A6A8A" w:rsidRPr="00712E9A" w:rsidRDefault="003A6A8A" w:rsidP="003A6A8A">
            <w:pPr>
              <w:tabs>
                <w:tab w:val="left" w:pos="3160"/>
              </w:tabs>
              <w:ind w:left="-108" w:right="-143"/>
              <w:jc w:val="center"/>
              <w:rPr>
                <w:b/>
                <w:sz w:val="28"/>
                <w:szCs w:val="28"/>
              </w:rPr>
            </w:pPr>
            <w:r w:rsidRPr="00712E9A">
              <w:rPr>
                <w:b/>
                <w:sz w:val="28"/>
                <w:szCs w:val="28"/>
              </w:rPr>
              <w:t>Всего часов</w:t>
            </w:r>
          </w:p>
        </w:tc>
      </w:tr>
      <w:tr w:rsidR="003A6A8A" w:rsidRPr="00712E9A" w:rsidTr="003A6A8A">
        <w:tc>
          <w:tcPr>
            <w:tcW w:w="25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6A8A" w:rsidRPr="00712E9A" w:rsidRDefault="003A6A8A" w:rsidP="003A6A8A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6A8A" w:rsidRPr="00712E9A" w:rsidRDefault="003A6A8A" w:rsidP="003A6A8A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A6A8A" w:rsidRPr="00712E9A" w:rsidRDefault="003A6A8A" w:rsidP="003A6A8A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 w:rsidRPr="00712E9A">
              <w:rPr>
                <w:b/>
                <w:sz w:val="28"/>
                <w:szCs w:val="28"/>
              </w:rPr>
              <w:t>5а</w:t>
            </w:r>
          </w:p>
        </w:tc>
        <w:tc>
          <w:tcPr>
            <w:tcW w:w="624" w:type="dxa"/>
            <w:tcBorders>
              <w:top w:val="single" w:sz="12" w:space="0" w:color="auto"/>
              <w:bottom w:val="single" w:sz="12" w:space="0" w:color="auto"/>
            </w:tcBorders>
          </w:tcPr>
          <w:p w:rsidR="003A6A8A" w:rsidRPr="00712E9A" w:rsidRDefault="003A6A8A" w:rsidP="003A6A8A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 w:rsidRPr="00712E9A">
              <w:rPr>
                <w:b/>
                <w:sz w:val="28"/>
                <w:szCs w:val="28"/>
              </w:rPr>
              <w:t>5б</w:t>
            </w:r>
          </w:p>
        </w:tc>
        <w:tc>
          <w:tcPr>
            <w:tcW w:w="623" w:type="dxa"/>
            <w:tcBorders>
              <w:top w:val="single" w:sz="12" w:space="0" w:color="auto"/>
              <w:bottom w:val="single" w:sz="12" w:space="0" w:color="auto"/>
            </w:tcBorders>
          </w:tcPr>
          <w:p w:rsidR="003A6A8A" w:rsidRPr="00712E9A" w:rsidRDefault="003A6A8A" w:rsidP="003A6A8A">
            <w:pPr>
              <w:tabs>
                <w:tab w:val="left" w:pos="3160"/>
              </w:tabs>
              <w:ind w:left="-108"/>
              <w:jc w:val="center"/>
              <w:rPr>
                <w:b/>
                <w:sz w:val="28"/>
                <w:szCs w:val="28"/>
              </w:rPr>
            </w:pPr>
            <w:r w:rsidRPr="00712E9A">
              <w:rPr>
                <w:b/>
                <w:sz w:val="28"/>
                <w:szCs w:val="28"/>
              </w:rPr>
              <w:t>5в</w:t>
            </w:r>
          </w:p>
        </w:tc>
        <w:tc>
          <w:tcPr>
            <w:tcW w:w="624" w:type="dxa"/>
            <w:tcBorders>
              <w:top w:val="single" w:sz="12" w:space="0" w:color="auto"/>
              <w:bottom w:val="single" w:sz="12" w:space="0" w:color="auto"/>
            </w:tcBorders>
          </w:tcPr>
          <w:p w:rsidR="003A6A8A" w:rsidRPr="00712E9A" w:rsidRDefault="003A6A8A" w:rsidP="003A6A8A">
            <w:pPr>
              <w:tabs>
                <w:tab w:val="left" w:pos="3160"/>
              </w:tabs>
              <w:ind w:left="-108" w:right="-80"/>
              <w:jc w:val="center"/>
              <w:rPr>
                <w:b/>
                <w:sz w:val="28"/>
                <w:szCs w:val="28"/>
              </w:rPr>
            </w:pPr>
            <w:r w:rsidRPr="00712E9A">
              <w:rPr>
                <w:b/>
                <w:sz w:val="28"/>
                <w:szCs w:val="28"/>
              </w:rPr>
              <w:t>5г</w:t>
            </w:r>
          </w:p>
        </w:tc>
        <w:tc>
          <w:tcPr>
            <w:tcW w:w="62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6A8A" w:rsidRPr="00712E9A" w:rsidRDefault="003A6A8A" w:rsidP="003A6A8A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6A8A" w:rsidRPr="00712E9A" w:rsidRDefault="003A6A8A" w:rsidP="003A6A8A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AE7815" w:rsidRPr="00A84ED8" w:rsidTr="003A6A8A">
        <w:trPr>
          <w:trHeight w:val="746"/>
        </w:trPr>
        <w:tc>
          <w:tcPr>
            <w:tcW w:w="25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E7815" w:rsidRPr="00A84ED8" w:rsidRDefault="00AE7815" w:rsidP="003A6A8A">
            <w:pPr>
              <w:tabs>
                <w:tab w:val="left" w:pos="3160"/>
              </w:tabs>
              <w:rPr>
                <w:b/>
                <w:sz w:val="28"/>
                <w:szCs w:val="28"/>
              </w:rPr>
            </w:pPr>
            <w:r w:rsidRPr="00A84ED8">
              <w:rPr>
                <w:b/>
                <w:sz w:val="28"/>
                <w:szCs w:val="28"/>
              </w:rPr>
              <w:t>Спортивно-</w:t>
            </w:r>
          </w:p>
          <w:p w:rsidR="00AE7815" w:rsidRPr="00A84ED8" w:rsidRDefault="00AE7815" w:rsidP="003A6A8A">
            <w:pPr>
              <w:tabs>
                <w:tab w:val="left" w:pos="3160"/>
              </w:tabs>
              <w:rPr>
                <w:b/>
                <w:sz w:val="28"/>
                <w:szCs w:val="28"/>
              </w:rPr>
            </w:pPr>
            <w:r w:rsidRPr="00A84ED8">
              <w:rPr>
                <w:b/>
                <w:sz w:val="28"/>
                <w:szCs w:val="28"/>
              </w:rPr>
              <w:t>оздоровительное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E7815" w:rsidRDefault="00AE7815" w:rsidP="003A6A8A">
            <w:pPr>
              <w:tabs>
                <w:tab w:val="left" w:pos="31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Объединение </w:t>
            </w:r>
          </w:p>
          <w:p w:rsidR="00AE7815" w:rsidRPr="00712E9A" w:rsidRDefault="00AE7815" w:rsidP="003A6A8A">
            <w:pPr>
              <w:tabs>
                <w:tab w:val="left" w:pos="3160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«Учимся учиться, не забывая к здоровью бережно относиться»</w:t>
            </w:r>
          </w:p>
        </w:tc>
        <w:tc>
          <w:tcPr>
            <w:tcW w:w="623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E7815" w:rsidRPr="00A84ED8" w:rsidRDefault="00AE7815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7815" w:rsidRPr="00A84ED8" w:rsidRDefault="00AE7815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7815" w:rsidRPr="00A84ED8" w:rsidRDefault="00AE7815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7815" w:rsidRPr="00A84ED8" w:rsidRDefault="00AE7815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E7815" w:rsidRPr="00A84ED8" w:rsidRDefault="00AE7815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E7815" w:rsidRPr="00A84ED8" w:rsidRDefault="00AE7815" w:rsidP="003A6A8A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AE7815" w:rsidRPr="00A84ED8" w:rsidTr="00AE7815">
        <w:trPr>
          <w:trHeight w:val="746"/>
        </w:trPr>
        <w:tc>
          <w:tcPr>
            <w:tcW w:w="25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E7815" w:rsidRPr="00A84ED8" w:rsidRDefault="00AE7815" w:rsidP="003A6A8A">
            <w:pPr>
              <w:tabs>
                <w:tab w:val="left" w:pos="316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E7815" w:rsidRDefault="00AE7815" w:rsidP="00AE7815">
            <w:pPr>
              <w:tabs>
                <w:tab w:val="left" w:pos="31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Секция волейбол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E7815" w:rsidRDefault="00AE7815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7815" w:rsidRDefault="00AE7815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7815" w:rsidRPr="00A84ED8" w:rsidRDefault="00AE7815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7815" w:rsidRDefault="00AE7815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E7815" w:rsidRPr="00A84ED8" w:rsidRDefault="00AE7815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E7815" w:rsidRDefault="00AE7815" w:rsidP="003A6A8A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AE7815" w:rsidRPr="00A84ED8" w:rsidTr="00AE7815">
        <w:trPr>
          <w:trHeight w:val="746"/>
        </w:trPr>
        <w:tc>
          <w:tcPr>
            <w:tcW w:w="25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E7815" w:rsidRPr="00A84ED8" w:rsidRDefault="00AE7815" w:rsidP="003A6A8A">
            <w:pPr>
              <w:tabs>
                <w:tab w:val="left" w:pos="316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E7815" w:rsidRDefault="00AE7815" w:rsidP="003A6A8A">
            <w:pPr>
              <w:tabs>
                <w:tab w:val="left" w:pos="31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Объединение «Готов к труду и обороне»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E7815" w:rsidRDefault="00AE7815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7815" w:rsidRDefault="00AE7815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7815" w:rsidRPr="00A84ED8" w:rsidRDefault="00AE7815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7815" w:rsidRDefault="00AE7815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E7815" w:rsidRPr="00A84ED8" w:rsidRDefault="00AE7815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E7815" w:rsidRDefault="00AE7815" w:rsidP="003A6A8A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AE7815" w:rsidRPr="00A84ED8" w:rsidTr="00AE7815">
        <w:trPr>
          <w:trHeight w:val="746"/>
        </w:trPr>
        <w:tc>
          <w:tcPr>
            <w:tcW w:w="25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E7815" w:rsidRPr="00A84ED8" w:rsidRDefault="00AE7815" w:rsidP="003A6A8A">
            <w:pPr>
              <w:tabs>
                <w:tab w:val="left" w:pos="316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E7815" w:rsidRDefault="008F58C8" w:rsidP="003A6A8A">
            <w:pPr>
              <w:tabs>
                <w:tab w:val="left" w:pos="3160"/>
              </w:tabs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Танцевальная студия «Фантазия»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E7815" w:rsidRDefault="008F58C8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7815" w:rsidRDefault="008F58C8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7815" w:rsidRPr="00A84ED8" w:rsidRDefault="00AE7815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7815" w:rsidRPr="008F58C8" w:rsidRDefault="008F58C8" w:rsidP="003A6A8A">
            <w:pPr>
              <w:tabs>
                <w:tab w:val="left" w:pos="316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E7815" w:rsidRPr="008F58C8" w:rsidRDefault="00AE7815" w:rsidP="003A6A8A">
            <w:pPr>
              <w:tabs>
                <w:tab w:val="left" w:pos="3160"/>
              </w:tabs>
              <w:jc w:val="center"/>
              <w:rPr>
                <w:szCs w:val="28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E7815" w:rsidRPr="008F58C8" w:rsidRDefault="008F58C8" w:rsidP="003A6A8A">
            <w:pPr>
              <w:tabs>
                <w:tab w:val="left" w:pos="3160"/>
              </w:tabs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</w:p>
        </w:tc>
      </w:tr>
      <w:tr w:rsidR="003A6A8A" w:rsidRPr="00A84ED8" w:rsidTr="003A6A8A">
        <w:trPr>
          <w:trHeight w:val="674"/>
        </w:trPr>
        <w:tc>
          <w:tcPr>
            <w:tcW w:w="25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A6A8A" w:rsidRPr="00A84ED8" w:rsidRDefault="003A6A8A" w:rsidP="003A6A8A">
            <w:pPr>
              <w:tabs>
                <w:tab w:val="left" w:pos="3160"/>
              </w:tabs>
              <w:rPr>
                <w:b/>
                <w:sz w:val="28"/>
                <w:szCs w:val="28"/>
              </w:rPr>
            </w:pPr>
            <w:r w:rsidRPr="00A84ED8">
              <w:rPr>
                <w:b/>
                <w:sz w:val="28"/>
                <w:szCs w:val="28"/>
              </w:rPr>
              <w:t>Общекультурное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A6A8A" w:rsidRPr="00EB3326" w:rsidRDefault="003A6A8A" w:rsidP="00AE7815">
            <w:pPr>
              <w:tabs>
                <w:tab w:val="left" w:pos="3160"/>
              </w:tabs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Объединение «</w:t>
            </w:r>
            <w:r w:rsidR="008F58C8">
              <w:rPr>
                <w:sz w:val="28"/>
                <w:szCs w:val="28"/>
              </w:rPr>
              <w:t>Школа юного журналиста»</w:t>
            </w:r>
          </w:p>
        </w:tc>
        <w:tc>
          <w:tcPr>
            <w:tcW w:w="623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A6A8A" w:rsidRPr="00A84ED8" w:rsidRDefault="003A6A8A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6A8A" w:rsidRPr="00A84ED8" w:rsidRDefault="003A6A8A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6A8A" w:rsidRPr="00A84ED8" w:rsidRDefault="003A6A8A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6A8A" w:rsidRPr="00A84ED8" w:rsidRDefault="008F58C8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A6A8A" w:rsidRPr="00A84ED8" w:rsidRDefault="003A6A8A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A6A8A" w:rsidRPr="00A84ED8" w:rsidRDefault="003A6A8A" w:rsidP="003A6A8A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3A6A8A" w:rsidRPr="00A84ED8" w:rsidTr="003A6A8A">
        <w:trPr>
          <w:trHeight w:val="768"/>
        </w:trPr>
        <w:tc>
          <w:tcPr>
            <w:tcW w:w="25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6A8A" w:rsidRPr="00A84ED8" w:rsidRDefault="003A6A8A" w:rsidP="003A6A8A">
            <w:pPr>
              <w:tabs>
                <w:tab w:val="left" w:pos="3160"/>
              </w:tabs>
              <w:ind w:right="-108"/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A6A8A" w:rsidRDefault="003A6A8A" w:rsidP="003A6A8A">
            <w:pPr>
              <w:tabs>
                <w:tab w:val="left" w:pos="31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Студия хорового пения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A6A8A" w:rsidRPr="00A84ED8" w:rsidRDefault="003A6A8A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6A8A" w:rsidRPr="00A84ED8" w:rsidRDefault="003A6A8A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6A8A" w:rsidRPr="00A84ED8" w:rsidRDefault="003A6A8A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6A8A" w:rsidRPr="00A84ED8" w:rsidRDefault="003A6A8A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A6A8A" w:rsidRPr="00A84ED8" w:rsidRDefault="003A6A8A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A6A8A" w:rsidRPr="00A84ED8" w:rsidRDefault="003A6A8A" w:rsidP="003A6A8A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3A6A8A" w:rsidRPr="00A84ED8" w:rsidTr="003A6A8A">
        <w:trPr>
          <w:trHeight w:val="768"/>
        </w:trPr>
        <w:tc>
          <w:tcPr>
            <w:tcW w:w="25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6A8A" w:rsidRPr="00A84ED8" w:rsidRDefault="003A6A8A" w:rsidP="003A6A8A">
            <w:pPr>
              <w:tabs>
                <w:tab w:val="left" w:pos="3160"/>
              </w:tabs>
              <w:ind w:right="-108"/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A6A8A" w:rsidRPr="00C66C91" w:rsidRDefault="003A6A8A" w:rsidP="003A6A8A">
            <w:pPr>
              <w:tabs>
                <w:tab w:val="left" w:pos="31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Художественная студия «Палитра»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A6A8A" w:rsidRPr="00A84ED8" w:rsidRDefault="003A6A8A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6A8A" w:rsidRPr="00A84ED8" w:rsidRDefault="003A6A8A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6A8A" w:rsidRPr="00A84ED8" w:rsidRDefault="003A6A8A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6A8A" w:rsidRPr="00A84ED8" w:rsidRDefault="008F58C8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A6A8A" w:rsidRPr="00A84ED8" w:rsidRDefault="003A6A8A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A6A8A" w:rsidRPr="00A84ED8" w:rsidRDefault="003A6A8A" w:rsidP="003A6A8A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3A6A8A" w:rsidRPr="00A84ED8" w:rsidTr="003A6A8A">
        <w:trPr>
          <w:trHeight w:val="768"/>
        </w:trPr>
        <w:tc>
          <w:tcPr>
            <w:tcW w:w="25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6A8A" w:rsidRPr="00A84ED8" w:rsidRDefault="003A6A8A" w:rsidP="003A6A8A">
            <w:pPr>
              <w:tabs>
                <w:tab w:val="left" w:pos="3160"/>
              </w:tabs>
              <w:ind w:right="-108"/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A6A8A" w:rsidRDefault="003A6A8A" w:rsidP="003A6A8A">
            <w:pPr>
              <w:tabs>
                <w:tab w:val="left" w:pos="31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Объединение «Калейдоскоп»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A6A8A" w:rsidRDefault="003A6A8A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6A8A" w:rsidRDefault="00AE7815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6A8A" w:rsidRPr="00A84ED8" w:rsidRDefault="008F58C8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6A8A" w:rsidRPr="00A84ED8" w:rsidRDefault="003A6A8A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A6A8A" w:rsidRPr="00A84ED8" w:rsidRDefault="003A6A8A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A6A8A" w:rsidRPr="00A84ED8" w:rsidRDefault="008F58C8" w:rsidP="003A6A8A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3A6A8A" w:rsidRPr="00A84ED8" w:rsidTr="003A6A8A">
        <w:trPr>
          <w:trHeight w:val="768"/>
        </w:trPr>
        <w:tc>
          <w:tcPr>
            <w:tcW w:w="25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6A8A" w:rsidRPr="00A84ED8" w:rsidRDefault="003A6A8A" w:rsidP="003A6A8A">
            <w:pPr>
              <w:tabs>
                <w:tab w:val="left" w:pos="3160"/>
              </w:tabs>
              <w:ind w:right="-108"/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A6A8A" w:rsidRPr="00CD4A53" w:rsidRDefault="003A6A8A" w:rsidP="003A6A8A">
            <w:pPr>
              <w:tabs>
                <w:tab w:val="left" w:pos="3160"/>
              </w:tabs>
              <w:rPr>
                <w:sz w:val="28"/>
                <w:szCs w:val="2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A6A8A" w:rsidRPr="00A84ED8" w:rsidRDefault="003A6A8A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6A8A" w:rsidRPr="00A84ED8" w:rsidRDefault="003A6A8A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6A8A" w:rsidRPr="00A84ED8" w:rsidRDefault="003A6A8A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6A8A" w:rsidRPr="00A84ED8" w:rsidRDefault="003A6A8A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A6A8A" w:rsidRPr="00A84ED8" w:rsidRDefault="003A6A8A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A6A8A" w:rsidRPr="00A84ED8" w:rsidRDefault="003A6A8A" w:rsidP="003A6A8A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8F58C8" w:rsidRPr="00A84ED8" w:rsidTr="008F58C8">
        <w:trPr>
          <w:trHeight w:val="814"/>
        </w:trPr>
        <w:tc>
          <w:tcPr>
            <w:tcW w:w="25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F58C8" w:rsidRPr="00A84ED8" w:rsidRDefault="008F58C8" w:rsidP="003A6A8A">
            <w:pPr>
              <w:tabs>
                <w:tab w:val="left" w:pos="3160"/>
              </w:tabs>
              <w:ind w:right="-108"/>
              <w:rPr>
                <w:b/>
                <w:sz w:val="28"/>
                <w:szCs w:val="28"/>
              </w:rPr>
            </w:pPr>
            <w:r w:rsidRPr="00A84ED8">
              <w:rPr>
                <w:b/>
                <w:sz w:val="28"/>
                <w:szCs w:val="28"/>
              </w:rPr>
              <w:t>Обще</w:t>
            </w:r>
            <w:r>
              <w:rPr>
                <w:b/>
                <w:sz w:val="28"/>
                <w:szCs w:val="28"/>
              </w:rPr>
              <w:t>-</w:t>
            </w:r>
            <w:r w:rsidRPr="00A84ED8">
              <w:rPr>
                <w:b/>
                <w:sz w:val="28"/>
                <w:szCs w:val="28"/>
              </w:rPr>
              <w:t>интеллектуальное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F58C8" w:rsidRDefault="008F58C8" w:rsidP="003A6A8A">
            <w:pPr>
              <w:tabs>
                <w:tab w:val="left" w:pos="31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Объединение </w:t>
            </w:r>
          </w:p>
          <w:p w:rsidR="008F58C8" w:rsidRPr="00EB3326" w:rsidRDefault="008F58C8" w:rsidP="00AE7815">
            <w:pPr>
              <w:tabs>
                <w:tab w:val="left" w:pos="3160"/>
              </w:tabs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«Юный химик»</w:t>
            </w:r>
          </w:p>
        </w:tc>
        <w:tc>
          <w:tcPr>
            <w:tcW w:w="623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F58C8" w:rsidRPr="00A84ED8" w:rsidRDefault="008F58C8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58C8" w:rsidRPr="00A84ED8" w:rsidRDefault="008F58C8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58C8" w:rsidRPr="00A84ED8" w:rsidRDefault="008F58C8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58C8" w:rsidRPr="00A84ED8" w:rsidRDefault="008F58C8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F58C8" w:rsidRPr="00A84ED8" w:rsidRDefault="008F58C8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F58C8" w:rsidRPr="00A84ED8" w:rsidRDefault="008F58C8" w:rsidP="003A6A8A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3A6A8A" w:rsidRPr="00A84ED8" w:rsidTr="003A6A8A">
        <w:trPr>
          <w:trHeight w:val="425"/>
        </w:trPr>
        <w:tc>
          <w:tcPr>
            <w:tcW w:w="25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A6A8A" w:rsidRPr="00A84ED8" w:rsidRDefault="003A6A8A" w:rsidP="003A6A8A">
            <w:pPr>
              <w:tabs>
                <w:tab w:val="left" w:pos="3160"/>
              </w:tabs>
              <w:rPr>
                <w:b/>
                <w:sz w:val="28"/>
                <w:szCs w:val="28"/>
              </w:rPr>
            </w:pPr>
            <w:r w:rsidRPr="00A84ED8">
              <w:rPr>
                <w:b/>
                <w:sz w:val="28"/>
                <w:szCs w:val="28"/>
              </w:rPr>
              <w:t>Социальное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6A8A" w:rsidRPr="00CD4A53" w:rsidRDefault="003A6A8A" w:rsidP="003A6A8A">
            <w:pPr>
              <w:suppressAutoHyphens/>
              <w:ind w:right="-108"/>
              <w:rPr>
                <w:sz w:val="28"/>
                <w:szCs w:val="28"/>
              </w:rPr>
            </w:pPr>
            <w:r w:rsidRPr="00C66C91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тряд</w:t>
            </w:r>
            <w:r w:rsidRPr="00C66C91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ЮИД</w:t>
            </w:r>
            <w:r w:rsidRPr="00C66C91">
              <w:rPr>
                <w:sz w:val="28"/>
                <w:szCs w:val="28"/>
              </w:rPr>
              <w:t>»</w:t>
            </w:r>
          </w:p>
        </w:tc>
        <w:tc>
          <w:tcPr>
            <w:tcW w:w="6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A6A8A" w:rsidRPr="00A84ED8" w:rsidRDefault="00AE7815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A6A8A" w:rsidRPr="00A84ED8" w:rsidRDefault="003A6A8A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2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A6A8A" w:rsidRPr="00A84ED8" w:rsidRDefault="003A6A8A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A6A8A" w:rsidRPr="00A84ED8" w:rsidRDefault="003A6A8A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6A8A" w:rsidRPr="00A84ED8" w:rsidRDefault="003A6A8A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6A8A" w:rsidRPr="00A84ED8" w:rsidRDefault="003A6A8A" w:rsidP="003A6A8A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8F58C8" w:rsidRPr="00A84ED8" w:rsidTr="008F58C8">
        <w:trPr>
          <w:trHeight w:val="425"/>
        </w:trPr>
        <w:tc>
          <w:tcPr>
            <w:tcW w:w="2518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F58C8" w:rsidRPr="00A84ED8" w:rsidRDefault="008F58C8" w:rsidP="003A6A8A">
            <w:pPr>
              <w:tabs>
                <w:tab w:val="left" w:pos="316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F58C8" w:rsidRPr="00C66C91" w:rsidRDefault="008F58C8" w:rsidP="003A6A8A">
            <w:pPr>
              <w:suppressAutoHyphens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Отряд «Факел памяти»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F58C8" w:rsidRDefault="008F58C8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58C8" w:rsidRPr="00A84ED8" w:rsidRDefault="008F58C8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58C8" w:rsidRPr="00A84ED8" w:rsidRDefault="008F58C8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58C8" w:rsidRPr="00A84ED8" w:rsidRDefault="008F58C8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F58C8" w:rsidRPr="00A84ED8" w:rsidRDefault="008F58C8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F58C8" w:rsidRDefault="00DA3DC4" w:rsidP="003A6A8A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3A6A8A" w:rsidRPr="00A84ED8" w:rsidTr="003A6A8A">
        <w:trPr>
          <w:trHeight w:val="682"/>
        </w:trPr>
        <w:tc>
          <w:tcPr>
            <w:tcW w:w="25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6A8A" w:rsidRPr="00A84ED8" w:rsidRDefault="003A6A8A" w:rsidP="003A6A8A">
            <w:pPr>
              <w:tabs>
                <w:tab w:val="left" w:pos="316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6A8A" w:rsidRDefault="003A6A8A" w:rsidP="003A6A8A">
            <w:pPr>
              <w:suppressAutoHyphens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Объединение </w:t>
            </w:r>
          </w:p>
          <w:p w:rsidR="003A6A8A" w:rsidRPr="00C66C91" w:rsidRDefault="003A6A8A" w:rsidP="003A6A8A">
            <w:pPr>
              <w:suppressAutoHyphens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«Я выбираю успех!»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A6A8A" w:rsidRPr="00A84ED8" w:rsidRDefault="003A6A8A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A6A8A" w:rsidRPr="00A84ED8" w:rsidRDefault="003A6A8A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2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A6A8A" w:rsidRPr="00A84ED8" w:rsidRDefault="008F58C8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A6A8A" w:rsidRDefault="003A6A8A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6A8A" w:rsidRPr="00A84ED8" w:rsidRDefault="003A6A8A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6A8A" w:rsidRDefault="003A6A8A" w:rsidP="003A6A8A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3A6A8A" w:rsidRPr="00A84ED8" w:rsidTr="003A6A8A">
        <w:trPr>
          <w:trHeight w:val="235"/>
        </w:trPr>
        <w:tc>
          <w:tcPr>
            <w:tcW w:w="62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6A8A" w:rsidRPr="00C66C91" w:rsidRDefault="003A6A8A" w:rsidP="003A6A8A">
            <w:pPr>
              <w:suppressAutoHyphens/>
              <w:ind w:right="-108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6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A6A8A" w:rsidRPr="00712E9A" w:rsidRDefault="008F58C8" w:rsidP="003A6A8A">
            <w:pPr>
              <w:tabs>
                <w:tab w:val="left" w:pos="3160"/>
              </w:tabs>
              <w:ind w:right="-108" w:hanging="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2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3A6A8A" w:rsidRPr="00712E9A" w:rsidRDefault="00DA3DC4" w:rsidP="003A6A8A">
            <w:pPr>
              <w:tabs>
                <w:tab w:val="left" w:pos="3160"/>
              </w:tabs>
              <w:ind w:right="-108" w:hanging="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62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6A8A" w:rsidRPr="00712E9A" w:rsidRDefault="00DA3DC4" w:rsidP="003A6A8A">
            <w:pPr>
              <w:tabs>
                <w:tab w:val="left" w:pos="3160"/>
              </w:tabs>
              <w:ind w:right="-108" w:hanging="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62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6A8A" w:rsidRPr="00712E9A" w:rsidRDefault="003A6A8A" w:rsidP="003A6A8A">
            <w:pPr>
              <w:tabs>
                <w:tab w:val="left" w:pos="3160"/>
              </w:tabs>
              <w:ind w:right="-108" w:hanging="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62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6A8A" w:rsidRPr="00712E9A" w:rsidRDefault="003A6A8A" w:rsidP="003A6A8A">
            <w:pPr>
              <w:tabs>
                <w:tab w:val="left" w:pos="3160"/>
              </w:tabs>
              <w:ind w:right="-108" w:hanging="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A6A8A" w:rsidRPr="00712E9A" w:rsidRDefault="003A6A8A" w:rsidP="006D097E">
            <w:pPr>
              <w:tabs>
                <w:tab w:val="left" w:pos="3160"/>
              </w:tabs>
              <w:ind w:left="-108"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6D097E">
              <w:rPr>
                <w:b/>
                <w:sz w:val="28"/>
                <w:szCs w:val="28"/>
              </w:rPr>
              <w:t>9</w:t>
            </w:r>
          </w:p>
        </w:tc>
      </w:tr>
      <w:tr w:rsidR="003A6A8A" w:rsidRPr="00A84ED8" w:rsidTr="003A6A8A">
        <w:trPr>
          <w:trHeight w:val="297"/>
        </w:trPr>
        <w:tc>
          <w:tcPr>
            <w:tcW w:w="6204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6A8A" w:rsidRPr="00712E9A" w:rsidRDefault="003A6A8A" w:rsidP="003A6A8A">
            <w:pPr>
              <w:tabs>
                <w:tab w:val="left" w:pos="316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Дополнительные занятия, консультации: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A6A8A" w:rsidRPr="00A84ED8" w:rsidRDefault="003A6A8A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A6A8A" w:rsidRPr="00A84ED8" w:rsidRDefault="003A6A8A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2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A6A8A" w:rsidRDefault="003A6A8A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A6A8A" w:rsidRDefault="003A6A8A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6A8A" w:rsidRPr="00A84ED8" w:rsidRDefault="003A6A8A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6A8A" w:rsidRDefault="00F25077" w:rsidP="003A6A8A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3A6A8A" w:rsidRPr="00712E9A" w:rsidTr="003A6A8A">
        <w:trPr>
          <w:trHeight w:val="216"/>
        </w:trPr>
        <w:tc>
          <w:tcPr>
            <w:tcW w:w="62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6A8A" w:rsidRPr="00712E9A" w:rsidRDefault="003A6A8A" w:rsidP="003A6A8A">
            <w:pPr>
              <w:tabs>
                <w:tab w:val="left" w:pos="1701"/>
                <w:tab w:val="left" w:pos="3160"/>
              </w:tabs>
              <w:rPr>
                <w:b/>
                <w:sz w:val="28"/>
                <w:szCs w:val="28"/>
              </w:rPr>
            </w:pPr>
            <w:r w:rsidRPr="00712E9A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6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A6A8A" w:rsidRPr="00712E9A" w:rsidRDefault="00F25077" w:rsidP="003A6A8A">
            <w:pPr>
              <w:tabs>
                <w:tab w:val="left" w:pos="3160"/>
              </w:tabs>
              <w:ind w:right="-108" w:hanging="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2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3A6A8A" w:rsidRPr="00712E9A" w:rsidRDefault="00F25077" w:rsidP="003A6A8A">
            <w:pPr>
              <w:tabs>
                <w:tab w:val="left" w:pos="3160"/>
              </w:tabs>
              <w:ind w:right="-108" w:hanging="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62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3A6A8A" w:rsidRPr="00712E9A" w:rsidRDefault="00DA3DC4" w:rsidP="003A6A8A">
            <w:pPr>
              <w:tabs>
                <w:tab w:val="left" w:pos="3160"/>
              </w:tabs>
              <w:ind w:right="-108" w:hanging="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62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3A6A8A" w:rsidRPr="00712E9A" w:rsidRDefault="003A6A8A" w:rsidP="003A6A8A">
            <w:pPr>
              <w:tabs>
                <w:tab w:val="left" w:pos="3160"/>
              </w:tabs>
              <w:ind w:right="-108" w:hanging="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62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A6A8A" w:rsidRPr="00712E9A" w:rsidRDefault="003A6A8A" w:rsidP="003A6A8A">
            <w:pPr>
              <w:tabs>
                <w:tab w:val="left" w:pos="3160"/>
              </w:tabs>
              <w:ind w:right="-108" w:hanging="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A6A8A" w:rsidRPr="00712E9A" w:rsidRDefault="00E2606E" w:rsidP="00F25077">
            <w:pPr>
              <w:tabs>
                <w:tab w:val="left" w:pos="3160"/>
              </w:tabs>
              <w:ind w:left="-108"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F25077">
              <w:rPr>
                <w:b/>
                <w:sz w:val="28"/>
                <w:szCs w:val="28"/>
              </w:rPr>
              <w:t>0</w:t>
            </w:r>
          </w:p>
        </w:tc>
      </w:tr>
    </w:tbl>
    <w:p w:rsidR="003A6A8A" w:rsidRPr="00712E9A" w:rsidRDefault="003A6A8A" w:rsidP="003A6A8A">
      <w:pPr>
        <w:tabs>
          <w:tab w:val="left" w:pos="3160"/>
        </w:tabs>
        <w:jc w:val="center"/>
        <w:rPr>
          <w:b/>
          <w:sz w:val="28"/>
          <w:szCs w:val="28"/>
        </w:rPr>
      </w:pPr>
    </w:p>
    <w:p w:rsidR="003A6A8A" w:rsidRPr="00712E9A" w:rsidRDefault="003A6A8A" w:rsidP="003A6A8A">
      <w:pPr>
        <w:tabs>
          <w:tab w:val="left" w:pos="3160"/>
        </w:tabs>
        <w:jc w:val="center"/>
        <w:rPr>
          <w:b/>
          <w:sz w:val="28"/>
          <w:szCs w:val="28"/>
        </w:rPr>
      </w:pPr>
      <w:r w:rsidRPr="00712E9A">
        <w:rPr>
          <w:b/>
          <w:sz w:val="28"/>
          <w:szCs w:val="28"/>
        </w:rPr>
        <w:br w:type="page"/>
      </w:r>
    </w:p>
    <w:p w:rsidR="0055345A" w:rsidRDefault="0055345A" w:rsidP="003A6A8A">
      <w:pPr>
        <w:tabs>
          <w:tab w:val="left" w:pos="31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План внеурочной деятельности</w:t>
      </w:r>
    </w:p>
    <w:p w:rsidR="003A6A8A" w:rsidRPr="00712E9A" w:rsidRDefault="003A6A8A" w:rsidP="003A6A8A">
      <w:pPr>
        <w:tabs>
          <w:tab w:val="left" w:pos="3160"/>
        </w:tabs>
        <w:jc w:val="center"/>
        <w:rPr>
          <w:b/>
          <w:sz w:val="28"/>
          <w:szCs w:val="28"/>
        </w:rPr>
      </w:pPr>
      <w:r w:rsidRPr="00712E9A">
        <w:rPr>
          <w:b/>
          <w:sz w:val="28"/>
          <w:szCs w:val="28"/>
        </w:rPr>
        <w:t>6-х  классов</w:t>
      </w:r>
    </w:p>
    <w:p w:rsidR="003A6A8A" w:rsidRPr="00712E9A" w:rsidRDefault="003A6A8A" w:rsidP="003A6A8A">
      <w:pPr>
        <w:tabs>
          <w:tab w:val="left" w:pos="3160"/>
        </w:tabs>
        <w:jc w:val="center"/>
        <w:rPr>
          <w:b/>
          <w:sz w:val="28"/>
          <w:szCs w:val="28"/>
        </w:rPr>
      </w:pPr>
      <w:r w:rsidRPr="00712E9A">
        <w:rPr>
          <w:b/>
          <w:sz w:val="28"/>
          <w:szCs w:val="28"/>
        </w:rPr>
        <w:t>муниципальног</w:t>
      </w:r>
      <w:r w:rsidR="00115348">
        <w:rPr>
          <w:b/>
          <w:sz w:val="28"/>
          <w:szCs w:val="28"/>
        </w:rPr>
        <w:t xml:space="preserve">о </w:t>
      </w:r>
      <w:r w:rsidR="001F5AF5">
        <w:rPr>
          <w:b/>
          <w:sz w:val="28"/>
          <w:szCs w:val="28"/>
        </w:rPr>
        <w:t>бюджетного</w:t>
      </w:r>
      <w:r w:rsidRPr="00712E9A">
        <w:rPr>
          <w:b/>
          <w:sz w:val="28"/>
          <w:szCs w:val="28"/>
        </w:rPr>
        <w:t xml:space="preserve"> общеобразовательного учреждения</w:t>
      </w:r>
    </w:p>
    <w:p w:rsidR="003A6A8A" w:rsidRPr="00712E9A" w:rsidRDefault="003A6A8A" w:rsidP="003A6A8A">
      <w:pPr>
        <w:tabs>
          <w:tab w:val="left" w:pos="3160"/>
        </w:tabs>
        <w:jc w:val="center"/>
        <w:rPr>
          <w:b/>
          <w:sz w:val="28"/>
          <w:szCs w:val="28"/>
        </w:rPr>
      </w:pPr>
      <w:r w:rsidRPr="00712E9A">
        <w:rPr>
          <w:b/>
          <w:sz w:val="28"/>
          <w:szCs w:val="28"/>
        </w:rPr>
        <w:t xml:space="preserve"> Лицея № 15 Заводского района г.Саратова</w:t>
      </w:r>
    </w:p>
    <w:p w:rsidR="003A6A8A" w:rsidRDefault="003A6A8A" w:rsidP="003A6A8A">
      <w:pPr>
        <w:tabs>
          <w:tab w:val="left" w:pos="3160"/>
        </w:tabs>
        <w:jc w:val="center"/>
        <w:rPr>
          <w:b/>
          <w:sz w:val="28"/>
          <w:szCs w:val="28"/>
        </w:rPr>
      </w:pPr>
      <w:r w:rsidRPr="00712E9A">
        <w:rPr>
          <w:b/>
          <w:sz w:val="28"/>
          <w:szCs w:val="28"/>
        </w:rPr>
        <w:t>на 201</w:t>
      </w:r>
      <w:r w:rsidR="003F2945">
        <w:rPr>
          <w:b/>
          <w:sz w:val="28"/>
          <w:szCs w:val="28"/>
        </w:rPr>
        <w:t>7</w:t>
      </w:r>
      <w:r w:rsidRPr="00712E9A">
        <w:rPr>
          <w:b/>
          <w:sz w:val="28"/>
          <w:szCs w:val="28"/>
        </w:rPr>
        <w:t>/201</w:t>
      </w:r>
      <w:r w:rsidR="003F2945">
        <w:rPr>
          <w:b/>
          <w:sz w:val="28"/>
          <w:szCs w:val="28"/>
        </w:rPr>
        <w:t>8</w:t>
      </w:r>
      <w:r w:rsidRPr="00712E9A">
        <w:rPr>
          <w:b/>
          <w:sz w:val="28"/>
          <w:szCs w:val="28"/>
        </w:rPr>
        <w:t xml:space="preserve"> учебный год</w:t>
      </w: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3827"/>
        <w:gridCol w:w="595"/>
        <w:gridCol w:w="595"/>
        <w:gridCol w:w="596"/>
        <w:gridCol w:w="595"/>
        <w:gridCol w:w="596"/>
        <w:gridCol w:w="815"/>
      </w:tblGrid>
      <w:tr w:rsidR="003A6A8A" w:rsidRPr="00712E9A" w:rsidTr="003A6A8A">
        <w:tc>
          <w:tcPr>
            <w:tcW w:w="25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A6A8A" w:rsidRPr="00712E9A" w:rsidRDefault="003A6A8A" w:rsidP="003A6A8A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 w:rsidRPr="00712E9A">
              <w:rPr>
                <w:b/>
                <w:sz w:val="28"/>
                <w:szCs w:val="28"/>
              </w:rPr>
              <w:t xml:space="preserve">Направления </w:t>
            </w:r>
          </w:p>
          <w:p w:rsidR="003A6A8A" w:rsidRPr="00712E9A" w:rsidRDefault="003A6A8A" w:rsidP="003A6A8A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 w:rsidRPr="00712E9A">
              <w:rPr>
                <w:b/>
                <w:sz w:val="28"/>
                <w:szCs w:val="28"/>
              </w:rPr>
              <w:t>деятельности</w:t>
            </w:r>
          </w:p>
        </w:tc>
        <w:tc>
          <w:tcPr>
            <w:tcW w:w="38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A6A8A" w:rsidRPr="00712E9A" w:rsidRDefault="003A6A8A" w:rsidP="003A6A8A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 w:rsidRPr="00712E9A">
              <w:rPr>
                <w:b/>
                <w:sz w:val="28"/>
                <w:szCs w:val="28"/>
              </w:rPr>
              <w:t xml:space="preserve">Формы </w:t>
            </w:r>
          </w:p>
          <w:p w:rsidR="003A6A8A" w:rsidRPr="00712E9A" w:rsidRDefault="003A6A8A" w:rsidP="003A6A8A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 w:rsidRPr="00712E9A">
              <w:rPr>
                <w:b/>
                <w:sz w:val="28"/>
                <w:szCs w:val="28"/>
              </w:rPr>
              <w:t>реализации</w:t>
            </w:r>
          </w:p>
        </w:tc>
        <w:tc>
          <w:tcPr>
            <w:tcW w:w="297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6A8A" w:rsidRPr="00712E9A" w:rsidRDefault="003A6A8A" w:rsidP="003A6A8A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 w:rsidRPr="00712E9A">
              <w:rPr>
                <w:b/>
                <w:sz w:val="28"/>
                <w:szCs w:val="28"/>
              </w:rPr>
              <w:t>Количество часов</w:t>
            </w:r>
          </w:p>
          <w:p w:rsidR="003A6A8A" w:rsidRPr="00712E9A" w:rsidRDefault="003A6A8A" w:rsidP="003A6A8A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 w:rsidRPr="00712E9A">
              <w:rPr>
                <w:b/>
                <w:sz w:val="28"/>
                <w:szCs w:val="28"/>
              </w:rPr>
              <w:t>в неделю</w:t>
            </w:r>
          </w:p>
        </w:tc>
        <w:tc>
          <w:tcPr>
            <w:tcW w:w="81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A6A8A" w:rsidRPr="00712E9A" w:rsidRDefault="003A6A8A" w:rsidP="003A6A8A">
            <w:pPr>
              <w:tabs>
                <w:tab w:val="left" w:pos="3160"/>
              </w:tabs>
              <w:ind w:left="-108" w:right="-143"/>
              <w:jc w:val="center"/>
              <w:rPr>
                <w:b/>
                <w:sz w:val="28"/>
                <w:szCs w:val="28"/>
              </w:rPr>
            </w:pPr>
            <w:r w:rsidRPr="00712E9A">
              <w:rPr>
                <w:b/>
                <w:sz w:val="28"/>
                <w:szCs w:val="28"/>
              </w:rPr>
              <w:t>Всего часов</w:t>
            </w:r>
          </w:p>
        </w:tc>
      </w:tr>
      <w:tr w:rsidR="003A6A8A" w:rsidRPr="00712E9A" w:rsidTr="003A6A8A">
        <w:tc>
          <w:tcPr>
            <w:tcW w:w="25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6A8A" w:rsidRPr="00712E9A" w:rsidRDefault="003A6A8A" w:rsidP="003A6A8A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6A8A" w:rsidRPr="00712E9A" w:rsidRDefault="003A6A8A" w:rsidP="003A6A8A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A6A8A" w:rsidRPr="00712E9A" w:rsidRDefault="003A6A8A" w:rsidP="003A6A8A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 w:rsidRPr="00712E9A">
              <w:rPr>
                <w:b/>
                <w:sz w:val="28"/>
                <w:szCs w:val="28"/>
              </w:rPr>
              <w:t>6а</w:t>
            </w:r>
          </w:p>
        </w:tc>
        <w:tc>
          <w:tcPr>
            <w:tcW w:w="595" w:type="dxa"/>
            <w:tcBorders>
              <w:top w:val="single" w:sz="12" w:space="0" w:color="auto"/>
              <w:bottom w:val="single" w:sz="12" w:space="0" w:color="auto"/>
            </w:tcBorders>
          </w:tcPr>
          <w:p w:rsidR="003A6A8A" w:rsidRPr="00712E9A" w:rsidRDefault="003A6A8A" w:rsidP="003A6A8A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 w:rsidRPr="00712E9A">
              <w:rPr>
                <w:b/>
                <w:sz w:val="28"/>
                <w:szCs w:val="28"/>
              </w:rPr>
              <w:t>6б</w:t>
            </w:r>
          </w:p>
        </w:tc>
        <w:tc>
          <w:tcPr>
            <w:tcW w:w="596" w:type="dxa"/>
            <w:tcBorders>
              <w:top w:val="single" w:sz="12" w:space="0" w:color="auto"/>
              <w:bottom w:val="single" w:sz="12" w:space="0" w:color="auto"/>
            </w:tcBorders>
          </w:tcPr>
          <w:p w:rsidR="003A6A8A" w:rsidRPr="00712E9A" w:rsidRDefault="003A6A8A" w:rsidP="003A6A8A">
            <w:pPr>
              <w:tabs>
                <w:tab w:val="left" w:pos="3160"/>
              </w:tabs>
              <w:ind w:left="-108"/>
              <w:jc w:val="center"/>
              <w:rPr>
                <w:b/>
                <w:sz w:val="28"/>
                <w:szCs w:val="28"/>
              </w:rPr>
            </w:pPr>
            <w:r w:rsidRPr="00712E9A">
              <w:rPr>
                <w:b/>
                <w:sz w:val="28"/>
                <w:szCs w:val="28"/>
              </w:rPr>
              <w:t>6в</w:t>
            </w:r>
          </w:p>
        </w:tc>
        <w:tc>
          <w:tcPr>
            <w:tcW w:w="595" w:type="dxa"/>
            <w:tcBorders>
              <w:top w:val="single" w:sz="12" w:space="0" w:color="auto"/>
              <w:bottom w:val="single" w:sz="12" w:space="0" w:color="auto"/>
            </w:tcBorders>
          </w:tcPr>
          <w:p w:rsidR="003A6A8A" w:rsidRPr="00712E9A" w:rsidRDefault="003A6A8A" w:rsidP="003A6A8A">
            <w:pPr>
              <w:tabs>
                <w:tab w:val="left" w:pos="3160"/>
              </w:tabs>
              <w:ind w:left="-108" w:right="-80"/>
              <w:jc w:val="center"/>
              <w:rPr>
                <w:b/>
                <w:sz w:val="28"/>
                <w:szCs w:val="28"/>
              </w:rPr>
            </w:pPr>
            <w:r w:rsidRPr="00712E9A">
              <w:rPr>
                <w:b/>
                <w:sz w:val="28"/>
                <w:szCs w:val="28"/>
              </w:rPr>
              <w:t>6г</w:t>
            </w:r>
          </w:p>
        </w:tc>
        <w:tc>
          <w:tcPr>
            <w:tcW w:w="59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6A8A" w:rsidRPr="00712E9A" w:rsidRDefault="003A6A8A" w:rsidP="003A6A8A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6A8A" w:rsidRPr="00712E9A" w:rsidRDefault="003A6A8A" w:rsidP="003A6A8A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3A6A8A" w:rsidRPr="00712E9A" w:rsidTr="003A6A8A">
        <w:trPr>
          <w:trHeight w:val="605"/>
        </w:trPr>
        <w:tc>
          <w:tcPr>
            <w:tcW w:w="2518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6A8A" w:rsidRPr="00C66C91" w:rsidRDefault="003A6A8A" w:rsidP="003A6A8A">
            <w:pPr>
              <w:tabs>
                <w:tab w:val="left" w:pos="3160"/>
              </w:tabs>
              <w:rPr>
                <w:b/>
                <w:sz w:val="28"/>
                <w:szCs w:val="28"/>
              </w:rPr>
            </w:pPr>
            <w:r w:rsidRPr="00C66C91">
              <w:rPr>
                <w:b/>
                <w:sz w:val="28"/>
                <w:szCs w:val="28"/>
              </w:rPr>
              <w:t>Спортивно-</w:t>
            </w:r>
          </w:p>
          <w:p w:rsidR="003A6A8A" w:rsidRPr="00C66C91" w:rsidRDefault="003A6A8A" w:rsidP="003A6A8A">
            <w:pPr>
              <w:tabs>
                <w:tab w:val="left" w:pos="3160"/>
              </w:tabs>
              <w:rPr>
                <w:b/>
                <w:sz w:val="28"/>
                <w:szCs w:val="28"/>
              </w:rPr>
            </w:pPr>
            <w:r w:rsidRPr="00C66C91">
              <w:rPr>
                <w:b/>
                <w:sz w:val="28"/>
                <w:szCs w:val="28"/>
              </w:rPr>
              <w:t>оздоровительное</w:t>
            </w:r>
          </w:p>
        </w:tc>
        <w:tc>
          <w:tcPr>
            <w:tcW w:w="382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6A8A" w:rsidRDefault="003A6A8A" w:rsidP="003A6A8A">
            <w:pPr>
              <w:tabs>
                <w:tab w:val="left" w:pos="3160"/>
              </w:tabs>
              <w:rPr>
                <w:sz w:val="28"/>
                <w:szCs w:val="28"/>
              </w:rPr>
            </w:pPr>
          </w:p>
          <w:p w:rsidR="00C753D1" w:rsidRPr="00C66C91" w:rsidRDefault="0029109E" w:rsidP="0029109E">
            <w:pPr>
              <w:tabs>
                <w:tab w:val="left" w:pos="31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Секция баскетбол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A6A8A" w:rsidRPr="00C66C91" w:rsidRDefault="003A6A8A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9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A6A8A" w:rsidRPr="00C66C91" w:rsidRDefault="003A6A8A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9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A6A8A" w:rsidRPr="00C66C91" w:rsidRDefault="003A6A8A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9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A6A8A" w:rsidRPr="00C66C91" w:rsidRDefault="003A6A8A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9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6A8A" w:rsidRPr="00C66C91" w:rsidRDefault="003A6A8A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6A8A" w:rsidRPr="00C66C91" w:rsidRDefault="003A6A8A" w:rsidP="003A6A8A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3A6A8A" w:rsidRPr="00712E9A" w:rsidTr="003A6A8A">
        <w:trPr>
          <w:trHeight w:val="686"/>
        </w:trPr>
        <w:tc>
          <w:tcPr>
            <w:tcW w:w="25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6A8A" w:rsidRPr="00C66C91" w:rsidRDefault="003A6A8A" w:rsidP="003A6A8A">
            <w:pPr>
              <w:tabs>
                <w:tab w:val="left" w:pos="316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A6A8A" w:rsidRPr="00C66C91" w:rsidRDefault="003A6A8A" w:rsidP="003A6A8A">
            <w:pPr>
              <w:tabs>
                <w:tab w:val="left" w:pos="31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Объединение «Готов к труду и обороне»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A6A8A" w:rsidRPr="00C66C91" w:rsidRDefault="00C753D1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6A8A" w:rsidRPr="00C66C91" w:rsidRDefault="00C753D1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6A8A" w:rsidRPr="00C66C91" w:rsidRDefault="00C753D1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6A8A" w:rsidRPr="00C66C91" w:rsidRDefault="003A6A8A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A6A8A" w:rsidRPr="00C66C91" w:rsidRDefault="003A6A8A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A6A8A" w:rsidRPr="00C66C91" w:rsidRDefault="00C753D1" w:rsidP="003A6A8A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3A6A8A" w:rsidRPr="00712E9A" w:rsidTr="003A6A8A">
        <w:trPr>
          <w:trHeight w:val="686"/>
        </w:trPr>
        <w:tc>
          <w:tcPr>
            <w:tcW w:w="25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6A8A" w:rsidRPr="00C66C91" w:rsidRDefault="003A6A8A" w:rsidP="003A6A8A">
            <w:pPr>
              <w:tabs>
                <w:tab w:val="left" w:pos="316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A6A8A" w:rsidRPr="00C66C91" w:rsidRDefault="003A6A8A" w:rsidP="003A6A8A">
            <w:pPr>
              <w:tabs>
                <w:tab w:val="left" w:pos="31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Танцевальная </w:t>
            </w:r>
            <w:r w:rsidRPr="00C66C91">
              <w:rPr>
                <w:sz w:val="28"/>
                <w:szCs w:val="28"/>
              </w:rPr>
              <w:t>студия</w:t>
            </w:r>
            <w:r>
              <w:rPr>
                <w:sz w:val="28"/>
                <w:szCs w:val="28"/>
              </w:rPr>
              <w:t xml:space="preserve"> «Фантазия»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A6A8A" w:rsidRPr="00C66C91" w:rsidRDefault="00C753D1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6A8A" w:rsidRPr="00C66C91" w:rsidRDefault="003A6A8A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6A8A" w:rsidRPr="00C66C91" w:rsidRDefault="003A6A8A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6A8A" w:rsidRPr="00C66C91" w:rsidRDefault="003A6A8A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A6A8A" w:rsidRPr="00C66C91" w:rsidRDefault="003A6A8A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A6A8A" w:rsidRPr="00C66C91" w:rsidRDefault="00C753D1" w:rsidP="003A6A8A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3A6A8A" w:rsidRPr="00712E9A" w:rsidTr="003A6A8A">
        <w:trPr>
          <w:trHeight w:val="666"/>
        </w:trPr>
        <w:tc>
          <w:tcPr>
            <w:tcW w:w="25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A6A8A" w:rsidRPr="00C66C91" w:rsidRDefault="003A6A8A" w:rsidP="003A6A8A">
            <w:pPr>
              <w:tabs>
                <w:tab w:val="left" w:pos="3160"/>
              </w:tabs>
              <w:rPr>
                <w:b/>
                <w:sz w:val="28"/>
                <w:szCs w:val="28"/>
              </w:rPr>
            </w:pPr>
            <w:r w:rsidRPr="00C66C91">
              <w:rPr>
                <w:b/>
                <w:sz w:val="28"/>
                <w:szCs w:val="28"/>
              </w:rPr>
              <w:t>Общекультурное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A6A8A" w:rsidRDefault="003A6A8A" w:rsidP="003A6A8A">
            <w:pPr>
              <w:tabs>
                <w:tab w:val="left" w:pos="31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Объединение «Калейдоскоп»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A6A8A" w:rsidRPr="00C66C91" w:rsidRDefault="003A6A8A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9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6A8A" w:rsidRPr="00C66C91" w:rsidRDefault="00C753D1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9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6A8A" w:rsidRPr="00C66C91" w:rsidRDefault="00C753D1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6A8A" w:rsidRPr="00C66C91" w:rsidRDefault="00C753D1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9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A6A8A" w:rsidRPr="00C66C91" w:rsidRDefault="003A6A8A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A6A8A" w:rsidRPr="00C66C91" w:rsidRDefault="00C753D1" w:rsidP="003A6A8A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3A6A8A" w:rsidRPr="00712E9A" w:rsidTr="003A6A8A">
        <w:trPr>
          <w:trHeight w:val="674"/>
        </w:trPr>
        <w:tc>
          <w:tcPr>
            <w:tcW w:w="25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6A8A" w:rsidRPr="00C66C91" w:rsidRDefault="003A6A8A" w:rsidP="003A6A8A">
            <w:pPr>
              <w:tabs>
                <w:tab w:val="left" w:pos="316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A6A8A" w:rsidRPr="00C66C91" w:rsidRDefault="003A6A8A" w:rsidP="003A6A8A">
            <w:pPr>
              <w:tabs>
                <w:tab w:val="left" w:pos="31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Художественная студия «Палитра»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3A6A8A" w:rsidRPr="00C66C91" w:rsidRDefault="00C753D1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</w:tcBorders>
            <w:vAlign w:val="center"/>
          </w:tcPr>
          <w:p w:rsidR="003A6A8A" w:rsidRDefault="003A6A8A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96" w:type="dxa"/>
            <w:tcBorders>
              <w:top w:val="single" w:sz="4" w:space="0" w:color="auto"/>
            </w:tcBorders>
            <w:vAlign w:val="center"/>
          </w:tcPr>
          <w:p w:rsidR="003A6A8A" w:rsidRPr="00C66C91" w:rsidRDefault="003A6A8A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95" w:type="dxa"/>
            <w:tcBorders>
              <w:top w:val="single" w:sz="4" w:space="0" w:color="auto"/>
            </w:tcBorders>
            <w:vAlign w:val="center"/>
          </w:tcPr>
          <w:p w:rsidR="003A6A8A" w:rsidRPr="00C66C91" w:rsidRDefault="003A6A8A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96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3A6A8A" w:rsidRPr="00C66C91" w:rsidRDefault="003A6A8A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A6A8A" w:rsidRPr="00C66C91" w:rsidRDefault="00C753D1" w:rsidP="003A6A8A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3A6A8A" w:rsidRPr="00712E9A" w:rsidTr="003A6A8A">
        <w:trPr>
          <w:trHeight w:val="674"/>
        </w:trPr>
        <w:tc>
          <w:tcPr>
            <w:tcW w:w="25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6A8A" w:rsidRPr="00C66C91" w:rsidRDefault="003A6A8A" w:rsidP="003A6A8A">
            <w:pPr>
              <w:tabs>
                <w:tab w:val="left" w:pos="316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A6A8A" w:rsidRDefault="003A6A8A" w:rsidP="00C753D1">
            <w:pPr>
              <w:tabs>
                <w:tab w:val="left" w:pos="31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Объединение «</w:t>
            </w:r>
            <w:r w:rsidR="00C753D1">
              <w:rPr>
                <w:sz w:val="28"/>
                <w:szCs w:val="28"/>
              </w:rPr>
              <w:t>Мир чудес и превращений»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3A6A8A" w:rsidRPr="00C66C91" w:rsidRDefault="003A6A8A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95" w:type="dxa"/>
            <w:tcBorders>
              <w:top w:val="single" w:sz="4" w:space="0" w:color="auto"/>
            </w:tcBorders>
            <w:vAlign w:val="center"/>
          </w:tcPr>
          <w:p w:rsidR="003A6A8A" w:rsidRDefault="00C753D1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</w:tcBorders>
            <w:vAlign w:val="center"/>
          </w:tcPr>
          <w:p w:rsidR="003A6A8A" w:rsidRPr="00C66C91" w:rsidRDefault="00C753D1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</w:tcBorders>
            <w:vAlign w:val="center"/>
          </w:tcPr>
          <w:p w:rsidR="003A6A8A" w:rsidRPr="00C66C91" w:rsidRDefault="003A6A8A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96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3A6A8A" w:rsidRPr="00C66C91" w:rsidRDefault="003A6A8A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A6A8A" w:rsidRPr="00C66C91" w:rsidRDefault="00C753D1" w:rsidP="003A6A8A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3A6A8A" w:rsidRPr="00712E9A" w:rsidTr="003A6A8A">
        <w:trPr>
          <w:trHeight w:val="674"/>
        </w:trPr>
        <w:tc>
          <w:tcPr>
            <w:tcW w:w="25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6A8A" w:rsidRPr="00C66C91" w:rsidRDefault="003A6A8A" w:rsidP="003A6A8A">
            <w:pPr>
              <w:tabs>
                <w:tab w:val="left" w:pos="316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A6A8A" w:rsidRDefault="003A6A8A" w:rsidP="003A6A8A">
            <w:pPr>
              <w:tabs>
                <w:tab w:val="left" w:pos="31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Объединение </w:t>
            </w:r>
          </w:p>
          <w:p w:rsidR="003A6A8A" w:rsidRDefault="003A6A8A" w:rsidP="00C753D1">
            <w:pPr>
              <w:tabs>
                <w:tab w:val="left" w:pos="31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C753D1">
              <w:rPr>
                <w:sz w:val="28"/>
                <w:szCs w:val="28"/>
              </w:rPr>
              <w:t>Юные поэты и прозаики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3A6A8A" w:rsidRPr="00C66C91" w:rsidRDefault="003A6A8A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95" w:type="dxa"/>
            <w:tcBorders>
              <w:top w:val="single" w:sz="4" w:space="0" w:color="auto"/>
            </w:tcBorders>
            <w:vAlign w:val="center"/>
          </w:tcPr>
          <w:p w:rsidR="003A6A8A" w:rsidRPr="00C66C91" w:rsidRDefault="00C753D1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</w:tcBorders>
            <w:vAlign w:val="center"/>
          </w:tcPr>
          <w:p w:rsidR="003A6A8A" w:rsidRPr="00C66C91" w:rsidRDefault="003A6A8A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95" w:type="dxa"/>
            <w:tcBorders>
              <w:top w:val="single" w:sz="4" w:space="0" w:color="auto"/>
            </w:tcBorders>
            <w:vAlign w:val="center"/>
          </w:tcPr>
          <w:p w:rsidR="003A6A8A" w:rsidRPr="00C66C91" w:rsidRDefault="003A6A8A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96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3A6A8A" w:rsidRPr="00C66C91" w:rsidRDefault="003A6A8A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A6A8A" w:rsidRPr="00C66C91" w:rsidRDefault="00C753D1" w:rsidP="003A6A8A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3A6A8A" w:rsidRPr="00712E9A" w:rsidTr="003A6A8A">
        <w:trPr>
          <w:trHeight w:val="674"/>
        </w:trPr>
        <w:tc>
          <w:tcPr>
            <w:tcW w:w="25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6A8A" w:rsidRPr="00C66C91" w:rsidRDefault="003A6A8A" w:rsidP="003A6A8A">
            <w:pPr>
              <w:tabs>
                <w:tab w:val="left" w:pos="316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753D1" w:rsidRDefault="00C753D1" w:rsidP="00C753D1">
            <w:pPr>
              <w:tabs>
                <w:tab w:val="left" w:pos="31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Объединение </w:t>
            </w:r>
          </w:p>
          <w:p w:rsidR="003A6A8A" w:rsidRPr="00C66C91" w:rsidRDefault="00C753D1" w:rsidP="00C753D1">
            <w:pPr>
              <w:suppressAutoHyphens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«Хоровое пение»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3A6A8A" w:rsidRDefault="00C753D1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</w:tcBorders>
            <w:vAlign w:val="center"/>
          </w:tcPr>
          <w:p w:rsidR="003A6A8A" w:rsidRPr="00C66C91" w:rsidRDefault="00C753D1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</w:tcBorders>
            <w:vAlign w:val="center"/>
          </w:tcPr>
          <w:p w:rsidR="003A6A8A" w:rsidRPr="00C66C91" w:rsidRDefault="00C753D1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</w:tcBorders>
            <w:vAlign w:val="center"/>
          </w:tcPr>
          <w:p w:rsidR="003A6A8A" w:rsidRPr="00C66C91" w:rsidRDefault="00C753D1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3A6A8A" w:rsidRPr="00C66C91" w:rsidRDefault="003A6A8A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A6A8A" w:rsidRPr="00C66C91" w:rsidRDefault="00C753D1" w:rsidP="003A6A8A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A137CD" w:rsidRPr="00712E9A" w:rsidTr="003A6A8A">
        <w:trPr>
          <w:trHeight w:val="668"/>
        </w:trPr>
        <w:tc>
          <w:tcPr>
            <w:tcW w:w="25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137CD" w:rsidRDefault="00A137CD" w:rsidP="003A6A8A">
            <w:pPr>
              <w:tabs>
                <w:tab w:val="left" w:pos="3160"/>
              </w:tabs>
              <w:rPr>
                <w:b/>
                <w:sz w:val="28"/>
                <w:szCs w:val="28"/>
              </w:rPr>
            </w:pPr>
            <w:r w:rsidRPr="00C66C91">
              <w:rPr>
                <w:b/>
                <w:sz w:val="28"/>
                <w:szCs w:val="28"/>
              </w:rPr>
              <w:t>Обще</w:t>
            </w:r>
            <w:r>
              <w:rPr>
                <w:b/>
                <w:sz w:val="28"/>
                <w:szCs w:val="28"/>
              </w:rPr>
              <w:t>-</w:t>
            </w:r>
          </w:p>
          <w:p w:rsidR="00A137CD" w:rsidRPr="00C66C91" w:rsidRDefault="00A137CD" w:rsidP="003A6A8A">
            <w:pPr>
              <w:tabs>
                <w:tab w:val="left" w:pos="3160"/>
              </w:tabs>
              <w:ind w:right="-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интеллекту</w:t>
            </w:r>
            <w:r w:rsidRPr="00C66C91">
              <w:rPr>
                <w:b/>
                <w:sz w:val="28"/>
                <w:szCs w:val="28"/>
              </w:rPr>
              <w:t>альное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137CD" w:rsidRDefault="00A137CD" w:rsidP="003A6A8A">
            <w:pPr>
              <w:tabs>
                <w:tab w:val="left" w:pos="3160"/>
              </w:tabs>
              <w:ind w:right="-108"/>
              <w:rPr>
                <w:sz w:val="28"/>
                <w:szCs w:val="28"/>
              </w:rPr>
            </w:pPr>
            <w:r w:rsidRPr="00C66C91">
              <w:rPr>
                <w:sz w:val="28"/>
                <w:szCs w:val="28"/>
              </w:rPr>
              <w:t xml:space="preserve">Объединение </w:t>
            </w:r>
          </w:p>
          <w:p w:rsidR="00A137CD" w:rsidRPr="00C66C91" w:rsidRDefault="00A137CD" w:rsidP="00384B57">
            <w:pPr>
              <w:tabs>
                <w:tab w:val="left" w:pos="3160"/>
              </w:tabs>
              <w:ind w:right="-108"/>
              <w:rPr>
                <w:sz w:val="28"/>
                <w:szCs w:val="28"/>
              </w:rPr>
            </w:pPr>
            <w:r w:rsidRPr="00C66C91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Вуки-Вундеркикд</w:t>
            </w:r>
            <w:r w:rsidRPr="00C66C91">
              <w:rPr>
                <w:sz w:val="28"/>
                <w:szCs w:val="28"/>
              </w:rPr>
              <w:t>»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137CD" w:rsidRPr="00C66C91" w:rsidRDefault="00A137CD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9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37CD" w:rsidRPr="00C66C91" w:rsidRDefault="00A137CD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9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37CD" w:rsidRPr="00C66C91" w:rsidRDefault="00A137CD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9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37CD" w:rsidRPr="00C66C91" w:rsidRDefault="00A137CD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9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137CD" w:rsidRPr="00C66C91" w:rsidRDefault="00A137CD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137CD" w:rsidRPr="00C66C91" w:rsidRDefault="00A137CD" w:rsidP="003A6A8A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A137CD" w:rsidRPr="00712E9A" w:rsidTr="003A6A8A">
        <w:trPr>
          <w:trHeight w:val="613"/>
        </w:trPr>
        <w:tc>
          <w:tcPr>
            <w:tcW w:w="25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137CD" w:rsidRPr="00C66C91" w:rsidRDefault="00A137CD" w:rsidP="003A6A8A">
            <w:pPr>
              <w:tabs>
                <w:tab w:val="left" w:pos="316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37CD" w:rsidRDefault="00A137CD" w:rsidP="003A6A8A">
            <w:pPr>
              <w:tabs>
                <w:tab w:val="left" w:pos="3160"/>
              </w:tabs>
              <w:ind w:right="-108"/>
              <w:rPr>
                <w:sz w:val="28"/>
                <w:szCs w:val="28"/>
              </w:rPr>
            </w:pPr>
            <w:r w:rsidRPr="00C66C91">
              <w:rPr>
                <w:sz w:val="28"/>
                <w:szCs w:val="28"/>
              </w:rPr>
              <w:t xml:space="preserve">Объединение </w:t>
            </w:r>
          </w:p>
          <w:p w:rsidR="00A137CD" w:rsidRPr="00C66C91" w:rsidRDefault="00A137CD" w:rsidP="00D00DB4">
            <w:pPr>
              <w:tabs>
                <w:tab w:val="left" w:pos="3160"/>
              </w:tabs>
              <w:ind w:right="-108"/>
              <w:rPr>
                <w:sz w:val="28"/>
                <w:szCs w:val="28"/>
              </w:rPr>
            </w:pPr>
            <w:r w:rsidRPr="00C66C91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Исторический балл</w:t>
            </w:r>
            <w:r w:rsidRPr="00C66C91">
              <w:rPr>
                <w:sz w:val="28"/>
                <w:szCs w:val="28"/>
              </w:rPr>
              <w:t>»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137CD" w:rsidRPr="00C66C91" w:rsidRDefault="00A137CD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7CD" w:rsidRDefault="00A137CD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7CD" w:rsidRPr="00C66C91" w:rsidRDefault="00A137CD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7CD" w:rsidRPr="00C66C91" w:rsidRDefault="00A137CD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37CD" w:rsidRPr="00C66C91" w:rsidRDefault="00A137CD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37CD" w:rsidRPr="00C66C91" w:rsidRDefault="00A137CD" w:rsidP="003A6A8A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A137CD" w:rsidRPr="00712E9A" w:rsidTr="003A6A8A">
        <w:trPr>
          <w:trHeight w:val="613"/>
        </w:trPr>
        <w:tc>
          <w:tcPr>
            <w:tcW w:w="25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137CD" w:rsidRPr="00C66C91" w:rsidRDefault="00A137CD" w:rsidP="003A6A8A">
            <w:pPr>
              <w:tabs>
                <w:tab w:val="left" w:pos="316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37CD" w:rsidRDefault="00A137CD" w:rsidP="00A137CD">
            <w:pPr>
              <w:tabs>
                <w:tab w:val="left" w:pos="3160"/>
              </w:tabs>
              <w:ind w:right="-108"/>
              <w:rPr>
                <w:sz w:val="28"/>
                <w:szCs w:val="28"/>
              </w:rPr>
            </w:pPr>
            <w:r w:rsidRPr="00C66C91">
              <w:rPr>
                <w:sz w:val="28"/>
                <w:szCs w:val="28"/>
              </w:rPr>
              <w:t xml:space="preserve">Объединение </w:t>
            </w:r>
          </w:p>
          <w:p w:rsidR="00A137CD" w:rsidRPr="00C66C91" w:rsidRDefault="00A137CD" w:rsidP="00A137CD">
            <w:pPr>
              <w:tabs>
                <w:tab w:val="left" w:pos="3160"/>
              </w:tabs>
              <w:ind w:right="-108"/>
              <w:rPr>
                <w:sz w:val="28"/>
                <w:szCs w:val="28"/>
              </w:rPr>
            </w:pPr>
            <w:r w:rsidRPr="00C66C91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 xml:space="preserve">По Саратовской земле </w:t>
            </w:r>
            <w:r w:rsidRPr="00C66C91">
              <w:rPr>
                <w:sz w:val="28"/>
                <w:szCs w:val="28"/>
              </w:rPr>
              <w:t>»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137CD" w:rsidRDefault="00A137CD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7CD" w:rsidRDefault="00A137CD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7CD" w:rsidRPr="00C66C91" w:rsidRDefault="00A137CD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7CD" w:rsidRPr="00C66C91" w:rsidRDefault="00A137CD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37CD" w:rsidRPr="00C66C91" w:rsidRDefault="00A137CD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37CD" w:rsidRDefault="00A137CD" w:rsidP="003A6A8A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3A6A8A" w:rsidRPr="00712E9A" w:rsidTr="003A6A8A">
        <w:trPr>
          <w:trHeight w:val="439"/>
        </w:trPr>
        <w:tc>
          <w:tcPr>
            <w:tcW w:w="25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A6A8A" w:rsidRPr="00C66C91" w:rsidRDefault="003A6A8A" w:rsidP="003A6A8A">
            <w:pPr>
              <w:tabs>
                <w:tab w:val="left" w:pos="3160"/>
              </w:tabs>
              <w:rPr>
                <w:b/>
                <w:sz w:val="28"/>
                <w:szCs w:val="28"/>
              </w:rPr>
            </w:pPr>
            <w:r w:rsidRPr="00C66C91">
              <w:rPr>
                <w:b/>
                <w:sz w:val="28"/>
                <w:szCs w:val="28"/>
              </w:rPr>
              <w:t>Социальное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6A8A" w:rsidRPr="00C66C91" w:rsidRDefault="00D00DB4" w:rsidP="00D00DB4">
            <w:pPr>
              <w:suppressAutoHyphens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Клуб</w:t>
            </w:r>
            <w:r w:rsidR="003A6A8A" w:rsidRPr="00C66C91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ЗОЖ</w:t>
            </w:r>
            <w:r w:rsidR="003A6A8A" w:rsidRPr="00C66C91">
              <w:rPr>
                <w:sz w:val="28"/>
                <w:szCs w:val="28"/>
              </w:rPr>
              <w:t>»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A6A8A" w:rsidRPr="00C66C91" w:rsidRDefault="003A6A8A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9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A6A8A" w:rsidRPr="00C66C91" w:rsidRDefault="003A6A8A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9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A6A8A" w:rsidRPr="00C66C91" w:rsidRDefault="00CE7BCD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9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A6A8A" w:rsidRPr="00C66C91" w:rsidRDefault="003A6A8A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9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6A8A" w:rsidRPr="00C66C91" w:rsidRDefault="003A6A8A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6A8A" w:rsidRPr="00C66C91" w:rsidRDefault="00CE7BCD" w:rsidP="003A6A8A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3A6A8A" w:rsidRPr="00712E9A" w:rsidTr="003A6A8A">
        <w:tc>
          <w:tcPr>
            <w:tcW w:w="25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6A8A" w:rsidRPr="00C66C91" w:rsidRDefault="003A6A8A" w:rsidP="003A6A8A">
            <w:pPr>
              <w:tabs>
                <w:tab w:val="left" w:pos="316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6A8A" w:rsidRPr="00C66C91" w:rsidRDefault="003A6A8A" w:rsidP="003A6A8A">
            <w:pPr>
              <w:tabs>
                <w:tab w:val="left" w:pos="3160"/>
              </w:tabs>
              <w:rPr>
                <w:sz w:val="28"/>
                <w:szCs w:val="28"/>
              </w:rPr>
            </w:pPr>
            <w:r w:rsidRPr="00C66C91">
              <w:rPr>
                <w:sz w:val="28"/>
                <w:szCs w:val="28"/>
              </w:rPr>
              <w:t xml:space="preserve">Объединение </w:t>
            </w:r>
          </w:p>
          <w:p w:rsidR="003A6A8A" w:rsidRPr="00C66C91" w:rsidRDefault="003A6A8A" w:rsidP="00D00DB4">
            <w:pPr>
              <w:tabs>
                <w:tab w:val="left" w:pos="3160"/>
              </w:tabs>
              <w:rPr>
                <w:sz w:val="28"/>
                <w:szCs w:val="28"/>
              </w:rPr>
            </w:pPr>
            <w:r w:rsidRPr="00C66C91">
              <w:rPr>
                <w:sz w:val="28"/>
                <w:szCs w:val="28"/>
              </w:rPr>
              <w:t>«</w:t>
            </w:r>
            <w:r w:rsidR="00D00DB4">
              <w:rPr>
                <w:sz w:val="28"/>
                <w:szCs w:val="28"/>
              </w:rPr>
              <w:t>Я выбираю успех</w:t>
            </w:r>
            <w:r w:rsidRPr="00C66C91">
              <w:rPr>
                <w:sz w:val="28"/>
                <w:szCs w:val="28"/>
              </w:rPr>
              <w:t>»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A6A8A" w:rsidRPr="00C66C91" w:rsidRDefault="003A6A8A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6A8A" w:rsidRPr="00C66C91" w:rsidRDefault="003A6A8A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6A8A" w:rsidRPr="00C66C91" w:rsidRDefault="003A6A8A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6A8A" w:rsidRPr="00C66C91" w:rsidRDefault="00D00DB4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6A8A" w:rsidRPr="00C66C91" w:rsidRDefault="003A6A8A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6A8A" w:rsidRPr="00C66C91" w:rsidRDefault="00D00DB4" w:rsidP="003A6A8A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3A6A8A" w:rsidRPr="00712E9A" w:rsidTr="003A6A8A">
        <w:tc>
          <w:tcPr>
            <w:tcW w:w="25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6A8A" w:rsidRPr="00C66C91" w:rsidRDefault="003A6A8A" w:rsidP="003A6A8A">
            <w:pPr>
              <w:tabs>
                <w:tab w:val="left" w:pos="316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6A8A" w:rsidRPr="00C66C91" w:rsidRDefault="003A6A8A" w:rsidP="00B67312">
            <w:pPr>
              <w:tabs>
                <w:tab w:val="left" w:pos="3160"/>
              </w:tabs>
              <w:ind w:right="-108"/>
              <w:rPr>
                <w:sz w:val="28"/>
                <w:szCs w:val="28"/>
              </w:rPr>
            </w:pPr>
            <w:r w:rsidRPr="00C66C91">
              <w:rPr>
                <w:sz w:val="28"/>
                <w:szCs w:val="28"/>
              </w:rPr>
              <w:t>Объединение «</w:t>
            </w:r>
            <w:r w:rsidR="00B67312">
              <w:rPr>
                <w:sz w:val="28"/>
                <w:szCs w:val="28"/>
              </w:rPr>
              <w:t>ЮИД</w:t>
            </w:r>
            <w:r w:rsidRPr="00C66C91">
              <w:rPr>
                <w:sz w:val="28"/>
                <w:szCs w:val="28"/>
              </w:rPr>
              <w:t>»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A6A8A" w:rsidRDefault="003A6A8A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9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A6A8A" w:rsidRPr="00C66C91" w:rsidRDefault="003A6A8A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9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A6A8A" w:rsidRPr="00C66C91" w:rsidRDefault="003A6A8A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9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A6A8A" w:rsidRPr="00C66C91" w:rsidRDefault="00B67312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6A8A" w:rsidRPr="00C66C91" w:rsidRDefault="003A6A8A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6A8A" w:rsidRPr="00C66C91" w:rsidRDefault="00B67312" w:rsidP="003A6A8A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3A6A8A" w:rsidRPr="00712E9A" w:rsidTr="003A6A8A">
        <w:tc>
          <w:tcPr>
            <w:tcW w:w="6345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6A8A" w:rsidRPr="00C66C91" w:rsidRDefault="003A6A8A" w:rsidP="003A6A8A">
            <w:pPr>
              <w:suppressAutoHyphens/>
              <w:ind w:right="-108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A6A8A" w:rsidRPr="00C66C91" w:rsidRDefault="00D00DB4" w:rsidP="003A6A8A">
            <w:pPr>
              <w:tabs>
                <w:tab w:val="left" w:pos="3160"/>
              </w:tabs>
              <w:ind w:right="-108" w:hanging="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9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A6A8A" w:rsidRPr="00C66C91" w:rsidRDefault="00A137CD" w:rsidP="003A6A8A">
            <w:pPr>
              <w:tabs>
                <w:tab w:val="left" w:pos="3160"/>
              </w:tabs>
              <w:ind w:right="-108" w:hanging="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9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A6A8A" w:rsidRPr="00C66C91" w:rsidRDefault="00CE7BCD" w:rsidP="003A6A8A">
            <w:pPr>
              <w:tabs>
                <w:tab w:val="left" w:pos="3160"/>
              </w:tabs>
              <w:ind w:right="-108" w:hanging="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9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A6A8A" w:rsidRPr="00C66C91" w:rsidRDefault="00A137CD" w:rsidP="003A6A8A">
            <w:pPr>
              <w:tabs>
                <w:tab w:val="left" w:pos="3160"/>
              </w:tabs>
              <w:ind w:right="-108" w:hanging="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9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6A8A" w:rsidRPr="00C66C91" w:rsidRDefault="003A6A8A" w:rsidP="003A6A8A">
            <w:pPr>
              <w:tabs>
                <w:tab w:val="left" w:pos="3160"/>
              </w:tabs>
              <w:ind w:right="-108" w:hanging="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6A8A" w:rsidRPr="00C66C91" w:rsidRDefault="00A137CD" w:rsidP="00A137CD">
            <w:pPr>
              <w:tabs>
                <w:tab w:val="left" w:pos="3160"/>
              </w:tabs>
              <w:ind w:left="-108"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</w:tr>
      <w:tr w:rsidR="003A6A8A" w:rsidRPr="00712E9A" w:rsidTr="003A6A8A">
        <w:tc>
          <w:tcPr>
            <w:tcW w:w="6345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6A8A" w:rsidRPr="00712E9A" w:rsidRDefault="003A6A8A" w:rsidP="003A6A8A">
            <w:pPr>
              <w:tabs>
                <w:tab w:val="left" w:pos="316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Дополнительные занятия, консультации: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A6A8A" w:rsidRDefault="003A6A8A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9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A6A8A" w:rsidRPr="00C66C91" w:rsidRDefault="003A6A8A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9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A6A8A" w:rsidRDefault="003A6A8A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9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A6A8A" w:rsidRPr="00C66C91" w:rsidRDefault="003A6A8A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9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6A8A" w:rsidRPr="00C66C91" w:rsidRDefault="003A6A8A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6A8A" w:rsidRDefault="003A6A8A" w:rsidP="003A6A8A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3A6A8A" w:rsidRPr="00712E9A" w:rsidTr="003A6A8A">
        <w:tc>
          <w:tcPr>
            <w:tcW w:w="634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6A8A" w:rsidRPr="00712E9A" w:rsidRDefault="003A6A8A" w:rsidP="003A6A8A">
            <w:pPr>
              <w:tabs>
                <w:tab w:val="left" w:pos="1701"/>
                <w:tab w:val="left" w:pos="3160"/>
              </w:tabs>
              <w:rPr>
                <w:b/>
                <w:sz w:val="28"/>
                <w:szCs w:val="28"/>
              </w:rPr>
            </w:pPr>
            <w:r w:rsidRPr="00712E9A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A6A8A" w:rsidRPr="00C66C91" w:rsidRDefault="003A6A8A" w:rsidP="003A6A8A">
            <w:pPr>
              <w:tabs>
                <w:tab w:val="left" w:pos="3160"/>
              </w:tabs>
              <w:ind w:right="-108" w:hanging="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9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6A8A" w:rsidRPr="00C66C91" w:rsidRDefault="00A137CD" w:rsidP="003A6A8A">
            <w:pPr>
              <w:tabs>
                <w:tab w:val="left" w:pos="3160"/>
              </w:tabs>
              <w:ind w:right="-108" w:hanging="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9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6A8A" w:rsidRPr="00C66C91" w:rsidRDefault="00CE7BCD" w:rsidP="003A6A8A">
            <w:pPr>
              <w:tabs>
                <w:tab w:val="left" w:pos="3160"/>
              </w:tabs>
              <w:ind w:right="-108" w:hanging="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9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6A8A" w:rsidRPr="00C66C91" w:rsidRDefault="00A137CD" w:rsidP="003A6A8A">
            <w:pPr>
              <w:tabs>
                <w:tab w:val="left" w:pos="3160"/>
              </w:tabs>
              <w:ind w:right="-108" w:hanging="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9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6A8A" w:rsidRPr="00C66C91" w:rsidRDefault="003A6A8A" w:rsidP="003A6A8A">
            <w:pPr>
              <w:tabs>
                <w:tab w:val="left" w:pos="3160"/>
              </w:tabs>
              <w:ind w:right="-108" w:hanging="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6A8A" w:rsidRPr="00C66C91" w:rsidRDefault="003A6A8A" w:rsidP="00A137CD">
            <w:pPr>
              <w:tabs>
                <w:tab w:val="left" w:pos="3160"/>
              </w:tabs>
              <w:ind w:left="-108"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A137CD">
              <w:rPr>
                <w:b/>
                <w:sz w:val="28"/>
                <w:szCs w:val="28"/>
              </w:rPr>
              <w:t>3</w:t>
            </w:r>
          </w:p>
        </w:tc>
      </w:tr>
    </w:tbl>
    <w:p w:rsidR="003A6A8A" w:rsidRDefault="003A6A8A" w:rsidP="003A6A8A">
      <w:pPr>
        <w:tabs>
          <w:tab w:val="left" w:pos="3160"/>
        </w:tabs>
        <w:jc w:val="center"/>
        <w:rPr>
          <w:b/>
          <w:sz w:val="28"/>
          <w:szCs w:val="28"/>
        </w:rPr>
        <w:sectPr w:rsidR="003A6A8A" w:rsidSect="004C6ABE">
          <w:pgSz w:w="11906" w:h="16838"/>
          <w:pgMar w:top="851" w:right="1134" w:bottom="1134" w:left="1134" w:header="709" w:footer="709" w:gutter="0"/>
          <w:cols w:space="708"/>
          <w:docGrid w:linePitch="360"/>
        </w:sectPr>
      </w:pPr>
    </w:p>
    <w:p w:rsidR="0055345A" w:rsidRDefault="0055345A" w:rsidP="003A6A8A">
      <w:pPr>
        <w:tabs>
          <w:tab w:val="left" w:pos="31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План внеурочной деятельности</w:t>
      </w:r>
    </w:p>
    <w:p w:rsidR="003A6A8A" w:rsidRPr="00712E9A" w:rsidRDefault="003A6A8A" w:rsidP="003A6A8A">
      <w:pPr>
        <w:tabs>
          <w:tab w:val="left" w:pos="3160"/>
        </w:tabs>
        <w:jc w:val="center"/>
        <w:rPr>
          <w:b/>
          <w:sz w:val="28"/>
          <w:szCs w:val="28"/>
        </w:rPr>
      </w:pPr>
      <w:r w:rsidRPr="00712E9A">
        <w:rPr>
          <w:b/>
          <w:sz w:val="28"/>
          <w:szCs w:val="28"/>
        </w:rPr>
        <w:t>7-х классов</w:t>
      </w:r>
    </w:p>
    <w:p w:rsidR="003A6A8A" w:rsidRPr="00712E9A" w:rsidRDefault="00932DD0" w:rsidP="003A6A8A">
      <w:pPr>
        <w:tabs>
          <w:tab w:val="left" w:pos="3160"/>
        </w:tabs>
        <w:jc w:val="center"/>
        <w:rPr>
          <w:b/>
          <w:sz w:val="28"/>
          <w:szCs w:val="28"/>
        </w:rPr>
      </w:pPr>
      <w:r w:rsidRPr="00712E9A">
        <w:rPr>
          <w:b/>
          <w:sz w:val="28"/>
          <w:szCs w:val="28"/>
        </w:rPr>
        <w:t>М</w:t>
      </w:r>
      <w:r w:rsidR="003A6A8A" w:rsidRPr="00712E9A">
        <w:rPr>
          <w:b/>
          <w:sz w:val="28"/>
          <w:szCs w:val="28"/>
        </w:rPr>
        <w:t>униципального</w:t>
      </w:r>
      <w:r>
        <w:rPr>
          <w:b/>
          <w:sz w:val="28"/>
          <w:szCs w:val="28"/>
        </w:rPr>
        <w:t xml:space="preserve"> </w:t>
      </w:r>
      <w:r w:rsidR="001F5AF5">
        <w:rPr>
          <w:b/>
          <w:sz w:val="28"/>
          <w:szCs w:val="28"/>
        </w:rPr>
        <w:t>бюджетного</w:t>
      </w:r>
      <w:r w:rsidR="003A6A8A" w:rsidRPr="00712E9A">
        <w:rPr>
          <w:b/>
          <w:sz w:val="28"/>
          <w:szCs w:val="28"/>
        </w:rPr>
        <w:t xml:space="preserve"> общеобразовательного учреждения</w:t>
      </w:r>
    </w:p>
    <w:p w:rsidR="003A6A8A" w:rsidRPr="00712E9A" w:rsidRDefault="003A6A8A" w:rsidP="003A6A8A">
      <w:pPr>
        <w:tabs>
          <w:tab w:val="left" w:pos="31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Лицея № 15 Заводского района г.</w:t>
      </w:r>
      <w:r w:rsidRPr="00712E9A">
        <w:rPr>
          <w:b/>
          <w:sz w:val="28"/>
          <w:szCs w:val="28"/>
        </w:rPr>
        <w:t>Саратова</w:t>
      </w:r>
    </w:p>
    <w:p w:rsidR="003A6A8A" w:rsidRDefault="003A6A8A" w:rsidP="003A6A8A">
      <w:pPr>
        <w:tabs>
          <w:tab w:val="left" w:pos="3160"/>
        </w:tabs>
        <w:jc w:val="center"/>
        <w:rPr>
          <w:b/>
          <w:sz w:val="28"/>
          <w:szCs w:val="28"/>
        </w:rPr>
      </w:pPr>
      <w:r w:rsidRPr="00712E9A">
        <w:rPr>
          <w:b/>
          <w:sz w:val="28"/>
          <w:szCs w:val="28"/>
        </w:rPr>
        <w:t>на 201</w:t>
      </w:r>
      <w:r w:rsidR="003F2945">
        <w:rPr>
          <w:b/>
          <w:sz w:val="28"/>
          <w:szCs w:val="28"/>
        </w:rPr>
        <w:t>7</w:t>
      </w:r>
      <w:r w:rsidRPr="00712E9A">
        <w:rPr>
          <w:b/>
          <w:sz w:val="28"/>
          <w:szCs w:val="28"/>
        </w:rPr>
        <w:t>/201</w:t>
      </w:r>
      <w:r w:rsidR="003F2945">
        <w:rPr>
          <w:b/>
          <w:sz w:val="28"/>
          <w:szCs w:val="28"/>
        </w:rPr>
        <w:t>8</w:t>
      </w:r>
      <w:r w:rsidRPr="00712E9A">
        <w:rPr>
          <w:b/>
          <w:sz w:val="28"/>
          <w:szCs w:val="28"/>
        </w:rPr>
        <w:t xml:space="preserve"> учебный год</w:t>
      </w:r>
    </w:p>
    <w:p w:rsidR="003A6A8A" w:rsidRPr="00712E9A" w:rsidRDefault="003A6A8A" w:rsidP="003A6A8A">
      <w:pPr>
        <w:tabs>
          <w:tab w:val="left" w:pos="3160"/>
        </w:tabs>
        <w:jc w:val="center"/>
        <w:rPr>
          <w:b/>
          <w:sz w:val="28"/>
          <w:szCs w:val="28"/>
        </w:rPr>
      </w:pP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3686"/>
        <w:gridCol w:w="623"/>
        <w:gridCol w:w="624"/>
        <w:gridCol w:w="595"/>
        <w:gridCol w:w="28"/>
        <w:gridCol w:w="624"/>
        <w:gridCol w:w="624"/>
        <w:gridCol w:w="815"/>
      </w:tblGrid>
      <w:tr w:rsidR="003A6A8A" w:rsidRPr="00712E9A" w:rsidTr="003A6A8A">
        <w:tc>
          <w:tcPr>
            <w:tcW w:w="25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A6A8A" w:rsidRPr="00712E9A" w:rsidRDefault="003A6A8A" w:rsidP="003A6A8A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 w:rsidRPr="00712E9A">
              <w:rPr>
                <w:b/>
                <w:sz w:val="28"/>
                <w:szCs w:val="28"/>
              </w:rPr>
              <w:br w:type="page"/>
              <w:t xml:space="preserve">Направления </w:t>
            </w:r>
          </w:p>
          <w:p w:rsidR="003A6A8A" w:rsidRPr="00712E9A" w:rsidRDefault="003A6A8A" w:rsidP="003A6A8A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 w:rsidRPr="00712E9A">
              <w:rPr>
                <w:b/>
                <w:sz w:val="28"/>
                <w:szCs w:val="28"/>
              </w:rPr>
              <w:t>деятельности</w:t>
            </w:r>
          </w:p>
        </w:tc>
        <w:tc>
          <w:tcPr>
            <w:tcW w:w="36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A6A8A" w:rsidRPr="00712E9A" w:rsidRDefault="003A6A8A" w:rsidP="003A6A8A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 w:rsidRPr="00712E9A">
              <w:rPr>
                <w:b/>
                <w:sz w:val="28"/>
                <w:szCs w:val="28"/>
              </w:rPr>
              <w:t xml:space="preserve">Формы </w:t>
            </w:r>
          </w:p>
          <w:p w:rsidR="003A6A8A" w:rsidRPr="00712E9A" w:rsidRDefault="003A6A8A" w:rsidP="003A6A8A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 w:rsidRPr="00712E9A">
              <w:rPr>
                <w:b/>
                <w:sz w:val="28"/>
                <w:szCs w:val="28"/>
              </w:rPr>
              <w:t>реализации</w:t>
            </w:r>
          </w:p>
        </w:tc>
        <w:tc>
          <w:tcPr>
            <w:tcW w:w="311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6A8A" w:rsidRPr="00712E9A" w:rsidRDefault="003A6A8A" w:rsidP="00742BB3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 w:rsidRPr="00712E9A">
              <w:rPr>
                <w:b/>
                <w:sz w:val="28"/>
                <w:szCs w:val="28"/>
              </w:rPr>
              <w:t>Количество часов неделю</w:t>
            </w:r>
          </w:p>
        </w:tc>
        <w:tc>
          <w:tcPr>
            <w:tcW w:w="81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A6A8A" w:rsidRPr="00712E9A" w:rsidRDefault="003A6A8A" w:rsidP="003A6A8A">
            <w:pPr>
              <w:tabs>
                <w:tab w:val="left" w:pos="3160"/>
              </w:tabs>
              <w:ind w:left="-108" w:right="-143"/>
              <w:jc w:val="center"/>
              <w:rPr>
                <w:b/>
                <w:sz w:val="28"/>
                <w:szCs w:val="28"/>
              </w:rPr>
            </w:pPr>
            <w:r w:rsidRPr="00712E9A">
              <w:rPr>
                <w:b/>
                <w:sz w:val="28"/>
                <w:szCs w:val="28"/>
              </w:rPr>
              <w:t>Всего часов</w:t>
            </w:r>
          </w:p>
        </w:tc>
      </w:tr>
      <w:tr w:rsidR="003A6A8A" w:rsidRPr="00712E9A" w:rsidTr="003A6A8A">
        <w:tc>
          <w:tcPr>
            <w:tcW w:w="25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6A8A" w:rsidRPr="00712E9A" w:rsidRDefault="003A6A8A" w:rsidP="003A6A8A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6A8A" w:rsidRPr="00712E9A" w:rsidRDefault="003A6A8A" w:rsidP="003A6A8A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A6A8A" w:rsidRPr="00712E9A" w:rsidRDefault="003A6A8A" w:rsidP="003A6A8A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 w:rsidRPr="00712E9A">
              <w:rPr>
                <w:b/>
                <w:sz w:val="28"/>
                <w:szCs w:val="28"/>
              </w:rPr>
              <w:t>7а</w:t>
            </w:r>
          </w:p>
        </w:tc>
        <w:tc>
          <w:tcPr>
            <w:tcW w:w="624" w:type="dxa"/>
            <w:tcBorders>
              <w:top w:val="single" w:sz="12" w:space="0" w:color="auto"/>
              <w:bottom w:val="single" w:sz="12" w:space="0" w:color="auto"/>
            </w:tcBorders>
          </w:tcPr>
          <w:p w:rsidR="003A6A8A" w:rsidRPr="00712E9A" w:rsidRDefault="003A6A8A" w:rsidP="003A6A8A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 w:rsidRPr="00712E9A">
              <w:rPr>
                <w:b/>
                <w:sz w:val="28"/>
                <w:szCs w:val="28"/>
              </w:rPr>
              <w:t>7б</w:t>
            </w:r>
          </w:p>
        </w:tc>
        <w:tc>
          <w:tcPr>
            <w:tcW w:w="62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3A6A8A" w:rsidRPr="00712E9A" w:rsidRDefault="003A6A8A" w:rsidP="003A6A8A">
            <w:pPr>
              <w:tabs>
                <w:tab w:val="left" w:pos="3160"/>
              </w:tabs>
              <w:ind w:left="-108"/>
              <w:jc w:val="center"/>
              <w:rPr>
                <w:b/>
                <w:sz w:val="28"/>
                <w:szCs w:val="28"/>
              </w:rPr>
            </w:pPr>
            <w:r w:rsidRPr="00712E9A">
              <w:rPr>
                <w:b/>
                <w:sz w:val="28"/>
                <w:szCs w:val="28"/>
              </w:rPr>
              <w:t>7в</w:t>
            </w:r>
          </w:p>
        </w:tc>
        <w:tc>
          <w:tcPr>
            <w:tcW w:w="624" w:type="dxa"/>
            <w:tcBorders>
              <w:top w:val="single" w:sz="12" w:space="0" w:color="auto"/>
              <w:bottom w:val="single" w:sz="12" w:space="0" w:color="auto"/>
            </w:tcBorders>
          </w:tcPr>
          <w:p w:rsidR="003A6A8A" w:rsidRPr="00712E9A" w:rsidRDefault="003A6A8A" w:rsidP="003A6A8A">
            <w:pPr>
              <w:tabs>
                <w:tab w:val="left" w:pos="3160"/>
              </w:tabs>
              <w:ind w:left="-108" w:right="-80"/>
              <w:jc w:val="center"/>
              <w:rPr>
                <w:b/>
                <w:sz w:val="28"/>
                <w:szCs w:val="28"/>
              </w:rPr>
            </w:pPr>
            <w:r w:rsidRPr="00712E9A">
              <w:rPr>
                <w:b/>
                <w:sz w:val="28"/>
                <w:szCs w:val="28"/>
              </w:rPr>
              <w:t>7г</w:t>
            </w:r>
          </w:p>
        </w:tc>
        <w:tc>
          <w:tcPr>
            <w:tcW w:w="62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6A8A" w:rsidRPr="00712E9A" w:rsidRDefault="008B0DEF" w:rsidP="003A6A8A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7д</w:t>
            </w:r>
          </w:p>
        </w:tc>
        <w:tc>
          <w:tcPr>
            <w:tcW w:w="81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6A8A" w:rsidRPr="00712E9A" w:rsidRDefault="003A6A8A" w:rsidP="003A6A8A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29109E" w:rsidRPr="00712E9A" w:rsidTr="003A6A8A">
        <w:trPr>
          <w:trHeight w:val="605"/>
        </w:trPr>
        <w:tc>
          <w:tcPr>
            <w:tcW w:w="25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9109E" w:rsidRPr="00334FA4" w:rsidRDefault="0029109E" w:rsidP="003A6A8A">
            <w:pPr>
              <w:tabs>
                <w:tab w:val="left" w:pos="3160"/>
              </w:tabs>
              <w:rPr>
                <w:b/>
                <w:sz w:val="28"/>
                <w:szCs w:val="28"/>
              </w:rPr>
            </w:pPr>
            <w:r w:rsidRPr="00334FA4">
              <w:rPr>
                <w:b/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9109E" w:rsidRDefault="0029109E" w:rsidP="008B0DEF">
            <w:pPr>
              <w:tabs>
                <w:tab w:val="left" w:pos="31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Объединение </w:t>
            </w:r>
          </w:p>
          <w:p w:rsidR="0029109E" w:rsidRPr="00D32868" w:rsidRDefault="0029109E" w:rsidP="008B0DEF">
            <w:pPr>
              <w:tabs>
                <w:tab w:val="left" w:pos="31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«Готов к труду и обороне»</w:t>
            </w:r>
          </w:p>
        </w:tc>
        <w:tc>
          <w:tcPr>
            <w:tcW w:w="623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9109E" w:rsidRPr="00D32868" w:rsidRDefault="0029109E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109E" w:rsidRPr="00D32868" w:rsidRDefault="0029109E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3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109E" w:rsidRPr="00D32868" w:rsidRDefault="0029109E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109E" w:rsidRPr="00D32868" w:rsidRDefault="0029109E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9109E" w:rsidRPr="00D32868" w:rsidRDefault="0029109E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9109E" w:rsidRPr="00D32868" w:rsidRDefault="0029109E" w:rsidP="003A6A8A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29109E" w:rsidRPr="00712E9A" w:rsidTr="00A41A8B">
        <w:trPr>
          <w:trHeight w:val="448"/>
        </w:trPr>
        <w:tc>
          <w:tcPr>
            <w:tcW w:w="25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109E" w:rsidRPr="00334FA4" w:rsidRDefault="0029109E" w:rsidP="003A6A8A">
            <w:pPr>
              <w:tabs>
                <w:tab w:val="left" w:pos="316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9109E" w:rsidRDefault="0029109E" w:rsidP="008B0DEF">
            <w:pPr>
              <w:tabs>
                <w:tab w:val="left" w:pos="31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Секция баскетбол</w:t>
            </w:r>
          </w:p>
        </w:tc>
        <w:tc>
          <w:tcPr>
            <w:tcW w:w="623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9109E" w:rsidRDefault="0029109E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109E" w:rsidRDefault="0029109E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23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109E" w:rsidRDefault="0029109E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109E" w:rsidRDefault="0029109E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9109E" w:rsidRPr="00D32868" w:rsidRDefault="0029109E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1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9109E" w:rsidRDefault="0029109E" w:rsidP="003A6A8A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29109E" w:rsidRPr="00712E9A" w:rsidTr="003C71B1">
        <w:trPr>
          <w:trHeight w:val="605"/>
        </w:trPr>
        <w:tc>
          <w:tcPr>
            <w:tcW w:w="25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109E" w:rsidRPr="00334FA4" w:rsidRDefault="0029109E" w:rsidP="003A6A8A">
            <w:pPr>
              <w:tabs>
                <w:tab w:val="left" w:pos="316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9109E" w:rsidRDefault="0029109E" w:rsidP="008B0DEF">
            <w:pPr>
              <w:tabs>
                <w:tab w:val="left" w:pos="31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Танцевальная </w:t>
            </w:r>
            <w:r w:rsidRPr="00C66C91">
              <w:rPr>
                <w:sz w:val="28"/>
                <w:szCs w:val="28"/>
              </w:rPr>
              <w:t>студия</w:t>
            </w:r>
            <w:r>
              <w:rPr>
                <w:sz w:val="28"/>
                <w:szCs w:val="28"/>
              </w:rPr>
              <w:t xml:space="preserve"> «Фантазия»</w:t>
            </w:r>
          </w:p>
        </w:tc>
        <w:tc>
          <w:tcPr>
            <w:tcW w:w="623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9109E" w:rsidRDefault="0029109E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109E" w:rsidRDefault="0029109E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3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109E" w:rsidRDefault="0029109E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109E" w:rsidRDefault="0029109E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9109E" w:rsidRPr="00D32868" w:rsidRDefault="0029109E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9109E" w:rsidRDefault="00A41A8B" w:rsidP="003A6A8A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2F6931" w:rsidRPr="00712E9A" w:rsidTr="003A6A8A">
        <w:tc>
          <w:tcPr>
            <w:tcW w:w="25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F6931" w:rsidRPr="00334FA4" w:rsidRDefault="002F6931" w:rsidP="003A6A8A">
            <w:pPr>
              <w:tabs>
                <w:tab w:val="left" w:pos="3160"/>
              </w:tabs>
              <w:rPr>
                <w:b/>
                <w:sz w:val="28"/>
                <w:szCs w:val="28"/>
              </w:rPr>
            </w:pPr>
            <w:r w:rsidRPr="00334FA4">
              <w:rPr>
                <w:b/>
                <w:sz w:val="28"/>
                <w:szCs w:val="28"/>
              </w:rPr>
              <w:t>Общекультурное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F6931" w:rsidRPr="00D32868" w:rsidRDefault="002F6931" w:rsidP="0029109E">
            <w:pPr>
              <w:tabs>
                <w:tab w:val="left" w:pos="31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Экологическое объединение «Тополек»</w:t>
            </w:r>
          </w:p>
        </w:tc>
        <w:tc>
          <w:tcPr>
            <w:tcW w:w="6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F6931" w:rsidRPr="00D32868" w:rsidRDefault="002F6931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F6931" w:rsidRPr="00D32868" w:rsidRDefault="002F6931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3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F6931" w:rsidRPr="00D32868" w:rsidRDefault="002F6931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F6931" w:rsidRPr="00D32868" w:rsidRDefault="002F6931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6931" w:rsidRPr="00D32868" w:rsidRDefault="002F6931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6931" w:rsidRPr="00D32868" w:rsidRDefault="002F6931" w:rsidP="003A6A8A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2F6931" w:rsidRPr="00712E9A" w:rsidTr="00A41A8B">
        <w:trPr>
          <w:trHeight w:val="327"/>
        </w:trPr>
        <w:tc>
          <w:tcPr>
            <w:tcW w:w="25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F6931" w:rsidRPr="00334FA4" w:rsidRDefault="002F6931" w:rsidP="003A6A8A">
            <w:pPr>
              <w:tabs>
                <w:tab w:val="left" w:pos="316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F6931" w:rsidRDefault="002F6931" w:rsidP="002F6931">
            <w:pPr>
              <w:tabs>
                <w:tab w:val="left" w:pos="31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Объединение «Палитра»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F6931" w:rsidRDefault="002F6931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931" w:rsidRDefault="002F6931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931" w:rsidRDefault="002F6931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931" w:rsidRPr="00D32868" w:rsidRDefault="002F6931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6931" w:rsidRPr="00D32868" w:rsidRDefault="002F6931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6931" w:rsidRDefault="002F6931" w:rsidP="003A6A8A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2F6931" w:rsidRPr="00712E9A" w:rsidTr="003A6A8A">
        <w:trPr>
          <w:trHeight w:val="662"/>
        </w:trPr>
        <w:tc>
          <w:tcPr>
            <w:tcW w:w="25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F6931" w:rsidRDefault="002F6931" w:rsidP="003A6A8A">
            <w:pPr>
              <w:tabs>
                <w:tab w:val="left" w:pos="3160"/>
              </w:tabs>
              <w:rPr>
                <w:b/>
                <w:sz w:val="28"/>
                <w:szCs w:val="28"/>
              </w:rPr>
            </w:pPr>
            <w:r w:rsidRPr="00C66C91">
              <w:rPr>
                <w:b/>
                <w:sz w:val="28"/>
                <w:szCs w:val="28"/>
              </w:rPr>
              <w:t>Обще</w:t>
            </w:r>
            <w:r>
              <w:rPr>
                <w:b/>
                <w:sz w:val="28"/>
                <w:szCs w:val="28"/>
              </w:rPr>
              <w:t>-</w:t>
            </w:r>
          </w:p>
          <w:p w:rsidR="002F6931" w:rsidRPr="00C66C91" w:rsidRDefault="002F6931" w:rsidP="003A6A8A">
            <w:pPr>
              <w:tabs>
                <w:tab w:val="left" w:pos="3160"/>
              </w:tabs>
              <w:ind w:right="-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интеллекту</w:t>
            </w:r>
            <w:r w:rsidRPr="00C66C91">
              <w:rPr>
                <w:b/>
                <w:sz w:val="28"/>
                <w:szCs w:val="28"/>
              </w:rPr>
              <w:t>альное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F6931" w:rsidRDefault="002F6931" w:rsidP="003A6A8A">
            <w:pPr>
              <w:tabs>
                <w:tab w:val="left" w:pos="31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Объединение </w:t>
            </w:r>
          </w:p>
          <w:p w:rsidR="002F6931" w:rsidRPr="00D32868" w:rsidRDefault="002F6931" w:rsidP="00BA6B1A">
            <w:pPr>
              <w:tabs>
                <w:tab w:val="left" w:pos="31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«Юный физик»</w:t>
            </w:r>
          </w:p>
        </w:tc>
        <w:tc>
          <w:tcPr>
            <w:tcW w:w="62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F6931" w:rsidRPr="00D32868" w:rsidRDefault="002F6931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12" w:space="0" w:color="auto"/>
            </w:tcBorders>
            <w:vAlign w:val="center"/>
          </w:tcPr>
          <w:p w:rsidR="002F6931" w:rsidRPr="00D32868" w:rsidRDefault="002F6931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3" w:type="dxa"/>
            <w:gridSpan w:val="2"/>
            <w:tcBorders>
              <w:top w:val="single" w:sz="12" w:space="0" w:color="auto"/>
            </w:tcBorders>
            <w:vAlign w:val="center"/>
          </w:tcPr>
          <w:p w:rsidR="002F6931" w:rsidRPr="00D32868" w:rsidRDefault="002F6931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12" w:space="0" w:color="auto"/>
            </w:tcBorders>
            <w:vAlign w:val="center"/>
          </w:tcPr>
          <w:p w:rsidR="002F6931" w:rsidRPr="00D32868" w:rsidRDefault="002F6931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F6931" w:rsidRPr="00D32868" w:rsidRDefault="002F6931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F6931" w:rsidRPr="00D32868" w:rsidRDefault="002F6931" w:rsidP="003A6A8A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2F6931" w:rsidRPr="00712E9A" w:rsidTr="0029109E">
        <w:tc>
          <w:tcPr>
            <w:tcW w:w="25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F6931" w:rsidRPr="00D32868" w:rsidRDefault="002F6931" w:rsidP="003A6A8A">
            <w:pPr>
              <w:tabs>
                <w:tab w:val="left" w:pos="3160"/>
              </w:tabs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F6931" w:rsidRPr="00D32868" w:rsidRDefault="002F6931" w:rsidP="00BA6B1A">
            <w:pPr>
              <w:tabs>
                <w:tab w:val="left" w:pos="3160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Объединение «Занимательное страноведение»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F6931" w:rsidRPr="00D32868" w:rsidRDefault="002F6931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931" w:rsidRPr="00D32868" w:rsidRDefault="002F6931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931" w:rsidRPr="00D32868" w:rsidRDefault="002F6931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931" w:rsidRPr="00D32868" w:rsidRDefault="002F6931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6931" w:rsidRPr="00D32868" w:rsidRDefault="002F6931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6931" w:rsidRPr="00D32868" w:rsidRDefault="002F6931" w:rsidP="003A6A8A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2F6931" w:rsidRPr="00712E9A" w:rsidTr="003A6A8A">
        <w:trPr>
          <w:trHeight w:val="610"/>
        </w:trPr>
        <w:tc>
          <w:tcPr>
            <w:tcW w:w="25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F6931" w:rsidRPr="00D32868" w:rsidRDefault="002F6931" w:rsidP="003A6A8A">
            <w:pPr>
              <w:tabs>
                <w:tab w:val="left" w:pos="3160"/>
              </w:tabs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6931" w:rsidRPr="00926CB9" w:rsidRDefault="002F6931" w:rsidP="00BA6B1A">
            <w:pPr>
              <w:tabs>
                <w:tab w:val="left" w:pos="31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Объединение «Литературное краеведение»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F6931" w:rsidRPr="00D32868" w:rsidRDefault="002F6931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931" w:rsidRPr="00D32868" w:rsidRDefault="002F6931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931" w:rsidRPr="00D32868" w:rsidRDefault="002F6931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931" w:rsidRPr="00D32868" w:rsidRDefault="002F6931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6931" w:rsidRPr="00D32868" w:rsidRDefault="002F6931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6931" w:rsidRPr="00D32868" w:rsidRDefault="002F6931" w:rsidP="003A6A8A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2F6931" w:rsidRPr="00712E9A" w:rsidTr="003A6A8A">
        <w:trPr>
          <w:trHeight w:val="622"/>
        </w:trPr>
        <w:tc>
          <w:tcPr>
            <w:tcW w:w="25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F6931" w:rsidRPr="00D32868" w:rsidRDefault="002F6931" w:rsidP="003A6A8A">
            <w:pPr>
              <w:tabs>
                <w:tab w:val="left" w:pos="3160"/>
              </w:tabs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F6931" w:rsidRPr="00926CB9" w:rsidRDefault="002F6931" w:rsidP="00BA6B1A">
            <w:pPr>
              <w:tabs>
                <w:tab w:val="left" w:pos="31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Объединение «Занимательная химия»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2F6931" w:rsidRPr="00D32868" w:rsidRDefault="002F6931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</w:tcBorders>
            <w:vAlign w:val="center"/>
          </w:tcPr>
          <w:p w:rsidR="002F6931" w:rsidRPr="00D32868" w:rsidRDefault="002F6931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</w:tcBorders>
            <w:vAlign w:val="center"/>
          </w:tcPr>
          <w:p w:rsidR="002F6931" w:rsidRPr="00D32868" w:rsidRDefault="002F6931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</w:tcBorders>
            <w:vAlign w:val="center"/>
          </w:tcPr>
          <w:p w:rsidR="002F6931" w:rsidRPr="00D32868" w:rsidRDefault="002F6931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2F6931" w:rsidRPr="00D32868" w:rsidRDefault="002F6931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F6931" w:rsidRPr="00D32868" w:rsidRDefault="002F6931" w:rsidP="003A6A8A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2F6931" w:rsidRPr="00712E9A" w:rsidTr="003A6A8A">
        <w:trPr>
          <w:trHeight w:val="622"/>
        </w:trPr>
        <w:tc>
          <w:tcPr>
            <w:tcW w:w="25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F6931" w:rsidRPr="00D32868" w:rsidRDefault="002F6931" w:rsidP="003A6A8A">
            <w:pPr>
              <w:tabs>
                <w:tab w:val="left" w:pos="3160"/>
              </w:tabs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F6931" w:rsidRDefault="002F6931" w:rsidP="002F6931">
            <w:pPr>
              <w:tabs>
                <w:tab w:val="left" w:pos="31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Объединение «Исторический балл»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2F6931" w:rsidRPr="00D32868" w:rsidRDefault="002F6931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</w:tcBorders>
            <w:vAlign w:val="center"/>
          </w:tcPr>
          <w:p w:rsidR="002F6931" w:rsidRPr="00D32868" w:rsidRDefault="002F6931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</w:tcBorders>
            <w:vAlign w:val="center"/>
          </w:tcPr>
          <w:p w:rsidR="002F6931" w:rsidRPr="00D32868" w:rsidRDefault="002F6931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</w:tcBorders>
            <w:vAlign w:val="center"/>
          </w:tcPr>
          <w:p w:rsidR="002F6931" w:rsidRPr="00D32868" w:rsidRDefault="002F6931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2F6931" w:rsidRDefault="002F6931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F6931" w:rsidRDefault="002F6931" w:rsidP="003A6A8A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2F6931" w:rsidRPr="00712E9A" w:rsidTr="003A6A8A">
        <w:trPr>
          <w:trHeight w:val="622"/>
        </w:trPr>
        <w:tc>
          <w:tcPr>
            <w:tcW w:w="25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F6931" w:rsidRPr="00D32868" w:rsidRDefault="002F6931" w:rsidP="003A6A8A">
            <w:pPr>
              <w:tabs>
                <w:tab w:val="left" w:pos="3160"/>
              </w:tabs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F6931" w:rsidRDefault="002F6931" w:rsidP="002F6931">
            <w:pPr>
              <w:tabs>
                <w:tab w:val="left" w:pos="31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Объединение «Програ</w:t>
            </w:r>
            <w:r w:rsidR="00A41A8B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мирование в информатике»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2F6931" w:rsidRDefault="002F6931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</w:tcBorders>
            <w:vAlign w:val="center"/>
          </w:tcPr>
          <w:p w:rsidR="002F6931" w:rsidRPr="00D32868" w:rsidRDefault="002F6931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</w:tcBorders>
            <w:vAlign w:val="center"/>
          </w:tcPr>
          <w:p w:rsidR="002F6931" w:rsidRPr="00D32868" w:rsidRDefault="002F6931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</w:tcBorders>
            <w:vAlign w:val="center"/>
          </w:tcPr>
          <w:p w:rsidR="002F6931" w:rsidRPr="00D32868" w:rsidRDefault="002F6931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2F6931" w:rsidRDefault="002F6931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F6931" w:rsidRDefault="002F6931" w:rsidP="003A6A8A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29109E" w:rsidRPr="00712E9A" w:rsidTr="0029109E">
        <w:trPr>
          <w:trHeight w:val="622"/>
        </w:trPr>
        <w:tc>
          <w:tcPr>
            <w:tcW w:w="2518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109E" w:rsidRPr="0029109E" w:rsidRDefault="0029109E" w:rsidP="0029109E">
            <w:pPr>
              <w:tabs>
                <w:tab w:val="left" w:pos="3160"/>
              </w:tabs>
              <w:rPr>
                <w:b/>
                <w:sz w:val="28"/>
                <w:szCs w:val="28"/>
              </w:rPr>
            </w:pPr>
            <w:r w:rsidRPr="0029109E">
              <w:rPr>
                <w:b/>
                <w:sz w:val="28"/>
                <w:szCs w:val="28"/>
              </w:rPr>
              <w:t>Социальное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9109E" w:rsidRDefault="00BA6B1A" w:rsidP="00BA6B1A">
            <w:pPr>
              <w:tabs>
                <w:tab w:val="left" w:pos="31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Объединение «Добровольцы»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29109E" w:rsidRPr="00D32868" w:rsidRDefault="0029109E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</w:tcBorders>
            <w:vAlign w:val="center"/>
          </w:tcPr>
          <w:p w:rsidR="0029109E" w:rsidRPr="00D32868" w:rsidRDefault="0029109E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</w:tcBorders>
            <w:vAlign w:val="center"/>
          </w:tcPr>
          <w:p w:rsidR="0029109E" w:rsidRDefault="0029109E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</w:tcBorders>
            <w:vAlign w:val="center"/>
          </w:tcPr>
          <w:p w:rsidR="0029109E" w:rsidRPr="00D32868" w:rsidRDefault="00BA6B1A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29109E" w:rsidRPr="00D32868" w:rsidRDefault="0029109E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9109E" w:rsidRDefault="00BA6B1A" w:rsidP="003A6A8A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29109E" w:rsidRPr="00712E9A" w:rsidTr="003A6A8A">
        <w:trPr>
          <w:trHeight w:val="622"/>
        </w:trPr>
        <w:tc>
          <w:tcPr>
            <w:tcW w:w="25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9109E" w:rsidRPr="00D32868" w:rsidRDefault="0029109E" w:rsidP="003A6A8A">
            <w:pPr>
              <w:tabs>
                <w:tab w:val="left" w:pos="3160"/>
              </w:tabs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9109E" w:rsidRDefault="00BA6B1A" w:rsidP="00BA6B1A">
            <w:pPr>
              <w:tabs>
                <w:tab w:val="left" w:pos="31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Объединение «Служба медиации»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29109E" w:rsidRPr="00D32868" w:rsidRDefault="002F6931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</w:tcBorders>
            <w:vAlign w:val="center"/>
          </w:tcPr>
          <w:p w:rsidR="0029109E" w:rsidRPr="00D32868" w:rsidRDefault="0029109E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</w:tcBorders>
            <w:vAlign w:val="center"/>
          </w:tcPr>
          <w:p w:rsidR="0029109E" w:rsidRDefault="0029109E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</w:tcBorders>
            <w:vAlign w:val="center"/>
          </w:tcPr>
          <w:p w:rsidR="0029109E" w:rsidRPr="00D32868" w:rsidRDefault="0029109E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29109E" w:rsidRPr="00D32868" w:rsidRDefault="001B030A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9109E" w:rsidRDefault="002F6931" w:rsidP="003A6A8A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29109E" w:rsidRPr="00712E9A" w:rsidTr="003A6A8A">
        <w:trPr>
          <w:trHeight w:val="622"/>
        </w:trPr>
        <w:tc>
          <w:tcPr>
            <w:tcW w:w="25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9109E" w:rsidRPr="00D32868" w:rsidRDefault="0029109E" w:rsidP="003A6A8A">
            <w:pPr>
              <w:tabs>
                <w:tab w:val="left" w:pos="3160"/>
              </w:tabs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9109E" w:rsidRDefault="00BA6B1A" w:rsidP="00BA6B1A">
            <w:pPr>
              <w:tabs>
                <w:tab w:val="left" w:pos="31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Объединение «Планета толерантности»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29109E" w:rsidRPr="00D32868" w:rsidRDefault="0029109E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</w:tcBorders>
            <w:vAlign w:val="center"/>
          </w:tcPr>
          <w:p w:rsidR="0029109E" w:rsidRPr="00D32868" w:rsidRDefault="0029109E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</w:tcBorders>
            <w:vAlign w:val="center"/>
          </w:tcPr>
          <w:p w:rsidR="0029109E" w:rsidRDefault="0029109E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</w:tcBorders>
            <w:vAlign w:val="center"/>
          </w:tcPr>
          <w:p w:rsidR="0029109E" w:rsidRPr="00D32868" w:rsidRDefault="00BA6B1A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29109E" w:rsidRPr="00D32868" w:rsidRDefault="0029109E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9109E" w:rsidRDefault="00BA6B1A" w:rsidP="003A6A8A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29109E" w:rsidRPr="00712E9A" w:rsidTr="00A41A8B">
        <w:trPr>
          <w:trHeight w:val="321"/>
        </w:trPr>
        <w:tc>
          <w:tcPr>
            <w:tcW w:w="25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9109E" w:rsidRPr="00D32868" w:rsidRDefault="0029109E" w:rsidP="003A6A8A">
            <w:pPr>
              <w:tabs>
                <w:tab w:val="left" w:pos="3160"/>
              </w:tabs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9109E" w:rsidRDefault="00BA6B1A" w:rsidP="008132AD">
            <w:pPr>
              <w:tabs>
                <w:tab w:val="left" w:pos="31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Объединение «</w:t>
            </w:r>
            <w:r w:rsidR="008132AD">
              <w:rPr>
                <w:sz w:val="28"/>
                <w:szCs w:val="28"/>
              </w:rPr>
              <w:t>ЮПП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29109E" w:rsidRPr="00D32868" w:rsidRDefault="001B030A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</w:tcBorders>
            <w:vAlign w:val="center"/>
          </w:tcPr>
          <w:p w:rsidR="0029109E" w:rsidRPr="00D32868" w:rsidRDefault="0029109E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</w:tcBorders>
            <w:vAlign w:val="center"/>
          </w:tcPr>
          <w:p w:rsidR="0029109E" w:rsidRDefault="0029109E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</w:tcBorders>
            <w:vAlign w:val="center"/>
          </w:tcPr>
          <w:p w:rsidR="0029109E" w:rsidRPr="00D32868" w:rsidRDefault="0029109E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29109E" w:rsidRPr="00D32868" w:rsidRDefault="0029109E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9109E" w:rsidRDefault="001B030A" w:rsidP="003A6A8A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2F6931" w:rsidRPr="00712E9A" w:rsidTr="003C71B1">
        <w:tc>
          <w:tcPr>
            <w:tcW w:w="6204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2F6931" w:rsidRPr="00C66C91" w:rsidRDefault="002F6931" w:rsidP="003C71B1">
            <w:pPr>
              <w:suppressAutoHyphens/>
              <w:ind w:right="-108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62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</w:tcBorders>
            <w:vAlign w:val="center"/>
          </w:tcPr>
          <w:p w:rsidR="002F6931" w:rsidRPr="00C66C91" w:rsidRDefault="002F6931" w:rsidP="003C71B1">
            <w:pPr>
              <w:tabs>
                <w:tab w:val="left" w:pos="3160"/>
              </w:tabs>
              <w:ind w:right="-108" w:hanging="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62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F6931" w:rsidRPr="00C66C91" w:rsidRDefault="002F6931" w:rsidP="003C71B1">
            <w:pPr>
              <w:tabs>
                <w:tab w:val="left" w:pos="3160"/>
              </w:tabs>
              <w:ind w:right="-108" w:hanging="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23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F6931" w:rsidRPr="00C66C91" w:rsidRDefault="002F6931" w:rsidP="003C71B1">
            <w:pPr>
              <w:tabs>
                <w:tab w:val="left" w:pos="3160"/>
              </w:tabs>
              <w:ind w:right="-108" w:hanging="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2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F6931" w:rsidRPr="00C66C91" w:rsidRDefault="002F6931" w:rsidP="003C71B1">
            <w:pPr>
              <w:tabs>
                <w:tab w:val="left" w:pos="3160"/>
              </w:tabs>
              <w:ind w:right="-108" w:hanging="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24" w:type="dxa"/>
            <w:tcBorders>
              <w:top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2F6931" w:rsidRPr="00C66C91" w:rsidRDefault="007D042C" w:rsidP="003C71B1">
            <w:pPr>
              <w:tabs>
                <w:tab w:val="left" w:pos="3160"/>
              </w:tabs>
              <w:ind w:right="-108" w:hanging="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81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2F6931" w:rsidRPr="00C66C91" w:rsidRDefault="002F6931" w:rsidP="00A41A8B">
            <w:pPr>
              <w:tabs>
                <w:tab w:val="left" w:pos="3160"/>
              </w:tabs>
              <w:ind w:left="-108"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A41A8B">
              <w:rPr>
                <w:b/>
                <w:sz w:val="28"/>
                <w:szCs w:val="28"/>
              </w:rPr>
              <w:t>2</w:t>
            </w:r>
          </w:p>
        </w:tc>
      </w:tr>
      <w:tr w:rsidR="002F6931" w:rsidRPr="00712E9A" w:rsidTr="003C71B1">
        <w:tc>
          <w:tcPr>
            <w:tcW w:w="6204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2F6931" w:rsidRPr="00712E9A" w:rsidRDefault="002F6931" w:rsidP="003C71B1">
            <w:pPr>
              <w:tabs>
                <w:tab w:val="left" w:pos="316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Дополнительные занятия, консультации:</w:t>
            </w:r>
          </w:p>
        </w:tc>
        <w:tc>
          <w:tcPr>
            <w:tcW w:w="62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</w:tcBorders>
            <w:vAlign w:val="center"/>
          </w:tcPr>
          <w:p w:rsidR="002F6931" w:rsidRDefault="002F6931" w:rsidP="003C71B1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F6931" w:rsidRPr="00C66C91" w:rsidRDefault="002F6931" w:rsidP="003C71B1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3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F6931" w:rsidRDefault="002F6931" w:rsidP="003C71B1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F6931" w:rsidRPr="00C66C91" w:rsidRDefault="002F6931" w:rsidP="003C71B1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2F6931" w:rsidRPr="00C66C91" w:rsidRDefault="002F6931" w:rsidP="003C71B1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2F6931" w:rsidRDefault="0039775E" w:rsidP="003C71B1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2F6931" w:rsidRPr="00712E9A" w:rsidTr="003A6A8A">
        <w:tc>
          <w:tcPr>
            <w:tcW w:w="6204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2F6931" w:rsidRPr="00712E9A" w:rsidRDefault="002F6931" w:rsidP="003C71B1">
            <w:pPr>
              <w:tabs>
                <w:tab w:val="left" w:pos="1701"/>
                <w:tab w:val="left" w:pos="3160"/>
              </w:tabs>
              <w:rPr>
                <w:b/>
                <w:sz w:val="28"/>
                <w:szCs w:val="28"/>
              </w:rPr>
            </w:pPr>
            <w:r w:rsidRPr="00712E9A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62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</w:tcBorders>
            <w:vAlign w:val="center"/>
          </w:tcPr>
          <w:p w:rsidR="002F6931" w:rsidRPr="00C66C91" w:rsidRDefault="0039775E" w:rsidP="003C71B1">
            <w:pPr>
              <w:tabs>
                <w:tab w:val="left" w:pos="3160"/>
              </w:tabs>
              <w:ind w:right="-108" w:hanging="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62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F6931" w:rsidRPr="00C66C91" w:rsidRDefault="002F6931" w:rsidP="003C71B1">
            <w:pPr>
              <w:tabs>
                <w:tab w:val="left" w:pos="3160"/>
              </w:tabs>
              <w:ind w:right="-108" w:hanging="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623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F6931" w:rsidRPr="00C66C91" w:rsidRDefault="0039775E" w:rsidP="003C71B1">
            <w:pPr>
              <w:tabs>
                <w:tab w:val="left" w:pos="3160"/>
              </w:tabs>
              <w:ind w:right="-108" w:hanging="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2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F6931" w:rsidRPr="00C66C91" w:rsidRDefault="0039775E" w:rsidP="003C71B1">
            <w:pPr>
              <w:tabs>
                <w:tab w:val="left" w:pos="3160"/>
              </w:tabs>
              <w:ind w:right="-108" w:hanging="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24" w:type="dxa"/>
            <w:tcBorders>
              <w:top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2F6931" w:rsidRPr="00C66C91" w:rsidRDefault="0039775E" w:rsidP="003C71B1">
            <w:pPr>
              <w:tabs>
                <w:tab w:val="left" w:pos="3160"/>
              </w:tabs>
              <w:ind w:right="-108" w:hanging="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81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2F6931" w:rsidRPr="00C66C91" w:rsidRDefault="002F6931" w:rsidP="00D83BC1">
            <w:pPr>
              <w:tabs>
                <w:tab w:val="left" w:pos="3160"/>
              </w:tabs>
              <w:ind w:left="-108"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D83BC1">
              <w:rPr>
                <w:b/>
                <w:sz w:val="28"/>
                <w:szCs w:val="28"/>
              </w:rPr>
              <w:t>3</w:t>
            </w:r>
          </w:p>
        </w:tc>
      </w:tr>
    </w:tbl>
    <w:p w:rsidR="003A6A8A" w:rsidRPr="00712E9A" w:rsidRDefault="003A6A8A" w:rsidP="003A6A8A">
      <w:pPr>
        <w:rPr>
          <w:b/>
          <w:sz w:val="28"/>
          <w:szCs w:val="28"/>
        </w:rPr>
      </w:pPr>
    </w:p>
    <w:p w:rsidR="0055345A" w:rsidRDefault="0055345A" w:rsidP="003A6A8A">
      <w:pPr>
        <w:tabs>
          <w:tab w:val="left" w:pos="31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План внеурочной деятельности</w:t>
      </w:r>
    </w:p>
    <w:p w:rsidR="003A6A8A" w:rsidRPr="00712E9A" w:rsidRDefault="003A6A8A" w:rsidP="003A6A8A">
      <w:pPr>
        <w:tabs>
          <w:tab w:val="left" w:pos="3160"/>
        </w:tabs>
        <w:jc w:val="center"/>
        <w:rPr>
          <w:b/>
          <w:sz w:val="28"/>
          <w:szCs w:val="28"/>
        </w:rPr>
      </w:pPr>
      <w:r w:rsidRPr="00712E9A">
        <w:rPr>
          <w:b/>
          <w:sz w:val="28"/>
          <w:szCs w:val="28"/>
        </w:rPr>
        <w:t>8-х классов</w:t>
      </w:r>
    </w:p>
    <w:p w:rsidR="003A6A8A" w:rsidRPr="00712E9A" w:rsidRDefault="00A41A8B" w:rsidP="003A6A8A">
      <w:pPr>
        <w:tabs>
          <w:tab w:val="left" w:pos="3160"/>
        </w:tabs>
        <w:jc w:val="center"/>
        <w:rPr>
          <w:b/>
          <w:sz w:val="28"/>
          <w:szCs w:val="28"/>
        </w:rPr>
      </w:pPr>
      <w:r w:rsidRPr="00712E9A">
        <w:rPr>
          <w:b/>
          <w:sz w:val="28"/>
          <w:szCs w:val="28"/>
        </w:rPr>
        <w:t>М</w:t>
      </w:r>
      <w:r w:rsidR="003A6A8A" w:rsidRPr="00712E9A">
        <w:rPr>
          <w:b/>
          <w:sz w:val="28"/>
          <w:szCs w:val="28"/>
        </w:rPr>
        <w:t>униципального</w:t>
      </w:r>
      <w:r w:rsidR="00742BB3">
        <w:rPr>
          <w:b/>
          <w:sz w:val="28"/>
          <w:szCs w:val="28"/>
        </w:rPr>
        <w:t xml:space="preserve"> </w:t>
      </w:r>
      <w:r w:rsidR="001F5AF5">
        <w:rPr>
          <w:b/>
          <w:sz w:val="28"/>
          <w:szCs w:val="28"/>
        </w:rPr>
        <w:t>бюджетного</w:t>
      </w:r>
      <w:r w:rsidR="003A6A8A" w:rsidRPr="00712E9A">
        <w:rPr>
          <w:b/>
          <w:sz w:val="28"/>
          <w:szCs w:val="28"/>
        </w:rPr>
        <w:t xml:space="preserve"> общеобразовательного учреждения</w:t>
      </w:r>
    </w:p>
    <w:p w:rsidR="003A6A8A" w:rsidRPr="00712E9A" w:rsidRDefault="003A6A8A" w:rsidP="003A6A8A">
      <w:pPr>
        <w:tabs>
          <w:tab w:val="left" w:pos="31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Лицея № 15 Заводского района г.</w:t>
      </w:r>
      <w:r w:rsidRPr="00712E9A">
        <w:rPr>
          <w:b/>
          <w:sz w:val="28"/>
          <w:szCs w:val="28"/>
        </w:rPr>
        <w:t>Саратова</w:t>
      </w:r>
    </w:p>
    <w:p w:rsidR="003A6A8A" w:rsidRDefault="003A6A8A" w:rsidP="003A6A8A">
      <w:pPr>
        <w:tabs>
          <w:tab w:val="left" w:pos="3160"/>
        </w:tabs>
        <w:jc w:val="center"/>
        <w:rPr>
          <w:b/>
          <w:sz w:val="28"/>
          <w:szCs w:val="28"/>
        </w:rPr>
      </w:pPr>
      <w:r w:rsidRPr="00712E9A">
        <w:rPr>
          <w:b/>
          <w:sz w:val="28"/>
          <w:szCs w:val="28"/>
        </w:rPr>
        <w:t>на 201</w:t>
      </w:r>
      <w:r w:rsidR="003F2945">
        <w:rPr>
          <w:b/>
          <w:sz w:val="28"/>
          <w:szCs w:val="28"/>
        </w:rPr>
        <w:t>7</w:t>
      </w:r>
      <w:r w:rsidRPr="00712E9A">
        <w:rPr>
          <w:b/>
          <w:sz w:val="28"/>
          <w:szCs w:val="28"/>
        </w:rPr>
        <w:t>/201</w:t>
      </w:r>
      <w:r w:rsidR="003F2945">
        <w:rPr>
          <w:b/>
          <w:sz w:val="28"/>
          <w:szCs w:val="28"/>
        </w:rPr>
        <w:t>8</w:t>
      </w:r>
      <w:r w:rsidRPr="00712E9A">
        <w:rPr>
          <w:b/>
          <w:sz w:val="28"/>
          <w:szCs w:val="28"/>
        </w:rPr>
        <w:t xml:space="preserve"> учебный год</w:t>
      </w:r>
    </w:p>
    <w:p w:rsidR="003A6A8A" w:rsidRPr="00712E9A" w:rsidRDefault="003A6A8A" w:rsidP="003A6A8A">
      <w:pPr>
        <w:tabs>
          <w:tab w:val="left" w:pos="3160"/>
        </w:tabs>
        <w:jc w:val="center"/>
        <w:rPr>
          <w:b/>
          <w:sz w:val="28"/>
          <w:szCs w:val="28"/>
        </w:rPr>
      </w:pPr>
    </w:p>
    <w:tbl>
      <w:tblPr>
        <w:tblW w:w="1059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3827"/>
        <w:gridCol w:w="623"/>
        <w:gridCol w:w="624"/>
        <w:gridCol w:w="624"/>
        <w:gridCol w:w="624"/>
        <w:gridCol w:w="624"/>
        <w:gridCol w:w="815"/>
      </w:tblGrid>
      <w:tr w:rsidR="003A6A8A" w:rsidRPr="00712E9A" w:rsidTr="00B52648">
        <w:tc>
          <w:tcPr>
            <w:tcW w:w="283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A6A8A" w:rsidRPr="00AE774C" w:rsidRDefault="003A6A8A" w:rsidP="003A6A8A">
            <w:pPr>
              <w:tabs>
                <w:tab w:val="left" w:pos="3160"/>
              </w:tabs>
              <w:jc w:val="center"/>
              <w:rPr>
                <w:b/>
                <w:sz w:val="26"/>
                <w:szCs w:val="26"/>
              </w:rPr>
            </w:pPr>
            <w:r w:rsidRPr="00AE774C">
              <w:rPr>
                <w:b/>
                <w:sz w:val="26"/>
                <w:szCs w:val="26"/>
              </w:rPr>
              <w:t xml:space="preserve">Направления </w:t>
            </w:r>
          </w:p>
          <w:p w:rsidR="003A6A8A" w:rsidRPr="00AE774C" w:rsidRDefault="003A6A8A" w:rsidP="003A6A8A">
            <w:pPr>
              <w:tabs>
                <w:tab w:val="left" w:pos="3160"/>
              </w:tabs>
              <w:jc w:val="center"/>
              <w:rPr>
                <w:b/>
                <w:sz w:val="26"/>
                <w:szCs w:val="26"/>
              </w:rPr>
            </w:pPr>
            <w:r w:rsidRPr="00AE774C">
              <w:rPr>
                <w:b/>
                <w:sz w:val="26"/>
                <w:szCs w:val="26"/>
              </w:rPr>
              <w:t>деятельности</w:t>
            </w:r>
          </w:p>
        </w:tc>
        <w:tc>
          <w:tcPr>
            <w:tcW w:w="38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A6A8A" w:rsidRPr="00AE774C" w:rsidRDefault="003A6A8A" w:rsidP="003A6A8A">
            <w:pPr>
              <w:tabs>
                <w:tab w:val="left" w:pos="3160"/>
              </w:tabs>
              <w:jc w:val="center"/>
              <w:rPr>
                <w:b/>
                <w:sz w:val="26"/>
                <w:szCs w:val="26"/>
              </w:rPr>
            </w:pPr>
            <w:r w:rsidRPr="00AE774C">
              <w:rPr>
                <w:b/>
                <w:sz w:val="26"/>
                <w:szCs w:val="26"/>
              </w:rPr>
              <w:t xml:space="preserve">Формы </w:t>
            </w:r>
          </w:p>
          <w:p w:rsidR="003A6A8A" w:rsidRPr="00AE774C" w:rsidRDefault="003A6A8A" w:rsidP="003A6A8A">
            <w:pPr>
              <w:tabs>
                <w:tab w:val="left" w:pos="3160"/>
              </w:tabs>
              <w:jc w:val="center"/>
              <w:rPr>
                <w:b/>
                <w:sz w:val="26"/>
                <w:szCs w:val="26"/>
              </w:rPr>
            </w:pPr>
            <w:r w:rsidRPr="00AE774C">
              <w:rPr>
                <w:b/>
                <w:sz w:val="26"/>
                <w:szCs w:val="26"/>
              </w:rPr>
              <w:t>реализации</w:t>
            </w:r>
          </w:p>
        </w:tc>
        <w:tc>
          <w:tcPr>
            <w:tcW w:w="311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6A8A" w:rsidRPr="00AE774C" w:rsidRDefault="003A6A8A" w:rsidP="00742BB3">
            <w:pPr>
              <w:tabs>
                <w:tab w:val="left" w:pos="3160"/>
              </w:tabs>
              <w:jc w:val="center"/>
              <w:rPr>
                <w:b/>
                <w:sz w:val="26"/>
                <w:szCs w:val="26"/>
              </w:rPr>
            </w:pPr>
            <w:r w:rsidRPr="00AE774C">
              <w:rPr>
                <w:b/>
                <w:sz w:val="26"/>
                <w:szCs w:val="26"/>
              </w:rPr>
              <w:t>Количество часов неделю</w:t>
            </w:r>
          </w:p>
        </w:tc>
        <w:tc>
          <w:tcPr>
            <w:tcW w:w="81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A6A8A" w:rsidRPr="00AE774C" w:rsidRDefault="003A6A8A" w:rsidP="003A6A8A">
            <w:pPr>
              <w:tabs>
                <w:tab w:val="left" w:pos="3160"/>
              </w:tabs>
              <w:ind w:left="-108" w:right="-143"/>
              <w:jc w:val="center"/>
              <w:rPr>
                <w:b/>
                <w:sz w:val="26"/>
                <w:szCs w:val="26"/>
              </w:rPr>
            </w:pPr>
            <w:r w:rsidRPr="00AE774C">
              <w:rPr>
                <w:b/>
                <w:sz w:val="26"/>
                <w:szCs w:val="26"/>
              </w:rPr>
              <w:t>Всего часов</w:t>
            </w:r>
          </w:p>
        </w:tc>
      </w:tr>
      <w:tr w:rsidR="003A6A8A" w:rsidRPr="00712E9A" w:rsidTr="00B52648">
        <w:tc>
          <w:tcPr>
            <w:tcW w:w="283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6A8A" w:rsidRPr="00AE774C" w:rsidRDefault="003A6A8A" w:rsidP="003A6A8A">
            <w:pPr>
              <w:tabs>
                <w:tab w:val="left" w:pos="316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82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6A8A" w:rsidRPr="00AE774C" w:rsidRDefault="003A6A8A" w:rsidP="003A6A8A">
            <w:pPr>
              <w:tabs>
                <w:tab w:val="left" w:pos="316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A6A8A" w:rsidRPr="00AE774C" w:rsidRDefault="003A6A8A" w:rsidP="003A6A8A">
            <w:pPr>
              <w:tabs>
                <w:tab w:val="left" w:pos="3160"/>
              </w:tabs>
              <w:jc w:val="center"/>
              <w:rPr>
                <w:b/>
                <w:sz w:val="26"/>
                <w:szCs w:val="26"/>
              </w:rPr>
            </w:pPr>
            <w:r w:rsidRPr="00AE774C">
              <w:rPr>
                <w:b/>
                <w:sz w:val="26"/>
                <w:szCs w:val="26"/>
              </w:rPr>
              <w:t>8а</w:t>
            </w:r>
          </w:p>
        </w:tc>
        <w:tc>
          <w:tcPr>
            <w:tcW w:w="624" w:type="dxa"/>
            <w:tcBorders>
              <w:top w:val="single" w:sz="12" w:space="0" w:color="auto"/>
              <w:bottom w:val="single" w:sz="12" w:space="0" w:color="auto"/>
            </w:tcBorders>
          </w:tcPr>
          <w:p w:rsidR="003A6A8A" w:rsidRPr="00AE774C" w:rsidRDefault="003A6A8A" w:rsidP="003A6A8A">
            <w:pPr>
              <w:tabs>
                <w:tab w:val="left" w:pos="3160"/>
              </w:tabs>
              <w:jc w:val="center"/>
              <w:rPr>
                <w:b/>
                <w:sz w:val="26"/>
                <w:szCs w:val="26"/>
              </w:rPr>
            </w:pPr>
            <w:r w:rsidRPr="00AE774C">
              <w:rPr>
                <w:b/>
                <w:sz w:val="26"/>
                <w:szCs w:val="26"/>
              </w:rPr>
              <w:t>8б</w:t>
            </w:r>
          </w:p>
        </w:tc>
        <w:tc>
          <w:tcPr>
            <w:tcW w:w="624" w:type="dxa"/>
            <w:tcBorders>
              <w:top w:val="single" w:sz="12" w:space="0" w:color="auto"/>
              <w:bottom w:val="single" w:sz="12" w:space="0" w:color="auto"/>
            </w:tcBorders>
          </w:tcPr>
          <w:p w:rsidR="003A6A8A" w:rsidRPr="00AE774C" w:rsidRDefault="003A6A8A" w:rsidP="003A6A8A">
            <w:pPr>
              <w:tabs>
                <w:tab w:val="left" w:pos="3160"/>
              </w:tabs>
              <w:ind w:left="-108"/>
              <w:jc w:val="center"/>
              <w:rPr>
                <w:b/>
                <w:sz w:val="26"/>
                <w:szCs w:val="26"/>
              </w:rPr>
            </w:pPr>
            <w:r w:rsidRPr="00AE774C">
              <w:rPr>
                <w:b/>
                <w:sz w:val="26"/>
                <w:szCs w:val="26"/>
              </w:rPr>
              <w:t>8в</w:t>
            </w:r>
          </w:p>
        </w:tc>
        <w:tc>
          <w:tcPr>
            <w:tcW w:w="624" w:type="dxa"/>
            <w:tcBorders>
              <w:top w:val="single" w:sz="12" w:space="0" w:color="auto"/>
              <w:bottom w:val="single" w:sz="12" w:space="0" w:color="auto"/>
            </w:tcBorders>
          </w:tcPr>
          <w:p w:rsidR="003A6A8A" w:rsidRPr="00AE774C" w:rsidRDefault="003A6A8A" w:rsidP="003A6A8A">
            <w:pPr>
              <w:tabs>
                <w:tab w:val="left" w:pos="3160"/>
              </w:tabs>
              <w:ind w:left="-108" w:right="-80"/>
              <w:jc w:val="center"/>
              <w:rPr>
                <w:b/>
                <w:sz w:val="26"/>
                <w:szCs w:val="26"/>
              </w:rPr>
            </w:pPr>
            <w:r w:rsidRPr="00AE774C">
              <w:rPr>
                <w:b/>
                <w:sz w:val="26"/>
                <w:szCs w:val="26"/>
              </w:rPr>
              <w:t>8г</w:t>
            </w:r>
          </w:p>
        </w:tc>
        <w:tc>
          <w:tcPr>
            <w:tcW w:w="62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6A8A" w:rsidRPr="00AE774C" w:rsidRDefault="003A6A8A" w:rsidP="003A6A8A">
            <w:pPr>
              <w:tabs>
                <w:tab w:val="left" w:pos="316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1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6A8A" w:rsidRPr="00AE774C" w:rsidRDefault="003A6A8A" w:rsidP="003A6A8A">
            <w:pPr>
              <w:tabs>
                <w:tab w:val="left" w:pos="3160"/>
              </w:tabs>
              <w:jc w:val="center"/>
              <w:rPr>
                <w:b/>
                <w:sz w:val="26"/>
                <w:szCs w:val="26"/>
              </w:rPr>
            </w:pPr>
          </w:p>
        </w:tc>
      </w:tr>
      <w:tr w:rsidR="003A6A8A" w:rsidRPr="00712E9A" w:rsidTr="00B52648">
        <w:trPr>
          <w:trHeight w:val="463"/>
        </w:trPr>
        <w:tc>
          <w:tcPr>
            <w:tcW w:w="283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A6A8A" w:rsidRPr="00AE774C" w:rsidRDefault="003A6A8A" w:rsidP="003A6A8A">
            <w:pPr>
              <w:tabs>
                <w:tab w:val="left" w:pos="3160"/>
              </w:tabs>
              <w:rPr>
                <w:b/>
                <w:sz w:val="26"/>
                <w:szCs w:val="26"/>
              </w:rPr>
            </w:pPr>
            <w:r w:rsidRPr="00AE774C">
              <w:rPr>
                <w:b/>
                <w:sz w:val="26"/>
                <w:szCs w:val="26"/>
              </w:rPr>
              <w:t>Спортивно-оздоровительное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A6A8A" w:rsidRPr="00B52648" w:rsidRDefault="003A6A8A" w:rsidP="003A6A8A">
            <w:pPr>
              <w:tabs>
                <w:tab w:val="left" w:pos="3160"/>
              </w:tabs>
              <w:rPr>
                <w:sz w:val="28"/>
                <w:szCs w:val="28"/>
              </w:rPr>
            </w:pPr>
            <w:r w:rsidRPr="00B52648">
              <w:rPr>
                <w:sz w:val="28"/>
                <w:szCs w:val="28"/>
              </w:rPr>
              <w:t>Секция футбола</w:t>
            </w:r>
          </w:p>
        </w:tc>
        <w:tc>
          <w:tcPr>
            <w:tcW w:w="62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A6A8A" w:rsidRPr="00AE774C" w:rsidRDefault="003A6A8A" w:rsidP="003A6A8A">
            <w:pPr>
              <w:tabs>
                <w:tab w:val="left" w:pos="316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624" w:type="dxa"/>
            <w:tcBorders>
              <w:top w:val="single" w:sz="12" w:space="0" w:color="auto"/>
            </w:tcBorders>
            <w:vAlign w:val="center"/>
          </w:tcPr>
          <w:p w:rsidR="003A6A8A" w:rsidRPr="00AE774C" w:rsidRDefault="003A6A8A" w:rsidP="003A6A8A">
            <w:pPr>
              <w:tabs>
                <w:tab w:val="left" w:pos="3160"/>
              </w:tabs>
              <w:jc w:val="center"/>
              <w:rPr>
                <w:sz w:val="26"/>
                <w:szCs w:val="26"/>
              </w:rPr>
            </w:pPr>
            <w:r w:rsidRPr="00AE774C">
              <w:rPr>
                <w:sz w:val="26"/>
                <w:szCs w:val="26"/>
              </w:rPr>
              <w:t>1</w:t>
            </w:r>
          </w:p>
        </w:tc>
        <w:tc>
          <w:tcPr>
            <w:tcW w:w="624" w:type="dxa"/>
            <w:tcBorders>
              <w:top w:val="single" w:sz="12" w:space="0" w:color="auto"/>
            </w:tcBorders>
            <w:vAlign w:val="center"/>
          </w:tcPr>
          <w:p w:rsidR="003A6A8A" w:rsidRPr="00AE774C" w:rsidRDefault="003C71B1" w:rsidP="003A6A8A">
            <w:pPr>
              <w:tabs>
                <w:tab w:val="left" w:pos="3160"/>
              </w:tabs>
              <w:jc w:val="center"/>
              <w:rPr>
                <w:sz w:val="26"/>
                <w:szCs w:val="26"/>
              </w:rPr>
            </w:pPr>
            <w:r w:rsidRPr="00AE774C">
              <w:rPr>
                <w:sz w:val="26"/>
                <w:szCs w:val="26"/>
              </w:rPr>
              <w:t>1</w:t>
            </w:r>
          </w:p>
        </w:tc>
        <w:tc>
          <w:tcPr>
            <w:tcW w:w="624" w:type="dxa"/>
            <w:tcBorders>
              <w:top w:val="single" w:sz="12" w:space="0" w:color="auto"/>
            </w:tcBorders>
            <w:vAlign w:val="center"/>
          </w:tcPr>
          <w:p w:rsidR="003A6A8A" w:rsidRPr="00AE774C" w:rsidRDefault="003A6A8A" w:rsidP="003A6A8A">
            <w:pPr>
              <w:tabs>
                <w:tab w:val="left" w:pos="316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62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A6A8A" w:rsidRPr="00AE774C" w:rsidRDefault="003A6A8A" w:rsidP="003A6A8A">
            <w:pPr>
              <w:tabs>
                <w:tab w:val="left" w:pos="316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A6A8A" w:rsidRPr="00AE774C" w:rsidRDefault="003A6A8A" w:rsidP="003A6A8A">
            <w:pPr>
              <w:tabs>
                <w:tab w:val="left" w:pos="3160"/>
              </w:tabs>
              <w:jc w:val="center"/>
              <w:rPr>
                <w:b/>
                <w:sz w:val="26"/>
                <w:szCs w:val="26"/>
              </w:rPr>
            </w:pPr>
            <w:r w:rsidRPr="00AE774C">
              <w:rPr>
                <w:b/>
                <w:sz w:val="26"/>
                <w:szCs w:val="26"/>
              </w:rPr>
              <w:t>2</w:t>
            </w:r>
          </w:p>
        </w:tc>
      </w:tr>
      <w:tr w:rsidR="003C71B1" w:rsidRPr="00712E9A" w:rsidTr="00B52648">
        <w:trPr>
          <w:trHeight w:val="792"/>
        </w:trPr>
        <w:tc>
          <w:tcPr>
            <w:tcW w:w="2836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C71B1" w:rsidRPr="00115932" w:rsidRDefault="00115932" w:rsidP="003A6A8A">
            <w:pPr>
              <w:tabs>
                <w:tab w:val="left" w:pos="3160"/>
              </w:tabs>
              <w:rPr>
                <w:b/>
                <w:sz w:val="28"/>
                <w:szCs w:val="28"/>
              </w:rPr>
            </w:pPr>
            <w:r w:rsidRPr="00115932">
              <w:rPr>
                <w:b/>
                <w:sz w:val="28"/>
                <w:szCs w:val="28"/>
              </w:rPr>
              <w:t>Общекультурное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C71B1" w:rsidRPr="00B52648" w:rsidRDefault="003C71B1" w:rsidP="003C71B1">
            <w:pPr>
              <w:tabs>
                <w:tab w:val="left" w:pos="3160"/>
              </w:tabs>
              <w:rPr>
                <w:sz w:val="28"/>
                <w:szCs w:val="28"/>
              </w:rPr>
            </w:pPr>
            <w:r w:rsidRPr="00B52648">
              <w:rPr>
                <w:sz w:val="28"/>
                <w:szCs w:val="28"/>
              </w:rPr>
              <w:t>Объединение «Мир чудес и превращений</w:t>
            </w:r>
            <w:r w:rsidR="003547A4" w:rsidRPr="00B52648">
              <w:rPr>
                <w:sz w:val="28"/>
                <w:szCs w:val="28"/>
              </w:rPr>
              <w:t>»</w:t>
            </w:r>
          </w:p>
        </w:tc>
        <w:tc>
          <w:tcPr>
            <w:tcW w:w="62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C71B1" w:rsidRPr="00AE774C" w:rsidRDefault="003C71B1" w:rsidP="003A6A8A">
            <w:pPr>
              <w:tabs>
                <w:tab w:val="left" w:pos="3160"/>
              </w:tabs>
              <w:jc w:val="center"/>
              <w:rPr>
                <w:sz w:val="26"/>
                <w:szCs w:val="26"/>
              </w:rPr>
            </w:pPr>
            <w:r w:rsidRPr="00AE774C">
              <w:rPr>
                <w:sz w:val="26"/>
                <w:szCs w:val="26"/>
              </w:rPr>
              <w:t>1</w:t>
            </w:r>
          </w:p>
        </w:tc>
        <w:tc>
          <w:tcPr>
            <w:tcW w:w="624" w:type="dxa"/>
            <w:tcBorders>
              <w:top w:val="single" w:sz="12" w:space="0" w:color="auto"/>
            </w:tcBorders>
            <w:vAlign w:val="center"/>
          </w:tcPr>
          <w:p w:rsidR="003C71B1" w:rsidRPr="00AE774C" w:rsidRDefault="003C71B1" w:rsidP="003A6A8A">
            <w:pPr>
              <w:tabs>
                <w:tab w:val="left" w:pos="316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624" w:type="dxa"/>
            <w:tcBorders>
              <w:top w:val="single" w:sz="12" w:space="0" w:color="auto"/>
            </w:tcBorders>
            <w:vAlign w:val="center"/>
          </w:tcPr>
          <w:p w:rsidR="003C71B1" w:rsidRPr="00AE774C" w:rsidRDefault="003C71B1" w:rsidP="003A6A8A">
            <w:pPr>
              <w:tabs>
                <w:tab w:val="left" w:pos="3160"/>
              </w:tabs>
              <w:jc w:val="center"/>
              <w:rPr>
                <w:sz w:val="26"/>
                <w:szCs w:val="26"/>
              </w:rPr>
            </w:pPr>
            <w:r w:rsidRPr="00AE774C">
              <w:rPr>
                <w:sz w:val="26"/>
                <w:szCs w:val="26"/>
              </w:rPr>
              <w:t>1</w:t>
            </w:r>
          </w:p>
        </w:tc>
        <w:tc>
          <w:tcPr>
            <w:tcW w:w="624" w:type="dxa"/>
            <w:tcBorders>
              <w:top w:val="single" w:sz="12" w:space="0" w:color="auto"/>
            </w:tcBorders>
            <w:vAlign w:val="center"/>
          </w:tcPr>
          <w:p w:rsidR="003C71B1" w:rsidRPr="00AE774C" w:rsidRDefault="003C71B1" w:rsidP="003A6A8A">
            <w:pPr>
              <w:tabs>
                <w:tab w:val="left" w:pos="316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62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C71B1" w:rsidRPr="00AE774C" w:rsidRDefault="003C71B1" w:rsidP="003A6A8A">
            <w:pPr>
              <w:tabs>
                <w:tab w:val="left" w:pos="316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C71B1" w:rsidRPr="00AE774C" w:rsidRDefault="003C71B1" w:rsidP="003A6A8A">
            <w:pPr>
              <w:tabs>
                <w:tab w:val="left" w:pos="3160"/>
              </w:tabs>
              <w:jc w:val="center"/>
              <w:rPr>
                <w:b/>
                <w:sz w:val="26"/>
                <w:szCs w:val="26"/>
              </w:rPr>
            </w:pPr>
            <w:r w:rsidRPr="00AE774C">
              <w:rPr>
                <w:b/>
                <w:sz w:val="26"/>
                <w:szCs w:val="26"/>
              </w:rPr>
              <w:t>2</w:t>
            </w:r>
          </w:p>
        </w:tc>
      </w:tr>
      <w:tr w:rsidR="003C71B1" w:rsidRPr="00712E9A" w:rsidTr="00B52648">
        <w:trPr>
          <w:trHeight w:val="401"/>
        </w:trPr>
        <w:tc>
          <w:tcPr>
            <w:tcW w:w="283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C71B1" w:rsidRPr="00AE774C" w:rsidRDefault="003C71B1" w:rsidP="003A6A8A">
            <w:pPr>
              <w:tabs>
                <w:tab w:val="left" w:pos="3160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C71B1" w:rsidRPr="00B52648" w:rsidRDefault="003C71B1" w:rsidP="003547A4">
            <w:pPr>
              <w:tabs>
                <w:tab w:val="left" w:pos="3160"/>
              </w:tabs>
              <w:rPr>
                <w:sz w:val="28"/>
                <w:szCs w:val="28"/>
              </w:rPr>
            </w:pPr>
            <w:r w:rsidRPr="00B52648">
              <w:rPr>
                <w:sz w:val="28"/>
                <w:szCs w:val="28"/>
              </w:rPr>
              <w:t>Объединение «</w:t>
            </w:r>
            <w:r w:rsidR="003547A4" w:rsidRPr="00B52648">
              <w:rPr>
                <w:sz w:val="28"/>
                <w:szCs w:val="28"/>
              </w:rPr>
              <w:t>Архитектура и дизайн»</w:t>
            </w:r>
          </w:p>
        </w:tc>
        <w:tc>
          <w:tcPr>
            <w:tcW w:w="62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C71B1" w:rsidRPr="00AE774C" w:rsidRDefault="003C71B1" w:rsidP="003A6A8A">
            <w:pPr>
              <w:tabs>
                <w:tab w:val="left" w:pos="316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624" w:type="dxa"/>
            <w:tcBorders>
              <w:top w:val="single" w:sz="12" w:space="0" w:color="auto"/>
            </w:tcBorders>
            <w:vAlign w:val="center"/>
          </w:tcPr>
          <w:p w:rsidR="003C71B1" w:rsidRPr="00AE774C" w:rsidRDefault="005307F1" w:rsidP="003A6A8A">
            <w:pPr>
              <w:tabs>
                <w:tab w:val="left" w:pos="31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24" w:type="dxa"/>
            <w:tcBorders>
              <w:top w:val="single" w:sz="12" w:space="0" w:color="auto"/>
            </w:tcBorders>
            <w:vAlign w:val="center"/>
          </w:tcPr>
          <w:p w:rsidR="003C71B1" w:rsidRPr="00AE774C" w:rsidRDefault="003C71B1" w:rsidP="003A6A8A">
            <w:pPr>
              <w:tabs>
                <w:tab w:val="left" w:pos="316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624" w:type="dxa"/>
            <w:tcBorders>
              <w:top w:val="single" w:sz="12" w:space="0" w:color="auto"/>
            </w:tcBorders>
            <w:vAlign w:val="center"/>
          </w:tcPr>
          <w:p w:rsidR="003C71B1" w:rsidRPr="00AE774C" w:rsidRDefault="003C71B1" w:rsidP="003A6A8A">
            <w:pPr>
              <w:tabs>
                <w:tab w:val="left" w:pos="316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62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C71B1" w:rsidRPr="00AE774C" w:rsidRDefault="003C71B1" w:rsidP="003A6A8A">
            <w:pPr>
              <w:tabs>
                <w:tab w:val="left" w:pos="316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C71B1" w:rsidRPr="00AE774C" w:rsidRDefault="005307F1" w:rsidP="003A6A8A">
            <w:pPr>
              <w:tabs>
                <w:tab w:val="left" w:pos="316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</w:tr>
      <w:tr w:rsidR="003C71B1" w:rsidRPr="00712E9A" w:rsidTr="00B52648">
        <w:trPr>
          <w:trHeight w:val="401"/>
        </w:trPr>
        <w:tc>
          <w:tcPr>
            <w:tcW w:w="283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C71B1" w:rsidRPr="00AE774C" w:rsidRDefault="003C71B1" w:rsidP="003A6A8A">
            <w:pPr>
              <w:tabs>
                <w:tab w:val="left" w:pos="3160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C71B1" w:rsidRPr="00B52648" w:rsidRDefault="003C71B1" w:rsidP="003547A4">
            <w:pPr>
              <w:tabs>
                <w:tab w:val="left" w:pos="3160"/>
              </w:tabs>
              <w:rPr>
                <w:sz w:val="28"/>
                <w:szCs w:val="28"/>
              </w:rPr>
            </w:pPr>
            <w:r w:rsidRPr="00B52648">
              <w:rPr>
                <w:sz w:val="28"/>
                <w:szCs w:val="28"/>
              </w:rPr>
              <w:t>Объединение «</w:t>
            </w:r>
            <w:r w:rsidR="003547A4" w:rsidRPr="00B52648">
              <w:rPr>
                <w:sz w:val="28"/>
                <w:szCs w:val="28"/>
              </w:rPr>
              <w:t>Живая кисть</w:t>
            </w:r>
            <w:r w:rsidRPr="00B52648">
              <w:rPr>
                <w:sz w:val="28"/>
                <w:szCs w:val="28"/>
              </w:rPr>
              <w:t>»</w:t>
            </w:r>
          </w:p>
        </w:tc>
        <w:tc>
          <w:tcPr>
            <w:tcW w:w="62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C71B1" w:rsidRPr="00AE774C" w:rsidRDefault="003C71B1" w:rsidP="003A6A8A">
            <w:pPr>
              <w:tabs>
                <w:tab w:val="left" w:pos="316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624" w:type="dxa"/>
            <w:tcBorders>
              <w:top w:val="single" w:sz="12" w:space="0" w:color="auto"/>
            </w:tcBorders>
            <w:vAlign w:val="center"/>
          </w:tcPr>
          <w:p w:rsidR="003C71B1" w:rsidRPr="00AE774C" w:rsidRDefault="003C71B1" w:rsidP="003A6A8A">
            <w:pPr>
              <w:tabs>
                <w:tab w:val="left" w:pos="316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624" w:type="dxa"/>
            <w:tcBorders>
              <w:top w:val="single" w:sz="12" w:space="0" w:color="auto"/>
            </w:tcBorders>
            <w:vAlign w:val="center"/>
          </w:tcPr>
          <w:p w:rsidR="003C71B1" w:rsidRPr="00AE774C" w:rsidRDefault="003C71B1" w:rsidP="003A6A8A">
            <w:pPr>
              <w:tabs>
                <w:tab w:val="left" w:pos="316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624" w:type="dxa"/>
            <w:tcBorders>
              <w:top w:val="single" w:sz="12" w:space="0" w:color="auto"/>
            </w:tcBorders>
            <w:vAlign w:val="center"/>
          </w:tcPr>
          <w:p w:rsidR="003C71B1" w:rsidRPr="00AE774C" w:rsidRDefault="003547A4" w:rsidP="003A6A8A">
            <w:pPr>
              <w:tabs>
                <w:tab w:val="left" w:pos="3160"/>
              </w:tabs>
              <w:jc w:val="center"/>
              <w:rPr>
                <w:sz w:val="26"/>
                <w:szCs w:val="26"/>
              </w:rPr>
            </w:pPr>
            <w:r w:rsidRPr="00AE774C">
              <w:rPr>
                <w:sz w:val="26"/>
                <w:szCs w:val="26"/>
              </w:rPr>
              <w:t>1</w:t>
            </w:r>
          </w:p>
        </w:tc>
        <w:tc>
          <w:tcPr>
            <w:tcW w:w="62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C71B1" w:rsidRPr="00AE774C" w:rsidRDefault="003C71B1" w:rsidP="003A6A8A">
            <w:pPr>
              <w:tabs>
                <w:tab w:val="left" w:pos="316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C71B1" w:rsidRPr="00AE774C" w:rsidRDefault="005307F1" w:rsidP="003A6A8A">
            <w:pPr>
              <w:tabs>
                <w:tab w:val="left" w:pos="316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</w:tr>
      <w:tr w:rsidR="003C71B1" w:rsidRPr="00712E9A" w:rsidTr="00115932">
        <w:trPr>
          <w:trHeight w:val="401"/>
        </w:trPr>
        <w:tc>
          <w:tcPr>
            <w:tcW w:w="2836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71B1" w:rsidRPr="00AE774C" w:rsidRDefault="003C71B1" w:rsidP="003A6A8A">
            <w:pPr>
              <w:tabs>
                <w:tab w:val="left" w:pos="3160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C71B1" w:rsidRPr="00B52648" w:rsidRDefault="003C71B1" w:rsidP="003547A4">
            <w:pPr>
              <w:tabs>
                <w:tab w:val="left" w:pos="3160"/>
              </w:tabs>
              <w:rPr>
                <w:sz w:val="28"/>
                <w:szCs w:val="28"/>
              </w:rPr>
            </w:pPr>
            <w:r w:rsidRPr="00B52648">
              <w:rPr>
                <w:sz w:val="28"/>
                <w:szCs w:val="28"/>
              </w:rPr>
              <w:t>Объединение «</w:t>
            </w:r>
            <w:r w:rsidR="003547A4" w:rsidRPr="00B52648">
              <w:rPr>
                <w:sz w:val="28"/>
                <w:szCs w:val="28"/>
              </w:rPr>
              <w:t>Литературно-</w:t>
            </w:r>
            <w:r w:rsidR="00783ECD" w:rsidRPr="00B52648">
              <w:rPr>
                <w:sz w:val="28"/>
                <w:szCs w:val="28"/>
              </w:rPr>
              <w:t>музыкальная</w:t>
            </w:r>
            <w:r w:rsidR="00444183">
              <w:rPr>
                <w:sz w:val="28"/>
                <w:szCs w:val="28"/>
              </w:rPr>
              <w:t xml:space="preserve"> </w:t>
            </w:r>
            <w:r w:rsidR="00783ECD" w:rsidRPr="00B52648">
              <w:rPr>
                <w:sz w:val="28"/>
                <w:szCs w:val="28"/>
              </w:rPr>
              <w:t>гостиная</w:t>
            </w:r>
            <w:r w:rsidR="003547A4" w:rsidRPr="00B52648">
              <w:rPr>
                <w:sz w:val="28"/>
                <w:szCs w:val="28"/>
              </w:rPr>
              <w:t>»</w:t>
            </w:r>
          </w:p>
        </w:tc>
        <w:tc>
          <w:tcPr>
            <w:tcW w:w="62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C71B1" w:rsidRPr="00AE774C" w:rsidRDefault="003C71B1" w:rsidP="003A6A8A">
            <w:pPr>
              <w:tabs>
                <w:tab w:val="left" w:pos="316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624" w:type="dxa"/>
            <w:tcBorders>
              <w:top w:val="single" w:sz="12" w:space="0" w:color="auto"/>
            </w:tcBorders>
            <w:vAlign w:val="center"/>
          </w:tcPr>
          <w:p w:rsidR="003C71B1" w:rsidRPr="00AE774C" w:rsidRDefault="003C71B1" w:rsidP="003A6A8A">
            <w:pPr>
              <w:tabs>
                <w:tab w:val="left" w:pos="316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624" w:type="dxa"/>
            <w:tcBorders>
              <w:top w:val="single" w:sz="12" w:space="0" w:color="auto"/>
            </w:tcBorders>
            <w:vAlign w:val="center"/>
          </w:tcPr>
          <w:p w:rsidR="003C71B1" w:rsidRPr="00AE774C" w:rsidRDefault="003C71B1" w:rsidP="003A6A8A">
            <w:pPr>
              <w:tabs>
                <w:tab w:val="left" w:pos="316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624" w:type="dxa"/>
            <w:tcBorders>
              <w:top w:val="single" w:sz="12" w:space="0" w:color="auto"/>
            </w:tcBorders>
            <w:vAlign w:val="center"/>
          </w:tcPr>
          <w:p w:rsidR="003C71B1" w:rsidRPr="00AE774C" w:rsidRDefault="003547A4" w:rsidP="003A6A8A">
            <w:pPr>
              <w:tabs>
                <w:tab w:val="left" w:pos="3160"/>
              </w:tabs>
              <w:jc w:val="center"/>
              <w:rPr>
                <w:sz w:val="26"/>
                <w:szCs w:val="26"/>
              </w:rPr>
            </w:pPr>
            <w:r w:rsidRPr="00AE774C">
              <w:rPr>
                <w:sz w:val="26"/>
                <w:szCs w:val="26"/>
              </w:rPr>
              <w:t>1</w:t>
            </w:r>
          </w:p>
        </w:tc>
        <w:tc>
          <w:tcPr>
            <w:tcW w:w="62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C71B1" w:rsidRPr="00AE774C" w:rsidRDefault="003C71B1" w:rsidP="003A6A8A">
            <w:pPr>
              <w:tabs>
                <w:tab w:val="left" w:pos="316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C71B1" w:rsidRPr="00AE774C" w:rsidRDefault="005307F1" w:rsidP="003A6A8A">
            <w:pPr>
              <w:tabs>
                <w:tab w:val="left" w:pos="316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</w:tr>
      <w:tr w:rsidR="003A6A8A" w:rsidRPr="00712E9A" w:rsidTr="00115932">
        <w:trPr>
          <w:trHeight w:val="674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A6A8A" w:rsidRPr="00115932" w:rsidRDefault="00115932" w:rsidP="003A6A8A">
            <w:pPr>
              <w:tabs>
                <w:tab w:val="left" w:pos="3160"/>
              </w:tabs>
              <w:ind w:right="-108"/>
              <w:rPr>
                <w:b/>
                <w:sz w:val="28"/>
                <w:szCs w:val="28"/>
              </w:rPr>
            </w:pPr>
            <w:r w:rsidRPr="00115932">
              <w:rPr>
                <w:b/>
                <w:sz w:val="28"/>
                <w:szCs w:val="28"/>
              </w:rPr>
              <w:t>Общеинтеллектуальное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6A8A" w:rsidRPr="00B52648" w:rsidRDefault="004740B1" w:rsidP="003547A4">
            <w:pPr>
              <w:tabs>
                <w:tab w:val="left" w:pos="3160"/>
              </w:tabs>
              <w:rPr>
                <w:sz w:val="28"/>
                <w:szCs w:val="28"/>
              </w:rPr>
            </w:pPr>
            <w:r w:rsidRPr="00B52648">
              <w:rPr>
                <w:sz w:val="28"/>
                <w:szCs w:val="28"/>
              </w:rPr>
              <w:t xml:space="preserve">Проект </w:t>
            </w:r>
            <w:r w:rsidR="003A6A8A" w:rsidRPr="00B52648">
              <w:rPr>
                <w:sz w:val="28"/>
                <w:szCs w:val="28"/>
              </w:rPr>
              <w:t>«</w:t>
            </w:r>
            <w:r w:rsidR="003547A4" w:rsidRPr="00B52648">
              <w:rPr>
                <w:sz w:val="28"/>
                <w:szCs w:val="28"/>
              </w:rPr>
              <w:t>Химия: вопросы и ответы»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3A6A8A" w:rsidRPr="00AE774C" w:rsidRDefault="003547A4" w:rsidP="003A6A8A">
            <w:pPr>
              <w:tabs>
                <w:tab w:val="left" w:pos="3160"/>
              </w:tabs>
              <w:jc w:val="center"/>
              <w:rPr>
                <w:sz w:val="26"/>
                <w:szCs w:val="26"/>
              </w:rPr>
            </w:pPr>
            <w:r w:rsidRPr="00AE774C">
              <w:rPr>
                <w:sz w:val="26"/>
                <w:szCs w:val="26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</w:tcBorders>
            <w:vAlign w:val="center"/>
          </w:tcPr>
          <w:p w:rsidR="003A6A8A" w:rsidRPr="00AE774C" w:rsidRDefault="003A6A8A" w:rsidP="003A6A8A">
            <w:pPr>
              <w:tabs>
                <w:tab w:val="left" w:pos="316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624" w:type="dxa"/>
            <w:tcBorders>
              <w:top w:val="single" w:sz="4" w:space="0" w:color="auto"/>
            </w:tcBorders>
            <w:vAlign w:val="center"/>
          </w:tcPr>
          <w:p w:rsidR="003A6A8A" w:rsidRPr="00AE774C" w:rsidRDefault="003A6A8A" w:rsidP="003A6A8A">
            <w:pPr>
              <w:tabs>
                <w:tab w:val="left" w:pos="316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624" w:type="dxa"/>
            <w:tcBorders>
              <w:top w:val="single" w:sz="4" w:space="0" w:color="auto"/>
            </w:tcBorders>
            <w:vAlign w:val="center"/>
          </w:tcPr>
          <w:p w:rsidR="003A6A8A" w:rsidRPr="00AE774C" w:rsidRDefault="003A6A8A" w:rsidP="003A6A8A">
            <w:pPr>
              <w:tabs>
                <w:tab w:val="left" w:pos="316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624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3A6A8A" w:rsidRPr="00AE774C" w:rsidRDefault="003A6A8A" w:rsidP="003A6A8A">
            <w:pPr>
              <w:tabs>
                <w:tab w:val="left" w:pos="316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A6A8A" w:rsidRPr="00AE774C" w:rsidRDefault="003A6A8A" w:rsidP="003A6A8A">
            <w:pPr>
              <w:tabs>
                <w:tab w:val="left" w:pos="3160"/>
              </w:tabs>
              <w:jc w:val="center"/>
              <w:rPr>
                <w:b/>
                <w:sz w:val="26"/>
                <w:szCs w:val="26"/>
              </w:rPr>
            </w:pPr>
            <w:r w:rsidRPr="00AE774C">
              <w:rPr>
                <w:b/>
                <w:sz w:val="26"/>
                <w:szCs w:val="26"/>
              </w:rPr>
              <w:t>1</w:t>
            </w:r>
          </w:p>
        </w:tc>
      </w:tr>
      <w:tr w:rsidR="004740B1" w:rsidRPr="00712E9A" w:rsidTr="00B52648">
        <w:trPr>
          <w:trHeight w:val="674"/>
        </w:trPr>
        <w:tc>
          <w:tcPr>
            <w:tcW w:w="2836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740B1" w:rsidRPr="00AE774C" w:rsidRDefault="004740B1" w:rsidP="003A6A8A">
            <w:pPr>
              <w:tabs>
                <w:tab w:val="left" w:pos="3160"/>
              </w:tabs>
              <w:ind w:right="-108"/>
              <w:rPr>
                <w:b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40B1" w:rsidRPr="00B52648" w:rsidRDefault="004740B1" w:rsidP="003547A4">
            <w:pPr>
              <w:tabs>
                <w:tab w:val="left" w:pos="3160"/>
              </w:tabs>
              <w:rPr>
                <w:sz w:val="28"/>
                <w:szCs w:val="28"/>
              </w:rPr>
            </w:pPr>
            <w:r w:rsidRPr="00B52648">
              <w:rPr>
                <w:sz w:val="28"/>
                <w:szCs w:val="28"/>
              </w:rPr>
              <w:t>Проект  «</w:t>
            </w:r>
            <w:r w:rsidR="003547A4" w:rsidRPr="00B52648">
              <w:rPr>
                <w:sz w:val="28"/>
                <w:szCs w:val="28"/>
              </w:rPr>
              <w:t>Практикоориентированная математика</w:t>
            </w:r>
            <w:r w:rsidRPr="00B52648">
              <w:rPr>
                <w:sz w:val="28"/>
                <w:szCs w:val="28"/>
              </w:rPr>
              <w:t>»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4740B1" w:rsidRPr="00AE774C" w:rsidRDefault="004740B1" w:rsidP="003A6A8A">
            <w:pPr>
              <w:tabs>
                <w:tab w:val="left" w:pos="316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624" w:type="dxa"/>
            <w:tcBorders>
              <w:top w:val="single" w:sz="4" w:space="0" w:color="auto"/>
            </w:tcBorders>
            <w:vAlign w:val="center"/>
          </w:tcPr>
          <w:p w:rsidR="004740B1" w:rsidRPr="00AE774C" w:rsidRDefault="004740B1" w:rsidP="003A6A8A">
            <w:pPr>
              <w:tabs>
                <w:tab w:val="left" w:pos="3160"/>
              </w:tabs>
              <w:jc w:val="center"/>
              <w:rPr>
                <w:sz w:val="26"/>
                <w:szCs w:val="26"/>
              </w:rPr>
            </w:pPr>
            <w:r w:rsidRPr="00AE774C">
              <w:rPr>
                <w:sz w:val="26"/>
                <w:szCs w:val="26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</w:tcBorders>
            <w:vAlign w:val="center"/>
          </w:tcPr>
          <w:p w:rsidR="004740B1" w:rsidRPr="00AE774C" w:rsidRDefault="004740B1" w:rsidP="003A6A8A">
            <w:pPr>
              <w:tabs>
                <w:tab w:val="left" w:pos="316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624" w:type="dxa"/>
            <w:tcBorders>
              <w:top w:val="single" w:sz="4" w:space="0" w:color="auto"/>
            </w:tcBorders>
            <w:vAlign w:val="center"/>
          </w:tcPr>
          <w:p w:rsidR="004740B1" w:rsidRPr="00AE774C" w:rsidRDefault="004740B1" w:rsidP="003A6A8A">
            <w:pPr>
              <w:tabs>
                <w:tab w:val="left" w:pos="316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624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4740B1" w:rsidRPr="00AE774C" w:rsidRDefault="004740B1" w:rsidP="003A6A8A">
            <w:pPr>
              <w:tabs>
                <w:tab w:val="left" w:pos="316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740B1" w:rsidRPr="00AE774C" w:rsidRDefault="003547A4" w:rsidP="003A6A8A">
            <w:pPr>
              <w:tabs>
                <w:tab w:val="left" w:pos="3160"/>
              </w:tabs>
              <w:jc w:val="center"/>
              <w:rPr>
                <w:b/>
                <w:sz w:val="26"/>
                <w:szCs w:val="26"/>
              </w:rPr>
            </w:pPr>
            <w:r w:rsidRPr="00AE774C">
              <w:rPr>
                <w:b/>
                <w:sz w:val="26"/>
                <w:szCs w:val="26"/>
              </w:rPr>
              <w:t>1</w:t>
            </w:r>
          </w:p>
        </w:tc>
      </w:tr>
      <w:tr w:rsidR="004740B1" w:rsidRPr="00712E9A" w:rsidTr="00B52648">
        <w:trPr>
          <w:trHeight w:val="674"/>
        </w:trPr>
        <w:tc>
          <w:tcPr>
            <w:tcW w:w="2836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740B1" w:rsidRPr="00AE774C" w:rsidRDefault="004740B1" w:rsidP="003A6A8A">
            <w:pPr>
              <w:tabs>
                <w:tab w:val="left" w:pos="3160"/>
              </w:tabs>
              <w:ind w:right="-108"/>
              <w:rPr>
                <w:b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40B1" w:rsidRPr="00B52648" w:rsidRDefault="004740B1" w:rsidP="004740B1">
            <w:pPr>
              <w:tabs>
                <w:tab w:val="left" w:pos="3160"/>
              </w:tabs>
              <w:rPr>
                <w:sz w:val="28"/>
                <w:szCs w:val="28"/>
              </w:rPr>
            </w:pPr>
            <w:r w:rsidRPr="00B52648">
              <w:rPr>
                <w:sz w:val="28"/>
                <w:szCs w:val="28"/>
              </w:rPr>
              <w:t xml:space="preserve">Проект  </w:t>
            </w:r>
          </w:p>
          <w:p w:rsidR="004740B1" w:rsidRPr="00B52648" w:rsidRDefault="004740B1" w:rsidP="003547A4">
            <w:pPr>
              <w:tabs>
                <w:tab w:val="left" w:pos="3160"/>
              </w:tabs>
              <w:rPr>
                <w:sz w:val="28"/>
                <w:szCs w:val="28"/>
              </w:rPr>
            </w:pPr>
            <w:r w:rsidRPr="00B52648">
              <w:rPr>
                <w:sz w:val="28"/>
                <w:szCs w:val="28"/>
              </w:rPr>
              <w:t>«</w:t>
            </w:r>
            <w:r w:rsidR="003547A4" w:rsidRPr="00B52648">
              <w:rPr>
                <w:sz w:val="28"/>
                <w:szCs w:val="28"/>
              </w:rPr>
              <w:t>Найди решение (от математики к жизни)</w:t>
            </w:r>
            <w:r w:rsidRPr="00B52648">
              <w:rPr>
                <w:sz w:val="28"/>
                <w:szCs w:val="28"/>
              </w:rPr>
              <w:t>»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4740B1" w:rsidRPr="00AE774C" w:rsidRDefault="004740B1" w:rsidP="003A6A8A">
            <w:pPr>
              <w:tabs>
                <w:tab w:val="left" w:pos="316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624" w:type="dxa"/>
            <w:tcBorders>
              <w:top w:val="single" w:sz="4" w:space="0" w:color="auto"/>
            </w:tcBorders>
            <w:vAlign w:val="center"/>
          </w:tcPr>
          <w:p w:rsidR="004740B1" w:rsidRPr="00AE774C" w:rsidRDefault="004740B1" w:rsidP="003A6A8A">
            <w:pPr>
              <w:tabs>
                <w:tab w:val="left" w:pos="316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624" w:type="dxa"/>
            <w:tcBorders>
              <w:top w:val="single" w:sz="4" w:space="0" w:color="auto"/>
            </w:tcBorders>
            <w:vAlign w:val="center"/>
          </w:tcPr>
          <w:p w:rsidR="004740B1" w:rsidRPr="00AE774C" w:rsidRDefault="004740B1" w:rsidP="003A6A8A">
            <w:pPr>
              <w:tabs>
                <w:tab w:val="left" w:pos="316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624" w:type="dxa"/>
            <w:tcBorders>
              <w:top w:val="single" w:sz="4" w:space="0" w:color="auto"/>
            </w:tcBorders>
            <w:vAlign w:val="center"/>
          </w:tcPr>
          <w:p w:rsidR="004740B1" w:rsidRPr="00AE774C" w:rsidRDefault="003547A4" w:rsidP="003A6A8A">
            <w:pPr>
              <w:tabs>
                <w:tab w:val="left" w:pos="3160"/>
              </w:tabs>
              <w:jc w:val="center"/>
              <w:rPr>
                <w:sz w:val="26"/>
                <w:szCs w:val="26"/>
              </w:rPr>
            </w:pPr>
            <w:r w:rsidRPr="00AE774C">
              <w:rPr>
                <w:sz w:val="26"/>
                <w:szCs w:val="26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4740B1" w:rsidRPr="00AE774C" w:rsidRDefault="004740B1" w:rsidP="003A6A8A">
            <w:pPr>
              <w:tabs>
                <w:tab w:val="left" w:pos="316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740B1" w:rsidRPr="00AE774C" w:rsidRDefault="00632A77" w:rsidP="003A6A8A">
            <w:pPr>
              <w:tabs>
                <w:tab w:val="left" w:pos="3160"/>
              </w:tabs>
              <w:jc w:val="center"/>
              <w:rPr>
                <w:b/>
                <w:sz w:val="26"/>
                <w:szCs w:val="26"/>
              </w:rPr>
            </w:pPr>
            <w:r w:rsidRPr="00AE774C">
              <w:rPr>
                <w:b/>
                <w:sz w:val="26"/>
                <w:szCs w:val="26"/>
              </w:rPr>
              <w:t>1</w:t>
            </w:r>
          </w:p>
        </w:tc>
      </w:tr>
      <w:tr w:rsidR="004740B1" w:rsidRPr="00712E9A" w:rsidTr="00B52648">
        <w:trPr>
          <w:trHeight w:val="441"/>
        </w:trPr>
        <w:tc>
          <w:tcPr>
            <w:tcW w:w="283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740B1" w:rsidRPr="00AE774C" w:rsidRDefault="004740B1" w:rsidP="003A6A8A">
            <w:pPr>
              <w:tabs>
                <w:tab w:val="left" w:pos="3160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40B1" w:rsidRPr="00B52648" w:rsidRDefault="004740B1" w:rsidP="003A6A8A">
            <w:pPr>
              <w:tabs>
                <w:tab w:val="left" w:pos="3160"/>
              </w:tabs>
              <w:ind w:right="-108"/>
              <w:rPr>
                <w:sz w:val="28"/>
                <w:szCs w:val="28"/>
              </w:rPr>
            </w:pPr>
            <w:r w:rsidRPr="00B52648">
              <w:rPr>
                <w:sz w:val="28"/>
                <w:szCs w:val="28"/>
              </w:rPr>
              <w:t>Объединение «Робототехника»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4740B1" w:rsidRPr="00AE774C" w:rsidRDefault="004740B1" w:rsidP="003A6A8A">
            <w:pPr>
              <w:tabs>
                <w:tab w:val="left" w:pos="3160"/>
              </w:tabs>
              <w:jc w:val="center"/>
              <w:rPr>
                <w:sz w:val="26"/>
                <w:szCs w:val="26"/>
              </w:rPr>
            </w:pPr>
            <w:r w:rsidRPr="00AE774C">
              <w:rPr>
                <w:sz w:val="26"/>
                <w:szCs w:val="26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</w:tcBorders>
            <w:vAlign w:val="center"/>
          </w:tcPr>
          <w:p w:rsidR="004740B1" w:rsidRPr="00AE774C" w:rsidRDefault="005307F1" w:rsidP="003A6A8A">
            <w:pPr>
              <w:tabs>
                <w:tab w:val="left" w:pos="31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</w:tcBorders>
            <w:vAlign w:val="center"/>
          </w:tcPr>
          <w:p w:rsidR="004740B1" w:rsidRPr="00AE774C" w:rsidRDefault="004740B1" w:rsidP="003A6A8A">
            <w:pPr>
              <w:tabs>
                <w:tab w:val="left" w:pos="316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624" w:type="dxa"/>
            <w:tcBorders>
              <w:top w:val="single" w:sz="4" w:space="0" w:color="auto"/>
            </w:tcBorders>
            <w:vAlign w:val="center"/>
          </w:tcPr>
          <w:p w:rsidR="004740B1" w:rsidRPr="00AE774C" w:rsidRDefault="004740B1" w:rsidP="003A6A8A">
            <w:pPr>
              <w:tabs>
                <w:tab w:val="left" w:pos="316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624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4740B1" w:rsidRPr="00AE774C" w:rsidRDefault="004740B1" w:rsidP="003A6A8A">
            <w:pPr>
              <w:tabs>
                <w:tab w:val="left" w:pos="316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740B1" w:rsidRPr="00AE774C" w:rsidRDefault="005307F1" w:rsidP="003A6A8A">
            <w:pPr>
              <w:tabs>
                <w:tab w:val="left" w:pos="316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</w:tr>
      <w:tr w:rsidR="004740B1" w:rsidRPr="00712E9A" w:rsidTr="00B52648">
        <w:trPr>
          <w:trHeight w:val="505"/>
        </w:trPr>
        <w:tc>
          <w:tcPr>
            <w:tcW w:w="283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740B1" w:rsidRPr="00AE774C" w:rsidRDefault="004740B1" w:rsidP="003A6A8A">
            <w:pPr>
              <w:tabs>
                <w:tab w:val="left" w:pos="3160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40B1" w:rsidRPr="00B52648" w:rsidRDefault="004740B1" w:rsidP="00AE774C">
            <w:pPr>
              <w:tabs>
                <w:tab w:val="left" w:pos="3160"/>
              </w:tabs>
              <w:rPr>
                <w:sz w:val="28"/>
                <w:szCs w:val="28"/>
              </w:rPr>
            </w:pPr>
            <w:r w:rsidRPr="00B52648">
              <w:rPr>
                <w:sz w:val="28"/>
                <w:szCs w:val="28"/>
              </w:rPr>
              <w:t>«</w:t>
            </w:r>
            <w:r w:rsidR="00AE774C" w:rsidRPr="00B52648">
              <w:rPr>
                <w:sz w:val="28"/>
                <w:szCs w:val="28"/>
              </w:rPr>
              <w:t>Занимательное краеведение</w:t>
            </w:r>
            <w:r w:rsidRPr="00B52648">
              <w:rPr>
                <w:sz w:val="28"/>
                <w:szCs w:val="28"/>
              </w:rPr>
              <w:t>»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4740B1" w:rsidRPr="00AE774C" w:rsidRDefault="004740B1" w:rsidP="003A6A8A">
            <w:pPr>
              <w:tabs>
                <w:tab w:val="left" w:pos="316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624" w:type="dxa"/>
            <w:tcBorders>
              <w:top w:val="single" w:sz="4" w:space="0" w:color="auto"/>
            </w:tcBorders>
            <w:vAlign w:val="center"/>
          </w:tcPr>
          <w:p w:rsidR="004740B1" w:rsidRPr="00AE774C" w:rsidRDefault="004740B1" w:rsidP="003A6A8A">
            <w:pPr>
              <w:tabs>
                <w:tab w:val="left" w:pos="316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624" w:type="dxa"/>
            <w:tcBorders>
              <w:top w:val="single" w:sz="4" w:space="0" w:color="auto"/>
            </w:tcBorders>
            <w:vAlign w:val="center"/>
          </w:tcPr>
          <w:p w:rsidR="004740B1" w:rsidRPr="00AE774C" w:rsidRDefault="004740B1" w:rsidP="003A6A8A">
            <w:pPr>
              <w:tabs>
                <w:tab w:val="left" w:pos="316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624" w:type="dxa"/>
            <w:tcBorders>
              <w:top w:val="single" w:sz="4" w:space="0" w:color="auto"/>
            </w:tcBorders>
            <w:vAlign w:val="center"/>
          </w:tcPr>
          <w:p w:rsidR="004740B1" w:rsidRPr="00AE774C" w:rsidRDefault="00AE774C" w:rsidP="003A6A8A">
            <w:pPr>
              <w:tabs>
                <w:tab w:val="left" w:pos="3160"/>
              </w:tabs>
              <w:jc w:val="center"/>
              <w:rPr>
                <w:sz w:val="26"/>
                <w:szCs w:val="26"/>
              </w:rPr>
            </w:pPr>
            <w:r w:rsidRPr="00AE774C">
              <w:rPr>
                <w:sz w:val="26"/>
                <w:szCs w:val="26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4740B1" w:rsidRPr="00AE774C" w:rsidRDefault="004740B1" w:rsidP="003A6A8A">
            <w:pPr>
              <w:tabs>
                <w:tab w:val="left" w:pos="316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740B1" w:rsidRPr="00AE774C" w:rsidRDefault="004740B1" w:rsidP="003A6A8A">
            <w:pPr>
              <w:tabs>
                <w:tab w:val="left" w:pos="3160"/>
              </w:tabs>
              <w:jc w:val="center"/>
              <w:rPr>
                <w:b/>
                <w:sz w:val="26"/>
                <w:szCs w:val="26"/>
              </w:rPr>
            </w:pPr>
            <w:r w:rsidRPr="00AE774C">
              <w:rPr>
                <w:b/>
                <w:sz w:val="26"/>
                <w:szCs w:val="26"/>
              </w:rPr>
              <w:t>1</w:t>
            </w:r>
          </w:p>
        </w:tc>
      </w:tr>
      <w:tr w:rsidR="004740B1" w:rsidRPr="00712E9A" w:rsidTr="00B52648">
        <w:trPr>
          <w:trHeight w:val="670"/>
        </w:trPr>
        <w:tc>
          <w:tcPr>
            <w:tcW w:w="2836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740B1" w:rsidRPr="00AE774C" w:rsidRDefault="004740B1" w:rsidP="003A6A8A">
            <w:pPr>
              <w:tabs>
                <w:tab w:val="left" w:pos="3160"/>
              </w:tabs>
              <w:rPr>
                <w:b/>
                <w:sz w:val="26"/>
                <w:szCs w:val="26"/>
              </w:rPr>
            </w:pPr>
            <w:r w:rsidRPr="00AE774C">
              <w:rPr>
                <w:b/>
                <w:sz w:val="26"/>
                <w:szCs w:val="26"/>
              </w:rPr>
              <w:t>С</w:t>
            </w:r>
            <w:r w:rsidRPr="00E70508">
              <w:rPr>
                <w:b/>
                <w:sz w:val="28"/>
                <w:szCs w:val="28"/>
              </w:rPr>
              <w:t>оциальное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40B1" w:rsidRPr="00B52648" w:rsidRDefault="004740B1" w:rsidP="003A6A8A">
            <w:pPr>
              <w:tabs>
                <w:tab w:val="left" w:pos="3160"/>
              </w:tabs>
              <w:rPr>
                <w:sz w:val="28"/>
                <w:szCs w:val="28"/>
              </w:rPr>
            </w:pPr>
            <w:r w:rsidRPr="00B52648">
              <w:rPr>
                <w:sz w:val="28"/>
                <w:szCs w:val="28"/>
              </w:rPr>
              <w:t xml:space="preserve">Объединение </w:t>
            </w:r>
          </w:p>
          <w:p w:rsidR="004740B1" w:rsidRPr="00B52648" w:rsidRDefault="004740B1" w:rsidP="003C71B1">
            <w:pPr>
              <w:tabs>
                <w:tab w:val="left" w:pos="3160"/>
              </w:tabs>
              <w:rPr>
                <w:sz w:val="28"/>
                <w:szCs w:val="28"/>
              </w:rPr>
            </w:pPr>
            <w:r w:rsidRPr="00B52648">
              <w:rPr>
                <w:sz w:val="28"/>
                <w:szCs w:val="28"/>
              </w:rPr>
              <w:t>«</w:t>
            </w:r>
            <w:r w:rsidR="003C71B1" w:rsidRPr="00B52648">
              <w:rPr>
                <w:sz w:val="28"/>
                <w:szCs w:val="28"/>
              </w:rPr>
              <w:t>Мой выбор</w:t>
            </w:r>
            <w:r w:rsidRPr="00B52648">
              <w:rPr>
                <w:sz w:val="28"/>
                <w:szCs w:val="28"/>
              </w:rPr>
              <w:t>»</w:t>
            </w:r>
          </w:p>
        </w:tc>
        <w:tc>
          <w:tcPr>
            <w:tcW w:w="62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740B1" w:rsidRPr="00AE774C" w:rsidRDefault="004740B1" w:rsidP="003A6A8A">
            <w:pPr>
              <w:tabs>
                <w:tab w:val="left" w:pos="3160"/>
              </w:tabs>
              <w:jc w:val="center"/>
              <w:rPr>
                <w:sz w:val="26"/>
                <w:szCs w:val="26"/>
              </w:rPr>
            </w:pPr>
            <w:r w:rsidRPr="00AE774C">
              <w:rPr>
                <w:sz w:val="26"/>
                <w:szCs w:val="26"/>
              </w:rPr>
              <w:t>1</w:t>
            </w:r>
          </w:p>
        </w:tc>
        <w:tc>
          <w:tcPr>
            <w:tcW w:w="624" w:type="dxa"/>
            <w:tcBorders>
              <w:top w:val="single" w:sz="12" w:space="0" w:color="auto"/>
            </w:tcBorders>
            <w:vAlign w:val="center"/>
          </w:tcPr>
          <w:p w:rsidR="004740B1" w:rsidRPr="00AE774C" w:rsidRDefault="003C71B1" w:rsidP="003A6A8A">
            <w:pPr>
              <w:tabs>
                <w:tab w:val="left" w:pos="3160"/>
              </w:tabs>
              <w:jc w:val="center"/>
              <w:rPr>
                <w:sz w:val="26"/>
                <w:szCs w:val="26"/>
              </w:rPr>
            </w:pPr>
            <w:r w:rsidRPr="00AE774C">
              <w:rPr>
                <w:sz w:val="26"/>
                <w:szCs w:val="26"/>
              </w:rPr>
              <w:t>1</w:t>
            </w:r>
          </w:p>
        </w:tc>
        <w:tc>
          <w:tcPr>
            <w:tcW w:w="624" w:type="dxa"/>
            <w:tcBorders>
              <w:top w:val="single" w:sz="12" w:space="0" w:color="auto"/>
            </w:tcBorders>
            <w:vAlign w:val="center"/>
          </w:tcPr>
          <w:p w:rsidR="004740B1" w:rsidRPr="00AE774C" w:rsidRDefault="003C71B1" w:rsidP="003A6A8A">
            <w:pPr>
              <w:tabs>
                <w:tab w:val="left" w:pos="3160"/>
              </w:tabs>
              <w:jc w:val="center"/>
              <w:rPr>
                <w:sz w:val="26"/>
                <w:szCs w:val="26"/>
              </w:rPr>
            </w:pPr>
            <w:r w:rsidRPr="00AE774C">
              <w:rPr>
                <w:sz w:val="26"/>
                <w:szCs w:val="26"/>
              </w:rPr>
              <w:t>1</w:t>
            </w:r>
          </w:p>
        </w:tc>
        <w:tc>
          <w:tcPr>
            <w:tcW w:w="624" w:type="dxa"/>
            <w:tcBorders>
              <w:top w:val="single" w:sz="12" w:space="0" w:color="auto"/>
            </w:tcBorders>
            <w:vAlign w:val="center"/>
          </w:tcPr>
          <w:p w:rsidR="004740B1" w:rsidRPr="00AE774C" w:rsidRDefault="003C71B1" w:rsidP="003A6A8A">
            <w:pPr>
              <w:tabs>
                <w:tab w:val="left" w:pos="3160"/>
              </w:tabs>
              <w:jc w:val="center"/>
              <w:rPr>
                <w:sz w:val="26"/>
                <w:szCs w:val="26"/>
              </w:rPr>
            </w:pPr>
            <w:r w:rsidRPr="00AE774C">
              <w:rPr>
                <w:sz w:val="26"/>
                <w:szCs w:val="26"/>
              </w:rPr>
              <w:t>1</w:t>
            </w:r>
          </w:p>
        </w:tc>
        <w:tc>
          <w:tcPr>
            <w:tcW w:w="62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740B1" w:rsidRPr="00AE774C" w:rsidRDefault="004740B1" w:rsidP="003A6A8A">
            <w:pPr>
              <w:tabs>
                <w:tab w:val="left" w:pos="316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740B1" w:rsidRPr="00AE774C" w:rsidRDefault="00AE774C" w:rsidP="003A6A8A">
            <w:pPr>
              <w:tabs>
                <w:tab w:val="left" w:pos="316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</w:tr>
      <w:tr w:rsidR="004740B1" w:rsidRPr="00712E9A" w:rsidTr="00B52648">
        <w:trPr>
          <w:trHeight w:val="323"/>
        </w:trPr>
        <w:tc>
          <w:tcPr>
            <w:tcW w:w="283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740B1" w:rsidRPr="00AE774C" w:rsidRDefault="004740B1" w:rsidP="003A6A8A">
            <w:pPr>
              <w:tabs>
                <w:tab w:val="left" w:pos="3160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40B1" w:rsidRPr="00B52648" w:rsidRDefault="00632A77" w:rsidP="003A6A8A">
            <w:pPr>
              <w:tabs>
                <w:tab w:val="left" w:pos="3160"/>
              </w:tabs>
              <w:rPr>
                <w:sz w:val="28"/>
                <w:szCs w:val="28"/>
              </w:rPr>
            </w:pPr>
            <w:r w:rsidRPr="00B52648">
              <w:rPr>
                <w:sz w:val="28"/>
                <w:szCs w:val="28"/>
              </w:rPr>
              <w:t>Проект</w:t>
            </w:r>
          </w:p>
          <w:p w:rsidR="004740B1" w:rsidRPr="00B52648" w:rsidRDefault="004740B1" w:rsidP="003C71B1">
            <w:pPr>
              <w:tabs>
                <w:tab w:val="left" w:pos="3160"/>
              </w:tabs>
              <w:rPr>
                <w:sz w:val="28"/>
                <w:szCs w:val="28"/>
              </w:rPr>
            </w:pPr>
            <w:r w:rsidRPr="00B52648">
              <w:rPr>
                <w:sz w:val="28"/>
                <w:szCs w:val="28"/>
              </w:rPr>
              <w:t>«</w:t>
            </w:r>
            <w:r w:rsidR="003C71B1" w:rsidRPr="00B52648">
              <w:rPr>
                <w:sz w:val="28"/>
                <w:szCs w:val="28"/>
              </w:rPr>
              <w:t>ПРО жизнь</w:t>
            </w:r>
            <w:r w:rsidRPr="00B52648">
              <w:rPr>
                <w:sz w:val="28"/>
                <w:szCs w:val="28"/>
              </w:rPr>
              <w:t>»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4740B1" w:rsidRPr="00AE774C" w:rsidRDefault="004740B1" w:rsidP="003A6A8A">
            <w:pPr>
              <w:tabs>
                <w:tab w:val="left" w:pos="316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624" w:type="dxa"/>
            <w:tcBorders>
              <w:top w:val="single" w:sz="4" w:space="0" w:color="auto"/>
            </w:tcBorders>
            <w:vAlign w:val="center"/>
          </w:tcPr>
          <w:p w:rsidR="004740B1" w:rsidRPr="00AE774C" w:rsidRDefault="004740B1" w:rsidP="003A6A8A">
            <w:pPr>
              <w:tabs>
                <w:tab w:val="left" w:pos="316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624" w:type="dxa"/>
            <w:tcBorders>
              <w:top w:val="single" w:sz="4" w:space="0" w:color="auto"/>
            </w:tcBorders>
            <w:vAlign w:val="center"/>
          </w:tcPr>
          <w:p w:rsidR="004740B1" w:rsidRPr="00AE774C" w:rsidRDefault="00632A77" w:rsidP="003A6A8A">
            <w:pPr>
              <w:tabs>
                <w:tab w:val="left" w:pos="3160"/>
              </w:tabs>
              <w:jc w:val="center"/>
              <w:rPr>
                <w:sz w:val="26"/>
                <w:szCs w:val="26"/>
              </w:rPr>
            </w:pPr>
            <w:r w:rsidRPr="00AE774C">
              <w:rPr>
                <w:sz w:val="26"/>
                <w:szCs w:val="26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</w:tcBorders>
            <w:vAlign w:val="center"/>
          </w:tcPr>
          <w:p w:rsidR="004740B1" w:rsidRPr="00AE774C" w:rsidRDefault="004740B1" w:rsidP="003A6A8A">
            <w:pPr>
              <w:tabs>
                <w:tab w:val="left" w:pos="316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624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4740B1" w:rsidRPr="00AE774C" w:rsidRDefault="004740B1" w:rsidP="003A6A8A">
            <w:pPr>
              <w:tabs>
                <w:tab w:val="left" w:pos="316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740B1" w:rsidRPr="00AE774C" w:rsidRDefault="003C71B1" w:rsidP="003A6A8A">
            <w:pPr>
              <w:tabs>
                <w:tab w:val="left" w:pos="3160"/>
              </w:tabs>
              <w:jc w:val="center"/>
              <w:rPr>
                <w:b/>
                <w:sz w:val="26"/>
                <w:szCs w:val="26"/>
              </w:rPr>
            </w:pPr>
            <w:r w:rsidRPr="00AE774C">
              <w:rPr>
                <w:b/>
                <w:sz w:val="26"/>
                <w:szCs w:val="26"/>
              </w:rPr>
              <w:t>1</w:t>
            </w:r>
          </w:p>
        </w:tc>
      </w:tr>
      <w:tr w:rsidR="004740B1" w:rsidRPr="00712E9A" w:rsidTr="00B52648">
        <w:trPr>
          <w:trHeight w:val="487"/>
        </w:trPr>
        <w:tc>
          <w:tcPr>
            <w:tcW w:w="283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740B1" w:rsidRPr="00AE774C" w:rsidRDefault="004740B1" w:rsidP="003A6A8A">
            <w:pPr>
              <w:tabs>
                <w:tab w:val="left" w:pos="3160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740B1" w:rsidRPr="00B52648" w:rsidRDefault="004740B1" w:rsidP="003C71B1">
            <w:pPr>
              <w:tabs>
                <w:tab w:val="left" w:pos="3160"/>
              </w:tabs>
              <w:rPr>
                <w:sz w:val="28"/>
                <w:szCs w:val="28"/>
              </w:rPr>
            </w:pPr>
            <w:r w:rsidRPr="00B52648">
              <w:rPr>
                <w:sz w:val="28"/>
                <w:szCs w:val="28"/>
              </w:rPr>
              <w:t xml:space="preserve">Объединение </w:t>
            </w:r>
            <w:r w:rsidR="00AE774C" w:rsidRPr="00B52648">
              <w:rPr>
                <w:sz w:val="28"/>
                <w:szCs w:val="28"/>
              </w:rPr>
              <w:t>«Впередсмотрящие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4740B1" w:rsidRPr="00AE774C" w:rsidRDefault="003C71B1" w:rsidP="003A6A8A">
            <w:pPr>
              <w:tabs>
                <w:tab w:val="left" w:pos="3160"/>
              </w:tabs>
              <w:jc w:val="center"/>
              <w:rPr>
                <w:sz w:val="26"/>
                <w:szCs w:val="26"/>
              </w:rPr>
            </w:pPr>
            <w:r w:rsidRPr="00AE774C">
              <w:rPr>
                <w:sz w:val="26"/>
                <w:szCs w:val="26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</w:tcBorders>
            <w:vAlign w:val="center"/>
          </w:tcPr>
          <w:p w:rsidR="004740B1" w:rsidRPr="00AE774C" w:rsidRDefault="004740B1" w:rsidP="003A6A8A">
            <w:pPr>
              <w:tabs>
                <w:tab w:val="left" w:pos="316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624" w:type="dxa"/>
            <w:tcBorders>
              <w:top w:val="single" w:sz="4" w:space="0" w:color="auto"/>
            </w:tcBorders>
            <w:vAlign w:val="center"/>
          </w:tcPr>
          <w:p w:rsidR="004740B1" w:rsidRPr="00AE774C" w:rsidRDefault="003C71B1" w:rsidP="003A6A8A">
            <w:pPr>
              <w:tabs>
                <w:tab w:val="left" w:pos="3160"/>
              </w:tabs>
              <w:jc w:val="center"/>
              <w:rPr>
                <w:sz w:val="26"/>
                <w:szCs w:val="26"/>
              </w:rPr>
            </w:pPr>
            <w:r w:rsidRPr="00AE774C">
              <w:rPr>
                <w:sz w:val="26"/>
                <w:szCs w:val="26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</w:tcBorders>
            <w:vAlign w:val="center"/>
          </w:tcPr>
          <w:p w:rsidR="004740B1" w:rsidRPr="00AE774C" w:rsidRDefault="004740B1" w:rsidP="003A6A8A">
            <w:pPr>
              <w:tabs>
                <w:tab w:val="left" w:pos="316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624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4740B1" w:rsidRPr="00AE774C" w:rsidRDefault="004740B1" w:rsidP="003A6A8A">
            <w:pPr>
              <w:tabs>
                <w:tab w:val="left" w:pos="316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740B1" w:rsidRPr="00AE774C" w:rsidRDefault="003C71B1" w:rsidP="003A6A8A">
            <w:pPr>
              <w:tabs>
                <w:tab w:val="left" w:pos="3160"/>
              </w:tabs>
              <w:jc w:val="center"/>
              <w:rPr>
                <w:b/>
                <w:sz w:val="26"/>
                <w:szCs w:val="26"/>
              </w:rPr>
            </w:pPr>
            <w:r w:rsidRPr="00AE774C">
              <w:rPr>
                <w:b/>
                <w:sz w:val="26"/>
                <w:szCs w:val="26"/>
              </w:rPr>
              <w:t>2</w:t>
            </w:r>
          </w:p>
        </w:tc>
      </w:tr>
      <w:tr w:rsidR="00AE774C" w:rsidRPr="00712E9A" w:rsidTr="00B52648">
        <w:tc>
          <w:tcPr>
            <w:tcW w:w="6663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AE774C" w:rsidRPr="00C66C91" w:rsidRDefault="00AE774C" w:rsidP="00F523E5">
            <w:pPr>
              <w:suppressAutoHyphens/>
              <w:ind w:right="-108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62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AE774C" w:rsidRPr="00C66C91" w:rsidRDefault="00AE774C" w:rsidP="00F523E5">
            <w:pPr>
              <w:tabs>
                <w:tab w:val="left" w:pos="3160"/>
              </w:tabs>
              <w:ind w:right="-108" w:hanging="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62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E774C" w:rsidRPr="00C66C91" w:rsidRDefault="005307F1" w:rsidP="00F523E5">
            <w:pPr>
              <w:tabs>
                <w:tab w:val="left" w:pos="3160"/>
              </w:tabs>
              <w:ind w:right="-108" w:hanging="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62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E774C" w:rsidRPr="00C66C91" w:rsidRDefault="005307F1" w:rsidP="00F523E5">
            <w:pPr>
              <w:tabs>
                <w:tab w:val="left" w:pos="3160"/>
              </w:tabs>
              <w:ind w:right="-108" w:hanging="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62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E774C" w:rsidRPr="00C66C91" w:rsidRDefault="005307F1" w:rsidP="00F523E5">
            <w:pPr>
              <w:tabs>
                <w:tab w:val="left" w:pos="3160"/>
              </w:tabs>
              <w:ind w:right="-108" w:hanging="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624" w:type="dxa"/>
            <w:tcBorders>
              <w:top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AE774C" w:rsidRPr="00C66C91" w:rsidRDefault="00AE774C" w:rsidP="00F523E5">
            <w:pPr>
              <w:tabs>
                <w:tab w:val="left" w:pos="3160"/>
              </w:tabs>
              <w:ind w:right="-108" w:hanging="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E774C" w:rsidRPr="00C66C91" w:rsidRDefault="00AE774C" w:rsidP="005307F1">
            <w:pPr>
              <w:tabs>
                <w:tab w:val="left" w:pos="3160"/>
              </w:tabs>
              <w:ind w:left="-108"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5307F1">
              <w:rPr>
                <w:b/>
                <w:sz w:val="28"/>
                <w:szCs w:val="28"/>
              </w:rPr>
              <w:t>0</w:t>
            </w:r>
          </w:p>
        </w:tc>
      </w:tr>
      <w:tr w:rsidR="00AE774C" w:rsidRPr="00712E9A" w:rsidTr="00B52648">
        <w:tc>
          <w:tcPr>
            <w:tcW w:w="6663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AE774C" w:rsidRPr="00712E9A" w:rsidRDefault="00AE774C" w:rsidP="00F523E5">
            <w:pPr>
              <w:tabs>
                <w:tab w:val="left" w:pos="316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Дополнительные занятия, консультации:</w:t>
            </w:r>
          </w:p>
        </w:tc>
        <w:tc>
          <w:tcPr>
            <w:tcW w:w="62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AE774C" w:rsidRDefault="00AE774C" w:rsidP="00F523E5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E774C" w:rsidRPr="00C66C91" w:rsidRDefault="00AE774C" w:rsidP="00F523E5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E774C" w:rsidRDefault="00AE774C" w:rsidP="00F523E5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E774C" w:rsidRPr="00C66C91" w:rsidRDefault="00AE774C" w:rsidP="00F523E5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4" w:type="dxa"/>
            <w:tcBorders>
              <w:top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AE774C" w:rsidRPr="00C66C91" w:rsidRDefault="00AE774C" w:rsidP="00F523E5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E774C" w:rsidRDefault="00AE774C" w:rsidP="00F523E5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AE774C" w:rsidRPr="00712E9A" w:rsidTr="00B52648">
        <w:tc>
          <w:tcPr>
            <w:tcW w:w="6663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AE774C" w:rsidRPr="00712E9A" w:rsidRDefault="00AE774C" w:rsidP="00F523E5">
            <w:pPr>
              <w:tabs>
                <w:tab w:val="left" w:pos="1701"/>
                <w:tab w:val="left" w:pos="3160"/>
              </w:tabs>
              <w:rPr>
                <w:b/>
                <w:sz w:val="28"/>
                <w:szCs w:val="28"/>
              </w:rPr>
            </w:pPr>
            <w:r w:rsidRPr="00712E9A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62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AE774C" w:rsidRPr="00C66C91" w:rsidRDefault="00AE774C" w:rsidP="00F523E5">
            <w:pPr>
              <w:tabs>
                <w:tab w:val="left" w:pos="3160"/>
              </w:tabs>
              <w:ind w:right="-108" w:hanging="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62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E774C" w:rsidRPr="00C66C91" w:rsidRDefault="005307F1" w:rsidP="00F523E5">
            <w:pPr>
              <w:tabs>
                <w:tab w:val="left" w:pos="3160"/>
              </w:tabs>
              <w:ind w:right="-108" w:hanging="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62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E774C" w:rsidRPr="00C66C91" w:rsidRDefault="005307F1" w:rsidP="00F523E5">
            <w:pPr>
              <w:tabs>
                <w:tab w:val="left" w:pos="3160"/>
              </w:tabs>
              <w:ind w:right="-108" w:hanging="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62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E774C" w:rsidRPr="00C66C91" w:rsidRDefault="005307F1" w:rsidP="00F523E5">
            <w:pPr>
              <w:tabs>
                <w:tab w:val="left" w:pos="3160"/>
              </w:tabs>
              <w:ind w:right="-108" w:hanging="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624" w:type="dxa"/>
            <w:tcBorders>
              <w:top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AE774C" w:rsidRPr="00C66C91" w:rsidRDefault="00AE774C" w:rsidP="00F523E5">
            <w:pPr>
              <w:tabs>
                <w:tab w:val="left" w:pos="3160"/>
              </w:tabs>
              <w:ind w:right="-108" w:hanging="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E774C" w:rsidRPr="00C66C91" w:rsidRDefault="00AE774C" w:rsidP="005307F1">
            <w:pPr>
              <w:tabs>
                <w:tab w:val="left" w:pos="3160"/>
              </w:tabs>
              <w:ind w:left="-108"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5307F1">
              <w:rPr>
                <w:b/>
                <w:sz w:val="28"/>
                <w:szCs w:val="28"/>
              </w:rPr>
              <w:t>4</w:t>
            </w:r>
          </w:p>
        </w:tc>
      </w:tr>
    </w:tbl>
    <w:p w:rsidR="003A6A8A" w:rsidRPr="00C65E71" w:rsidRDefault="003A6A8A" w:rsidP="00632A77">
      <w:pPr>
        <w:pStyle w:val="ac"/>
        <w:rPr>
          <w:b/>
        </w:rPr>
        <w:sectPr w:rsidR="003A6A8A" w:rsidRPr="00C65E71" w:rsidSect="004C6ABE">
          <w:pgSz w:w="11906" w:h="16838"/>
          <w:pgMar w:top="851" w:right="1134" w:bottom="1134" w:left="1134" w:header="709" w:footer="709" w:gutter="0"/>
          <w:cols w:space="708"/>
          <w:docGrid w:linePitch="360"/>
        </w:sectPr>
      </w:pPr>
    </w:p>
    <w:p w:rsidR="0055345A" w:rsidRDefault="0055345A" w:rsidP="003A6A8A">
      <w:pPr>
        <w:tabs>
          <w:tab w:val="left" w:pos="31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План внеурочной деятельности</w:t>
      </w:r>
    </w:p>
    <w:p w:rsidR="003A6A8A" w:rsidRPr="00712E9A" w:rsidRDefault="003A6A8A" w:rsidP="003A6A8A">
      <w:pPr>
        <w:tabs>
          <w:tab w:val="left" w:pos="3160"/>
        </w:tabs>
        <w:jc w:val="center"/>
        <w:rPr>
          <w:b/>
          <w:sz w:val="28"/>
          <w:szCs w:val="28"/>
        </w:rPr>
      </w:pPr>
      <w:r w:rsidRPr="00712E9A">
        <w:rPr>
          <w:b/>
          <w:sz w:val="28"/>
          <w:szCs w:val="28"/>
        </w:rPr>
        <w:t>9-х  классов</w:t>
      </w:r>
    </w:p>
    <w:p w:rsidR="003A6A8A" w:rsidRPr="00712E9A" w:rsidRDefault="002E51E5" w:rsidP="003A6A8A">
      <w:pPr>
        <w:tabs>
          <w:tab w:val="left" w:pos="3160"/>
        </w:tabs>
        <w:jc w:val="center"/>
        <w:rPr>
          <w:b/>
          <w:sz w:val="28"/>
          <w:szCs w:val="28"/>
        </w:rPr>
      </w:pPr>
      <w:r w:rsidRPr="00712E9A">
        <w:rPr>
          <w:b/>
          <w:sz w:val="28"/>
          <w:szCs w:val="28"/>
        </w:rPr>
        <w:t>М</w:t>
      </w:r>
      <w:r w:rsidR="003A6A8A" w:rsidRPr="00712E9A">
        <w:rPr>
          <w:b/>
          <w:sz w:val="28"/>
          <w:szCs w:val="28"/>
        </w:rPr>
        <w:t>униципального</w:t>
      </w:r>
      <w:r w:rsidR="00742BB3">
        <w:rPr>
          <w:b/>
          <w:sz w:val="28"/>
          <w:szCs w:val="28"/>
        </w:rPr>
        <w:t xml:space="preserve"> </w:t>
      </w:r>
      <w:r w:rsidR="001F5AF5">
        <w:rPr>
          <w:b/>
          <w:sz w:val="28"/>
          <w:szCs w:val="28"/>
        </w:rPr>
        <w:t>бюджетного</w:t>
      </w:r>
      <w:r w:rsidR="003A6A8A" w:rsidRPr="00712E9A">
        <w:rPr>
          <w:b/>
          <w:sz w:val="28"/>
          <w:szCs w:val="28"/>
        </w:rPr>
        <w:t xml:space="preserve"> общеобразовательного учреждения</w:t>
      </w:r>
    </w:p>
    <w:p w:rsidR="003A6A8A" w:rsidRPr="00712E9A" w:rsidRDefault="003A6A8A" w:rsidP="003A6A8A">
      <w:pPr>
        <w:tabs>
          <w:tab w:val="left" w:pos="31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Лицея № 15 Заводского района г.</w:t>
      </w:r>
      <w:r w:rsidRPr="00712E9A">
        <w:rPr>
          <w:b/>
          <w:sz w:val="28"/>
          <w:szCs w:val="28"/>
        </w:rPr>
        <w:t>Саратова</w:t>
      </w:r>
    </w:p>
    <w:p w:rsidR="003A6A8A" w:rsidRDefault="003A6A8A" w:rsidP="003A6A8A">
      <w:pPr>
        <w:tabs>
          <w:tab w:val="left" w:pos="3160"/>
        </w:tabs>
        <w:jc w:val="center"/>
        <w:rPr>
          <w:b/>
          <w:sz w:val="28"/>
          <w:szCs w:val="28"/>
        </w:rPr>
      </w:pPr>
      <w:r w:rsidRPr="00712E9A">
        <w:rPr>
          <w:b/>
          <w:sz w:val="28"/>
          <w:szCs w:val="28"/>
        </w:rPr>
        <w:t>на 201</w:t>
      </w:r>
      <w:r w:rsidR="003F2945">
        <w:rPr>
          <w:b/>
          <w:sz w:val="28"/>
          <w:szCs w:val="28"/>
        </w:rPr>
        <w:t>7</w:t>
      </w:r>
      <w:r w:rsidRPr="00712E9A">
        <w:rPr>
          <w:b/>
          <w:sz w:val="28"/>
          <w:szCs w:val="28"/>
        </w:rPr>
        <w:t>/201</w:t>
      </w:r>
      <w:r w:rsidR="003F2945">
        <w:rPr>
          <w:b/>
          <w:sz w:val="28"/>
          <w:szCs w:val="28"/>
        </w:rPr>
        <w:t>8</w:t>
      </w:r>
      <w:r w:rsidRPr="00712E9A">
        <w:rPr>
          <w:b/>
          <w:sz w:val="28"/>
          <w:szCs w:val="28"/>
        </w:rPr>
        <w:t xml:space="preserve"> учебный год</w:t>
      </w:r>
    </w:p>
    <w:p w:rsidR="003A6A8A" w:rsidRPr="00712E9A" w:rsidRDefault="003A6A8A" w:rsidP="003A6A8A">
      <w:pPr>
        <w:tabs>
          <w:tab w:val="left" w:pos="3160"/>
        </w:tabs>
        <w:jc w:val="center"/>
        <w:rPr>
          <w:b/>
          <w:sz w:val="28"/>
          <w:szCs w:val="28"/>
        </w:rPr>
      </w:pPr>
    </w:p>
    <w:tbl>
      <w:tblPr>
        <w:tblW w:w="10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3685"/>
        <w:gridCol w:w="618"/>
        <w:gridCol w:w="618"/>
        <w:gridCol w:w="618"/>
        <w:gridCol w:w="618"/>
        <w:gridCol w:w="619"/>
        <w:gridCol w:w="815"/>
      </w:tblGrid>
      <w:tr w:rsidR="003A6A8A" w:rsidRPr="00712E9A" w:rsidTr="003A6A8A">
        <w:tc>
          <w:tcPr>
            <w:tcW w:w="26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A6A8A" w:rsidRPr="00712E9A" w:rsidRDefault="003A6A8A" w:rsidP="003A6A8A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 w:rsidRPr="00712E9A">
              <w:rPr>
                <w:b/>
                <w:sz w:val="28"/>
                <w:szCs w:val="28"/>
              </w:rPr>
              <w:br w:type="page"/>
              <w:t xml:space="preserve">Направления </w:t>
            </w:r>
          </w:p>
          <w:p w:rsidR="003A6A8A" w:rsidRPr="00712E9A" w:rsidRDefault="003A6A8A" w:rsidP="003A6A8A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 w:rsidRPr="00712E9A">
              <w:rPr>
                <w:b/>
                <w:sz w:val="28"/>
                <w:szCs w:val="28"/>
              </w:rPr>
              <w:t>деятельности</w:t>
            </w:r>
          </w:p>
        </w:tc>
        <w:tc>
          <w:tcPr>
            <w:tcW w:w="368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A6A8A" w:rsidRPr="00712E9A" w:rsidRDefault="003A6A8A" w:rsidP="003A6A8A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 w:rsidRPr="00712E9A">
              <w:rPr>
                <w:b/>
                <w:sz w:val="28"/>
                <w:szCs w:val="28"/>
              </w:rPr>
              <w:t xml:space="preserve">Формы </w:t>
            </w:r>
          </w:p>
          <w:p w:rsidR="003A6A8A" w:rsidRPr="00712E9A" w:rsidRDefault="003A6A8A" w:rsidP="003A6A8A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 w:rsidRPr="00712E9A">
              <w:rPr>
                <w:b/>
                <w:sz w:val="28"/>
                <w:szCs w:val="28"/>
              </w:rPr>
              <w:t>реализации</w:t>
            </w:r>
          </w:p>
        </w:tc>
        <w:tc>
          <w:tcPr>
            <w:tcW w:w="309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6A8A" w:rsidRPr="00712E9A" w:rsidRDefault="003A6A8A" w:rsidP="00E30054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 w:rsidRPr="00712E9A">
              <w:rPr>
                <w:b/>
                <w:sz w:val="28"/>
                <w:szCs w:val="28"/>
              </w:rPr>
              <w:t>Количество часов</w:t>
            </w:r>
            <w:r w:rsidR="00E30054">
              <w:rPr>
                <w:b/>
                <w:sz w:val="28"/>
                <w:szCs w:val="28"/>
              </w:rPr>
              <w:t xml:space="preserve"> </w:t>
            </w:r>
            <w:r w:rsidRPr="00712E9A">
              <w:rPr>
                <w:b/>
                <w:sz w:val="28"/>
                <w:szCs w:val="28"/>
              </w:rPr>
              <w:t>неделю</w:t>
            </w:r>
          </w:p>
        </w:tc>
        <w:tc>
          <w:tcPr>
            <w:tcW w:w="81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A6A8A" w:rsidRPr="00712E9A" w:rsidRDefault="003A6A8A" w:rsidP="003A6A8A">
            <w:pPr>
              <w:tabs>
                <w:tab w:val="left" w:pos="3160"/>
              </w:tabs>
              <w:ind w:left="-108" w:right="-143"/>
              <w:jc w:val="center"/>
              <w:rPr>
                <w:b/>
                <w:sz w:val="28"/>
                <w:szCs w:val="28"/>
              </w:rPr>
            </w:pPr>
            <w:r w:rsidRPr="00712E9A">
              <w:rPr>
                <w:b/>
                <w:sz w:val="28"/>
                <w:szCs w:val="28"/>
              </w:rPr>
              <w:t>Всего часов</w:t>
            </w:r>
          </w:p>
        </w:tc>
      </w:tr>
      <w:tr w:rsidR="003A6A8A" w:rsidRPr="00712E9A" w:rsidTr="003A6A8A">
        <w:tc>
          <w:tcPr>
            <w:tcW w:w="26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6A8A" w:rsidRPr="00712E9A" w:rsidRDefault="003A6A8A" w:rsidP="003A6A8A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6A8A" w:rsidRPr="00712E9A" w:rsidRDefault="003A6A8A" w:rsidP="003A6A8A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A6A8A" w:rsidRPr="00712E9A" w:rsidRDefault="003A6A8A" w:rsidP="003A6A8A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 w:rsidRPr="00712E9A">
              <w:rPr>
                <w:b/>
                <w:sz w:val="28"/>
                <w:szCs w:val="28"/>
              </w:rPr>
              <w:t>9а</w:t>
            </w:r>
          </w:p>
        </w:tc>
        <w:tc>
          <w:tcPr>
            <w:tcW w:w="618" w:type="dxa"/>
            <w:tcBorders>
              <w:top w:val="single" w:sz="12" w:space="0" w:color="auto"/>
              <w:bottom w:val="single" w:sz="12" w:space="0" w:color="auto"/>
            </w:tcBorders>
          </w:tcPr>
          <w:p w:rsidR="003A6A8A" w:rsidRPr="00712E9A" w:rsidRDefault="003A6A8A" w:rsidP="003A6A8A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 w:rsidRPr="00712E9A">
              <w:rPr>
                <w:b/>
                <w:sz w:val="28"/>
                <w:szCs w:val="28"/>
              </w:rPr>
              <w:t>9б</w:t>
            </w:r>
          </w:p>
        </w:tc>
        <w:tc>
          <w:tcPr>
            <w:tcW w:w="618" w:type="dxa"/>
            <w:tcBorders>
              <w:top w:val="single" w:sz="12" w:space="0" w:color="auto"/>
              <w:bottom w:val="single" w:sz="12" w:space="0" w:color="auto"/>
            </w:tcBorders>
          </w:tcPr>
          <w:p w:rsidR="003A6A8A" w:rsidRPr="00712E9A" w:rsidRDefault="003A6A8A" w:rsidP="003A6A8A">
            <w:pPr>
              <w:tabs>
                <w:tab w:val="left" w:pos="3160"/>
              </w:tabs>
              <w:ind w:left="-108"/>
              <w:jc w:val="center"/>
              <w:rPr>
                <w:b/>
                <w:sz w:val="28"/>
                <w:szCs w:val="28"/>
              </w:rPr>
            </w:pPr>
            <w:r w:rsidRPr="00712E9A">
              <w:rPr>
                <w:b/>
                <w:sz w:val="28"/>
                <w:szCs w:val="28"/>
              </w:rPr>
              <w:t>9в</w:t>
            </w:r>
          </w:p>
        </w:tc>
        <w:tc>
          <w:tcPr>
            <w:tcW w:w="618" w:type="dxa"/>
            <w:tcBorders>
              <w:top w:val="single" w:sz="12" w:space="0" w:color="auto"/>
              <w:bottom w:val="single" w:sz="12" w:space="0" w:color="auto"/>
            </w:tcBorders>
          </w:tcPr>
          <w:p w:rsidR="003A6A8A" w:rsidRPr="00712E9A" w:rsidRDefault="003A6A8A" w:rsidP="003A6A8A">
            <w:pPr>
              <w:tabs>
                <w:tab w:val="left" w:pos="3160"/>
              </w:tabs>
              <w:ind w:left="-108" w:right="-80"/>
              <w:jc w:val="center"/>
              <w:rPr>
                <w:b/>
                <w:sz w:val="28"/>
                <w:szCs w:val="28"/>
              </w:rPr>
            </w:pPr>
            <w:r w:rsidRPr="00712E9A">
              <w:rPr>
                <w:b/>
                <w:sz w:val="28"/>
                <w:szCs w:val="28"/>
              </w:rPr>
              <w:t>9г</w:t>
            </w:r>
          </w:p>
        </w:tc>
        <w:tc>
          <w:tcPr>
            <w:tcW w:w="61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6A8A" w:rsidRPr="00712E9A" w:rsidRDefault="003A6A8A" w:rsidP="003A6A8A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9д</w:t>
            </w:r>
          </w:p>
        </w:tc>
        <w:tc>
          <w:tcPr>
            <w:tcW w:w="81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6A8A" w:rsidRPr="00712E9A" w:rsidRDefault="003A6A8A" w:rsidP="003A6A8A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B14A10" w:rsidRPr="00712E9A" w:rsidTr="00B14A10">
        <w:trPr>
          <w:trHeight w:val="459"/>
        </w:trPr>
        <w:tc>
          <w:tcPr>
            <w:tcW w:w="26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14A10" w:rsidRDefault="00B14A10">
            <w:pPr>
              <w:rPr>
                <w:b/>
                <w:sz w:val="26"/>
                <w:szCs w:val="26"/>
              </w:rPr>
            </w:pPr>
            <w:r w:rsidRPr="00AE774C">
              <w:rPr>
                <w:b/>
                <w:sz w:val="26"/>
                <w:szCs w:val="26"/>
              </w:rPr>
              <w:t>Спортивно-оздоровительное</w:t>
            </w:r>
          </w:p>
          <w:p w:rsidR="00B14A10" w:rsidRDefault="00B14A10">
            <w:pPr>
              <w:rPr>
                <w:b/>
                <w:sz w:val="26"/>
                <w:szCs w:val="26"/>
              </w:rPr>
            </w:pPr>
          </w:p>
          <w:p w:rsidR="00B14A10" w:rsidRDefault="00B14A10"/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4A10" w:rsidRDefault="00B14A10">
            <w:r w:rsidRPr="005B2E78">
              <w:rPr>
                <w:sz w:val="28"/>
                <w:szCs w:val="28"/>
              </w:rPr>
              <w:t>Секция футбола</w:t>
            </w:r>
          </w:p>
        </w:tc>
        <w:tc>
          <w:tcPr>
            <w:tcW w:w="61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14A10" w:rsidRDefault="00B14A10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18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B14A10" w:rsidRDefault="00B14A10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1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A10" w:rsidRPr="00712E9A" w:rsidRDefault="00B14A10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1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A10" w:rsidRPr="00712E9A" w:rsidRDefault="00B14A10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1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14A10" w:rsidRPr="000E3180" w:rsidRDefault="00B14A10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14A10" w:rsidRPr="00712E9A" w:rsidRDefault="00B14A10" w:rsidP="003A6A8A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047B6E" w:rsidRPr="00712E9A" w:rsidTr="00B14A10">
        <w:trPr>
          <w:trHeight w:val="459"/>
        </w:trPr>
        <w:tc>
          <w:tcPr>
            <w:tcW w:w="266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47B6E" w:rsidRPr="00AE774C" w:rsidRDefault="00047B6E">
            <w:pPr>
              <w:rPr>
                <w:b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7B6E" w:rsidRDefault="00047B6E" w:rsidP="00254638">
            <w:r w:rsidRPr="005B2E78">
              <w:rPr>
                <w:sz w:val="28"/>
                <w:szCs w:val="28"/>
              </w:rPr>
              <w:t xml:space="preserve">Секция </w:t>
            </w:r>
            <w:r>
              <w:rPr>
                <w:sz w:val="28"/>
                <w:szCs w:val="28"/>
              </w:rPr>
              <w:t>волейбола</w:t>
            </w:r>
          </w:p>
        </w:tc>
        <w:tc>
          <w:tcPr>
            <w:tcW w:w="61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47B6E" w:rsidRPr="00712E9A" w:rsidRDefault="00047B6E" w:rsidP="00254638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18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047B6E" w:rsidRPr="00712E9A" w:rsidRDefault="00047B6E" w:rsidP="00254638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1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7B6E" w:rsidRPr="00712E9A" w:rsidRDefault="00047B6E" w:rsidP="00254638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1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7B6E" w:rsidRPr="00712E9A" w:rsidRDefault="00047B6E" w:rsidP="00254638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1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47B6E" w:rsidRPr="000E3180" w:rsidRDefault="00047B6E" w:rsidP="00254638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47B6E" w:rsidRPr="00712E9A" w:rsidRDefault="00047B6E" w:rsidP="00254638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047B6E" w:rsidRPr="00712E9A" w:rsidTr="00254638">
        <w:trPr>
          <w:trHeight w:val="459"/>
        </w:trPr>
        <w:tc>
          <w:tcPr>
            <w:tcW w:w="26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7B6E" w:rsidRPr="00AE774C" w:rsidRDefault="00047B6E">
            <w:pPr>
              <w:rPr>
                <w:b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7B6E" w:rsidRDefault="00047B6E" w:rsidP="00254638">
            <w:pPr>
              <w:tabs>
                <w:tab w:val="left" w:pos="3160"/>
              </w:tabs>
              <w:ind w:left="33"/>
              <w:rPr>
                <w:sz w:val="28"/>
                <w:szCs w:val="28"/>
              </w:rPr>
            </w:pPr>
            <w:r w:rsidRPr="00B52648">
              <w:rPr>
                <w:sz w:val="28"/>
                <w:szCs w:val="28"/>
              </w:rPr>
              <w:t xml:space="preserve">Секция </w:t>
            </w:r>
            <w:r>
              <w:rPr>
                <w:sz w:val="28"/>
                <w:szCs w:val="28"/>
              </w:rPr>
              <w:t>баскетбола</w:t>
            </w:r>
          </w:p>
        </w:tc>
        <w:tc>
          <w:tcPr>
            <w:tcW w:w="61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47B6E" w:rsidRDefault="00047B6E" w:rsidP="00254638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18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047B6E" w:rsidRPr="00712E9A" w:rsidRDefault="00047B6E" w:rsidP="00254638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1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7B6E" w:rsidRPr="00712E9A" w:rsidRDefault="00047B6E" w:rsidP="00254638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1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7B6E" w:rsidRPr="00712E9A" w:rsidRDefault="00047B6E" w:rsidP="00254638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1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47B6E" w:rsidRPr="000E3180" w:rsidRDefault="00047B6E" w:rsidP="00254638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1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47B6E" w:rsidRPr="00712E9A" w:rsidRDefault="00047B6E" w:rsidP="00254638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047B6E" w:rsidRPr="00712E9A" w:rsidTr="003A6A8A">
        <w:trPr>
          <w:trHeight w:val="674"/>
        </w:trPr>
        <w:tc>
          <w:tcPr>
            <w:tcW w:w="266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47B6E" w:rsidRPr="0064001E" w:rsidRDefault="00047B6E" w:rsidP="003A6A8A">
            <w:pPr>
              <w:tabs>
                <w:tab w:val="left" w:pos="3160"/>
              </w:tabs>
              <w:rPr>
                <w:b/>
                <w:sz w:val="28"/>
                <w:szCs w:val="28"/>
              </w:rPr>
            </w:pPr>
            <w:r w:rsidRPr="00115932">
              <w:rPr>
                <w:b/>
                <w:sz w:val="28"/>
                <w:szCs w:val="28"/>
              </w:rPr>
              <w:t>Общеинтеллектуальное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47B6E" w:rsidRPr="00370377" w:rsidRDefault="00047B6E" w:rsidP="003A6A8A">
            <w:pPr>
              <w:tabs>
                <w:tab w:val="left" w:pos="3160"/>
              </w:tabs>
              <w:ind w:left="33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«Практические курсы в изучении информатики»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047B6E" w:rsidRDefault="00047B6E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47B6E" w:rsidRDefault="00047B6E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7B6E" w:rsidRDefault="00047B6E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7B6E" w:rsidRPr="00712E9A" w:rsidRDefault="00047B6E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47B6E" w:rsidRPr="000E3180" w:rsidRDefault="00047B6E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47B6E" w:rsidRPr="00712E9A" w:rsidRDefault="00047B6E" w:rsidP="003A6A8A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047B6E" w:rsidRPr="00712E9A" w:rsidTr="003A6A8A">
        <w:trPr>
          <w:trHeight w:val="674"/>
        </w:trPr>
        <w:tc>
          <w:tcPr>
            <w:tcW w:w="266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47B6E" w:rsidRPr="0064001E" w:rsidRDefault="00047B6E" w:rsidP="003A6A8A">
            <w:pPr>
              <w:tabs>
                <w:tab w:val="left" w:pos="316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47B6E" w:rsidRDefault="00047B6E" w:rsidP="003A6A8A">
            <w:pPr>
              <w:tabs>
                <w:tab w:val="left" w:pos="3160"/>
              </w:tabs>
              <w:ind w:left="33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«Уроки словесности»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047B6E" w:rsidRDefault="00047B6E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47B6E" w:rsidRPr="00712E9A" w:rsidRDefault="00047B6E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7B6E" w:rsidRPr="00712E9A" w:rsidRDefault="00047B6E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7B6E" w:rsidRPr="00712E9A" w:rsidRDefault="00047B6E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47B6E" w:rsidRPr="000E3180" w:rsidRDefault="00047B6E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47B6E" w:rsidRPr="00712E9A" w:rsidRDefault="00047B6E" w:rsidP="003A6A8A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047B6E" w:rsidRPr="00712E9A" w:rsidTr="003A6A8A">
        <w:trPr>
          <w:trHeight w:val="674"/>
        </w:trPr>
        <w:tc>
          <w:tcPr>
            <w:tcW w:w="266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47B6E" w:rsidRPr="0064001E" w:rsidRDefault="00047B6E" w:rsidP="003A6A8A">
            <w:pPr>
              <w:tabs>
                <w:tab w:val="left" w:pos="316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47B6E" w:rsidRDefault="00047B6E" w:rsidP="003A6A8A">
            <w:pPr>
              <w:tabs>
                <w:tab w:val="left" w:pos="3160"/>
              </w:tabs>
              <w:ind w:lef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«Секреты русского правописания»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047B6E" w:rsidRDefault="00047B6E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47B6E" w:rsidRDefault="00047B6E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7B6E" w:rsidRPr="00712E9A" w:rsidRDefault="00047B6E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7B6E" w:rsidRPr="00712E9A" w:rsidRDefault="00047B6E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47B6E" w:rsidRPr="000E3180" w:rsidRDefault="00047B6E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47B6E" w:rsidRPr="00712E9A" w:rsidRDefault="00047B6E" w:rsidP="003A6A8A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047B6E" w:rsidRPr="00712E9A" w:rsidTr="003A6A8A">
        <w:trPr>
          <w:trHeight w:val="674"/>
        </w:trPr>
        <w:tc>
          <w:tcPr>
            <w:tcW w:w="266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47B6E" w:rsidRPr="0064001E" w:rsidRDefault="00047B6E" w:rsidP="003A6A8A">
            <w:pPr>
              <w:tabs>
                <w:tab w:val="left" w:pos="316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47B6E" w:rsidRDefault="00047B6E" w:rsidP="003A6A8A">
            <w:pPr>
              <w:tabs>
                <w:tab w:val="left" w:pos="3160"/>
              </w:tabs>
              <w:ind w:lef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«Искусство устной и письменной речи»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047B6E" w:rsidRDefault="00047B6E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47B6E" w:rsidRDefault="00047B6E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7B6E" w:rsidRDefault="00047B6E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7B6E" w:rsidRDefault="00047B6E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47B6E" w:rsidRPr="000E3180" w:rsidRDefault="00047B6E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47B6E" w:rsidRDefault="00047B6E" w:rsidP="003A6A8A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047B6E" w:rsidRPr="00712E9A" w:rsidTr="003A6A8A">
        <w:trPr>
          <w:trHeight w:val="674"/>
        </w:trPr>
        <w:tc>
          <w:tcPr>
            <w:tcW w:w="266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47B6E" w:rsidRPr="0064001E" w:rsidRDefault="00047B6E" w:rsidP="003A6A8A">
            <w:pPr>
              <w:tabs>
                <w:tab w:val="left" w:pos="316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47B6E" w:rsidRDefault="00047B6E" w:rsidP="002E37EF">
            <w:pPr>
              <w:tabs>
                <w:tab w:val="left" w:pos="3160"/>
              </w:tabs>
              <w:ind w:lef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«Английский: от теории к практике» 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047B6E" w:rsidRDefault="00047B6E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47B6E" w:rsidRDefault="00047B6E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7B6E" w:rsidRDefault="00047B6E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7B6E" w:rsidRDefault="00047B6E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47B6E" w:rsidRDefault="00047B6E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47B6E" w:rsidRPr="00712E9A" w:rsidRDefault="00047B6E" w:rsidP="003A6A8A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047B6E" w:rsidRPr="00712E9A" w:rsidTr="003A6A8A">
        <w:trPr>
          <w:trHeight w:val="674"/>
        </w:trPr>
        <w:tc>
          <w:tcPr>
            <w:tcW w:w="266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47B6E" w:rsidRPr="0064001E" w:rsidRDefault="00047B6E" w:rsidP="003A6A8A">
            <w:pPr>
              <w:tabs>
                <w:tab w:val="left" w:pos="316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47B6E" w:rsidRDefault="00047B6E" w:rsidP="00E2651A">
            <w:pPr>
              <w:tabs>
                <w:tab w:val="left" w:pos="3160"/>
              </w:tabs>
              <w:ind w:lef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«География: вопросы и ответы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047B6E" w:rsidRDefault="00047B6E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47B6E" w:rsidRDefault="00047B6E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7B6E" w:rsidRPr="00712E9A" w:rsidRDefault="00047B6E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7B6E" w:rsidRPr="00712E9A" w:rsidRDefault="00047B6E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47B6E" w:rsidRPr="000E3180" w:rsidRDefault="00047B6E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47B6E" w:rsidRPr="00712E9A" w:rsidRDefault="00047B6E" w:rsidP="003A6A8A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047B6E" w:rsidRPr="00712E9A" w:rsidTr="003A6A8A">
        <w:trPr>
          <w:trHeight w:val="674"/>
        </w:trPr>
        <w:tc>
          <w:tcPr>
            <w:tcW w:w="266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47B6E" w:rsidRPr="0064001E" w:rsidRDefault="00047B6E" w:rsidP="003A6A8A">
            <w:pPr>
              <w:tabs>
                <w:tab w:val="left" w:pos="316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47B6E" w:rsidRDefault="00047B6E" w:rsidP="003A6A8A">
            <w:pPr>
              <w:tabs>
                <w:tab w:val="left" w:pos="3160"/>
              </w:tabs>
              <w:ind w:left="33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«Тайны формул в математике»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047B6E" w:rsidRPr="00712E9A" w:rsidRDefault="00047B6E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18" w:type="dxa"/>
            <w:tcBorders>
              <w:top w:val="single" w:sz="4" w:space="0" w:color="auto"/>
            </w:tcBorders>
            <w:vAlign w:val="center"/>
          </w:tcPr>
          <w:p w:rsidR="00047B6E" w:rsidRPr="00712E9A" w:rsidRDefault="00047B6E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18" w:type="dxa"/>
            <w:tcBorders>
              <w:top w:val="single" w:sz="4" w:space="0" w:color="auto"/>
            </w:tcBorders>
            <w:vAlign w:val="center"/>
          </w:tcPr>
          <w:p w:rsidR="00047B6E" w:rsidRPr="00712E9A" w:rsidRDefault="00047B6E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18" w:type="dxa"/>
            <w:tcBorders>
              <w:top w:val="single" w:sz="4" w:space="0" w:color="auto"/>
            </w:tcBorders>
            <w:vAlign w:val="center"/>
          </w:tcPr>
          <w:p w:rsidR="00047B6E" w:rsidRPr="00712E9A" w:rsidRDefault="00047B6E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047B6E" w:rsidRPr="000E3180" w:rsidRDefault="00047B6E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47B6E" w:rsidRPr="00712E9A" w:rsidRDefault="00047B6E" w:rsidP="003A6A8A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047B6E" w:rsidRPr="00712E9A" w:rsidTr="003A6A8A">
        <w:trPr>
          <w:trHeight w:val="674"/>
        </w:trPr>
        <w:tc>
          <w:tcPr>
            <w:tcW w:w="266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47B6E" w:rsidRPr="0064001E" w:rsidRDefault="00047B6E" w:rsidP="003A6A8A">
            <w:pPr>
              <w:tabs>
                <w:tab w:val="left" w:pos="316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47B6E" w:rsidRDefault="00047B6E" w:rsidP="003A6A8A">
            <w:pPr>
              <w:tabs>
                <w:tab w:val="left" w:pos="3160"/>
              </w:tabs>
              <w:ind w:left="33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«Учимся решать экспериментальные задачи по физике»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047B6E" w:rsidRDefault="00047B6E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18" w:type="dxa"/>
            <w:tcBorders>
              <w:top w:val="single" w:sz="4" w:space="0" w:color="auto"/>
            </w:tcBorders>
            <w:vAlign w:val="center"/>
          </w:tcPr>
          <w:p w:rsidR="00047B6E" w:rsidRPr="00712E9A" w:rsidRDefault="00047B6E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18" w:type="dxa"/>
            <w:tcBorders>
              <w:top w:val="single" w:sz="4" w:space="0" w:color="auto"/>
            </w:tcBorders>
            <w:vAlign w:val="center"/>
          </w:tcPr>
          <w:p w:rsidR="00047B6E" w:rsidRPr="00712E9A" w:rsidRDefault="00047B6E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18" w:type="dxa"/>
            <w:tcBorders>
              <w:top w:val="single" w:sz="4" w:space="0" w:color="auto"/>
            </w:tcBorders>
            <w:vAlign w:val="center"/>
          </w:tcPr>
          <w:p w:rsidR="00047B6E" w:rsidRPr="00712E9A" w:rsidRDefault="00047B6E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19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047B6E" w:rsidRPr="000E3180" w:rsidRDefault="00047B6E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47B6E" w:rsidRPr="00712E9A" w:rsidRDefault="00047B6E" w:rsidP="003A6A8A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047B6E" w:rsidRPr="00712E9A" w:rsidTr="003A6A8A">
        <w:trPr>
          <w:trHeight w:val="674"/>
        </w:trPr>
        <w:tc>
          <w:tcPr>
            <w:tcW w:w="266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47B6E" w:rsidRPr="0064001E" w:rsidRDefault="00047B6E" w:rsidP="003A6A8A">
            <w:pPr>
              <w:tabs>
                <w:tab w:val="left" w:pos="316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47B6E" w:rsidRDefault="00047B6E" w:rsidP="003A6A8A">
            <w:pPr>
              <w:tabs>
                <w:tab w:val="left" w:pos="3160"/>
              </w:tabs>
              <w:ind w:left="33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«Исследования в химии»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047B6E" w:rsidRDefault="00047B6E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18" w:type="dxa"/>
            <w:tcBorders>
              <w:top w:val="single" w:sz="4" w:space="0" w:color="auto"/>
            </w:tcBorders>
            <w:vAlign w:val="center"/>
          </w:tcPr>
          <w:p w:rsidR="00047B6E" w:rsidRPr="00712E9A" w:rsidRDefault="00047B6E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18" w:type="dxa"/>
            <w:tcBorders>
              <w:top w:val="single" w:sz="4" w:space="0" w:color="auto"/>
            </w:tcBorders>
            <w:vAlign w:val="center"/>
          </w:tcPr>
          <w:p w:rsidR="00047B6E" w:rsidRPr="00712E9A" w:rsidRDefault="00047B6E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18" w:type="dxa"/>
            <w:tcBorders>
              <w:top w:val="single" w:sz="4" w:space="0" w:color="auto"/>
            </w:tcBorders>
            <w:vAlign w:val="center"/>
          </w:tcPr>
          <w:p w:rsidR="00047B6E" w:rsidRPr="00712E9A" w:rsidRDefault="00047B6E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19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047B6E" w:rsidRPr="000E3180" w:rsidRDefault="00047B6E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47B6E" w:rsidRPr="00712E9A" w:rsidRDefault="00047B6E" w:rsidP="003A6A8A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047B6E" w:rsidRPr="00712E9A" w:rsidTr="003A6A8A">
        <w:trPr>
          <w:trHeight w:val="674"/>
        </w:trPr>
        <w:tc>
          <w:tcPr>
            <w:tcW w:w="266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47B6E" w:rsidRPr="0064001E" w:rsidRDefault="00047B6E" w:rsidP="003A6A8A">
            <w:pPr>
              <w:tabs>
                <w:tab w:val="left" w:pos="316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47B6E" w:rsidRDefault="00047B6E" w:rsidP="003A6A8A">
            <w:pPr>
              <w:tabs>
                <w:tab w:val="left" w:pos="3160"/>
              </w:tabs>
              <w:ind w:left="33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«Тайны и открытия в мире биологии»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047B6E" w:rsidRDefault="00047B6E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18" w:type="dxa"/>
            <w:tcBorders>
              <w:top w:val="single" w:sz="4" w:space="0" w:color="auto"/>
            </w:tcBorders>
            <w:vAlign w:val="center"/>
          </w:tcPr>
          <w:p w:rsidR="00047B6E" w:rsidRDefault="00047B6E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18" w:type="dxa"/>
            <w:tcBorders>
              <w:top w:val="single" w:sz="4" w:space="0" w:color="auto"/>
            </w:tcBorders>
            <w:vAlign w:val="center"/>
          </w:tcPr>
          <w:p w:rsidR="00047B6E" w:rsidRPr="00712E9A" w:rsidRDefault="00047B6E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18" w:type="dxa"/>
            <w:tcBorders>
              <w:top w:val="single" w:sz="4" w:space="0" w:color="auto"/>
            </w:tcBorders>
            <w:vAlign w:val="center"/>
          </w:tcPr>
          <w:p w:rsidR="00047B6E" w:rsidRPr="00712E9A" w:rsidRDefault="00047B6E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047B6E" w:rsidRPr="000E3180" w:rsidRDefault="00047B6E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47B6E" w:rsidRPr="00712E9A" w:rsidRDefault="00047B6E" w:rsidP="003A6A8A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047B6E" w:rsidRPr="00712E9A" w:rsidTr="003A6A8A">
        <w:trPr>
          <w:trHeight w:val="674"/>
        </w:trPr>
        <w:tc>
          <w:tcPr>
            <w:tcW w:w="266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47B6E" w:rsidRPr="0064001E" w:rsidRDefault="00047B6E" w:rsidP="003A6A8A">
            <w:pPr>
              <w:tabs>
                <w:tab w:val="left" w:pos="316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47B6E" w:rsidRDefault="00047B6E" w:rsidP="003A6A8A">
            <w:pPr>
              <w:tabs>
                <w:tab w:val="left" w:pos="3160"/>
              </w:tabs>
              <w:ind w:left="33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«События и факты в истории»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047B6E" w:rsidRDefault="00047B6E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18" w:type="dxa"/>
            <w:tcBorders>
              <w:top w:val="single" w:sz="4" w:space="0" w:color="auto"/>
            </w:tcBorders>
            <w:vAlign w:val="center"/>
          </w:tcPr>
          <w:p w:rsidR="00047B6E" w:rsidRDefault="00047B6E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18" w:type="dxa"/>
            <w:tcBorders>
              <w:top w:val="single" w:sz="4" w:space="0" w:color="auto"/>
            </w:tcBorders>
            <w:vAlign w:val="center"/>
          </w:tcPr>
          <w:p w:rsidR="00047B6E" w:rsidRDefault="00047B6E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18" w:type="dxa"/>
            <w:tcBorders>
              <w:top w:val="single" w:sz="4" w:space="0" w:color="auto"/>
            </w:tcBorders>
            <w:vAlign w:val="center"/>
          </w:tcPr>
          <w:p w:rsidR="00047B6E" w:rsidRPr="00712E9A" w:rsidRDefault="00047B6E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047B6E" w:rsidRPr="000E3180" w:rsidRDefault="00047B6E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47B6E" w:rsidRPr="00712E9A" w:rsidRDefault="00047B6E" w:rsidP="003A6A8A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047B6E" w:rsidRPr="00712E9A" w:rsidTr="003A6A8A">
        <w:trPr>
          <w:trHeight w:val="674"/>
        </w:trPr>
        <w:tc>
          <w:tcPr>
            <w:tcW w:w="266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47B6E" w:rsidRPr="0064001E" w:rsidRDefault="00047B6E" w:rsidP="003A6A8A">
            <w:pPr>
              <w:tabs>
                <w:tab w:val="left" w:pos="316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47B6E" w:rsidRDefault="00047B6E" w:rsidP="003A6A8A">
            <w:pPr>
              <w:tabs>
                <w:tab w:val="left" w:pos="3160"/>
              </w:tabs>
              <w:ind w:left="33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«Документ – источник познания общества»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047B6E" w:rsidRDefault="00047B6E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18" w:type="dxa"/>
            <w:tcBorders>
              <w:top w:val="single" w:sz="4" w:space="0" w:color="auto"/>
            </w:tcBorders>
            <w:vAlign w:val="center"/>
          </w:tcPr>
          <w:p w:rsidR="00047B6E" w:rsidRPr="00712E9A" w:rsidRDefault="00047B6E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18" w:type="dxa"/>
            <w:tcBorders>
              <w:top w:val="single" w:sz="4" w:space="0" w:color="auto"/>
            </w:tcBorders>
            <w:vAlign w:val="center"/>
          </w:tcPr>
          <w:p w:rsidR="00047B6E" w:rsidRPr="00712E9A" w:rsidRDefault="00047B6E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18" w:type="dxa"/>
            <w:tcBorders>
              <w:top w:val="single" w:sz="4" w:space="0" w:color="auto"/>
            </w:tcBorders>
            <w:vAlign w:val="center"/>
          </w:tcPr>
          <w:p w:rsidR="00047B6E" w:rsidRPr="00712E9A" w:rsidRDefault="00047B6E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19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047B6E" w:rsidRPr="000E3180" w:rsidRDefault="00047B6E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47B6E" w:rsidRPr="00712E9A" w:rsidRDefault="00047B6E" w:rsidP="003A6A8A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047B6E" w:rsidRPr="00712E9A" w:rsidTr="003A6A8A">
        <w:tc>
          <w:tcPr>
            <w:tcW w:w="6345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047B6E" w:rsidRPr="00712E9A" w:rsidRDefault="00047B6E" w:rsidP="003A6A8A">
            <w:pPr>
              <w:tabs>
                <w:tab w:val="left" w:pos="1701"/>
                <w:tab w:val="left" w:pos="3160"/>
              </w:tabs>
              <w:rPr>
                <w:b/>
                <w:sz w:val="28"/>
                <w:szCs w:val="28"/>
              </w:rPr>
            </w:pPr>
            <w:r w:rsidRPr="00712E9A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618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</w:tcBorders>
            <w:vAlign w:val="center"/>
          </w:tcPr>
          <w:p w:rsidR="00047B6E" w:rsidRPr="00712E9A" w:rsidRDefault="00047B6E" w:rsidP="003A6A8A">
            <w:pPr>
              <w:tabs>
                <w:tab w:val="left" w:pos="3160"/>
              </w:tabs>
              <w:ind w:right="-108" w:hanging="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61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47B6E" w:rsidRPr="00712E9A" w:rsidRDefault="00047B6E" w:rsidP="003A6A8A">
            <w:pPr>
              <w:tabs>
                <w:tab w:val="left" w:pos="3160"/>
              </w:tabs>
              <w:ind w:right="-108" w:hanging="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61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47B6E" w:rsidRPr="00712E9A" w:rsidRDefault="00047B6E" w:rsidP="003A6A8A">
            <w:pPr>
              <w:tabs>
                <w:tab w:val="left" w:pos="3160"/>
              </w:tabs>
              <w:ind w:right="-108" w:hanging="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61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47B6E" w:rsidRPr="00712E9A" w:rsidRDefault="00047B6E" w:rsidP="003A6A8A">
            <w:pPr>
              <w:tabs>
                <w:tab w:val="left" w:pos="3160"/>
              </w:tabs>
              <w:ind w:right="-108" w:hanging="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619" w:type="dxa"/>
            <w:tcBorders>
              <w:top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047B6E" w:rsidRPr="00712E9A" w:rsidRDefault="00047B6E" w:rsidP="003A6A8A">
            <w:pPr>
              <w:tabs>
                <w:tab w:val="left" w:pos="3160"/>
              </w:tabs>
              <w:ind w:right="-108" w:hanging="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81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047B6E" w:rsidRPr="00712E9A" w:rsidRDefault="00047B6E" w:rsidP="003A6A8A">
            <w:pPr>
              <w:tabs>
                <w:tab w:val="left" w:pos="3160"/>
              </w:tabs>
              <w:ind w:left="-108"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</w:tr>
      <w:tr w:rsidR="00047B6E" w:rsidRPr="00712E9A" w:rsidTr="003A6A8A">
        <w:tc>
          <w:tcPr>
            <w:tcW w:w="6345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047B6E" w:rsidRPr="00712E9A" w:rsidRDefault="00047B6E" w:rsidP="003A6A8A">
            <w:pPr>
              <w:tabs>
                <w:tab w:val="left" w:pos="1701"/>
                <w:tab w:val="left" w:pos="316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618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</w:tcBorders>
            <w:vAlign w:val="center"/>
          </w:tcPr>
          <w:p w:rsidR="00047B6E" w:rsidRDefault="00047B6E" w:rsidP="003A6A8A">
            <w:pPr>
              <w:tabs>
                <w:tab w:val="left" w:pos="3160"/>
              </w:tabs>
              <w:ind w:right="-108" w:hanging="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47B6E" w:rsidRDefault="00047B6E" w:rsidP="003A6A8A">
            <w:pPr>
              <w:tabs>
                <w:tab w:val="left" w:pos="3160"/>
              </w:tabs>
              <w:ind w:right="-108" w:hanging="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47B6E" w:rsidRDefault="00047B6E" w:rsidP="003A6A8A">
            <w:pPr>
              <w:tabs>
                <w:tab w:val="left" w:pos="3160"/>
              </w:tabs>
              <w:ind w:right="-108" w:hanging="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47B6E" w:rsidRDefault="00047B6E" w:rsidP="003A6A8A">
            <w:pPr>
              <w:tabs>
                <w:tab w:val="left" w:pos="3160"/>
              </w:tabs>
              <w:ind w:right="-108" w:hanging="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9" w:type="dxa"/>
            <w:tcBorders>
              <w:top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047B6E" w:rsidRDefault="00047B6E" w:rsidP="003A6A8A">
            <w:pPr>
              <w:tabs>
                <w:tab w:val="left" w:pos="3160"/>
              </w:tabs>
              <w:ind w:right="-108" w:hanging="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047B6E" w:rsidRDefault="00047B6E" w:rsidP="003A6A8A">
            <w:pPr>
              <w:tabs>
                <w:tab w:val="left" w:pos="3160"/>
              </w:tabs>
              <w:ind w:left="-108" w:right="-108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7304F8" w:rsidRDefault="007304F8" w:rsidP="0033326B">
      <w:pPr>
        <w:autoSpaceDE w:val="0"/>
        <w:autoSpaceDN w:val="0"/>
        <w:adjustRightInd w:val="0"/>
        <w:ind w:firstLine="709"/>
        <w:jc w:val="center"/>
        <w:rPr>
          <w:b/>
          <w:caps/>
          <w:szCs w:val="28"/>
        </w:rPr>
      </w:pPr>
    </w:p>
    <w:p w:rsidR="007304F8" w:rsidRDefault="007304F8" w:rsidP="007304F8">
      <w:pPr>
        <w:jc w:val="center"/>
        <w:rPr>
          <w:b/>
          <w:sz w:val="28"/>
          <w:szCs w:val="28"/>
        </w:rPr>
      </w:pPr>
      <w:r>
        <w:rPr>
          <w:b/>
          <w:caps/>
          <w:szCs w:val="28"/>
        </w:rPr>
        <w:br w:type="page"/>
      </w:r>
      <w:r>
        <w:rPr>
          <w:b/>
          <w:sz w:val="28"/>
          <w:szCs w:val="28"/>
        </w:rPr>
        <w:lastRenderedPageBreak/>
        <w:t xml:space="preserve">Внеурочная деятельность </w:t>
      </w:r>
    </w:p>
    <w:p w:rsidR="007304F8" w:rsidRPr="00712E9A" w:rsidRDefault="007304F8" w:rsidP="007304F8">
      <w:pPr>
        <w:jc w:val="center"/>
        <w:rPr>
          <w:b/>
          <w:sz w:val="28"/>
          <w:szCs w:val="28"/>
        </w:rPr>
      </w:pPr>
      <w:r w:rsidRPr="00712E9A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0</w:t>
      </w:r>
      <w:r w:rsidRPr="00712E9A">
        <w:rPr>
          <w:b/>
          <w:sz w:val="28"/>
          <w:szCs w:val="28"/>
        </w:rPr>
        <w:t>-х классов</w:t>
      </w:r>
      <w:r>
        <w:rPr>
          <w:b/>
          <w:sz w:val="28"/>
          <w:szCs w:val="28"/>
        </w:rPr>
        <w:t xml:space="preserve"> (реализующих ФГОС СОО)</w:t>
      </w:r>
    </w:p>
    <w:p w:rsidR="007304F8" w:rsidRPr="00712E9A" w:rsidRDefault="007304F8" w:rsidP="007304F8">
      <w:pPr>
        <w:tabs>
          <w:tab w:val="left" w:pos="3160"/>
        </w:tabs>
        <w:jc w:val="center"/>
        <w:rPr>
          <w:b/>
          <w:sz w:val="28"/>
          <w:szCs w:val="28"/>
        </w:rPr>
      </w:pPr>
      <w:r w:rsidRPr="00712E9A">
        <w:rPr>
          <w:b/>
          <w:sz w:val="28"/>
          <w:szCs w:val="28"/>
        </w:rPr>
        <w:t>Муниципального</w:t>
      </w:r>
      <w:r>
        <w:rPr>
          <w:b/>
          <w:sz w:val="28"/>
          <w:szCs w:val="28"/>
        </w:rPr>
        <w:t xml:space="preserve"> бюджетного</w:t>
      </w:r>
      <w:r w:rsidRPr="00712E9A">
        <w:rPr>
          <w:b/>
          <w:sz w:val="28"/>
          <w:szCs w:val="28"/>
        </w:rPr>
        <w:t xml:space="preserve"> общеобразовательного учреждения</w:t>
      </w:r>
    </w:p>
    <w:p w:rsidR="007304F8" w:rsidRPr="00712E9A" w:rsidRDefault="007304F8" w:rsidP="007304F8">
      <w:pPr>
        <w:tabs>
          <w:tab w:val="left" w:pos="31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Лицея № 15 Заводского района г.</w:t>
      </w:r>
      <w:r w:rsidRPr="00712E9A">
        <w:rPr>
          <w:b/>
          <w:sz w:val="28"/>
          <w:szCs w:val="28"/>
        </w:rPr>
        <w:t>Саратова</w:t>
      </w:r>
    </w:p>
    <w:p w:rsidR="007304F8" w:rsidRPr="00712E9A" w:rsidRDefault="007304F8" w:rsidP="007304F8">
      <w:pPr>
        <w:tabs>
          <w:tab w:val="left" w:pos="3160"/>
        </w:tabs>
        <w:jc w:val="center"/>
        <w:rPr>
          <w:b/>
          <w:sz w:val="28"/>
          <w:szCs w:val="28"/>
        </w:rPr>
      </w:pPr>
      <w:r w:rsidRPr="00712E9A">
        <w:rPr>
          <w:b/>
          <w:sz w:val="28"/>
          <w:szCs w:val="28"/>
        </w:rPr>
        <w:t>на 201</w:t>
      </w:r>
      <w:r>
        <w:rPr>
          <w:b/>
          <w:sz w:val="28"/>
          <w:szCs w:val="28"/>
        </w:rPr>
        <w:t>7</w:t>
      </w:r>
      <w:r w:rsidRPr="00712E9A">
        <w:rPr>
          <w:b/>
          <w:sz w:val="28"/>
          <w:szCs w:val="28"/>
        </w:rPr>
        <w:t>/201</w:t>
      </w:r>
      <w:r>
        <w:rPr>
          <w:b/>
          <w:sz w:val="28"/>
          <w:szCs w:val="28"/>
        </w:rPr>
        <w:t>8</w:t>
      </w:r>
      <w:r w:rsidRPr="00712E9A">
        <w:rPr>
          <w:b/>
          <w:sz w:val="28"/>
          <w:szCs w:val="28"/>
        </w:rPr>
        <w:t xml:space="preserve"> учебный год</w:t>
      </w:r>
    </w:p>
    <w:p w:rsidR="007304F8" w:rsidRPr="00712E9A" w:rsidRDefault="007304F8" w:rsidP="007304F8">
      <w:pPr>
        <w:tabs>
          <w:tab w:val="left" w:pos="3160"/>
        </w:tabs>
        <w:jc w:val="center"/>
        <w:rPr>
          <w:b/>
          <w:sz w:val="28"/>
          <w:szCs w:val="28"/>
        </w:rPr>
      </w:pPr>
    </w:p>
    <w:tbl>
      <w:tblPr>
        <w:tblW w:w="10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3827"/>
        <w:gridCol w:w="1030"/>
        <w:gridCol w:w="1030"/>
        <w:gridCol w:w="1031"/>
        <w:gridCol w:w="815"/>
      </w:tblGrid>
      <w:tr w:rsidR="007304F8" w:rsidRPr="00712E9A" w:rsidTr="007D1782">
        <w:tc>
          <w:tcPr>
            <w:tcW w:w="25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304F8" w:rsidRPr="00CD4A53" w:rsidRDefault="007304F8" w:rsidP="007D1782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 w:rsidRPr="00CD4A53">
              <w:rPr>
                <w:b/>
                <w:sz w:val="28"/>
                <w:szCs w:val="28"/>
              </w:rPr>
              <w:br w:type="page"/>
              <w:t xml:space="preserve">Направления </w:t>
            </w:r>
          </w:p>
          <w:p w:rsidR="007304F8" w:rsidRPr="00CD4A53" w:rsidRDefault="007304F8" w:rsidP="007D1782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 w:rsidRPr="00CD4A53">
              <w:rPr>
                <w:b/>
                <w:sz w:val="28"/>
                <w:szCs w:val="28"/>
              </w:rPr>
              <w:t>деятельности</w:t>
            </w:r>
          </w:p>
        </w:tc>
        <w:tc>
          <w:tcPr>
            <w:tcW w:w="38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304F8" w:rsidRPr="00CD4A53" w:rsidRDefault="007304F8" w:rsidP="007D1782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 w:rsidRPr="00CD4A53">
              <w:rPr>
                <w:b/>
                <w:sz w:val="28"/>
                <w:szCs w:val="28"/>
              </w:rPr>
              <w:t xml:space="preserve">Формы </w:t>
            </w:r>
          </w:p>
          <w:p w:rsidR="007304F8" w:rsidRPr="00CD4A53" w:rsidRDefault="007304F8" w:rsidP="007D1782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 w:rsidRPr="00CD4A53">
              <w:rPr>
                <w:b/>
                <w:sz w:val="28"/>
                <w:szCs w:val="28"/>
              </w:rPr>
              <w:t>реализации</w:t>
            </w:r>
          </w:p>
        </w:tc>
        <w:tc>
          <w:tcPr>
            <w:tcW w:w="309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04F8" w:rsidRPr="00CD4A53" w:rsidRDefault="007304F8" w:rsidP="007D1782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 w:rsidRPr="00CD4A53">
              <w:rPr>
                <w:b/>
                <w:sz w:val="28"/>
                <w:szCs w:val="28"/>
              </w:rPr>
              <w:t>Количество часов неделю</w:t>
            </w:r>
          </w:p>
        </w:tc>
        <w:tc>
          <w:tcPr>
            <w:tcW w:w="81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304F8" w:rsidRPr="00CD4A53" w:rsidRDefault="007304F8" w:rsidP="007D1782">
            <w:pPr>
              <w:tabs>
                <w:tab w:val="left" w:pos="3160"/>
              </w:tabs>
              <w:ind w:left="-108" w:right="-143"/>
              <w:jc w:val="center"/>
              <w:rPr>
                <w:b/>
                <w:sz w:val="28"/>
                <w:szCs w:val="28"/>
              </w:rPr>
            </w:pPr>
            <w:r w:rsidRPr="00CD4A53">
              <w:rPr>
                <w:b/>
                <w:sz w:val="28"/>
                <w:szCs w:val="28"/>
              </w:rPr>
              <w:t>Всего часов</w:t>
            </w:r>
          </w:p>
        </w:tc>
      </w:tr>
      <w:tr w:rsidR="007304F8" w:rsidRPr="00712E9A" w:rsidTr="007D1782">
        <w:tc>
          <w:tcPr>
            <w:tcW w:w="25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04F8" w:rsidRPr="00CD4A53" w:rsidRDefault="007304F8" w:rsidP="007D1782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04F8" w:rsidRPr="00CD4A53" w:rsidRDefault="007304F8" w:rsidP="007D1782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304F8" w:rsidRPr="00CD4A53" w:rsidRDefault="007304F8" w:rsidP="007D1782">
            <w:pPr>
              <w:tabs>
                <w:tab w:val="left" w:pos="3160"/>
              </w:tabs>
              <w:ind w:right="-57"/>
              <w:jc w:val="center"/>
              <w:rPr>
                <w:b/>
                <w:sz w:val="28"/>
                <w:szCs w:val="28"/>
              </w:rPr>
            </w:pPr>
            <w:r w:rsidRPr="00CD4A53">
              <w:rPr>
                <w:b/>
                <w:sz w:val="28"/>
                <w:szCs w:val="28"/>
              </w:rPr>
              <w:t>10а</w:t>
            </w:r>
          </w:p>
        </w:tc>
        <w:tc>
          <w:tcPr>
            <w:tcW w:w="1030" w:type="dxa"/>
            <w:tcBorders>
              <w:top w:val="single" w:sz="12" w:space="0" w:color="auto"/>
              <w:bottom w:val="single" w:sz="12" w:space="0" w:color="auto"/>
            </w:tcBorders>
          </w:tcPr>
          <w:p w:rsidR="007304F8" w:rsidRPr="00CD4A53" w:rsidRDefault="007304F8" w:rsidP="007D1782">
            <w:pPr>
              <w:tabs>
                <w:tab w:val="left" w:pos="3160"/>
              </w:tabs>
              <w:ind w:left="-159" w:right="-148"/>
              <w:jc w:val="center"/>
              <w:rPr>
                <w:b/>
                <w:sz w:val="28"/>
                <w:szCs w:val="28"/>
              </w:rPr>
            </w:pPr>
            <w:r w:rsidRPr="00CD4A53">
              <w:rPr>
                <w:b/>
                <w:sz w:val="28"/>
                <w:szCs w:val="28"/>
              </w:rPr>
              <w:t>10б</w:t>
            </w:r>
          </w:p>
        </w:tc>
        <w:tc>
          <w:tcPr>
            <w:tcW w:w="103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04F8" w:rsidRPr="00CD4A53" w:rsidRDefault="007304F8" w:rsidP="007D1782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 w:rsidRPr="00CD4A53">
              <w:rPr>
                <w:b/>
                <w:sz w:val="28"/>
                <w:szCs w:val="28"/>
              </w:rPr>
              <w:t>10в</w:t>
            </w:r>
          </w:p>
        </w:tc>
        <w:tc>
          <w:tcPr>
            <w:tcW w:w="81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04F8" w:rsidRPr="00CD4A53" w:rsidRDefault="007304F8" w:rsidP="007D1782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7304F8" w:rsidRPr="00712E9A" w:rsidTr="007D1782"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04F8" w:rsidRPr="008A50C3" w:rsidRDefault="007304F8" w:rsidP="007D1782">
            <w:pPr>
              <w:tabs>
                <w:tab w:val="left" w:pos="316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04F8" w:rsidRDefault="007304F8" w:rsidP="007D1782">
            <w:pPr>
              <w:tabs>
                <w:tab w:val="left" w:pos="3160"/>
              </w:tabs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клуб « Олимп»</w:t>
            </w:r>
          </w:p>
        </w:tc>
        <w:tc>
          <w:tcPr>
            <w:tcW w:w="10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304F8" w:rsidRDefault="007304F8" w:rsidP="007D1782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3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304F8" w:rsidRPr="00CD4A53" w:rsidRDefault="007304F8" w:rsidP="007D1782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3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04F8" w:rsidRPr="00CD4A53" w:rsidRDefault="007304F8" w:rsidP="007D1782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04F8" w:rsidRDefault="007304F8" w:rsidP="007D1782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7304F8" w:rsidRPr="00712E9A" w:rsidTr="007D1782"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04F8" w:rsidRPr="008A50C3" w:rsidRDefault="007304F8" w:rsidP="007D1782">
            <w:pPr>
              <w:tabs>
                <w:tab w:val="left" w:pos="3160"/>
              </w:tabs>
              <w:rPr>
                <w:b/>
                <w:sz w:val="28"/>
                <w:szCs w:val="28"/>
              </w:rPr>
            </w:pPr>
            <w:r w:rsidRPr="008A50C3">
              <w:rPr>
                <w:b/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04F8" w:rsidRPr="00CD4A53" w:rsidRDefault="007304F8" w:rsidP="007D1782">
            <w:pPr>
              <w:tabs>
                <w:tab w:val="left" w:pos="31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Секция волейбола</w:t>
            </w:r>
          </w:p>
        </w:tc>
        <w:tc>
          <w:tcPr>
            <w:tcW w:w="10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304F8" w:rsidRPr="00CD4A53" w:rsidRDefault="00175A92" w:rsidP="007D1782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3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304F8" w:rsidRPr="00CD4A53" w:rsidRDefault="007304F8" w:rsidP="007D1782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3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04F8" w:rsidRPr="00CD4A53" w:rsidRDefault="007304F8" w:rsidP="007D1782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04F8" w:rsidRPr="00CD4A53" w:rsidRDefault="00175A92" w:rsidP="007D1782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7304F8" w:rsidRPr="00712E9A" w:rsidTr="007D1782"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04F8" w:rsidRDefault="007304F8" w:rsidP="007D1782">
            <w:pPr>
              <w:tabs>
                <w:tab w:val="left" w:pos="316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Общеинтеллектуальное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04F8" w:rsidRPr="00CD4A53" w:rsidRDefault="007304F8" w:rsidP="007D1782">
            <w:pPr>
              <w:tabs>
                <w:tab w:val="left" w:pos="31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Клуб «Что? Где? Когда?»</w:t>
            </w:r>
          </w:p>
        </w:tc>
        <w:tc>
          <w:tcPr>
            <w:tcW w:w="10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304F8" w:rsidRPr="00CD4A53" w:rsidRDefault="007304F8" w:rsidP="007D1782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3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304F8" w:rsidRPr="00CD4A53" w:rsidRDefault="007304F8" w:rsidP="007D1782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3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04F8" w:rsidRDefault="00111856" w:rsidP="007D1782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04F8" w:rsidRPr="00CD4A53" w:rsidRDefault="007304F8" w:rsidP="007D1782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7304F8" w:rsidRPr="00712E9A" w:rsidTr="007D1782"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04F8" w:rsidRDefault="007304F8" w:rsidP="007D1782">
            <w:pPr>
              <w:tabs>
                <w:tab w:val="left" w:pos="316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04F8" w:rsidRDefault="007304F8" w:rsidP="007D1782">
            <w:pPr>
              <w:tabs>
                <w:tab w:val="left" w:pos="31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Клуб «Исторический балл»</w:t>
            </w:r>
          </w:p>
        </w:tc>
        <w:tc>
          <w:tcPr>
            <w:tcW w:w="10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304F8" w:rsidRDefault="007304F8" w:rsidP="007D1782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3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304F8" w:rsidRPr="00CD4A53" w:rsidRDefault="007304F8" w:rsidP="007D1782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3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04F8" w:rsidRDefault="00111856" w:rsidP="007D1782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04F8" w:rsidRDefault="007304F8" w:rsidP="007D1782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7304F8" w:rsidRPr="00712E9A" w:rsidTr="007D1782">
        <w:trPr>
          <w:trHeight w:val="605"/>
        </w:trPr>
        <w:tc>
          <w:tcPr>
            <w:tcW w:w="25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304F8" w:rsidRPr="009A372D" w:rsidRDefault="007304F8" w:rsidP="007D1782">
            <w:pPr>
              <w:tabs>
                <w:tab w:val="left" w:pos="3160"/>
              </w:tabs>
              <w:rPr>
                <w:b/>
                <w:sz w:val="28"/>
                <w:szCs w:val="28"/>
              </w:rPr>
            </w:pPr>
            <w:r w:rsidRPr="009A372D">
              <w:rPr>
                <w:b/>
                <w:sz w:val="28"/>
                <w:szCs w:val="28"/>
              </w:rPr>
              <w:t>Социальное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304F8" w:rsidRPr="00CD4A53" w:rsidRDefault="007304F8" w:rsidP="007D1782">
            <w:pPr>
              <w:tabs>
                <w:tab w:val="left" w:pos="3160"/>
              </w:tabs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Клуб» Патриот»</w:t>
            </w:r>
          </w:p>
        </w:tc>
        <w:tc>
          <w:tcPr>
            <w:tcW w:w="103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304F8" w:rsidRPr="00CD4A53" w:rsidRDefault="007304F8" w:rsidP="007D1782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30" w:type="dxa"/>
            <w:tcBorders>
              <w:top w:val="single" w:sz="12" w:space="0" w:color="auto"/>
            </w:tcBorders>
            <w:vAlign w:val="center"/>
          </w:tcPr>
          <w:p w:rsidR="007304F8" w:rsidRPr="00CD4A53" w:rsidRDefault="007304F8" w:rsidP="007D1782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3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04F8" w:rsidRPr="00CD4A53" w:rsidRDefault="007304F8" w:rsidP="007D1782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1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304F8" w:rsidRPr="00CD4A53" w:rsidRDefault="007304F8" w:rsidP="007D1782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7304F8" w:rsidRPr="00712E9A" w:rsidTr="007D1782">
        <w:trPr>
          <w:trHeight w:val="631"/>
        </w:trPr>
        <w:tc>
          <w:tcPr>
            <w:tcW w:w="25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04F8" w:rsidRPr="00CD4A53" w:rsidRDefault="007304F8" w:rsidP="007D1782">
            <w:pPr>
              <w:tabs>
                <w:tab w:val="left" w:pos="3160"/>
              </w:tabs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304F8" w:rsidRDefault="007304F8" w:rsidP="007D1782">
            <w:pPr>
              <w:tabs>
                <w:tab w:val="left" w:pos="31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Школьная служба медиации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7304F8" w:rsidRDefault="00175A92" w:rsidP="007D1782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30" w:type="dxa"/>
            <w:tcBorders>
              <w:top w:val="single" w:sz="4" w:space="0" w:color="auto"/>
            </w:tcBorders>
            <w:vAlign w:val="center"/>
          </w:tcPr>
          <w:p w:rsidR="007304F8" w:rsidRDefault="007304F8" w:rsidP="007D1782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31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04F8" w:rsidRPr="00CD4A53" w:rsidRDefault="007304F8" w:rsidP="007D1782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304F8" w:rsidRPr="00CD4A53" w:rsidRDefault="007304F8" w:rsidP="007D1782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7304F8" w:rsidRPr="00712E9A" w:rsidTr="007D1782">
        <w:trPr>
          <w:trHeight w:val="631"/>
        </w:trPr>
        <w:tc>
          <w:tcPr>
            <w:tcW w:w="25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04F8" w:rsidRPr="00CD4A53" w:rsidRDefault="007304F8" w:rsidP="007D1782">
            <w:pPr>
              <w:tabs>
                <w:tab w:val="left" w:pos="3160"/>
              </w:tabs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304F8" w:rsidRPr="00CD4A53" w:rsidRDefault="007304F8" w:rsidP="007D1782">
            <w:pPr>
              <w:tabs>
                <w:tab w:val="left" w:pos="31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Отряд юных пожарных «Огнеборец»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7304F8" w:rsidRPr="00CD4A53" w:rsidRDefault="007304F8" w:rsidP="007D1782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30" w:type="dxa"/>
            <w:tcBorders>
              <w:top w:val="single" w:sz="4" w:space="0" w:color="auto"/>
            </w:tcBorders>
            <w:vAlign w:val="center"/>
          </w:tcPr>
          <w:p w:rsidR="007304F8" w:rsidRPr="00CD4A53" w:rsidRDefault="00111856" w:rsidP="007D1782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31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04F8" w:rsidRPr="00CD4A53" w:rsidRDefault="007304F8" w:rsidP="007D1782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304F8" w:rsidRPr="00CD4A53" w:rsidRDefault="00175A92" w:rsidP="007D1782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7304F8" w:rsidRPr="00712E9A" w:rsidTr="007D1782">
        <w:tc>
          <w:tcPr>
            <w:tcW w:w="634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04F8" w:rsidRPr="00CD4A53" w:rsidRDefault="007304F8" w:rsidP="007D1782">
            <w:pPr>
              <w:tabs>
                <w:tab w:val="left" w:pos="3160"/>
              </w:tabs>
              <w:rPr>
                <w:b/>
                <w:sz w:val="28"/>
                <w:szCs w:val="28"/>
              </w:rPr>
            </w:pPr>
            <w:r w:rsidRPr="00CD4A53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10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304F8" w:rsidRPr="00CD4A53" w:rsidRDefault="00175A92" w:rsidP="007D1782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030" w:type="dxa"/>
            <w:tcBorders>
              <w:top w:val="single" w:sz="12" w:space="0" w:color="auto"/>
              <w:bottom w:val="single" w:sz="12" w:space="0" w:color="auto"/>
            </w:tcBorders>
          </w:tcPr>
          <w:p w:rsidR="007304F8" w:rsidRPr="00CD4A53" w:rsidRDefault="007304F8" w:rsidP="007D1782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03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304F8" w:rsidRPr="00CD4A53" w:rsidRDefault="007304F8" w:rsidP="007D1782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04F8" w:rsidRPr="00CD4A53" w:rsidRDefault="007304F8" w:rsidP="00175A92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175A92">
              <w:rPr>
                <w:b/>
                <w:sz w:val="28"/>
                <w:szCs w:val="28"/>
              </w:rPr>
              <w:t>2</w:t>
            </w:r>
          </w:p>
        </w:tc>
      </w:tr>
      <w:tr w:rsidR="007304F8" w:rsidRPr="00712E9A" w:rsidTr="007D1782">
        <w:tc>
          <w:tcPr>
            <w:tcW w:w="634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04F8" w:rsidRPr="00CD4A53" w:rsidRDefault="007304F8" w:rsidP="007D1782">
            <w:pPr>
              <w:tabs>
                <w:tab w:val="left" w:pos="3160"/>
              </w:tabs>
              <w:rPr>
                <w:sz w:val="28"/>
                <w:szCs w:val="28"/>
              </w:rPr>
            </w:pPr>
            <w:r w:rsidRPr="00CD4A53">
              <w:rPr>
                <w:b/>
                <w:sz w:val="28"/>
                <w:szCs w:val="28"/>
              </w:rPr>
              <w:t>Подготовка приз</w:t>
            </w:r>
            <w:r>
              <w:rPr>
                <w:b/>
                <w:sz w:val="28"/>
                <w:szCs w:val="28"/>
              </w:rPr>
              <w:t>ё</w:t>
            </w:r>
            <w:r w:rsidRPr="00CD4A53">
              <w:rPr>
                <w:b/>
                <w:sz w:val="28"/>
                <w:szCs w:val="28"/>
              </w:rPr>
              <w:t>ров олимпиад, конкурсов, конференций муниципального, регионального, всероссийского и других уровней</w:t>
            </w:r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0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304F8" w:rsidRPr="00CD4A53" w:rsidRDefault="00175A92" w:rsidP="007D1782">
            <w:pPr>
              <w:tabs>
                <w:tab w:val="left" w:pos="3160"/>
              </w:tabs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3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304F8" w:rsidRPr="00CD4A53" w:rsidRDefault="007304F8" w:rsidP="007D1782">
            <w:pPr>
              <w:tabs>
                <w:tab w:val="left" w:pos="3160"/>
              </w:tabs>
              <w:ind w:right="-108" w:hanging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3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04F8" w:rsidRPr="00CD4A53" w:rsidRDefault="007304F8" w:rsidP="007D1782">
            <w:pPr>
              <w:tabs>
                <w:tab w:val="left" w:pos="3160"/>
              </w:tabs>
              <w:ind w:right="-108" w:hanging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04F8" w:rsidRPr="00CD4A53" w:rsidRDefault="00175A92" w:rsidP="007D1782">
            <w:pPr>
              <w:tabs>
                <w:tab w:val="left" w:pos="3160"/>
              </w:tabs>
              <w:ind w:right="-143" w:hanging="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</w:tr>
      <w:tr w:rsidR="007304F8" w:rsidRPr="00712E9A" w:rsidTr="007D1782">
        <w:tc>
          <w:tcPr>
            <w:tcW w:w="6345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7304F8" w:rsidRPr="00CD4A53" w:rsidRDefault="007304F8" w:rsidP="007D1782">
            <w:pPr>
              <w:tabs>
                <w:tab w:val="left" w:pos="1701"/>
                <w:tab w:val="left" w:pos="3160"/>
              </w:tabs>
              <w:rPr>
                <w:b/>
                <w:sz w:val="28"/>
                <w:szCs w:val="28"/>
              </w:rPr>
            </w:pPr>
            <w:r w:rsidRPr="00CD4A53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03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</w:tcBorders>
            <w:vAlign w:val="center"/>
          </w:tcPr>
          <w:p w:rsidR="007304F8" w:rsidRPr="00CD4A53" w:rsidRDefault="007304F8" w:rsidP="007D1782">
            <w:pPr>
              <w:tabs>
                <w:tab w:val="left" w:pos="3160"/>
              </w:tabs>
              <w:ind w:right="-108" w:hanging="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03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304F8" w:rsidRPr="00CD4A53" w:rsidRDefault="007304F8" w:rsidP="007D1782">
            <w:pPr>
              <w:tabs>
                <w:tab w:val="left" w:pos="3160"/>
              </w:tabs>
              <w:ind w:right="-108" w:hanging="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031" w:type="dxa"/>
            <w:tcBorders>
              <w:top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04F8" w:rsidRPr="00CD4A53" w:rsidRDefault="007304F8" w:rsidP="007D1782">
            <w:pPr>
              <w:tabs>
                <w:tab w:val="left" w:pos="3160"/>
              </w:tabs>
              <w:ind w:right="-108" w:hanging="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81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04F8" w:rsidRPr="00CD4A53" w:rsidRDefault="007304F8" w:rsidP="007D1782">
            <w:pPr>
              <w:tabs>
                <w:tab w:val="left" w:pos="3160"/>
              </w:tabs>
              <w:ind w:left="-108"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</w:tr>
    </w:tbl>
    <w:p w:rsidR="007304F8" w:rsidRDefault="007304F8" w:rsidP="007304F8">
      <w:pPr>
        <w:rPr>
          <w:b/>
        </w:rPr>
      </w:pPr>
    </w:p>
    <w:p w:rsidR="007304F8" w:rsidRDefault="007304F8" w:rsidP="007304F8">
      <w:pPr>
        <w:rPr>
          <w:b/>
          <w:bCs/>
          <w:sz w:val="28"/>
          <w:szCs w:val="28"/>
        </w:rPr>
      </w:pPr>
    </w:p>
    <w:p w:rsidR="00233C71" w:rsidRPr="00EF14CC" w:rsidRDefault="007304F8" w:rsidP="00EF14CC">
      <w:pPr>
        <w:rPr>
          <w:b/>
          <w:bCs/>
          <w:sz w:val="28"/>
          <w:szCs w:val="28"/>
        </w:rPr>
      </w:pPr>
      <w:r>
        <w:rPr>
          <w:b/>
          <w:bCs/>
          <w:szCs w:val="28"/>
        </w:rPr>
        <w:br w:type="page"/>
      </w:r>
    </w:p>
    <w:p w:rsidR="00C854F6" w:rsidRPr="00712E9A" w:rsidRDefault="00C854F6" w:rsidP="00C854F6">
      <w:pPr>
        <w:pStyle w:val="a3"/>
        <w:jc w:val="center"/>
        <w:rPr>
          <w:b/>
          <w:bCs/>
          <w:szCs w:val="28"/>
        </w:rPr>
      </w:pPr>
      <w:r w:rsidRPr="00712E9A">
        <w:rPr>
          <w:b/>
          <w:bCs/>
          <w:szCs w:val="28"/>
        </w:rPr>
        <w:lastRenderedPageBreak/>
        <w:t xml:space="preserve">Пояснительная записка </w:t>
      </w:r>
    </w:p>
    <w:p w:rsidR="00C854F6" w:rsidRDefault="00C854F6" w:rsidP="00C854F6">
      <w:pPr>
        <w:pStyle w:val="a3"/>
        <w:jc w:val="center"/>
        <w:rPr>
          <w:b/>
          <w:bCs/>
          <w:szCs w:val="28"/>
        </w:rPr>
      </w:pPr>
      <w:r w:rsidRPr="00712E9A">
        <w:rPr>
          <w:b/>
          <w:bCs/>
          <w:szCs w:val="28"/>
        </w:rPr>
        <w:t xml:space="preserve">к учебному плану </w:t>
      </w:r>
    </w:p>
    <w:p w:rsidR="00C854F6" w:rsidRPr="00712E9A" w:rsidRDefault="00C854F6" w:rsidP="00C854F6">
      <w:pPr>
        <w:pStyle w:val="a3"/>
        <w:jc w:val="center"/>
        <w:rPr>
          <w:b/>
          <w:bCs/>
          <w:szCs w:val="28"/>
        </w:rPr>
      </w:pPr>
      <w:r>
        <w:rPr>
          <w:b/>
          <w:bCs/>
          <w:szCs w:val="28"/>
        </w:rPr>
        <w:t>среднего общего образования</w:t>
      </w:r>
    </w:p>
    <w:p w:rsidR="00C854F6" w:rsidRPr="00712E9A" w:rsidRDefault="00C854F6" w:rsidP="00C854F6">
      <w:pPr>
        <w:pStyle w:val="a3"/>
        <w:jc w:val="center"/>
        <w:rPr>
          <w:b/>
          <w:bCs/>
          <w:szCs w:val="28"/>
        </w:rPr>
      </w:pPr>
      <w:r w:rsidRPr="00712E9A">
        <w:rPr>
          <w:b/>
          <w:bCs/>
          <w:szCs w:val="28"/>
        </w:rPr>
        <w:t>на 201</w:t>
      </w:r>
      <w:r w:rsidR="003574D6">
        <w:rPr>
          <w:b/>
          <w:bCs/>
          <w:szCs w:val="28"/>
        </w:rPr>
        <w:t>7</w:t>
      </w:r>
      <w:r w:rsidRPr="00712E9A">
        <w:rPr>
          <w:b/>
          <w:bCs/>
          <w:szCs w:val="28"/>
        </w:rPr>
        <w:t xml:space="preserve"> – 201</w:t>
      </w:r>
      <w:r w:rsidR="003574D6">
        <w:rPr>
          <w:b/>
          <w:bCs/>
          <w:szCs w:val="28"/>
        </w:rPr>
        <w:t>8</w:t>
      </w:r>
      <w:r w:rsidRPr="00712E9A">
        <w:rPr>
          <w:b/>
          <w:bCs/>
          <w:szCs w:val="28"/>
        </w:rPr>
        <w:t xml:space="preserve"> учебный год</w:t>
      </w:r>
    </w:p>
    <w:p w:rsidR="00C854F6" w:rsidRPr="00712E9A" w:rsidRDefault="00C854F6" w:rsidP="00C854F6">
      <w:pPr>
        <w:pStyle w:val="a3"/>
        <w:jc w:val="center"/>
        <w:rPr>
          <w:b/>
          <w:bCs/>
          <w:szCs w:val="28"/>
        </w:rPr>
      </w:pPr>
      <w:r>
        <w:rPr>
          <w:b/>
          <w:bCs/>
          <w:szCs w:val="28"/>
        </w:rPr>
        <w:t>(реализующ</w:t>
      </w:r>
      <w:r w:rsidR="00ED53A3">
        <w:rPr>
          <w:b/>
          <w:bCs/>
          <w:szCs w:val="28"/>
        </w:rPr>
        <w:t>его</w:t>
      </w:r>
      <w:r>
        <w:rPr>
          <w:b/>
          <w:bCs/>
          <w:szCs w:val="28"/>
        </w:rPr>
        <w:t xml:space="preserve"> ФКГОС</w:t>
      </w:r>
      <w:r w:rsidRPr="00712E9A">
        <w:rPr>
          <w:b/>
          <w:bCs/>
          <w:szCs w:val="28"/>
        </w:rPr>
        <w:t>)</w:t>
      </w:r>
    </w:p>
    <w:p w:rsidR="00A8436E" w:rsidRDefault="003E2DD1" w:rsidP="007124A4">
      <w:pPr>
        <w:tabs>
          <w:tab w:val="left" w:pos="284"/>
        </w:tabs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  <w:lang w:val="en-US"/>
        </w:rPr>
        <w:t>I</w:t>
      </w:r>
      <w:r w:rsidRPr="003A6A8A">
        <w:rPr>
          <w:b/>
          <w:i/>
          <w:sz w:val="28"/>
          <w:szCs w:val="28"/>
        </w:rPr>
        <w:t xml:space="preserve">. </w:t>
      </w:r>
      <w:r w:rsidR="00ED53A3" w:rsidRPr="00ED53A3">
        <w:rPr>
          <w:b/>
          <w:i/>
          <w:sz w:val="28"/>
          <w:szCs w:val="28"/>
        </w:rPr>
        <w:t>Общ</w:t>
      </w:r>
      <w:r w:rsidR="00ED53A3">
        <w:rPr>
          <w:b/>
          <w:i/>
          <w:sz w:val="28"/>
          <w:szCs w:val="28"/>
        </w:rPr>
        <w:t>и</w:t>
      </w:r>
      <w:r w:rsidR="00ED53A3" w:rsidRPr="00ED53A3">
        <w:rPr>
          <w:b/>
          <w:i/>
          <w:sz w:val="28"/>
          <w:szCs w:val="28"/>
        </w:rPr>
        <w:t>е положени</w:t>
      </w:r>
      <w:r w:rsidR="00ED53A3">
        <w:rPr>
          <w:b/>
          <w:i/>
          <w:sz w:val="28"/>
          <w:szCs w:val="28"/>
        </w:rPr>
        <w:t>я</w:t>
      </w:r>
    </w:p>
    <w:p w:rsidR="00ED53A3" w:rsidRPr="00ED53A3" w:rsidRDefault="00ED53A3" w:rsidP="007124A4">
      <w:pPr>
        <w:tabs>
          <w:tab w:val="left" w:pos="284"/>
        </w:tabs>
        <w:jc w:val="both"/>
        <w:rPr>
          <w:b/>
          <w:i/>
          <w:sz w:val="28"/>
          <w:szCs w:val="28"/>
        </w:rPr>
      </w:pPr>
    </w:p>
    <w:p w:rsidR="006C2E6A" w:rsidRDefault="00E25000" w:rsidP="007219C9">
      <w:pPr>
        <w:suppressAutoHyphens/>
        <w:ind w:firstLine="708"/>
        <w:jc w:val="both"/>
        <w:rPr>
          <w:sz w:val="28"/>
          <w:szCs w:val="28"/>
        </w:rPr>
      </w:pPr>
      <w:r w:rsidRPr="00E25000">
        <w:rPr>
          <w:sz w:val="28"/>
          <w:szCs w:val="28"/>
        </w:rPr>
        <w:t xml:space="preserve">Учебный </w:t>
      </w:r>
      <w:r>
        <w:rPr>
          <w:sz w:val="28"/>
          <w:szCs w:val="28"/>
        </w:rPr>
        <w:t>план М</w:t>
      </w:r>
      <w:r w:rsidR="001F5AF5">
        <w:rPr>
          <w:sz w:val="28"/>
          <w:szCs w:val="28"/>
        </w:rPr>
        <w:t>Б</w:t>
      </w:r>
      <w:r>
        <w:rPr>
          <w:sz w:val="28"/>
          <w:szCs w:val="28"/>
        </w:rPr>
        <w:t>ОУ Лицея № 15 является нормативным документом, определяющим набор учебных предметов, видов деятельности, распределения учебного времени, отводимого на изучение различных учебных предметов вариативной части, регионального компонента и инвариантной части, формируемой участниками образовательных отношений, на проведение дополнительных занятий, консультаций по предметам, творческих и спортивных объединений, работу с одарёнными учащимися (подготовка к олимпиадам, конкурсам, научно-практическим конференциям), содержащий объёмные показатели минимально и максимально возможной нагрузки учащихся для достижения запланированных результатов</w:t>
      </w:r>
      <w:r w:rsidR="006D3FEF">
        <w:rPr>
          <w:sz w:val="28"/>
          <w:szCs w:val="28"/>
        </w:rPr>
        <w:t xml:space="preserve"> обучения при </w:t>
      </w:r>
      <w:r w:rsidR="00BD7E07">
        <w:rPr>
          <w:sz w:val="28"/>
          <w:szCs w:val="28"/>
        </w:rPr>
        <w:t>освоении</w:t>
      </w:r>
      <w:r w:rsidR="006D3FEF">
        <w:rPr>
          <w:sz w:val="28"/>
          <w:szCs w:val="28"/>
        </w:rPr>
        <w:t xml:space="preserve"> программ среднего общего образования, а также нормативы финансирования, обеспечивает реализацию целей и задач образования, которые определены следующими нормативными документами:</w:t>
      </w:r>
    </w:p>
    <w:p w:rsidR="006D3FEF" w:rsidRPr="0092188A" w:rsidRDefault="006D3FEF" w:rsidP="006D3FEF">
      <w:pPr>
        <w:numPr>
          <w:ilvl w:val="0"/>
          <w:numId w:val="32"/>
        </w:numPr>
        <w:shd w:val="clear" w:color="auto" w:fill="FFFFFF" w:themeFill="background1"/>
        <w:ind w:left="426" w:hanging="426"/>
        <w:jc w:val="both"/>
        <w:rPr>
          <w:sz w:val="28"/>
          <w:szCs w:val="28"/>
        </w:rPr>
      </w:pPr>
      <w:r w:rsidRPr="0092188A">
        <w:rPr>
          <w:sz w:val="28"/>
          <w:szCs w:val="28"/>
        </w:rPr>
        <w:t>Федеральным законом Российской Федерации от 29 декабря 2012г. № 273-ФЗ «Об образовании в Российской Федерации»;</w:t>
      </w:r>
    </w:p>
    <w:p w:rsidR="006D3FEF" w:rsidRPr="00A71740" w:rsidRDefault="006D3FEF" w:rsidP="006D3FEF">
      <w:pPr>
        <w:pStyle w:val="ab"/>
        <w:numPr>
          <w:ilvl w:val="0"/>
          <w:numId w:val="32"/>
        </w:numPr>
        <w:shd w:val="clear" w:color="auto" w:fill="FFFFFF" w:themeFill="background1"/>
        <w:spacing w:line="150" w:lineRule="atLeast"/>
        <w:ind w:left="426" w:hanging="421"/>
        <w:contextualSpacing/>
        <w:jc w:val="both"/>
        <w:rPr>
          <w:sz w:val="28"/>
          <w:szCs w:val="28"/>
        </w:rPr>
      </w:pPr>
      <w:r>
        <w:rPr>
          <w:iCs/>
          <w:sz w:val="28"/>
          <w:szCs w:val="28"/>
        </w:rPr>
        <w:t>Постановлением Главного государственного санитарного врача Российской Федерации от 29 декабря 2010г. № 189 «Об утверждении СанПиН 2.4.2.2821-10 «Санитарно-эпидемиологические требования к условиям и организации обучения в общеобразовательных учреждениях»;</w:t>
      </w:r>
    </w:p>
    <w:p w:rsidR="006D3FEF" w:rsidRPr="00A71740" w:rsidRDefault="006D3FEF" w:rsidP="006D3FEF">
      <w:pPr>
        <w:pStyle w:val="ab"/>
        <w:numPr>
          <w:ilvl w:val="0"/>
          <w:numId w:val="32"/>
        </w:numPr>
        <w:shd w:val="clear" w:color="auto" w:fill="FFFFFF" w:themeFill="background1"/>
        <w:spacing w:line="150" w:lineRule="atLeast"/>
        <w:ind w:left="426" w:hanging="421"/>
        <w:contextualSpacing/>
        <w:jc w:val="both"/>
        <w:rPr>
          <w:sz w:val="28"/>
          <w:szCs w:val="28"/>
        </w:rPr>
      </w:pPr>
      <w:r>
        <w:rPr>
          <w:iCs/>
          <w:sz w:val="28"/>
          <w:szCs w:val="28"/>
        </w:rPr>
        <w:t>Постановлением Главного государственного санитарного врача Российской Федерации от 24.11.2015г. № 81 «О внесении изменений № 3 в СанПиН 2.4.2.2821-10 «Санитарно-эпидемиологические требования к условиям и организации обучения, содержания в общеобразовательных организациях», зарегистрированного Министерством юстиции Российской Федерации от 18 декабря 2015 года № 40154;</w:t>
      </w:r>
    </w:p>
    <w:p w:rsidR="006D3FEF" w:rsidRPr="00DA72B7" w:rsidRDefault="006D3FEF" w:rsidP="006D3FEF">
      <w:pPr>
        <w:pStyle w:val="ab"/>
        <w:numPr>
          <w:ilvl w:val="0"/>
          <w:numId w:val="32"/>
        </w:numPr>
        <w:shd w:val="clear" w:color="auto" w:fill="FFFFFF" w:themeFill="background1"/>
        <w:suppressAutoHyphens/>
        <w:ind w:left="426" w:hanging="421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DA72B7">
        <w:rPr>
          <w:sz w:val="28"/>
          <w:szCs w:val="28"/>
        </w:rPr>
        <w:t>едеральным базисным учебным планом (утвержд</w:t>
      </w:r>
      <w:r>
        <w:rPr>
          <w:sz w:val="28"/>
          <w:szCs w:val="28"/>
        </w:rPr>
        <w:t>ё</w:t>
      </w:r>
      <w:r w:rsidRPr="00DA72B7">
        <w:rPr>
          <w:sz w:val="28"/>
          <w:szCs w:val="28"/>
        </w:rPr>
        <w:t>н приказом Мин</w:t>
      </w:r>
      <w:r>
        <w:rPr>
          <w:sz w:val="28"/>
          <w:szCs w:val="28"/>
        </w:rPr>
        <w:t xml:space="preserve">истерства </w:t>
      </w:r>
      <w:r w:rsidRPr="00DA72B7">
        <w:rPr>
          <w:sz w:val="28"/>
          <w:szCs w:val="28"/>
        </w:rPr>
        <w:t>образования России от 0</w:t>
      </w:r>
      <w:r>
        <w:rPr>
          <w:sz w:val="28"/>
          <w:szCs w:val="28"/>
        </w:rPr>
        <w:t xml:space="preserve">9.03.2004г. № </w:t>
      </w:r>
      <w:r w:rsidRPr="00DA72B7">
        <w:rPr>
          <w:sz w:val="28"/>
          <w:szCs w:val="28"/>
        </w:rPr>
        <w:t>1312 «Об утверждении</w:t>
      </w:r>
      <w:r w:rsidR="007662D8">
        <w:rPr>
          <w:sz w:val="28"/>
          <w:szCs w:val="28"/>
        </w:rPr>
        <w:t xml:space="preserve"> </w:t>
      </w:r>
      <w:r w:rsidRPr="00DA72B7">
        <w:rPr>
          <w:sz w:val="28"/>
          <w:szCs w:val="28"/>
        </w:rPr>
        <w:t>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образования»)</w:t>
      </w:r>
      <w:r w:rsidR="00F03AE8">
        <w:rPr>
          <w:sz w:val="28"/>
          <w:szCs w:val="28"/>
        </w:rPr>
        <w:t xml:space="preserve"> </w:t>
      </w:r>
      <w:r w:rsidRPr="00DA72B7">
        <w:rPr>
          <w:i/>
          <w:iCs/>
          <w:sz w:val="28"/>
          <w:szCs w:val="28"/>
        </w:rPr>
        <w:t xml:space="preserve">с изменениями </w:t>
      </w:r>
      <w:r w:rsidRPr="00DA72B7">
        <w:rPr>
          <w:sz w:val="28"/>
          <w:szCs w:val="28"/>
        </w:rPr>
        <w:t>(утверждены приказом М</w:t>
      </w:r>
      <w:r>
        <w:rPr>
          <w:sz w:val="28"/>
          <w:szCs w:val="28"/>
        </w:rPr>
        <w:t xml:space="preserve">инистерства образования и науки Российской Федерации от 20.08.2008г. № 241, от 30.08.2010г. № </w:t>
      </w:r>
      <w:r w:rsidRPr="00DA72B7">
        <w:rPr>
          <w:sz w:val="28"/>
          <w:szCs w:val="28"/>
        </w:rPr>
        <w:t xml:space="preserve">889, от </w:t>
      </w:r>
      <w:r>
        <w:rPr>
          <w:sz w:val="28"/>
          <w:szCs w:val="28"/>
        </w:rPr>
        <w:t xml:space="preserve">30.06.2011г. № </w:t>
      </w:r>
      <w:r w:rsidRPr="00DA72B7">
        <w:rPr>
          <w:sz w:val="28"/>
          <w:szCs w:val="28"/>
        </w:rPr>
        <w:t>1994«О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образования»);</w:t>
      </w:r>
    </w:p>
    <w:p w:rsidR="006D3FEF" w:rsidRPr="00712E9A" w:rsidRDefault="006D3FEF" w:rsidP="006D3FEF">
      <w:pPr>
        <w:pStyle w:val="ab"/>
        <w:numPr>
          <w:ilvl w:val="0"/>
          <w:numId w:val="32"/>
        </w:numPr>
        <w:shd w:val="clear" w:color="auto" w:fill="FFFFFF" w:themeFill="background1"/>
        <w:suppressAutoHyphens/>
        <w:ind w:left="426" w:hanging="421"/>
        <w:jc w:val="both"/>
        <w:rPr>
          <w:sz w:val="28"/>
          <w:szCs w:val="28"/>
        </w:rPr>
      </w:pPr>
      <w:r w:rsidRPr="00712E9A">
        <w:rPr>
          <w:sz w:val="28"/>
          <w:szCs w:val="28"/>
        </w:rPr>
        <w:t>Приказом Министерства образования</w:t>
      </w:r>
      <w:r>
        <w:rPr>
          <w:sz w:val="28"/>
          <w:szCs w:val="28"/>
        </w:rPr>
        <w:t xml:space="preserve"> и науки</w:t>
      </w:r>
      <w:r w:rsidRPr="00712E9A">
        <w:rPr>
          <w:sz w:val="28"/>
          <w:szCs w:val="28"/>
        </w:rPr>
        <w:t xml:space="preserve"> Р</w:t>
      </w:r>
      <w:r>
        <w:rPr>
          <w:sz w:val="28"/>
          <w:szCs w:val="28"/>
        </w:rPr>
        <w:t xml:space="preserve">оссийской </w:t>
      </w:r>
      <w:r w:rsidRPr="00712E9A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712E9A">
        <w:rPr>
          <w:sz w:val="28"/>
          <w:szCs w:val="28"/>
        </w:rPr>
        <w:t xml:space="preserve"> «Об утверждении федерального компонента государственных стандартов </w:t>
      </w:r>
      <w:r w:rsidRPr="00712E9A">
        <w:rPr>
          <w:sz w:val="28"/>
          <w:szCs w:val="28"/>
        </w:rPr>
        <w:lastRenderedPageBreak/>
        <w:t>начального общего, основного общего и среднего (полного) об</w:t>
      </w:r>
      <w:r>
        <w:rPr>
          <w:sz w:val="28"/>
          <w:szCs w:val="28"/>
        </w:rPr>
        <w:t xml:space="preserve">щего образования» от 05.03.2004г. № </w:t>
      </w:r>
      <w:r w:rsidRPr="00712E9A">
        <w:rPr>
          <w:sz w:val="28"/>
          <w:szCs w:val="28"/>
        </w:rPr>
        <w:t>1089;</w:t>
      </w:r>
    </w:p>
    <w:p w:rsidR="006D3FEF" w:rsidRPr="00712E9A" w:rsidRDefault="006D3FEF" w:rsidP="006D3FEF">
      <w:pPr>
        <w:pStyle w:val="ab"/>
        <w:numPr>
          <w:ilvl w:val="0"/>
          <w:numId w:val="32"/>
        </w:numPr>
        <w:shd w:val="clear" w:color="auto" w:fill="FFFFFF" w:themeFill="background1"/>
        <w:ind w:left="426" w:hanging="421"/>
        <w:contextualSpacing/>
        <w:jc w:val="both"/>
        <w:rPr>
          <w:sz w:val="28"/>
          <w:szCs w:val="28"/>
        </w:rPr>
      </w:pPr>
      <w:r w:rsidRPr="00712E9A">
        <w:rPr>
          <w:sz w:val="28"/>
          <w:szCs w:val="28"/>
        </w:rPr>
        <w:t>Приказом от 01.02.</w:t>
      </w:r>
      <w:r>
        <w:rPr>
          <w:sz w:val="28"/>
          <w:szCs w:val="28"/>
        </w:rPr>
        <w:t>2012</w:t>
      </w:r>
      <w:r w:rsidRPr="00712E9A">
        <w:rPr>
          <w:sz w:val="28"/>
          <w:szCs w:val="28"/>
        </w:rPr>
        <w:t xml:space="preserve">г.  </w:t>
      </w:r>
      <w:r>
        <w:rPr>
          <w:sz w:val="28"/>
          <w:szCs w:val="28"/>
        </w:rPr>
        <w:t>№</w:t>
      </w:r>
      <w:r w:rsidRPr="00712E9A">
        <w:rPr>
          <w:sz w:val="28"/>
          <w:szCs w:val="28"/>
        </w:rPr>
        <w:t xml:space="preserve">74 </w:t>
      </w:r>
      <w:r>
        <w:rPr>
          <w:sz w:val="28"/>
          <w:szCs w:val="28"/>
        </w:rPr>
        <w:t>«</w:t>
      </w:r>
      <w:r w:rsidRPr="00712E9A">
        <w:rPr>
          <w:sz w:val="28"/>
          <w:szCs w:val="28"/>
        </w:rPr>
        <w:t>О внесении изменений в федеральный базисный учебный план и примерные</w:t>
      </w:r>
      <w:r w:rsidR="007662D8">
        <w:rPr>
          <w:sz w:val="28"/>
          <w:szCs w:val="28"/>
        </w:rPr>
        <w:t xml:space="preserve"> </w:t>
      </w:r>
      <w:r w:rsidRPr="00712E9A">
        <w:rPr>
          <w:sz w:val="28"/>
          <w:szCs w:val="28"/>
        </w:rPr>
        <w:t xml:space="preserve">учебные планы для образовательных учреждений Российской </w:t>
      </w:r>
      <w:r w:rsidR="00BD7E07" w:rsidRPr="00712E9A">
        <w:rPr>
          <w:sz w:val="28"/>
          <w:szCs w:val="28"/>
        </w:rPr>
        <w:t>Федерации, реализующих</w:t>
      </w:r>
      <w:r>
        <w:rPr>
          <w:sz w:val="28"/>
          <w:szCs w:val="28"/>
        </w:rPr>
        <w:t xml:space="preserve"> программы общего образования»</w:t>
      </w:r>
      <w:r w:rsidRPr="00712E9A">
        <w:rPr>
          <w:sz w:val="28"/>
          <w:szCs w:val="28"/>
        </w:rPr>
        <w:t>, утвержд</w:t>
      </w:r>
      <w:r>
        <w:rPr>
          <w:sz w:val="28"/>
          <w:szCs w:val="28"/>
        </w:rPr>
        <w:t>ё</w:t>
      </w:r>
      <w:r w:rsidRPr="00712E9A">
        <w:rPr>
          <w:sz w:val="28"/>
          <w:szCs w:val="28"/>
        </w:rPr>
        <w:t>нны</w:t>
      </w:r>
      <w:r>
        <w:rPr>
          <w:sz w:val="28"/>
          <w:szCs w:val="28"/>
        </w:rPr>
        <w:t>й</w:t>
      </w:r>
      <w:r w:rsidRPr="00712E9A">
        <w:rPr>
          <w:sz w:val="28"/>
          <w:szCs w:val="28"/>
        </w:rPr>
        <w:t xml:space="preserve"> приказом</w:t>
      </w:r>
      <w:r w:rsidR="007662D8">
        <w:rPr>
          <w:sz w:val="28"/>
          <w:szCs w:val="28"/>
        </w:rPr>
        <w:t xml:space="preserve"> </w:t>
      </w:r>
      <w:r w:rsidRPr="00712E9A">
        <w:rPr>
          <w:sz w:val="28"/>
          <w:szCs w:val="28"/>
        </w:rPr>
        <w:t>Министерства образования</w:t>
      </w:r>
      <w:r>
        <w:rPr>
          <w:sz w:val="28"/>
          <w:szCs w:val="28"/>
        </w:rPr>
        <w:t xml:space="preserve"> и </w:t>
      </w:r>
      <w:r w:rsidR="00BD7E07">
        <w:rPr>
          <w:sz w:val="28"/>
          <w:szCs w:val="28"/>
        </w:rPr>
        <w:t xml:space="preserve">науки </w:t>
      </w:r>
      <w:r w:rsidR="00BD7E07" w:rsidRPr="00712E9A">
        <w:rPr>
          <w:sz w:val="28"/>
          <w:szCs w:val="28"/>
        </w:rPr>
        <w:t>Российской</w:t>
      </w:r>
      <w:r w:rsidR="007662D8">
        <w:rPr>
          <w:sz w:val="28"/>
          <w:szCs w:val="28"/>
        </w:rPr>
        <w:t xml:space="preserve"> </w:t>
      </w:r>
      <w:r w:rsidR="00BD7E07" w:rsidRPr="00712E9A">
        <w:rPr>
          <w:sz w:val="28"/>
          <w:szCs w:val="28"/>
        </w:rPr>
        <w:t>Федерации от</w:t>
      </w:r>
      <w:r w:rsidRPr="00712E9A">
        <w:rPr>
          <w:sz w:val="28"/>
          <w:szCs w:val="28"/>
        </w:rPr>
        <w:t xml:space="preserve"> 09.03.</w:t>
      </w:r>
      <w:r>
        <w:rPr>
          <w:sz w:val="28"/>
          <w:szCs w:val="28"/>
        </w:rPr>
        <w:t>2004</w:t>
      </w:r>
      <w:r w:rsidRPr="00712E9A">
        <w:rPr>
          <w:sz w:val="28"/>
          <w:szCs w:val="28"/>
        </w:rPr>
        <w:t>г. №1312;</w:t>
      </w:r>
    </w:p>
    <w:p w:rsidR="006D3FEF" w:rsidRPr="005E6331" w:rsidRDefault="006D3FEF" w:rsidP="006D3FEF">
      <w:pPr>
        <w:pStyle w:val="Default"/>
        <w:numPr>
          <w:ilvl w:val="0"/>
          <w:numId w:val="32"/>
        </w:numPr>
        <w:shd w:val="clear" w:color="auto" w:fill="FFFFFF" w:themeFill="background1"/>
        <w:suppressAutoHyphens/>
        <w:ind w:left="426" w:hanging="421"/>
        <w:jc w:val="both"/>
        <w:rPr>
          <w:sz w:val="28"/>
          <w:szCs w:val="28"/>
        </w:rPr>
      </w:pPr>
      <w:r w:rsidRPr="005E6331">
        <w:rPr>
          <w:sz w:val="28"/>
          <w:szCs w:val="28"/>
        </w:rPr>
        <w:t>Региональным базисным учебным планом (утвержд</w:t>
      </w:r>
      <w:r>
        <w:rPr>
          <w:sz w:val="28"/>
          <w:szCs w:val="28"/>
        </w:rPr>
        <w:t>ё</w:t>
      </w:r>
      <w:r w:rsidRPr="005E6331">
        <w:rPr>
          <w:sz w:val="28"/>
          <w:szCs w:val="28"/>
        </w:rPr>
        <w:t>н приказом министерства образования Саратовской области от 0</w:t>
      </w:r>
      <w:r>
        <w:rPr>
          <w:sz w:val="28"/>
          <w:szCs w:val="28"/>
        </w:rPr>
        <w:t>6.12.2004г. №</w:t>
      </w:r>
      <w:r w:rsidRPr="005E6331">
        <w:rPr>
          <w:sz w:val="28"/>
          <w:szCs w:val="28"/>
        </w:rPr>
        <w:t xml:space="preserve">1089 «Об утверждении регионального базисного учебного плана и примерных учебных планов для образовательных учреждений Саратовской области, реализующих программы общего образования»), </w:t>
      </w:r>
      <w:r w:rsidRPr="005E6331">
        <w:rPr>
          <w:i/>
          <w:iCs/>
          <w:sz w:val="28"/>
          <w:szCs w:val="28"/>
        </w:rPr>
        <w:t xml:space="preserve">с изменениями </w:t>
      </w:r>
      <w:r w:rsidRPr="005E6331">
        <w:rPr>
          <w:sz w:val="28"/>
          <w:szCs w:val="28"/>
        </w:rPr>
        <w:t>(утверждены приказом министерства образования Са</w:t>
      </w:r>
      <w:r>
        <w:rPr>
          <w:sz w:val="28"/>
          <w:szCs w:val="28"/>
        </w:rPr>
        <w:t>ратовской области от 27.04.2011г. №</w:t>
      </w:r>
      <w:r w:rsidRPr="005E6331">
        <w:rPr>
          <w:sz w:val="28"/>
          <w:szCs w:val="28"/>
        </w:rPr>
        <w:t>1206 «О внесении изменений в региональный базисный учебный план и примерные учебные планы для образовательных учреждений Саратовской области, реализующих программы общего образования»;</w:t>
      </w:r>
    </w:p>
    <w:p w:rsidR="006D3FEF" w:rsidRDefault="006D3FEF" w:rsidP="006D3FEF">
      <w:pPr>
        <w:pStyle w:val="ab"/>
        <w:numPr>
          <w:ilvl w:val="0"/>
          <w:numId w:val="32"/>
        </w:numPr>
        <w:ind w:left="426" w:hanging="421"/>
        <w:jc w:val="both"/>
        <w:rPr>
          <w:sz w:val="28"/>
          <w:szCs w:val="28"/>
        </w:rPr>
      </w:pPr>
      <w:r w:rsidRPr="0070741A">
        <w:rPr>
          <w:sz w:val="28"/>
          <w:szCs w:val="28"/>
        </w:rPr>
        <w:t>Приказом Министерства образования и науки Российской Федерации от</w:t>
      </w:r>
      <w:r w:rsidR="00F03AE8">
        <w:rPr>
          <w:sz w:val="28"/>
          <w:szCs w:val="28"/>
        </w:rPr>
        <w:t xml:space="preserve"> </w:t>
      </w:r>
      <w:r w:rsidRPr="0070741A">
        <w:rPr>
          <w:sz w:val="28"/>
          <w:szCs w:val="28"/>
        </w:rPr>
        <w:t>31.03.2014г.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ED53A3" w:rsidRDefault="00ED53A3" w:rsidP="00ED53A3">
      <w:pPr>
        <w:suppressAutoHyphens/>
        <w:jc w:val="both"/>
        <w:rPr>
          <w:b/>
          <w:i/>
          <w:sz w:val="28"/>
          <w:szCs w:val="28"/>
        </w:rPr>
      </w:pPr>
    </w:p>
    <w:p w:rsidR="006D3FEF" w:rsidRPr="00E25000" w:rsidRDefault="003E2DD1" w:rsidP="00ED53A3">
      <w:pPr>
        <w:suppressAutoHyphens/>
        <w:jc w:val="both"/>
        <w:rPr>
          <w:sz w:val="28"/>
          <w:szCs w:val="28"/>
        </w:rPr>
      </w:pPr>
      <w:r>
        <w:rPr>
          <w:b/>
          <w:i/>
          <w:sz w:val="28"/>
          <w:szCs w:val="28"/>
          <w:lang w:val="en-US"/>
        </w:rPr>
        <w:t>II</w:t>
      </w:r>
      <w:r w:rsidRPr="003E2DD1">
        <w:rPr>
          <w:b/>
          <w:i/>
          <w:sz w:val="28"/>
          <w:szCs w:val="28"/>
        </w:rPr>
        <w:t xml:space="preserve">. </w:t>
      </w:r>
      <w:r w:rsidR="00ED53A3">
        <w:rPr>
          <w:b/>
          <w:i/>
          <w:sz w:val="28"/>
          <w:szCs w:val="28"/>
        </w:rPr>
        <w:t xml:space="preserve">Структура и особенности </w:t>
      </w:r>
      <w:r w:rsidR="00ED53A3" w:rsidRPr="00C843CB">
        <w:rPr>
          <w:b/>
          <w:i/>
          <w:sz w:val="28"/>
          <w:szCs w:val="28"/>
        </w:rPr>
        <w:t xml:space="preserve">учебного плана </w:t>
      </w:r>
      <w:r w:rsidR="00ED53A3">
        <w:rPr>
          <w:b/>
          <w:i/>
          <w:sz w:val="28"/>
          <w:szCs w:val="28"/>
        </w:rPr>
        <w:t>среднего общего образования</w:t>
      </w:r>
    </w:p>
    <w:p w:rsidR="00ED53A3" w:rsidRDefault="00ED53A3" w:rsidP="007219C9">
      <w:pPr>
        <w:suppressAutoHyphens/>
        <w:ind w:firstLine="708"/>
        <w:jc w:val="both"/>
        <w:rPr>
          <w:sz w:val="28"/>
          <w:szCs w:val="28"/>
        </w:rPr>
      </w:pPr>
    </w:p>
    <w:p w:rsidR="00313467" w:rsidRDefault="000F6986" w:rsidP="007219C9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Учебные планы</w:t>
      </w:r>
      <w:r w:rsidR="00A963B6">
        <w:rPr>
          <w:sz w:val="28"/>
          <w:szCs w:val="28"/>
        </w:rPr>
        <w:t xml:space="preserve"> </w:t>
      </w:r>
      <w:r w:rsidR="00BD7E07" w:rsidRPr="00712E9A">
        <w:rPr>
          <w:sz w:val="28"/>
          <w:szCs w:val="28"/>
        </w:rPr>
        <w:t xml:space="preserve">для </w:t>
      </w:r>
      <w:r w:rsidR="00BD7E07">
        <w:rPr>
          <w:b/>
          <w:sz w:val="28"/>
          <w:szCs w:val="28"/>
        </w:rPr>
        <w:t>–</w:t>
      </w:r>
      <w:r w:rsidR="00B706BB" w:rsidRPr="00712E9A">
        <w:rPr>
          <w:b/>
          <w:sz w:val="28"/>
          <w:szCs w:val="28"/>
        </w:rPr>
        <w:t>11</w:t>
      </w:r>
      <w:r w:rsidR="006C7BDB" w:rsidRPr="00712E9A">
        <w:rPr>
          <w:b/>
          <w:sz w:val="28"/>
          <w:szCs w:val="28"/>
        </w:rPr>
        <w:t xml:space="preserve">-х </w:t>
      </w:r>
      <w:r w:rsidR="00B706BB" w:rsidRPr="00712E9A">
        <w:rPr>
          <w:b/>
          <w:sz w:val="28"/>
          <w:szCs w:val="28"/>
        </w:rPr>
        <w:t>классов</w:t>
      </w:r>
      <w:r>
        <w:rPr>
          <w:sz w:val="28"/>
          <w:szCs w:val="28"/>
        </w:rPr>
        <w:t xml:space="preserve"> обеспечивают среднее</w:t>
      </w:r>
      <w:r w:rsidR="00B706BB" w:rsidRPr="00712E9A">
        <w:rPr>
          <w:sz w:val="28"/>
          <w:szCs w:val="28"/>
        </w:rPr>
        <w:t xml:space="preserve"> общее образование как завершающую ступень общего </w:t>
      </w:r>
      <w:r w:rsidR="00BD7E07" w:rsidRPr="00712E9A">
        <w:rPr>
          <w:sz w:val="28"/>
          <w:szCs w:val="28"/>
        </w:rPr>
        <w:t>образования</w:t>
      </w:r>
      <w:r w:rsidR="00BD7E07">
        <w:rPr>
          <w:sz w:val="28"/>
          <w:szCs w:val="28"/>
        </w:rPr>
        <w:t>,</w:t>
      </w:r>
      <w:r w:rsidR="00BD7E07" w:rsidRPr="00712E9A">
        <w:rPr>
          <w:sz w:val="28"/>
          <w:szCs w:val="28"/>
        </w:rPr>
        <w:t xml:space="preserve"> призваны</w:t>
      </w:r>
      <w:r w:rsidR="00B706BB" w:rsidRPr="00712E9A">
        <w:rPr>
          <w:sz w:val="28"/>
          <w:szCs w:val="28"/>
        </w:rPr>
        <w:t xml:space="preserve"> обеспечить функциональную грамотность и социальную адаптацию лицеист</w:t>
      </w:r>
      <w:r w:rsidR="00B52D74" w:rsidRPr="00712E9A">
        <w:rPr>
          <w:sz w:val="28"/>
          <w:szCs w:val="28"/>
        </w:rPr>
        <w:t>ов</w:t>
      </w:r>
      <w:r w:rsidR="00B706BB" w:rsidRPr="00712E9A">
        <w:rPr>
          <w:sz w:val="28"/>
          <w:szCs w:val="28"/>
        </w:rPr>
        <w:t>, содействовать их общественному и гражданскому самоопределению.</w:t>
      </w:r>
    </w:p>
    <w:p w:rsidR="00F72F35" w:rsidRDefault="00E63E40" w:rsidP="007219C9">
      <w:pPr>
        <w:suppressAutoHyphens/>
        <w:ind w:firstLine="708"/>
        <w:jc w:val="both"/>
        <w:rPr>
          <w:sz w:val="28"/>
          <w:szCs w:val="28"/>
        </w:rPr>
      </w:pPr>
      <w:r w:rsidRPr="00712E9A">
        <w:rPr>
          <w:sz w:val="28"/>
          <w:szCs w:val="28"/>
        </w:rPr>
        <w:t xml:space="preserve">Базисный </w:t>
      </w:r>
      <w:r w:rsidR="00DB339E" w:rsidRPr="00712E9A">
        <w:rPr>
          <w:sz w:val="28"/>
          <w:szCs w:val="28"/>
        </w:rPr>
        <w:t xml:space="preserve">учебный </w:t>
      </w:r>
      <w:r w:rsidRPr="00712E9A">
        <w:rPr>
          <w:sz w:val="28"/>
          <w:szCs w:val="28"/>
        </w:rPr>
        <w:t xml:space="preserve">план </w:t>
      </w:r>
      <w:r w:rsidRPr="00712E9A">
        <w:rPr>
          <w:sz w:val="28"/>
          <w:szCs w:val="28"/>
          <w:lang w:val="en-US"/>
        </w:rPr>
        <w:t>III</w:t>
      </w:r>
      <w:r w:rsidR="00F03AE8">
        <w:rPr>
          <w:sz w:val="28"/>
          <w:szCs w:val="28"/>
        </w:rPr>
        <w:t xml:space="preserve"> </w:t>
      </w:r>
      <w:r w:rsidR="000F6986">
        <w:rPr>
          <w:sz w:val="28"/>
          <w:szCs w:val="28"/>
        </w:rPr>
        <w:t>уровня</w:t>
      </w:r>
      <w:r w:rsidRPr="00712E9A">
        <w:rPr>
          <w:sz w:val="28"/>
          <w:szCs w:val="28"/>
        </w:rPr>
        <w:t xml:space="preserve"> построен на основе Федерального базисного учебного плана для</w:t>
      </w:r>
      <w:r w:rsidR="00360867">
        <w:rPr>
          <w:b/>
          <w:sz w:val="28"/>
          <w:szCs w:val="28"/>
        </w:rPr>
        <w:t xml:space="preserve">– </w:t>
      </w:r>
      <w:r w:rsidR="00360867" w:rsidRPr="00712E9A">
        <w:rPr>
          <w:b/>
          <w:sz w:val="28"/>
          <w:szCs w:val="28"/>
        </w:rPr>
        <w:t>11-х классов</w:t>
      </w:r>
      <w:r w:rsidR="00F03AE8">
        <w:rPr>
          <w:b/>
          <w:sz w:val="28"/>
          <w:szCs w:val="28"/>
        </w:rPr>
        <w:t xml:space="preserve"> </w:t>
      </w:r>
      <w:r w:rsidRPr="00712E9A">
        <w:rPr>
          <w:sz w:val="28"/>
          <w:szCs w:val="28"/>
        </w:rPr>
        <w:t>(2004 год) и содержит базовый,  профильный, региональный компоненты государственного стандарта, компонент ОУ – элективные учебные предметы, вне</w:t>
      </w:r>
      <w:r w:rsidR="000F6986">
        <w:rPr>
          <w:sz w:val="28"/>
          <w:szCs w:val="28"/>
        </w:rPr>
        <w:t>урочная</w:t>
      </w:r>
      <w:r w:rsidR="00A963B6">
        <w:rPr>
          <w:sz w:val="28"/>
          <w:szCs w:val="28"/>
        </w:rPr>
        <w:t xml:space="preserve"> </w:t>
      </w:r>
      <w:r w:rsidR="000F6986">
        <w:rPr>
          <w:sz w:val="28"/>
          <w:szCs w:val="28"/>
        </w:rPr>
        <w:t>деятельность</w:t>
      </w:r>
      <w:r w:rsidRPr="00712E9A">
        <w:rPr>
          <w:sz w:val="28"/>
          <w:szCs w:val="28"/>
        </w:rPr>
        <w:t>: дополнительные занятия, ко</w:t>
      </w:r>
      <w:r w:rsidR="00DB339E" w:rsidRPr="00712E9A">
        <w:rPr>
          <w:sz w:val="28"/>
          <w:szCs w:val="28"/>
        </w:rPr>
        <w:t>нсультации по предметам,</w:t>
      </w:r>
      <w:r w:rsidRPr="00712E9A">
        <w:rPr>
          <w:sz w:val="28"/>
          <w:szCs w:val="28"/>
        </w:rPr>
        <w:t xml:space="preserve"> работа с одар</w:t>
      </w:r>
      <w:r w:rsidR="00007C1B">
        <w:rPr>
          <w:sz w:val="28"/>
          <w:szCs w:val="28"/>
        </w:rPr>
        <w:t>ё</w:t>
      </w:r>
      <w:r w:rsidRPr="00712E9A">
        <w:rPr>
          <w:sz w:val="28"/>
          <w:szCs w:val="28"/>
        </w:rPr>
        <w:t xml:space="preserve">нными детьми (подготовка </w:t>
      </w:r>
      <w:r w:rsidR="006C2E6A">
        <w:rPr>
          <w:sz w:val="28"/>
          <w:szCs w:val="28"/>
        </w:rPr>
        <w:t>приз</w:t>
      </w:r>
      <w:r w:rsidR="00007C1B">
        <w:rPr>
          <w:sz w:val="28"/>
          <w:szCs w:val="28"/>
        </w:rPr>
        <w:t>ё</w:t>
      </w:r>
      <w:r w:rsidR="006C2E6A">
        <w:rPr>
          <w:sz w:val="28"/>
          <w:szCs w:val="28"/>
        </w:rPr>
        <w:t>ров олимпиад</w:t>
      </w:r>
      <w:r w:rsidRPr="00712E9A">
        <w:rPr>
          <w:sz w:val="28"/>
          <w:szCs w:val="28"/>
        </w:rPr>
        <w:t>, конкурс</w:t>
      </w:r>
      <w:r w:rsidR="006C2E6A">
        <w:rPr>
          <w:sz w:val="28"/>
          <w:szCs w:val="28"/>
        </w:rPr>
        <w:t>ов</w:t>
      </w:r>
      <w:r w:rsidRPr="00712E9A">
        <w:rPr>
          <w:sz w:val="28"/>
          <w:szCs w:val="28"/>
        </w:rPr>
        <w:t>, научно-практически</w:t>
      </w:r>
      <w:r w:rsidR="006C2E6A">
        <w:rPr>
          <w:sz w:val="28"/>
          <w:szCs w:val="28"/>
        </w:rPr>
        <w:t>х</w:t>
      </w:r>
      <w:r w:rsidRPr="00712E9A">
        <w:rPr>
          <w:sz w:val="28"/>
          <w:szCs w:val="28"/>
        </w:rPr>
        <w:t xml:space="preserve"> конференци</w:t>
      </w:r>
      <w:r w:rsidR="006C2E6A">
        <w:rPr>
          <w:sz w:val="28"/>
          <w:szCs w:val="28"/>
        </w:rPr>
        <w:t>й</w:t>
      </w:r>
      <w:r w:rsidRPr="00712E9A">
        <w:rPr>
          <w:sz w:val="28"/>
          <w:szCs w:val="28"/>
        </w:rPr>
        <w:t xml:space="preserve">). </w:t>
      </w:r>
    </w:p>
    <w:p w:rsidR="00704C76" w:rsidRDefault="000156EE" w:rsidP="007219C9">
      <w:pPr>
        <w:suppressAutoHyphens/>
        <w:ind w:firstLine="708"/>
        <w:jc w:val="both"/>
        <w:rPr>
          <w:sz w:val="28"/>
          <w:szCs w:val="28"/>
        </w:rPr>
      </w:pPr>
      <w:r w:rsidRPr="00712E9A">
        <w:rPr>
          <w:sz w:val="28"/>
          <w:szCs w:val="28"/>
        </w:rPr>
        <w:t xml:space="preserve">На </w:t>
      </w:r>
      <w:r w:rsidRPr="00712E9A">
        <w:rPr>
          <w:sz w:val="28"/>
          <w:szCs w:val="28"/>
          <w:lang w:val="en-US"/>
        </w:rPr>
        <w:t>III</w:t>
      </w:r>
      <w:r w:rsidR="00F03AE8">
        <w:rPr>
          <w:sz w:val="28"/>
          <w:szCs w:val="28"/>
        </w:rPr>
        <w:t xml:space="preserve"> </w:t>
      </w:r>
      <w:r w:rsidR="000F6986">
        <w:rPr>
          <w:sz w:val="28"/>
          <w:szCs w:val="28"/>
        </w:rPr>
        <w:t>уровне</w:t>
      </w:r>
      <w:r w:rsidRPr="00712E9A">
        <w:rPr>
          <w:sz w:val="28"/>
          <w:szCs w:val="28"/>
        </w:rPr>
        <w:t xml:space="preserve"> обучения</w:t>
      </w:r>
      <w:r w:rsidR="00A963B6">
        <w:rPr>
          <w:sz w:val="28"/>
          <w:szCs w:val="28"/>
        </w:rPr>
        <w:t xml:space="preserve"> </w:t>
      </w:r>
      <w:r w:rsidR="00894F4B" w:rsidRPr="00712E9A">
        <w:rPr>
          <w:sz w:val="28"/>
          <w:szCs w:val="28"/>
        </w:rPr>
        <w:t xml:space="preserve">сформировано </w:t>
      </w:r>
      <w:r w:rsidR="00722C35">
        <w:rPr>
          <w:sz w:val="28"/>
          <w:szCs w:val="28"/>
        </w:rPr>
        <w:t>три</w:t>
      </w:r>
      <w:r w:rsidR="00DB339E" w:rsidRPr="00712E9A">
        <w:rPr>
          <w:b/>
          <w:sz w:val="28"/>
          <w:szCs w:val="28"/>
        </w:rPr>
        <w:t xml:space="preserve"> 11</w:t>
      </w:r>
      <w:r w:rsidR="00894F4B" w:rsidRPr="00712E9A">
        <w:rPr>
          <w:b/>
          <w:sz w:val="28"/>
          <w:szCs w:val="28"/>
        </w:rPr>
        <w:t>-х</w:t>
      </w:r>
      <w:r w:rsidR="00E63E40" w:rsidRPr="00712E9A">
        <w:rPr>
          <w:b/>
          <w:sz w:val="28"/>
          <w:szCs w:val="28"/>
        </w:rPr>
        <w:t>класса</w:t>
      </w:r>
      <w:r w:rsidR="00FE6CF7">
        <w:rPr>
          <w:b/>
          <w:sz w:val="28"/>
          <w:szCs w:val="28"/>
        </w:rPr>
        <w:t xml:space="preserve">х </w:t>
      </w:r>
      <w:r w:rsidR="00894F4B" w:rsidRPr="00712E9A">
        <w:rPr>
          <w:sz w:val="28"/>
          <w:szCs w:val="28"/>
        </w:rPr>
        <w:t>(11</w:t>
      </w:r>
      <w:r w:rsidR="00722C35">
        <w:rPr>
          <w:sz w:val="28"/>
          <w:szCs w:val="28"/>
        </w:rPr>
        <w:t>а</w:t>
      </w:r>
      <w:r w:rsidR="00894F4B" w:rsidRPr="00712E9A">
        <w:rPr>
          <w:sz w:val="28"/>
          <w:szCs w:val="28"/>
        </w:rPr>
        <w:t>, 11</w:t>
      </w:r>
      <w:r w:rsidR="00722C35">
        <w:rPr>
          <w:sz w:val="28"/>
          <w:szCs w:val="28"/>
        </w:rPr>
        <w:t>б</w:t>
      </w:r>
      <w:r w:rsidR="00075C82" w:rsidRPr="00712E9A">
        <w:rPr>
          <w:sz w:val="28"/>
          <w:szCs w:val="28"/>
        </w:rPr>
        <w:t xml:space="preserve">, </w:t>
      </w:r>
      <w:r w:rsidR="006C7BDB" w:rsidRPr="00712E9A">
        <w:rPr>
          <w:sz w:val="28"/>
          <w:szCs w:val="28"/>
        </w:rPr>
        <w:t>11</w:t>
      </w:r>
      <w:r w:rsidR="00722C35">
        <w:rPr>
          <w:sz w:val="28"/>
          <w:szCs w:val="28"/>
        </w:rPr>
        <w:t>в</w:t>
      </w:r>
      <w:r w:rsidR="00894F4B" w:rsidRPr="00712E9A">
        <w:rPr>
          <w:sz w:val="28"/>
          <w:szCs w:val="28"/>
        </w:rPr>
        <w:t>), в которых</w:t>
      </w:r>
      <w:r w:rsidRPr="00712E9A">
        <w:rPr>
          <w:sz w:val="28"/>
          <w:szCs w:val="28"/>
        </w:rPr>
        <w:t xml:space="preserve"> организуется обучение</w:t>
      </w:r>
      <w:r w:rsidR="00A963B6">
        <w:rPr>
          <w:sz w:val="28"/>
          <w:szCs w:val="28"/>
        </w:rPr>
        <w:t xml:space="preserve"> </w:t>
      </w:r>
      <w:r w:rsidR="00E63E40" w:rsidRPr="00712E9A">
        <w:rPr>
          <w:sz w:val="28"/>
          <w:szCs w:val="28"/>
        </w:rPr>
        <w:t>на основе индивидуальных учебных планов,</w:t>
      </w:r>
      <w:r w:rsidR="0049509F" w:rsidRPr="00712E9A">
        <w:rPr>
          <w:sz w:val="28"/>
          <w:szCs w:val="28"/>
        </w:rPr>
        <w:t xml:space="preserve"> за основу взят учебный план для универсального обучения</w:t>
      </w:r>
      <w:r w:rsidR="000246A9" w:rsidRPr="00712E9A">
        <w:rPr>
          <w:sz w:val="28"/>
          <w:szCs w:val="28"/>
        </w:rPr>
        <w:t>.</w:t>
      </w:r>
    </w:p>
    <w:p w:rsidR="008B722B" w:rsidRDefault="008B722B" w:rsidP="00704C76">
      <w:pPr>
        <w:jc w:val="center"/>
        <w:rPr>
          <w:b/>
          <w:sz w:val="28"/>
          <w:szCs w:val="28"/>
        </w:rPr>
      </w:pPr>
    </w:p>
    <w:p w:rsidR="00691196" w:rsidRDefault="00691196" w:rsidP="00704C76">
      <w:pPr>
        <w:jc w:val="center"/>
        <w:rPr>
          <w:b/>
          <w:sz w:val="28"/>
          <w:szCs w:val="28"/>
        </w:rPr>
      </w:pPr>
    </w:p>
    <w:p w:rsidR="00691196" w:rsidRDefault="00691196" w:rsidP="00704C76">
      <w:pPr>
        <w:jc w:val="center"/>
        <w:rPr>
          <w:b/>
          <w:sz w:val="28"/>
          <w:szCs w:val="28"/>
        </w:rPr>
      </w:pPr>
    </w:p>
    <w:p w:rsidR="00691196" w:rsidRDefault="00691196" w:rsidP="00704C76">
      <w:pPr>
        <w:jc w:val="center"/>
        <w:rPr>
          <w:b/>
          <w:sz w:val="28"/>
          <w:szCs w:val="28"/>
        </w:rPr>
      </w:pPr>
    </w:p>
    <w:p w:rsidR="00691196" w:rsidRDefault="00691196" w:rsidP="00704C76">
      <w:pPr>
        <w:jc w:val="center"/>
        <w:rPr>
          <w:b/>
          <w:sz w:val="28"/>
          <w:szCs w:val="28"/>
        </w:rPr>
      </w:pPr>
    </w:p>
    <w:p w:rsidR="00704C76" w:rsidRPr="00712E9A" w:rsidRDefault="00704C76" w:rsidP="00704C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Учебный</w:t>
      </w:r>
      <w:r w:rsidRPr="00712E9A">
        <w:rPr>
          <w:b/>
          <w:sz w:val="28"/>
          <w:szCs w:val="28"/>
        </w:rPr>
        <w:t xml:space="preserve"> план </w:t>
      </w:r>
      <w:r>
        <w:rPr>
          <w:b/>
          <w:sz w:val="28"/>
          <w:szCs w:val="28"/>
        </w:rPr>
        <w:t>для– 11-х</w:t>
      </w:r>
      <w:r w:rsidRPr="00712E9A">
        <w:rPr>
          <w:b/>
          <w:sz w:val="28"/>
          <w:szCs w:val="28"/>
        </w:rPr>
        <w:t xml:space="preserve"> классов</w:t>
      </w:r>
    </w:p>
    <w:p w:rsidR="00704C76" w:rsidRPr="00712E9A" w:rsidRDefault="00704C76" w:rsidP="00704C76">
      <w:pPr>
        <w:tabs>
          <w:tab w:val="left" w:pos="3160"/>
        </w:tabs>
        <w:jc w:val="center"/>
        <w:rPr>
          <w:b/>
          <w:sz w:val="28"/>
          <w:szCs w:val="28"/>
        </w:rPr>
      </w:pPr>
      <w:r w:rsidRPr="00712E9A">
        <w:rPr>
          <w:b/>
          <w:sz w:val="28"/>
          <w:szCs w:val="28"/>
        </w:rPr>
        <w:t>(обучение на основе индивидуальных учебных планов)</w:t>
      </w:r>
    </w:p>
    <w:p w:rsidR="00704C76" w:rsidRPr="00712E9A" w:rsidRDefault="00704C76" w:rsidP="00704C76">
      <w:pPr>
        <w:tabs>
          <w:tab w:val="left" w:pos="3160"/>
        </w:tabs>
        <w:jc w:val="center"/>
        <w:rPr>
          <w:b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2835"/>
        <w:gridCol w:w="2693"/>
      </w:tblGrid>
      <w:tr w:rsidR="00704C76" w:rsidRPr="00712E9A" w:rsidTr="005E59A3">
        <w:trPr>
          <w:trHeight w:val="783"/>
        </w:trPr>
        <w:tc>
          <w:tcPr>
            <w:tcW w:w="45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4C76" w:rsidRPr="0014366D" w:rsidRDefault="00704C76" w:rsidP="005E59A3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 w:rsidRPr="0014366D">
              <w:rPr>
                <w:b/>
                <w:sz w:val="28"/>
                <w:szCs w:val="28"/>
              </w:rPr>
              <w:t>Учебные предметы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4C76" w:rsidRPr="0014366D" w:rsidRDefault="00704C76" w:rsidP="005E59A3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 w:rsidRPr="0014366D">
              <w:rPr>
                <w:b/>
                <w:sz w:val="28"/>
                <w:szCs w:val="28"/>
              </w:rPr>
              <w:t>Число недельных учебных предметов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4C76" w:rsidRPr="0014366D" w:rsidRDefault="00704C76" w:rsidP="005E59A3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 w:rsidRPr="0014366D">
              <w:rPr>
                <w:b/>
                <w:sz w:val="28"/>
                <w:szCs w:val="28"/>
              </w:rPr>
              <w:t>Число учебных часов за год обучения</w:t>
            </w:r>
          </w:p>
        </w:tc>
      </w:tr>
      <w:tr w:rsidR="00704C76" w:rsidRPr="00712E9A" w:rsidTr="005E59A3">
        <w:tc>
          <w:tcPr>
            <w:tcW w:w="1003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4C76" w:rsidRPr="00712E9A" w:rsidRDefault="00704C76" w:rsidP="005E59A3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 w:rsidRPr="00712E9A">
              <w:rPr>
                <w:b/>
                <w:sz w:val="28"/>
                <w:szCs w:val="28"/>
              </w:rPr>
              <w:t>Федеральный компонент</w:t>
            </w:r>
          </w:p>
        </w:tc>
      </w:tr>
      <w:tr w:rsidR="00704C76" w:rsidRPr="00712E9A" w:rsidTr="005E59A3">
        <w:tc>
          <w:tcPr>
            <w:tcW w:w="450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04C76" w:rsidRPr="00712E9A" w:rsidRDefault="00704C76" w:rsidP="005E59A3">
            <w:pPr>
              <w:tabs>
                <w:tab w:val="left" w:pos="3160"/>
              </w:tabs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Русский язык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04C76" w:rsidRPr="00712E9A" w:rsidRDefault="00704C76" w:rsidP="005E59A3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04C76" w:rsidRPr="00712E9A" w:rsidRDefault="00704C76" w:rsidP="005E59A3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704C76" w:rsidRPr="00712E9A" w:rsidTr="005E59A3">
        <w:tc>
          <w:tcPr>
            <w:tcW w:w="4503" w:type="dxa"/>
            <w:tcBorders>
              <w:left w:val="single" w:sz="12" w:space="0" w:color="auto"/>
              <w:right w:val="single" w:sz="12" w:space="0" w:color="auto"/>
            </w:tcBorders>
          </w:tcPr>
          <w:p w:rsidR="00704C76" w:rsidRPr="00712E9A" w:rsidRDefault="00704C76" w:rsidP="005E59A3">
            <w:pPr>
              <w:tabs>
                <w:tab w:val="left" w:pos="3160"/>
              </w:tabs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 xml:space="preserve">Литература 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</w:tcPr>
          <w:p w:rsidR="00704C76" w:rsidRPr="00712E9A" w:rsidRDefault="00704C76" w:rsidP="005E59A3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</w:tcPr>
          <w:p w:rsidR="00704C76" w:rsidRPr="00712E9A" w:rsidRDefault="00704C76" w:rsidP="005E59A3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</w:tr>
      <w:tr w:rsidR="00704C76" w:rsidRPr="00712E9A" w:rsidTr="005E59A3">
        <w:tc>
          <w:tcPr>
            <w:tcW w:w="4503" w:type="dxa"/>
            <w:tcBorders>
              <w:left w:val="single" w:sz="12" w:space="0" w:color="auto"/>
              <w:right w:val="single" w:sz="12" w:space="0" w:color="auto"/>
            </w:tcBorders>
          </w:tcPr>
          <w:p w:rsidR="00704C76" w:rsidRPr="00712E9A" w:rsidRDefault="00704C76" w:rsidP="005E59A3">
            <w:pPr>
              <w:tabs>
                <w:tab w:val="left" w:pos="3160"/>
              </w:tabs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</w:tcPr>
          <w:p w:rsidR="00704C76" w:rsidRPr="00712E9A" w:rsidRDefault="00704C76" w:rsidP="005E59A3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</w:tcPr>
          <w:p w:rsidR="00704C76" w:rsidRPr="00712E9A" w:rsidRDefault="00704C76" w:rsidP="005E59A3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</w:tr>
      <w:tr w:rsidR="00704C76" w:rsidRPr="00712E9A" w:rsidTr="005E59A3">
        <w:tc>
          <w:tcPr>
            <w:tcW w:w="4503" w:type="dxa"/>
            <w:tcBorders>
              <w:left w:val="single" w:sz="12" w:space="0" w:color="auto"/>
              <w:right w:val="single" w:sz="12" w:space="0" w:color="auto"/>
            </w:tcBorders>
          </w:tcPr>
          <w:p w:rsidR="00704C76" w:rsidRPr="00712E9A" w:rsidRDefault="00704C76" w:rsidP="005E59A3">
            <w:pPr>
              <w:tabs>
                <w:tab w:val="left" w:pos="3160"/>
              </w:tabs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Математика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</w:tcPr>
          <w:p w:rsidR="00704C76" w:rsidRPr="00712E9A" w:rsidRDefault="00704C76" w:rsidP="005E59A3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4</w:t>
            </w: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</w:tcPr>
          <w:p w:rsidR="00704C76" w:rsidRPr="00712E9A" w:rsidRDefault="00704C76" w:rsidP="005E59A3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</w:t>
            </w:r>
          </w:p>
        </w:tc>
      </w:tr>
      <w:tr w:rsidR="00704C76" w:rsidRPr="00712E9A" w:rsidTr="005E59A3">
        <w:tc>
          <w:tcPr>
            <w:tcW w:w="4503" w:type="dxa"/>
            <w:tcBorders>
              <w:left w:val="single" w:sz="12" w:space="0" w:color="auto"/>
              <w:right w:val="single" w:sz="12" w:space="0" w:color="auto"/>
            </w:tcBorders>
          </w:tcPr>
          <w:p w:rsidR="00704C76" w:rsidRPr="00712E9A" w:rsidRDefault="00704C76" w:rsidP="005E59A3">
            <w:pPr>
              <w:tabs>
                <w:tab w:val="left" w:pos="3160"/>
              </w:tabs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Информатика и ИКТ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</w:tcPr>
          <w:p w:rsidR="00704C76" w:rsidRPr="00712E9A" w:rsidRDefault="00704C76" w:rsidP="005E59A3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</w:tcPr>
          <w:p w:rsidR="00704C76" w:rsidRPr="00712E9A" w:rsidRDefault="00704C76" w:rsidP="005E59A3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704C76" w:rsidRPr="00712E9A" w:rsidTr="005E59A3">
        <w:tc>
          <w:tcPr>
            <w:tcW w:w="4503" w:type="dxa"/>
            <w:tcBorders>
              <w:left w:val="single" w:sz="12" w:space="0" w:color="auto"/>
              <w:right w:val="single" w:sz="12" w:space="0" w:color="auto"/>
            </w:tcBorders>
          </w:tcPr>
          <w:p w:rsidR="00704C76" w:rsidRPr="00712E9A" w:rsidRDefault="00704C76" w:rsidP="005E59A3">
            <w:pPr>
              <w:tabs>
                <w:tab w:val="left" w:pos="3160"/>
              </w:tabs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История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</w:tcPr>
          <w:p w:rsidR="00704C76" w:rsidRPr="00712E9A" w:rsidRDefault="00704C76" w:rsidP="005E59A3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2</w:t>
            </w: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04C76" w:rsidRPr="00712E9A" w:rsidRDefault="00704C76" w:rsidP="005E59A3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</w:tr>
      <w:tr w:rsidR="00704C76" w:rsidRPr="00712E9A" w:rsidTr="005E59A3">
        <w:tc>
          <w:tcPr>
            <w:tcW w:w="450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04C76" w:rsidRPr="00712E9A" w:rsidRDefault="00704C76" w:rsidP="005E59A3">
            <w:pPr>
              <w:tabs>
                <w:tab w:val="left" w:pos="3160"/>
              </w:tabs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Обществознание (включая экономику и право)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04C76" w:rsidRPr="00712E9A" w:rsidRDefault="00704C76" w:rsidP="005E59A3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2</w:t>
            </w: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04C76" w:rsidRPr="00712E9A" w:rsidRDefault="00704C76" w:rsidP="005E59A3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</w:tr>
      <w:tr w:rsidR="00704C76" w:rsidRPr="00712E9A" w:rsidTr="005E59A3">
        <w:tc>
          <w:tcPr>
            <w:tcW w:w="4503" w:type="dxa"/>
            <w:tcBorders>
              <w:left w:val="single" w:sz="12" w:space="0" w:color="auto"/>
              <w:right w:val="single" w:sz="12" w:space="0" w:color="auto"/>
            </w:tcBorders>
          </w:tcPr>
          <w:p w:rsidR="00704C76" w:rsidRPr="00712E9A" w:rsidRDefault="00704C76" w:rsidP="005E59A3">
            <w:pPr>
              <w:tabs>
                <w:tab w:val="left" w:pos="3160"/>
              </w:tabs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Экономика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04C76" w:rsidRPr="00712E9A" w:rsidRDefault="00704C76" w:rsidP="005E59A3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0,5</w:t>
            </w: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04C76" w:rsidRPr="00712E9A" w:rsidRDefault="00704C76" w:rsidP="005E59A3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704C76" w:rsidRPr="00712E9A" w:rsidTr="005E59A3">
        <w:tc>
          <w:tcPr>
            <w:tcW w:w="4503" w:type="dxa"/>
            <w:tcBorders>
              <w:left w:val="single" w:sz="12" w:space="0" w:color="auto"/>
              <w:right w:val="single" w:sz="12" w:space="0" w:color="auto"/>
            </w:tcBorders>
          </w:tcPr>
          <w:p w:rsidR="00704C76" w:rsidRPr="00712E9A" w:rsidRDefault="00704C76" w:rsidP="005E59A3">
            <w:pPr>
              <w:tabs>
                <w:tab w:val="left" w:pos="3160"/>
              </w:tabs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Право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04C76" w:rsidRPr="00712E9A" w:rsidRDefault="00704C76" w:rsidP="005E59A3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0,5</w:t>
            </w: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04C76" w:rsidRPr="00712E9A" w:rsidRDefault="00704C76" w:rsidP="005E59A3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704C76" w:rsidRPr="00712E9A" w:rsidTr="005E59A3">
        <w:tc>
          <w:tcPr>
            <w:tcW w:w="4503" w:type="dxa"/>
            <w:tcBorders>
              <w:left w:val="single" w:sz="12" w:space="0" w:color="auto"/>
              <w:right w:val="single" w:sz="12" w:space="0" w:color="auto"/>
            </w:tcBorders>
          </w:tcPr>
          <w:p w:rsidR="00704C76" w:rsidRPr="00712E9A" w:rsidRDefault="00704C76" w:rsidP="005E59A3">
            <w:pPr>
              <w:tabs>
                <w:tab w:val="left" w:pos="3160"/>
              </w:tabs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География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</w:tcPr>
          <w:p w:rsidR="00704C76" w:rsidRPr="00712E9A" w:rsidRDefault="00704C76" w:rsidP="005E59A3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</w:tcPr>
          <w:p w:rsidR="00704C76" w:rsidRPr="00712E9A" w:rsidRDefault="00704C76" w:rsidP="005E59A3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704C76" w:rsidRPr="00712E9A" w:rsidTr="005E59A3">
        <w:tc>
          <w:tcPr>
            <w:tcW w:w="4503" w:type="dxa"/>
            <w:tcBorders>
              <w:left w:val="single" w:sz="12" w:space="0" w:color="auto"/>
              <w:right w:val="single" w:sz="12" w:space="0" w:color="auto"/>
            </w:tcBorders>
          </w:tcPr>
          <w:p w:rsidR="00704C76" w:rsidRPr="00712E9A" w:rsidRDefault="00704C76" w:rsidP="005E59A3">
            <w:pPr>
              <w:tabs>
                <w:tab w:val="left" w:pos="3160"/>
              </w:tabs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 xml:space="preserve">Физика 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</w:tcPr>
          <w:p w:rsidR="00704C76" w:rsidRPr="00712E9A" w:rsidRDefault="00704C76" w:rsidP="005E59A3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2</w:t>
            </w: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</w:tcPr>
          <w:p w:rsidR="00704C76" w:rsidRPr="00712E9A" w:rsidRDefault="00704C76" w:rsidP="005E59A3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</w:tr>
      <w:tr w:rsidR="00704C76" w:rsidRPr="00712E9A" w:rsidTr="005E59A3">
        <w:tc>
          <w:tcPr>
            <w:tcW w:w="4503" w:type="dxa"/>
            <w:tcBorders>
              <w:left w:val="single" w:sz="12" w:space="0" w:color="auto"/>
              <w:right w:val="single" w:sz="12" w:space="0" w:color="auto"/>
            </w:tcBorders>
          </w:tcPr>
          <w:p w:rsidR="00704C76" w:rsidRPr="00712E9A" w:rsidRDefault="00704C76" w:rsidP="005E59A3">
            <w:pPr>
              <w:tabs>
                <w:tab w:val="left" w:pos="3160"/>
              </w:tabs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 xml:space="preserve">Химия 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</w:tcPr>
          <w:p w:rsidR="00704C76" w:rsidRPr="00712E9A" w:rsidRDefault="00704C76" w:rsidP="005E59A3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</w:tcPr>
          <w:p w:rsidR="00704C76" w:rsidRPr="00712E9A" w:rsidRDefault="00704C76" w:rsidP="005E59A3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704C76" w:rsidRPr="00712E9A" w:rsidTr="005E59A3">
        <w:tc>
          <w:tcPr>
            <w:tcW w:w="4503" w:type="dxa"/>
            <w:tcBorders>
              <w:left w:val="single" w:sz="12" w:space="0" w:color="auto"/>
              <w:right w:val="single" w:sz="12" w:space="0" w:color="auto"/>
            </w:tcBorders>
          </w:tcPr>
          <w:p w:rsidR="00704C76" w:rsidRPr="00712E9A" w:rsidRDefault="00704C76" w:rsidP="005E59A3">
            <w:pPr>
              <w:tabs>
                <w:tab w:val="left" w:pos="3160"/>
              </w:tabs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 xml:space="preserve">Биология 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</w:tcPr>
          <w:p w:rsidR="00704C76" w:rsidRPr="00712E9A" w:rsidRDefault="00704C76" w:rsidP="005E59A3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</w:tcPr>
          <w:p w:rsidR="00704C76" w:rsidRPr="00712E9A" w:rsidRDefault="00704C76" w:rsidP="005E59A3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704C76" w:rsidRPr="00712E9A" w:rsidTr="005E59A3">
        <w:tc>
          <w:tcPr>
            <w:tcW w:w="4503" w:type="dxa"/>
            <w:tcBorders>
              <w:left w:val="single" w:sz="12" w:space="0" w:color="auto"/>
              <w:right w:val="single" w:sz="12" w:space="0" w:color="auto"/>
            </w:tcBorders>
          </w:tcPr>
          <w:p w:rsidR="00704C76" w:rsidRPr="00712E9A" w:rsidRDefault="00704C76" w:rsidP="005E59A3">
            <w:pPr>
              <w:tabs>
                <w:tab w:val="left" w:pos="3160"/>
              </w:tabs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</w:tcPr>
          <w:p w:rsidR="00704C76" w:rsidRPr="00712E9A" w:rsidRDefault="00704C76" w:rsidP="005E59A3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</w:tcPr>
          <w:p w:rsidR="00704C76" w:rsidRPr="00712E9A" w:rsidRDefault="00704C76" w:rsidP="005E59A3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</w:tr>
      <w:tr w:rsidR="00704C76" w:rsidRPr="00712E9A" w:rsidTr="005E59A3">
        <w:tc>
          <w:tcPr>
            <w:tcW w:w="450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4C76" w:rsidRPr="00712E9A" w:rsidRDefault="00704C76" w:rsidP="005E59A3">
            <w:pPr>
              <w:tabs>
                <w:tab w:val="left" w:pos="3160"/>
              </w:tabs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 xml:space="preserve"> ОБЖ</w:t>
            </w:r>
          </w:p>
        </w:tc>
        <w:tc>
          <w:tcPr>
            <w:tcW w:w="28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4C76" w:rsidRPr="00712E9A" w:rsidRDefault="00704C76" w:rsidP="005E59A3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4C76" w:rsidRPr="00712E9A" w:rsidRDefault="00704C76" w:rsidP="005E59A3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704C76" w:rsidRPr="00712E9A" w:rsidTr="005E59A3">
        <w:tc>
          <w:tcPr>
            <w:tcW w:w="45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4C76" w:rsidRPr="00712E9A" w:rsidRDefault="00704C76" w:rsidP="005E59A3">
            <w:pPr>
              <w:tabs>
                <w:tab w:val="left" w:pos="3160"/>
              </w:tabs>
              <w:jc w:val="right"/>
              <w:rPr>
                <w:b/>
                <w:sz w:val="28"/>
                <w:szCs w:val="28"/>
              </w:rPr>
            </w:pPr>
            <w:r w:rsidRPr="00712E9A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4C76" w:rsidRPr="00712E9A" w:rsidRDefault="00704C76" w:rsidP="005E59A3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 w:rsidRPr="00712E9A"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4C76" w:rsidRPr="00712E9A" w:rsidRDefault="00704C76" w:rsidP="005E59A3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884</w:t>
            </w:r>
          </w:p>
        </w:tc>
      </w:tr>
      <w:tr w:rsidR="00704C76" w:rsidRPr="00712E9A" w:rsidTr="005E59A3">
        <w:tc>
          <w:tcPr>
            <w:tcW w:w="1003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4C76" w:rsidRPr="00712E9A" w:rsidRDefault="00704C76" w:rsidP="005E59A3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 w:rsidRPr="00712E9A">
              <w:rPr>
                <w:b/>
                <w:sz w:val="28"/>
                <w:szCs w:val="28"/>
              </w:rPr>
              <w:t>Региональный компонент</w:t>
            </w:r>
          </w:p>
        </w:tc>
      </w:tr>
      <w:tr w:rsidR="00704C76" w:rsidRPr="00712E9A" w:rsidTr="005E59A3">
        <w:tc>
          <w:tcPr>
            <w:tcW w:w="450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04C76" w:rsidRPr="00712E9A" w:rsidRDefault="00704C76" w:rsidP="005E59A3">
            <w:pPr>
              <w:tabs>
                <w:tab w:val="left" w:pos="3160"/>
              </w:tabs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Русский язык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04C76" w:rsidRPr="00712E9A" w:rsidRDefault="00704C76" w:rsidP="005E59A3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04C76" w:rsidRPr="00712E9A" w:rsidRDefault="00704C76" w:rsidP="005E59A3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704C76" w:rsidRPr="00712E9A" w:rsidTr="005E59A3">
        <w:tc>
          <w:tcPr>
            <w:tcW w:w="4503" w:type="dxa"/>
            <w:tcBorders>
              <w:left w:val="single" w:sz="12" w:space="0" w:color="auto"/>
              <w:right w:val="single" w:sz="12" w:space="0" w:color="auto"/>
            </w:tcBorders>
          </w:tcPr>
          <w:p w:rsidR="00704C76" w:rsidRPr="00712E9A" w:rsidRDefault="00704C76" w:rsidP="005E59A3">
            <w:pPr>
              <w:tabs>
                <w:tab w:val="left" w:pos="3160"/>
              </w:tabs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 xml:space="preserve">Математика 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</w:tcPr>
          <w:p w:rsidR="00704C76" w:rsidRPr="00712E9A" w:rsidRDefault="00704C76" w:rsidP="005E59A3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</w:tcPr>
          <w:p w:rsidR="00704C76" w:rsidRPr="00712E9A" w:rsidRDefault="00704C76" w:rsidP="005E59A3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704C76" w:rsidRPr="00712E9A" w:rsidTr="005E59A3">
        <w:tc>
          <w:tcPr>
            <w:tcW w:w="1003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704C76" w:rsidRPr="00712E9A" w:rsidRDefault="00704C76" w:rsidP="005E59A3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 w:rsidRPr="00712E9A">
              <w:rPr>
                <w:b/>
                <w:sz w:val="28"/>
                <w:szCs w:val="28"/>
              </w:rPr>
              <w:t>Компонент ОУ</w:t>
            </w:r>
          </w:p>
        </w:tc>
      </w:tr>
      <w:tr w:rsidR="00704C76" w:rsidRPr="00712E9A" w:rsidTr="005E59A3">
        <w:tc>
          <w:tcPr>
            <w:tcW w:w="45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4C76" w:rsidRPr="00712E9A" w:rsidRDefault="00704C76" w:rsidP="005E59A3">
            <w:pPr>
              <w:tabs>
                <w:tab w:val="left" w:pos="3160"/>
              </w:tabs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Элективные учебные предметы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4C76" w:rsidRPr="00712E9A" w:rsidRDefault="00704C76" w:rsidP="005E59A3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9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4C76" w:rsidRPr="00712E9A" w:rsidRDefault="00704C76" w:rsidP="005E59A3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306</w:t>
            </w:r>
          </w:p>
        </w:tc>
      </w:tr>
      <w:tr w:rsidR="00704C76" w:rsidRPr="00712E9A" w:rsidTr="005E59A3">
        <w:tc>
          <w:tcPr>
            <w:tcW w:w="45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4C76" w:rsidRPr="00712E9A" w:rsidRDefault="00704C76" w:rsidP="005E59A3">
            <w:pPr>
              <w:tabs>
                <w:tab w:val="left" w:pos="3160"/>
              </w:tabs>
              <w:rPr>
                <w:b/>
                <w:sz w:val="28"/>
                <w:szCs w:val="28"/>
              </w:rPr>
            </w:pPr>
            <w:r w:rsidRPr="00712E9A">
              <w:rPr>
                <w:b/>
                <w:sz w:val="28"/>
                <w:szCs w:val="28"/>
              </w:rPr>
              <w:t xml:space="preserve">Максимально допустимая </w:t>
            </w:r>
            <w:r>
              <w:rPr>
                <w:b/>
                <w:sz w:val="28"/>
                <w:szCs w:val="28"/>
              </w:rPr>
              <w:t xml:space="preserve">аудиторная </w:t>
            </w:r>
            <w:r w:rsidRPr="00712E9A">
              <w:rPr>
                <w:b/>
                <w:sz w:val="28"/>
                <w:szCs w:val="28"/>
              </w:rPr>
              <w:t>недельная</w:t>
            </w:r>
            <w:r>
              <w:rPr>
                <w:b/>
                <w:sz w:val="28"/>
                <w:szCs w:val="28"/>
              </w:rPr>
              <w:t xml:space="preserve"> н</w:t>
            </w:r>
            <w:r w:rsidRPr="00712E9A">
              <w:rPr>
                <w:b/>
                <w:sz w:val="28"/>
                <w:szCs w:val="28"/>
              </w:rPr>
              <w:t>агрузка: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4C76" w:rsidRPr="00712E9A" w:rsidRDefault="00704C76" w:rsidP="005E59A3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 w:rsidRPr="00712E9A">
              <w:rPr>
                <w:b/>
                <w:sz w:val="28"/>
                <w:szCs w:val="28"/>
              </w:rPr>
              <w:t xml:space="preserve">37 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4C76" w:rsidRPr="00712E9A" w:rsidRDefault="00704C76" w:rsidP="005E59A3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1258</w:t>
            </w:r>
          </w:p>
        </w:tc>
      </w:tr>
    </w:tbl>
    <w:p w:rsidR="00360867" w:rsidRDefault="00360867" w:rsidP="007219C9">
      <w:pPr>
        <w:suppressAutoHyphens/>
        <w:ind w:firstLine="708"/>
        <w:jc w:val="both"/>
        <w:rPr>
          <w:sz w:val="28"/>
          <w:szCs w:val="28"/>
        </w:rPr>
      </w:pPr>
    </w:p>
    <w:p w:rsidR="00E63E40" w:rsidRPr="00712E9A" w:rsidRDefault="000246A9" w:rsidP="007219C9">
      <w:pPr>
        <w:suppressAutoHyphens/>
        <w:ind w:firstLine="708"/>
        <w:jc w:val="both"/>
        <w:rPr>
          <w:sz w:val="28"/>
          <w:szCs w:val="28"/>
        </w:rPr>
      </w:pPr>
      <w:r w:rsidRPr="00712E9A">
        <w:rPr>
          <w:sz w:val="28"/>
          <w:szCs w:val="28"/>
        </w:rPr>
        <w:t>Учитывая индивидуальн</w:t>
      </w:r>
      <w:r w:rsidR="00C75684">
        <w:rPr>
          <w:sz w:val="28"/>
          <w:szCs w:val="28"/>
        </w:rPr>
        <w:t>ые потребности уча</w:t>
      </w:r>
      <w:r w:rsidRPr="00712E9A">
        <w:rPr>
          <w:sz w:val="28"/>
          <w:szCs w:val="28"/>
        </w:rPr>
        <w:t>щихся и их родителей</w:t>
      </w:r>
      <w:r w:rsidR="008E398D">
        <w:rPr>
          <w:sz w:val="28"/>
          <w:szCs w:val="28"/>
        </w:rPr>
        <w:t xml:space="preserve"> (законных представителей)</w:t>
      </w:r>
      <w:r w:rsidRPr="00712E9A">
        <w:rPr>
          <w:sz w:val="28"/>
          <w:szCs w:val="28"/>
        </w:rPr>
        <w:t>, возможности образовательного учреждения</w:t>
      </w:r>
      <w:r w:rsidR="006C2E6A">
        <w:rPr>
          <w:sz w:val="28"/>
          <w:szCs w:val="28"/>
        </w:rPr>
        <w:t>,</w:t>
      </w:r>
      <w:r w:rsidRPr="00712E9A">
        <w:rPr>
          <w:sz w:val="28"/>
          <w:szCs w:val="28"/>
        </w:rPr>
        <w:t xml:space="preserve">  в учебном плане определены базовые, профильные</w:t>
      </w:r>
      <w:r w:rsidR="0052169A" w:rsidRPr="00712E9A">
        <w:rPr>
          <w:sz w:val="28"/>
          <w:szCs w:val="28"/>
        </w:rPr>
        <w:t>, региональные и</w:t>
      </w:r>
      <w:r w:rsidRPr="00712E9A">
        <w:rPr>
          <w:sz w:val="28"/>
          <w:szCs w:val="28"/>
        </w:rPr>
        <w:t xml:space="preserve"> элективные  предметы</w:t>
      </w:r>
      <w:r w:rsidR="0052169A" w:rsidRPr="00712E9A">
        <w:rPr>
          <w:sz w:val="28"/>
          <w:szCs w:val="28"/>
        </w:rPr>
        <w:t>,</w:t>
      </w:r>
      <w:r w:rsidR="00E63E40" w:rsidRPr="00712E9A">
        <w:rPr>
          <w:sz w:val="28"/>
          <w:szCs w:val="28"/>
        </w:rPr>
        <w:t xml:space="preserve"> что </w:t>
      </w:r>
      <w:r w:rsidR="0049509F" w:rsidRPr="00712E9A">
        <w:rPr>
          <w:sz w:val="28"/>
          <w:szCs w:val="28"/>
        </w:rPr>
        <w:t>да</w:t>
      </w:r>
      <w:r w:rsidR="00007C1B">
        <w:rPr>
          <w:sz w:val="28"/>
          <w:szCs w:val="28"/>
        </w:rPr>
        <w:t>ё</w:t>
      </w:r>
      <w:r w:rsidR="0049509F" w:rsidRPr="00712E9A">
        <w:rPr>
          <w:sz w:val="28"/>
          <w:szCs w:val="28"/>
        </w:rPr>
        <w:t xml:space="preserve">т возможность создать условия для самостоятельного осознанного выбора </w:t>
      </w:r>
      <w:r w:rsidR="00C75684">
        <w:rPr>
          <w:sz w:val="28"/>
          <w:szCs w:val="28"/>
        </w:rPr>
        <w:t xml:space="preserve"> уча</w:t>
      </w:r>
      <w:r w:rsidR="00E63E40" w:rsidRPr="00712E9A">
        <w:rPr>
          <w:sz w:val="28"/>
          <w:szCs w:val="28"/>
        </w:rPr>
        <w:t>щим</w:t>
      </w:r>
      <w:r w:rsidR="009C2B6D">
        <w:rPr>
          <w:sz w:val="28"/>
          <w:szCs w:val="28"/>
        </w:rPr>
        <w:t>и</w:t>
      </w:r>
      <w:r w:rsidR="00E63E40" w:rsidRPr="00712E9A">
        <w:rPr>
          <w:sz w:val="28"/>
          <w:szCs w:val="28"/>
        </w:rPr>
        <w:t>ся</w:t>
      </w:r>
      <w:r w:rsidR="0049509F" w:rsidRPr="00712E9A">
        <w:rPr>
          <w:sz w:val="28"/>
          <w:szCs w:val="28"/>
        </w:rPr>
        <w:t xml:space="preserve"> учебных предметов (базовых, профильных, элективных)</w:t>
      </w:r>
      <w:r w:rsidRPr="00712E9A">
        <w:rPr>
          <w:sz w:val="28"/>
          <w:szCs w:val="28"/>
        </w:rPr>
        <w:t xml:space="preserve">, создать индивидуальный маршрут освоения среднего общего образования. </w:t>
      </w:r>
      <w:r w:rsidR="000E0D16" w:rsidRPr="00712E9A">
        <w:rPr>
          <w:sz w:val="28"/>
          <w:szCs w:val="28"/>
        </w:rPr>
        <w:t xml:space="preserve">Данное направление не ограничивает </w:t>
      </w:r>
      <w:r w:rsidR="0052169A" w:rsidRPr="00712E9A">
        <w:rPr>
          <w:sz w:val="28"/>
          <w:szCs w:val="28"/>
        </w:rPr>
        <w:t>лицеистов</w:t>
      </w:r>
      <w:r w:rsidR="000E0D16" w:rsidRPr="00712E9A">
        <w:rPr>
          <w:sz w:val="28"/>
          <w:szCs w:val="28"/>
        </w:rPr>
        <w:t xml:space="preserve"> выбором какого-либо конкретного профиля, </w:t>
      </w:r>
      <w:r w:rsidR="008166D6">
        <w:rPr>
          <w:sz w:val="28"/>
          <w:szCs w:val="28"/>
        </w:rPr>
        <w:t>однако,</w:t>
      </w:r>
      <w:r w:rsidR="000E0D16" w:rsidRPr="00712E9A">
        <w:rPr>
          <w:sz w:val="28"/>
          <w:szCs w:val="28"/>
        </w:rPr>
        <w:t xml:space="preserve"> за сч</w:t>
      </w:r>
      <w:r w:rsidR="00007C1B">
        <w:rPr>
          <w:sz w:val="28"/>
          <w:szCs w:val="28"/>
        </w:rPr>
        <w:t>ё</w:t>
      </w:r>
      <w:r w:rsidR="000E0D16" w:rsidRPr="00712E9A">
        <w:rPr>
          <w:sz w:val="28"/>
          <w:szCs w:val="28"/>
        </w:rPr>
        <w:t>т значительного увеличения числа профильных предметов и элективных курсов</w:t>
      </w:r>
      <w:r w:rsidR="008166D6">
        <w:rPr>
          <w:sz w:val="28"/>
          <w:szCs w:val="28"/>
        </w:rPr>
        <w:t>,</w:t>
      </w:r>
      <w:r w:rsidR="000E0D16" w:rsidRPr="00712E9A">
        <w:rPr>
          <w:sz w:val="28"/>
          <w:szCs w:val="28"/>
        </w:rPr>
        <w:t xml:space="preserve"> да</w:t>
      </w:r>
      <w:r w:rsidR="00007C1B">
        <w:rPr>
          <w:sz w:val="28"/>
          <w:szCs w:val="28"/>
        </w:rPr>
        <w:t>ё</w:t>
      </w:r>
      <w:r w:rsidR="000E0D16" w:rsidRPr="00712E9A">
        <w:rPr>
          <w:sz w:val="28"/>
          <w:szCs w:val="28"/>
        </w:rPr>
        <w:t xml:space="preserve">т </w:t>
      </w:r>
      <w:r w:rsidR="0052169A" w:rsidRPr="00712E9A">
        <w:rPr>
          <w:sz w:val="28"/>
          <w:szCs w:val="28"/>
        </w:rPr>
        <w:t>им</w:t>
      </w:r>
      <w:r w:rsidR="000E0D16" w:rsidRPr="00712E9A">
        <w:rPr>
          <w:sz w:val="28"/>
          <w:szCs w:val="28"/>
        </w:rPr>
        <w:t xml:space="preserve"> возможность осуществлять свои индивидуальные образовательные планы, направленные на </w:t>
      </w:r>
      <w:r w:rsidR="000E0D16" w:rsidRPr="00712E9A">
        <w:rPr>
          <w:sz w:val="28"/>
          <w:szCs w:val="28"/>
        </w:rPr>
        <w:lastRenderedPageBreak/>
        <w:t xml:space="preserve">расширение личного кругозора и интеллекта, возможности подготовки и поступления в ВУЗы. </w:t>
      </w:r>
    </w:p>
    <w:p w:rsidR="00F54953" w:rsidRDefault="000F6986" w:rsidP="007219C9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Учебным</w:t>
      </w:r>
      <w:r w:rsidR="00DB339E" w:rsidRPr="00712E9A">
        <w:rPr>
          <w:sz w:val="28"/>
          <w:szCs w:val="28"/>
        </w:rPr>
        <w:t xml:space="preserve"> планом муниципального</w:t>
      </w:r>
      <w:r w:rsidR="00BA2C49">
        <w:rPr>
          <w:sz w:val="28"/>
          <w:szCs w:val="28"/>
        </w:rPr>
        <w:t xml:space="preserve"> бюджетного</w:t>
      </w:r>
      <w:r w:rsidR="00DB339E" w:rsidRPr="00712E9A">
        <w:rPr>
          <w:sz w:val="28"/>
          <w:szCs w:val="28"/>
        </w:rPr>
        <w:t xml:space="preserve"> общеобра</w:t>
      </w:r>
      <w:r w:rsidR="00C1312A">
        <w:rPr>
          <w:sz w:val="28"/>
          <w:szCs w:val="28"/>
        </w:rPr>
        <w:t>зовательного учреждения Лицея №</w:t>
      </w:r>
      <w:r w:rsidR="00DB339E" w:rsidRPr="00712E9A">
        <w:rPr>
          <w:sz w:val="28"/>
          <w:szCs w:val="28"/>
        </w:rPr>
        <w:t xml:space="preserve">15 предусмотрено следующее распределение часов </w:t>
      </w:r>
      <w:r w:rsidR="00DB339E" w:rsidRPr="00132DAF">
        <w:rPr>
          <w:b/>
          <w:i/>
          <w:sz w:val="28"/>
          <w:szCs w:val="28"/>
        </w:rPr>
        <w:t>регионального компонента</w:t>
      </w:r>
      <w:r w:rsidR="00DB339E" w:rsidRPr="00132DAF">
        <w:rPr>
          <w:i/>
          <w:sz w:val="28"/>
          <w:szCs w:val="28"/>
        </w:rPr>
        <w:t>:</w:t>
      </w:r>
    </w:p>
    <w:p w:rsidR="00AF4062" w:rsidRDefault="00AF4062" w:rsidP="007219C9">
      <w:pPr>
        <w:suppressAutoHyphens/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5D109B" w:rsidRPr="00712E9A" w:rsidTr="003C03CE">
        <w:tc>
          <w:tcPr>
            <w:tcW w:w="3284" w:type="dxa"/>
            <w:vAlign w:val="center"/>
          </w:tcPr>
          <w:p w:rsidR="005D109B" w:rsidRPr="00712E9A" w:rsidRDefault="005D109B" w:rsidP="003C03CE">
            <w:pPr>
              <w:suppressAutoHyphens/>
              <w:jc w:val="center"/>
              <w:rPr>
                <w:b/>
              </w:rPr>
            </w:pPr>
            <w:r w:rsidRPr="00712E9A">
              <w:rPr>
                <w:b/>
              </w:rPr>
              <w:t>Предмет</w:t>
            </w:r>
          </w:p>
        </w:tc>
        <w:tc>
          <w:tcPr>
            <w:tcW w:w="3285" w:type="dxa"/>
            <w:vAlign w:val="center"/>
          </w:tcPr>
          <w:p w:rsidR="005D109B" w:rsidRPr="00712E9A" w:rsidRDefault="005D109B" w:rsidP="003C03CE">
            <w:pPr>
              <w:suppressAutoHyphens/>
              <w:jc w:val="center"/>
              <w:rPr>
                <w:b/>
              </w:rPr>
            </w:pPr>
            <w:r w:rsidRPr="00712E9A">
              <w:rPr>
                <w:b/>
              </w:rPr>
              <w:t>Количество часов</w:t>
            </w:r>
          </w:p>
          <w:p w:rsidR="005D109B" w:rsidRPr="00712E9A" w:rsidRDefault="00C9462F" w:rsidP="003C03CE">
            <w:pPr>
              <w:suppressAutoHyphens/>
              <w:jc w:val="center"/>
              <w:rPr>
                <w:b/>
              </w:rPr>
            </w:pPr>
            <w:r w:rsidRPr="00712E9A">
              <w:rPr>
                <w:b/>
              </w:rPr>
              <w:t xml:space="preserve">в </w:t>
            </w:r>
            <w:r w:rsidR="005D109B" w:rsidRPr="00712E9A">
              <w:rPr>
                <w:b/>
              </w:rPr>
              <w:t>неделю</w:t>
            </w:r>
          </w:p>
        </w:tc>
        <w:tc>
          <w:tcPr>
            <w:tcW w:w="3285" w:type="dxa"/>
            <w:vAlign w:val="center"/>
          </w:tcPr>
          <w:p w:rsidR="005D109B" w:rsidRPr="00712E9A" w:rsidRDefault="005D109B" w:rsidP="003C03CE">
            <w:pPr>
              <w:suppressAutoHyphens/>
              <w:jc w:val="center"/>
              <w:rPr>
                <w:b/>
              </w:rPr>
            </w:pPr>
            <w:r w:rsidRPr="00712E9A">
              <w:rPr>
                <w:b/>
              </w:rPr>
              <w:t>Классы</w:t>
            </w:r>
          </w:p>
        </w:tc>
      </w:tr>
      <w:tr w:rsidR="005D109B" w:rsidRPr="00712E9A" w:rsidTr="003C03CE">
        <w:tc>
          <w:tcPr>
            <w:tcW w:w="3284" w:type="dxa"/>
            <w:vAlign w:val="center"/>
          </w:tcPr>
          <w:p w:rsidR="005D109B" w:rsidRPr="00712E9A" w:rsidRDefault="005D109B" w:rsidP="003C03CE">
            <w:pPr>
              <w:suppressAutoHyphens/>
              <w:rPr>
                <w:b/>
              </w:rPr>
            </w:pPr>
            <w:r w:rsidRPr="00712E9A">
              <w:rPr>
                <w:b/>
              </w:rPr>
              <w:t>Русский язык</w:t>
            </w:r>
          </w:p>
        </w:tc>
        <w:tc>
          <w:tcPr>
            <w:tcW w:w="3285" w:type="dxa"/>
            <w:vAlign w:val="center"/>
          </w:tcPr>
          <w:p w:rsidR="005D109B" w:rsidRPr="00712E9A" w:rsidRDefault="005D109B" w:rsidP="003C03CE">
            <w:pPr>
              <w:suppressAutoHyphens/>
              <w:jc w:val="center"/>
            </w:pPr>
            <w:r w:rsidRPr="00712E9A">
              <w:t>1</w:t>
            </w:r>
          </w:p>
        </w:tc>
        <w:tc>
          <w:tcPr>
            <w:tcW w:w="3285" w:type="dxa"/>
          </w:tcPr>
          <w:p w:rsidR="005D109B" w:rsidRPr="00712E9A" w:rsidRDefault="00AE444A" w:rsidP="003C03CE">
            <w:pPr>
              <w:suppressAutoHyphens/>
              <w:jc w:val="both"/>
            </w:pPr>
            <w:r w:rsidRPr="00712E9A">
              <w:t>11а, 11б</w:t>
            </w:r>
            <w:r w:rsidR="00075C82" w:rsidRPr="00712E9A">
              <w:t>, 11в</w:t>
            </w:r>
          </w:p>
        </w:tc>
      </w:tr>
      <w:tr w:rsidR="00AE444A" w:rsidRPr="00712E9A" w:rsidTr="003C03CE">
        <w:tc>
          <w:tcPr>
            <w:tcW w:w="3284" w:type="dxa"/>
            <w:vAlign w:val="center"/>
          </w:tcPr>
          <w:p w:rsidR="00AE444A" w:rsidRPr="00712E9A" w:rsidRDefault="00AE444A" w:rsidP="003C03CE">
            <w:pPr>
              <w:suppressAutoHyphens/>
              <w:rPr>
                <w:b/>
              </w:rPr>
            </w:pPr>
            <w:r w:rsidRPr="00712E9A">
              <w:rPr>
                <w:b/>
              </w:rPr>
              <w:t xml:space="preserve">Математика </w:t>
            </w:r>
          </w:p>
        </w:tc>
        <w:tc>
          <w:tcPr>
            <w:tcW w:w="3285" w:type="dxa"/>
            <w:vAlign w:val="center"/>
          </w:tcPr>
          <w:p w:rsidR="00AE444A" w:rsidRPr="00712E9A" w:rsidRDefault="00AE444A" w:rsidP="003C03CE">
            <w:pPr>
              <w:suppressAutoHyphens/>
              <w:jc w:val="center"/>
            </w:pPr>
            <w:r w:rsidRPr="00712E9A">
              <w:t>1</w:t>
            </w:r>
          </w:p>
        </w:tc>
        <w:tc>
          <w:tcPr>
            <w:tcW w:w="3285" w:type="dxa"/>
          </w:tcPr>
          <w:p w:rsidR="00AE444A" w:rsidRPr="00712E9A" w:rsidRDefault="00AE444A" w:rsidP="00FB5B61">
            <w:pPr>
              <w:suppressAutoHyphens/>
              <w:jc w:val="both"/>
            </w:pPr>
            <w:r w:rsidRPr="00712E9A">
              <w:t>11а, 11б</w:t>
            </w:r>
            <w:r w:rsidR="000C248C" w:rsidRPr="00712E9A">
              <w:t>, 11в</w:t>
            </w:r>
          </w:p>
        </w:tc>
      </w:tr>
    </w:tbl>
    <w:p w:rsidR="005D109B" w:rsidRPr="00712E9A" w:rsidRDefault="000F6986" w:rsidP="007219C9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Часы учебного плана, формируемые участн</w:t>
      </w:r>
      <w:r w:rsidR="00BF5804">
        <w:rPr>
          <w:sz w:val="28"/>
          <w:szCs w:val="28"/>
        </w:rPr>
        <w:t xml:space="preserve">иками образовательных отношений </w:t>
      </w:r>
      <w:r w:rsidR="00132DAF">
        <w:rPr>
          <w:sz w:val="28"/>
          <w:szCs w:val="28"/>
        </w:rPr>
        <w:t xml:space="preserve"> – 11-х </w:t>
      </w:r>
      <w:r w:rsidR="005D109B" w:rsidRPr="00712E9A">
        <w:rPr>
          <w:sz w:val="28"/>
          <w:szCs w:val="28"/>
        </w:rPr>
        <w:t xml:space="preserve"> классов используются для формирования индивидуальных образовательных планов (выбор </w:t>
      </w:r>
      <w:r w:rsidR="00132DAF">
        <w:rPr>
          <w:sz w:val="28"/>
          <w:szCs w:val="28"/>
        </w:rPr>
        <w:t xml:space="preserve">базовых, </w:t>
      </w:r>
      <w:r w:rsidR="005D109B" w:rsidRPr="00712E9A">
        <w:rPr>
          <w:sz w:val="28"/>
          <w:szCs w:val="28"/>
        </w:rPr>
        <w:t>профильных и элективных учебных предметов)</w:t>
      </w:r>
      <w:r>
        <w:rPr>
          <w:sz w:val="28"/>
          <w:szCs w:val="28"/>
        </w:rPr>
        <w:t xml:space="preserve">, </w:t>
      </w:r>
      <w:r w:rsidR="005D109B" w:rsidRPr="00712E9A">
        <w:rPr>
          <w:sz w:val="28"/>
          <w:szCs w:val="28"/>
        </w:rPr>
        <w:t>с целью подготовки к государственной итоговой аттеста</w:t>
      </w:r>
      <w:r w:rsidR="00ED6FD2" w:rsidRPr="00712E9A">
        <w:rPr>
          <w:sz w:val="28"/>
          <w:szCs w:val="28"/>
        </w:rPr>
        <w:t>ции и поступления в ВУЗы, а так</w:t>
      </w:r>
      <w:r w:rsidR="005D109B" w:rsidRPr="00712E9A">
        <w:rPr>
          <w:sz w:val="28"/>
          <w:szCs w:val="28"/>
        </w:rPr>
        <w:t>же</w:t>
      </w:r>
      <w:r w:rsidR="00C1312A">
        <w:rPr>
          <w:sz w:val="28"/>
          <w:szCs w:val="28"/>
        </w:rPr>
        <w:t>,</w:t>
      </w:r>
      <w:r w:rsidR="005D109B" w:rsidRPr="00712E9A">
        <w:rPr>
          <w:sz w:val="28"/>
          <w:szCs w:val="28"/>
        </w:rPr>
        <w:t xml:space="preserve"> для расширения и углубления знаний по отдельным предметам. </w:t>
      </w:r>
    </w:p>
    <w:p w:rsidR="00132DAF" w:rsidRDefault="00132DAF" w:rsidP="00132DAF">
      <w:pPr>
        <w:suppressAutoHyphens/>
        <w:ind w:firstLine="708"/>
        <w:jc w:val="both"/>
        <w:rPr>
          <w:b/>
          <w:i/>
          <w:sz w:val="28"/>
          <w:szCs w:val="28"/>
        </w:rPr>
      </w:pPr>
    </w:p>
    <w:p w:rsidR="00584765" w:rsidRDefault="00132DAF" w:rsidP="00132DAF">
      <w:pPr>
        <w:suppressAutoHyphens/>
        <w:ind w:firstLine="708"/>
        <w:jc w:val="both"/>
        <w:rPr>
          <w:b/>
          <w:sz w:val="28"/>
          <w:szCs w:val="28"/>
        </w:rPr>
      </w:pPr>
      <w:r w:rsidRPr="00132DAF">
        <w:rPr>
          <w:b/>
          <w:i/>
          <w:sz w:val="28"/>
          <w:szCs w:val="28"/>
        </w:rPr>
        <w:t>Элективные учебные предметы</w:t>
      </w:r>
      <w:r w:rsidRPr="00132DAF">
        <w:rPr>
          <w:sz w:val="28"/>
          <w:szCs w:val="28"/>
        </w:rPr>
        <w:t>, реализуемые в 201</w:t>
      </w:r>
      <w:r w:rsidR="00BA2C49">
        <w:rPr>
          <w:sz w:val="28"/>
          <w:szCs w:val="28"/>
        </w:rPr>
        <w:t>7</w:t>
      </w:r>
      <w:r w:rsidRPr="00132DAF">
        <w:rPr>
          <w:sz w:val="28"/>
          <w:szCs w:val="28"/>
        </w:rPr>
        <w:t>– 201</w:t>
      </w:r>
      <w:r w:rsidR="00BA2C49">
        <w:rPr>
          <w:sz w:val="28"/>
          <w:szCs w:val="28"/>
        </w:rPr>
        <w:t>8</w:t>
      </w:r>
      <w:r w:rsidRPr="00132DAF">
        <w:rPr>
          <w:sz w:val="28"/>
          <w:szCs w:val="28"/>
        </w:rPr>
        <w:t xml:space="preserve"> учебном году в </w:t>
      </w:r>
      <w:r w:rsidRPr="00132DAF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1</w:t>
      </w:r>
      <w:r w:rsidRPr="00132DAF">
        <w:rPr>
          <w:b/>
          <w:sz w:val="28"/>
          <w:szCs w:val="28"/>
        </w:rPr>
        <w:t>-х классах</w:t>
      </w:r>
    </w:p>
    <w:p w:rsidR="00C96E51" w:rsidRPr="00712E9A" w:rsidRDefault="00C96E51" w:rsidP="00584765">
      <w:pPr>
        <w:suppressAutoHyphens/>
        <w:ind w:firstLine="708"/>
        <w:jc w:val="center"/>
        <w:rPr>
          <w:b/>
          <w:sz w:val="28"/>
          <w:szCs w:val="28"/>
        </w:rPr>
      </w:pPr>
    </w:p>
    <w:tbl>
      <w:tblPr>
        <w:tblW w:w="9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3261"/>
        <w:gridCol w:w="1134"/>
        <w:gridCol w:w="1701"/>
        <w:gridCol w:w="1949"/>
      </w:tblGrid>
      <w:tr w:rsidR="00AC0207" w:rsidRPr="00712E9A" w:rsidTr="00C9462F">
        <w:tc>
          <w:tcPr>
            <w:tcW w:w="1951" w:type="dxa"/>
            <w:vAlign w:val="center"/>
          </w:tcPr>
          <w:p w:rsidR="00AC0207" w:rsidRPr="00712E9A" w:rsidRDefault="00AC0207" w:rsidP="00B76E6D">
            <w:pPr>
              <w:suppressAutoHyphens/>
              <w:jc w:val="center"/>
              <w:rPr>
                <w:b/>
              </w:rPr>
            </w:pPr>
            <w:r w:rsidRPr="00712E9A">
              <w:rPr>
                <w:b/>
              </w:rPr>
              <w:t>Предмет</w:t>
            </w:r>
          </w:p>
          <w:p w:rsidR="00AC0207" w:rsidRPr="00712E9A" w:rsidRDefault="00AC0207" w:rsidP="00B76E6D">
            <w:pPr>
              <w:suppressAutoHyphens/>
              <w:ind w:left="-108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:rsidR="00AC0207" w:rsidRPr="00712E9A" w:rsidRDefault="00AC0207" w:rsidP="007F3F7A">
            <w:pPr>
              <w:suppressAutoHyphens/>
              <w:jc w:val="center"/>
              <w:rPr>
                <w:b/>
              </w:rPr>
            </w:pPr>
            <w:r w:rsidRPr="00712E9A">
              <w:rPr>
                <w:b/>
              </w:rPr>
              <w:t xml:space="preserve">Название элективного </w:t>
            </w:r>
            <w:r>
              <w:rPr>
                <w:b/>
              </w:rPr>
              <w:t>учебного предмета</w:t>
            </w:r>
          </w:p>
        </w:tc>
        <w:tc>
          <w:tcPr>
            <w:tcW w:w="1134" w:type="dxa"/>
            <w:vAlign w:val="center"/>
          </w:tcPr>
          <w:p w:rsidR="00AC0207" w:rsidRPr="00712E9A" w:rsidRDefault="00AC0207" w:rsidP="00B76E6D">
            <w:pPr>
              <w:suppressAutoHyphens/>
              <w:jc w:val="center"/>
              <w:rPr>
                <w:b/>
              </w:rPr>
            </w:pPr>
            <w:r w:rsidRPr="00712E9A">
              <w:rPr>
                <w:b/>
              </w:rPr>
              <w:t>Кол-во часов</w:t>
            </w:r>
          </w:p>
        </w:tc>
        <w:tc>
          <w:tcPr>
            <w:tcW w:w="1701" w:type="dxa"/>
            <w:vAlign w:val="center"/>
          </w:tcPr>
          <w:p w:rsidR="00AC0207" w:rsidRPr="00712E9A" w:rsidRDefault="00AC0207" w:rsidP="00B76E6D">
            <w:pPr>
              <w:suppressAutoHyphens/>
              <w:jc w:val="center"/>
              <w:rPr>
                <w:b/>
              </w:rPr>
            </w:pPr>
            <w:r w:rsidRPr="00712E9A">
              <w:rPr>
                <w:b/>
              </w:rPr>
              <w:t>Автор</w:t>
            </w:r>
          </w:p>
        </w:tc>
        <w:tc>
          <w:tcPr>
            <w:tcW w:w="1949" w:type="dxa"/>
            <w:vAlign w:val="center"/>
          </w:tcPr>
          <w:p w:rsidR="00AC0207" w:rsidRPr="00712E9A" w:rsidRDefault="00AC0207" w:rsidP="00B76E6D">
            <w:pPr>
              <w:suppressAutoHyphens/>
              <w:jc w:val="center"/>
              <w:rPr>
                <w:b/>
              </w:rPr>
            </w:pPr>
            <w:r w:rsidRPr="00712E9A">
              <w:rPr>
                <w:b/>
              </w:rPr>
              <w:t>Утвержден</w:t>
            </w:r>
          </w:p>
          <w:p w:rsidR="00AC0207" w:rsidRPr="00712E9A" w:rsidRDefault="00AC0207" w:rsidP="00B76E6D">
            <w:pPr>
              <w:suppressAutoHyphens/>
              <w:jc w:val="center"/>
              <w:rPr>
                <w:b/>
              </w:rPr>
            </w:pPr>
            <w:r w:rsidRPr="00712E9A">
              <w:rPr>
                <w:b/>
              </w:rPr>
              <w:t>(кем и когда)</w:t>
            </w:r>
          </w:p>
        </w:tc>
      </w:tr>
      <w:tr w:rsidR="00AF4062" w:rsidRPr="00712E9A" w:rsidTr="009B4FB1">
        <w:trPr>
          <w:trHeight w:val="701"/>
        </w:trPr>
        <w:tc>
          <w:tcPr>
            <w:tcW w:w="1951" w:type="dxa"/>
            <w:shd w:val="clear" w:color="auto" w:fill="FFFFFF" w:themeFill="background1"/>
            <w:vAlign w:val="center"/>
          </w:tcPr>
          <w:p w:rsidR="00AF4062" w:rsidRPr="00712E9A" w:rsidRDefault="00AF4062" w:rsidP="00AE3F1A">
            <w:pPr>
              <w:suppressAutoHyphens/>
              <w:ind w:left="-108" w:firstLine="108"/>
              <w:rPr>
                <w:b/>
              </w:rPr>
            </w:pPr>
            <w:r w:rsidRPr="00712E9A">
              <w:rPr>
                <w:b/>
              </w:rPr>
              <w:t>История</w:t>
            </w:r>
          </w:p>
        </w:tc>
        <w:tc>
          <w:tcPr>
            <w:tcW w:w="3261" w:type="dxa"/>
            <w:vAlign w:val="center"/>
          </w:tcPr>
          <w:p w:rsidR="00AF4062" w:rsidRPr="00712E9A" w:rsidRDefault="00AF4062" w:rsidP="009B4FB1">
            <w:pPr>
              <w:suppressAutoHyphens/>
              <w:rPr>
                <w:sz w:val="22"/>
                <w:szCs w:val="22"/>
              </w:rPr>
            </w:pPr>
            <w:r w:rsidRPr="00712E9A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 xml:space="preserve">Некоторые проблемы российской цивилизации </w:t>
            </w:r>
            <w:r w:rsidR="009B4FB1">
              <w:rPr>
                <w:sz w:val="22"/>
                <w:szCs w:val="22"/>
              </w:rPr>
              <w:t xml:space="preserve">к </w:t>
            </w:r>
            <w:r>
              <w:rPr>
                <w:sz w:val="22"/>
                <w:szCs w:val="22"/>
              </w:rPr>
              <w:t>16 – 17 век</w:t>
            </w:r>
            <w:r w:rsidR="009B4FB1">
              <w:rPr>
                <w:sz w:val="22"/>
                <w:szCs w:val="22"/>
              </w:rPr>
              <w:t>ам</w:t>
            </w:r>
            <w:r w:rsidRPr="00712E9A">
              <w:rPr>
                <w:sz w:val="22"/>
                <w:szCs w:val="22"/>
              </w:rPr>
              <w:t>»</w:t>
            </w:r>
          </w:p>
        </w:tc>
        <w:tc>
          <w:tcPr>
            <w:tcW w:w="1134" w:type="dxa"/>
            <w:vAlign w:val="center"/>
          </w:tcPr>
          <w:p w:rsidR="00AF4062" w:rsidRPr="00712E9A" w:rsidRDefault="00AF4062" w:rsidP="00B76E6D">
            <w:pPr>
              <w:suppressAutoHyphens/>
              <w:jc w:val="center"/>
            </w:pPr>
            <w:r w:rsidRPr="00712E9A">
              <w:t>34</w:t>
            </w:r>
          </w:p>
        </w:tc>
        <w:tc>
          <w:tcPr>
            <w:tcW w:w="1701" w:type="dxa"/>
            <w:vAlign w:val="center"/>
          </w:tcPr>
          <w:p w:rsidR="00AF4062" w:rsidRPr="00712E9A" w:rsidRDefault="009B4FB1" w:rsidP="009B4FB1">
            <w:pPr>
              <w:suppressAutoHyphens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В.Я.</w:t>
            </w:r>
            <w:r w:rsidR="00AF4062">
              <w:rPr>
                <w:sz w:val="20"/>
                <w:szCs w:val="20"/>
              </w:rPr>
              <w:t>Риттер</w:t>
            </w:r>
          </w:p>
        </w:tc>
        <w:tc>
          <w:tcPr>
            <w:tcW w:w="1949" w:type="dxa"/>
            <w:vAlign w:val="center"/>
          </w:tcPr>
          <w:p w:rsidR="00AF4062" w:rsidRPr="00712E9A" w:rsidRDefault="00AF4062" w:rsidP="0091309E">
            <w:pPr>
              <w:suppressAutoHyphens/>
              <w:ind w:right="-143"/>
              <w:rPr>
                <w:sz w:val="16"/>
                <w:szCs w:val="16"/>
              </w:rPr>
            </w:pPr>
            <w:r w:rsidRPr="00712E9A">
              <w:rPr>
                <w:sz w:val="16"/>
                <w:szCs w:val="16"/>
              </w:rPr>
              <w:t xml:space="preserve">Решением экспертного НМС при МОСО </w:t>
            </w:r>
          </w:p>
          <w:p w:rsidR="00AF4062" w:rsidRPr="00712E9A" w:rsidRDefault="00AF4062" w:rsidP="0091309E">
            <w:pPr>
              <w:suppressAutoHyphens/>
              <w:ind w:right="-143"/>
              <w:rPr>
                <w:sz w:val="16"/>
                <w:szCs w:val="16"/>
              </w:rPr>
            </w:pPr>
            <w:r w:rsidRPr="00712E9A">
              <w:rPr>
                <w:sz w:val="16"/>
                <w:szCs w:val="16"/>
              </w:rPr>
              <w:t xml:space="preserve">от </w:t>
            </w:r>
            <w:r>
              <w:rPr>
                <w:sz w:val="16"/>
                <w:szCs w:val="16"/>
              </w:rPr>
              <w:t>14</w:t>
            </w:r>
            <w:r w:rsidRPr="00712E9A">
              <w:rPr>
                <w:sz w:val="16"/>
                <w:szCs w:val="16"/>
              </w:rPr>
              <w:t>.09.1</w:t>
            </w:r>
            <w:r>
              <w:rPr>
                <w:sz w:val="16"/>
                <w:szCs w:val="16"/>
              </w:rPr>
              <w:t>1</w:t>
            </w:r>
            <w:r w:rsidRPr="00712E9A">
              <w:rPr>
                <w:sz w:val="16"/>
                <w:szCs w:val="16"/>
              </w:rPr>
              <w:t>г.№ 2</w:t>
            </w:r>
            <w:r>
              <w:rPr>
                <w:sz w:val="16"/>
                <w:szCs w:val="16"/>
              </w:rPr>
              <w:t>5</w:t>
            </w:r>
            <w:r w:rsidRPr="00712E9A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2</w:t>
            </w:r>
          </w:p>
        </w:tc>
      </w:tr>
      <w:tr w:rsidR="00AF4062" w:rsidRPr="00712E9A" w:rsidTr="009B4FB1">
        <w:trPr>
          <w:trHeight w:val="599"/>
        </w:trPr>
        <w:tc>
          <w:tcPr>
            <w:tcW w:w="1951" w:type="dxa"/>
            <w:shd w:val="clear" w:color="auto" w:fill="FFFFFF" w:themeFill="background1"/>
            <w:vAlign w:val="center"/>
          </w:tcPr>
          <w:p w:rsidR="00AF4062" w:rsidRPr="00712E9A" w:rsidRDefault="00AF4062" w:rsidP="00447FB1">
            <w:pPr>
              <w:suppressAutoHyphens/>
              <w:ind w:left="-108" w:right="-108" w:firstLine="108"/>
              <w:rPr>
                <w:b/>
              </w:rPr>
            </w:pPr>
            <w:r w:rsidRPr="00712E9A">
              <w:rPr>
                <w:b/>
              </w:rPr>
              <w:t>Обществознание</w:t>
            </w:r>
          </w:p>
        </w:tc>
        <w:tc>
          <w:tcPr>
            <w:tcW w:w="3261" w:type="dxa"/>
            <w:vAlign w:val="center"/>
          </w:tcPr>
          <w:p w:rsidR="00AF4062" w:rsidRPr="00712E9A" w:rsidRDefault="00AF4062" w:rsidP="00731AC1">
            <w:pPr>
              <w:suppressAutoHyphens/>
              <w:rPr>
                <w:sz w:val="22"/>
                <w:szCs w:val="22"/>
              </w:rPr>
            </w:pPr>
            <w:r w:rsidRPr="00712E9A">
              <w:rPr>
                <w:sz w:val="22"/>
                <w:szCs w:val="22"/>
              </w:rPr>
              <w:t>«Актуальные вопросы обществознания: подготовка к ЕГЭ»</w:t>
            </w:r>
          </w:p>
        </w:tc>
        <w:tc>
          <w:tcPr>
            <w:tcW w:w="1134" w:type="dxa"/>
            <w:vAlign w:val="center"/>
          </w:tcPr>
          <w:p w:rsidR="00AF4062" w:rsidRPr="00712E9A" w:rsidRDefault="00AF4062" w:rsidP="00731AC1">
            <w:pPr>
              <w:suppressAutoHyphens/>
              <w:jc w:val="center"/>
            </w:pPr>
            <w:r w:rsidRPr="00712E9A">
              <w:t>34</w:t>
            </w:r>
          </w:p>
        </w:tc>
        <w:tc>
          <w:tcPr>
            <w:tcW w:w="1701" w:type="dxa"/>
            <w:vAlign w:val="center"/>
          </w:tcPr>
          <w:p w:rsidR="00AF4062" w:rsidRPr="00712E9A" w:rsidRDefault="00AF4062" w:rsidP="00731AC1">
            <w:pPr>
              <w:suppressAutoHyphens/>
              <w:ind w:right="-108"/>
              <w:rPr>
                <w:sz w:val="20"/>
                <w:szCs w:val="20"/>
              </w:rPr>
            </w:pPr>
            <w:r w:rsidRPr="00712E9A">
              <w:rPr>
                <w:sz w:val="20"/>
                <w:szCs w:val="20"/>
              </w:rPr>
              <w:t>Каменчук И.Л.</w:t>
            </w:r>
          </w:p>
        </w:tc>
        <w:tc>
          <w:tcPr>
            <w:tcW w:w="1949" w:type="dxa"/>
            <w:vAlign w:val="center"/>
          </w:tcPr>
          <w:p w:rsidR="00AF4062" w:rsidRPr="00712E9A" w:rsidRDefault="00AF4062" w:rsidP="0091309E">
            <w:pPr>
              <w:suppressAutoHyphens/>
              <w:ind w:right="-143"/>
              <w:rPr>
                <w:sz w:val="16"/>
                <w:szCs w:val="16"/>
              </w:rPr>
            </w:pPr>
            <w:r w:rsidRPr="00712E9A">
              <w:rPr>
                <w:sz w:val="16"/>
                <w:szCs w:val="16"/>
              </w:rPr>
              <w:t xml:space="preserve">Решением экспертного НМС при МОСО </w:t>
            </w:r>
          </w:p>
          <w:p w:rsidR="00AF4062" w:rsidRPr="00712E9A" w:rsidRDefault="00AF4062" w:rsidP="0091309E">
            <w:pPr>
              <w:suppressAutoHyphens/>
              <w:ind w:right="-143"/>
              <w:rPr>
                <w:sz w:val="16"/>
                <w:szCs w:val="16"/>
              </w:rPr>
            </w:pPr>
            <w:r w:rsidRPr="00712E9A">
              <w:rPr>
                <w:sz w:val="16"/>
                <w:szCs w:val="16"/>
              </w:rPr>
              <w:t xml:space="preserve">от </w:t>
            </w:r>
            <w:r>
              <w:rPr>
                <w:sz w:val="16"/>
                <w:szCs w:val="16"/>
              </w:rPr>
              <w:t>14</w:t>
            </w:r>
            <w:r w:rsidRPr="00712E9A">
              <w:rPr>
                <w:sz w:val="16"/>
                <w:szCs w:val="16"/>
              </w:rPr>
              <w:t>.09.1</w:t>
            </w:r>
            <w:r>
              <w:rPr>
                <w:sz w:val="16"/>
                <w:szCs w:val="16"/>
              </w:rPr>
              <w:t>1</w:t>
            </w:r>
            <w:r w:rsidRPr="00712E9A">
              <w:rPr>
                <w:sz w:val="16"/>
                <w:szCs w:val="16"/>
              </w:rPr>
              <w:t>г.№ 2</w:t>
            </w:r>
            <w:r>
              <w:rPr>
                <w:sz w:val="16"/>
                <w:szCs w:val="16"/>
              </w:rPr>
              <w:t>5</w:t>
            </w:r>
            <w:r w:rsidRPr="00712E9A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2</w:t>
            </w:r>
          </w:p>
        </w:tc>
      </w:tr>
      <w:tr w:rsidR="000A4122" w:rsidRPr="00712E9A" w:rsidTr="009B4FB1">
        <w:trPr>
          <w:trHeight w:val="599"/>
        </w:trPr>
        <w:tc>
          <w:tcPr>
            <w:tcW w:w="1951" w:type="dxa"/>
            <w:shd w:val="clear" w:color="auto" w:fill="FFFFFF" w:themeFill="background1"/>
            <w:vAlign w:val="center"/>
          </w:tcPr>
          <w:p w:rsidR="000A4122" w:rsidRPr="00712E9A" w:rsidRDefault="000A4122" w:rsidP="00D13A43">
            <w:pPr>
              <w:suppressAutoHyphens/>
              <w:ind w:right="-108"/>
              <w:rPr>
                <w:b/>
              </w:rPr>
            </w:pPr>
            <w:r>
              <w:rPr>
                <w:b/>
              </w:rPr>
              <w:t>Информатика и ИКТ</w:t>
            </w:r>
          </w:p>
        </w:tc>
        <w:tc>
          <w:tcPr>
            <w:tcW w:w="3261" w:type="dxa"/>
            <w:vAlign w:val="center"/>
          </w:tcPr>
          <w:p w:rsidR="000A4122" w:rsidRPr="00712E9A" w:rsidRDefault="000A4122" w:rsidP="00731AC1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«Программирование на языке </w:t>
            </w:r>
            <w:r w:rsidRPr="00712E9A">
              <w:rPr>
                <w:sz w:val="22"/>
                <w:szCs w:val="22"/>
              </w:rPr>
              <w:t>Паскаль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134" w:type="dxa"/>
            <w:vAlign w:val="center"/>
          </w:tcPr>
          <w:p w:rsidR="000A4122" w:rsidRPr="00712E9A" w:rsidRDefault="000A4122" w:rsidP="00731AC1">
            <w:pPr>
              <w:suppressAutoHyphens/>
              <w:jc w:val="center"/>
            </w:pPr>
            <w:r w:rsidRPr="00712E9A">
              <w:t>34</w:t>
            </w:r>
          </w:p>
        </w:tc>
        <w:tc>
          <w:tcPr>
            <w:tcW w:w="1701" w:type="dxa"/>
            <w:vAlign w:val="center"/>
          </w:tcPr>
          <w:p w:rsidR="000A4122" w:rsidRPr="00712E9A" w:rsidRDefault="000A4122" w:rsidP="0072668E">
            <w:pPr>
              <w:suppressAutoHyphens/>
              <w:ind w:right="-107"/>
              <w:rPr>
                <w:sz w:val="20"/>
                <w:szCs w:val="20"/>
              </w:rPr>
            </w:pPr>
            <w:r w:rsidRPr="00712E9A">
              <w:rPr>
                <w:sz w:val="20"/>
                <w:szCs w:val="20"/>
              </w:rPr>
              <w:t>М. П.Вишневская</w:t>
            </w:r>
          </w:p>
          <w:p w:rsidR="000A4122" w:rsidRPr="00712E9A" w:rsidRDefault="000A4122" w:rsidP="000A4122">
            <w:pPr>
              <w:suppressAutoHyphens/>
              <w:ind w:right="-107"/>
              <w:rPr>
                <w:sz w:val="20"/>
                <w:szCs w:val="20"/>
              </w:rPr>
            </w:pPr>
            <w:r w:rsidRPr="00712E9A">
              <w:rPr>
                <w:sz w:val="20"/>
                <w:szCs w:val="20"/>
              </w:rPr>
              <w:t>Ю.Ю.Черноскова</w:t>
            </w:r>
          </w:p>
        </w:tc>
        <w:tc>
          <w:tcPr>
            <w:tcW w:w="1949" w:type="dxa"/>
            <w:vAlign w:val="center"/>
          </w:tcPr>
          <w:p w:rsidR="000A4122" w:rsidRDefault="000A4122" w:rsidP="00524467">
            <w:pPr>
              <w:suppressAutoHyphens/>
              <w:ind w:right="-14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Решением ГНМС </w:t>
            </w:r>
          </w:p>
          <w:p w:rsidR="000A4122" w:rsidRDefault="000A4122" w:rsidP="00524467">
            <w:pPr>
              <w:suppressAutoHyphens/>
              <w:ind w:right="-14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комитета по образованию</w:t>
            </w:r>
          </w:p>
          <w:p w:rsidR="000A4122" w:rsidRPr="00712E9A" w:rsidRDefault="000A4122" w:rsidP="00524467">
            <w:pPr>
              <w:suppressAutoHyphens/>
              <w:ind w:right="-14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МО «Город Саратов» </w:t>
            </w:r>
          </w:p>
          <w:p w:rsidR="000A4122" w:rsidRPr="00712E9A" w:rsidRDefault="000A4122" w:rsidP="00524467">
            <w:pPr>
              <w:suppressAutoHyphens/>
              <w:rPr>
                <w:sz w:val="16"/>
                <w:szCs w:val="16"/>
              </w:rPr>
            </w:pPr>
            <w:r w:rsidRPr="00712E9A">
              <w:rPr>
                <w:sz w:val="16"/>
                <w:szCs w:val="16"/>
              </w:rPr>
              <w:t xml:space="preserve">от </w:t>
            </w:r>
            <w:r>
              <w:rPr>
                <w:sz w:val="16"/>
                <w:szCs w:val="16"/>
              </w:rPr>
              <w:t>26.09.12</w:t>
            </w:r>
            <w:r w:rsidRPr="00712E9A">
              <w:rPr>
                <w:sz w:val="16"/>
                <w:szCs w:val="16"/>
              </w:rPr>
              <w:t>г</w:t>
            </w:r>
            <w:r>
              <w:rPr>
                <w:sz w:val="16"/>
                <w:szCs w:val="16"/>
              </w:rPr>
              <w:t>.</w:t>
            </w:r>
            <w:r w:rsidRPr="00712E9A">
              <w:rPr>
                <w:sz w:val="16"/>
                <w:szCs w:val="16"/>
              </w:rPr>
              <w:t xml:space="preserve">№ </w:t>
            </w:r>
            <w:r>
              <w:rPr>
                <w:sz w:val="16"/>
                <w:szCs w:val="16"/>
              </w:rPr>
              <w:t>8513</w:t>
            </w:r>
          </w:p>
        </w:tc>
      </w:tr>
      <w:tr w:rsidR="00B85367" w:rsidRPr="00712E9A" w:rsidTr="00743B05">
        <w:trPr>
          <w:trHeight w:val="599"/>
        </w:trPr>
        <w:tc>
          <w:tcPr>
            <w:tcW w:w="1951" w:type="dxa"/>
            <w:shd w:val="clear" w:color="auto" w:fill="auto"/>
            <w:vAlign w:val="center"/>
          </w:tcPr>
          <w:p w:rsidR="00B85367" w:rsidRDefault="00B85367" w:rsidP="00B85367">
            <w:pPr>
              <w:suppressAutoHyphens/>
              <w:rPr>
                <w:b/>
              </w:rPr>
            </w:pPr>
            <w:r>
              <w:rPr>
                <w:b/>
              </w:rPr>
              <w:t>Математика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B85367" w:rsidRDefault="00B85367" w:rsidP="00731AC1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«Уравнения</w:t>
            </w:r>
            <w:r w:rsidR="00EE3C7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содержащие модуль»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5367" w:rsidRPr="00712E9A" w:rsidRDefault="00B85367" w:rsidP="00B85367">
            <w:pPr>
              <w:suppressAutoHyphens/>
              <w:jc w:val="center"/>
            </w:pPr>
            <w:r w:rsidRPr="00712E9A">
              <w:t>34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85367" w:rsidRPr="00712E9A" w:rsidRDefault="00B85367" w:rsidP="00731AC1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Калугина Е.Е.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B85367" w:rsidRPr="00712E9A" w:rsidRDefault="00B85367" w:rsidP="00B85367">
            <w:pPr>
              <w:suppressAutoHyphens/>
              <w:ind w:right="-143"/>
              <w:rPr>
                <w:sz w:val="16"/>
                <w:szCs w:val="16"/>
              </w:rPr>
            </w:pPr>
            <w:r w:rsidRPr="00712E9A">
              <w:rPr>
                <w:sz w:val="16"/>
                <w:szCs w:val="16"/>
              </w:rPr>
              <w:t>Решением городского</w:t>
            </w:r>
          </w:p>
          <w:p w:rsidR="00B85367" w:rsidRDefault="00B85367" w:rsidP="00B85367">
            <w:pPr>
              <w:suppressAutoHyphens/>
              <w:ind w:right="-143"/>
              <w:rPr>
                <w:sz w:val="16"/>
                <w:szCs w:val="16"/>
              </w:rPr>
            </w:pPr>
            <w:r w:rsidRPr="00712E9A">
              <w:rPr>
                <w:sz w:val="16"/>
                <w:szCs w:val="16"/>
              </w:rPr>
              <w:t xml:space="preserve">НМС при МОСО </w:t>
            </w:r>
          </w:p>
          <w:p w:rsidR="00B85367" w:rsidRPr="00712E9A" w:rsidRDefault="00AF4062" w:rsidP="00AF4062">
            <w:pPr>
              <w:suppressAutoHyphens/>
              <w:ind w:right="-14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01.09.10г. </w:t>
            </w:r>
            <w:r w:rsidR="00B85367">
              <w:rPr>
                <w:sz w:val="16"/>
                <w:szCs w:val="16"/>
              </w:rPr>
              <w:t xml:space="preserve">№2168 </w:t>
            </w:r>
          </w:p>
        </w:tc>
      </w:tr>
      <w:tr w:rsidR="00AF4062" w:rsidRPr="00712E9A" w:rsidTr="00743B05">
        <w:trPr>
          <w:trHeight w:val="631"/>
        </w:trPr>
        <w:tc>
          <w:tcPr>
            <w:tcW w:w="1951" w:type="dxa"/>
            <w:shd w:val="clear" w:color="auto" w:fill="auto"/>
            <w:vAlign w:val="center"/>
          </w:tcPr>
          <w:p w:rsidR="00AF4062" w:rsidRPr="00712E9A" w:rsidRDefault="00AF4062" w:rsidP="00AE3F1A">
            <w:pPr>
              <w:suppressAutoHyphens/>
              <w:ind w:left="-108" w:firstLine="108"/>
              <w:rPr>
                <w:b/>
              </w:rPr>
            </w:pPr>
            <w:r w:rsidRPr="00712E9A">
              <w:rPr>
                <w:b/>
              </w:rPr>
              <w:t>Физика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AF4062" w:rsidRPr="00712E9A" w:rsidRDefault="00AF4062" w:rsidP="00731AC1">
            <w:pPr>
              <w:suppressAutoHyphens/>
              <w:rPr>
                <w:sz w:val="22"/>
                <w:szCs w:val="22"/>
              </w:rPr>
            </w:pPr>
            <w:r w:rsidRPr="00712E9A">
              <w:rPr>
                <w:sz w:val="22"/>
                <w:szCs w:val="22"/>
              </w:rPr>
              <w:t>«Физика в примерах и задачах»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4062" w:rsidRPr="00712E9A" w:rsidRDefault="00AF4062" w:rsidP="00B76E6D">
            <w:pPr>
              <w:suppressAutoHyphens/>
              <w:jc w:val="center"/>
            </w:pPr>
            <w:r w:rsidRPr="00712E9A">
              <w:t>34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F4062" w:rsidRPr="00712E9A" w:rsidRDefault="000A4122" w:rsidP="000A4122">
            <w:pPr>
              <w:suppressAutoHyphens/>
              <w:rPr>
                <w:sz w:val="20"/>
                <w:szCs w:val="20"/>
              </w:rPr>
            </w:pPr>
            <w:r w:rsidRPr="00712E9A">
              <w:rPr>
                <w:sz w:val="20"/>
                <w:szCs w:val="20"/>
              </w:rPr>
              <w:t>Т.П.</w:t>
            </w:r>
            <w:r w:rsidR="00AF4062" w:rsidRPr="00712E9A">
              <w:rPr>
                <w:sz w:val="20"/>
                <w:szCs w:val="20"/>
              </w:rPr>
              <w:t>Стюхина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AF4062" w:rsidRPr="00712E9A" w:rsidRDefault="00AF4062" w:rsidP="0091309E">
            <w:pPr>
              <w:suppressAutoHyphens/>
              <w:ind w:right="-143"/>
              <w:rPr>
                <w:sz w:val="16"/>
                <w:szCs w:val="16"/>
              </w:rPr>
            </w:pPr>
            <w:r w:rsidRPr="00712E9A">
              <w:rPr>
                <w:sz w:val="16"/>
                <w:szCs w:val="16"/>
              </w:rPr>
              <w:t xml:space="preserve">Решением экспертного НМС при МОСО </w:t>
            </w:r>
          </w:p>
          <w:p w:rsidR="00AF4062" w:rsidRPr="00712E9A" w:rsidRDefault="00AF4062" w:rsidP="0091309E">
            <w:pPr>
              <w:suppressAutoHyphens/>
              <w:ind w:right="-143"/>
              <w:rPr>
                <w:sz w:val="16"/>
                <w:szCs w:val="16"/>
              </w:rPr>
            </w:pPr>
            <w:r w:rsidRPr="00712E9A">
              <w:rPr>
                <w:sz w:val="16"/>
                <w:szCs w:val="16"/>
              </w:rPr>
              <w:t xml:space="preserve">от </w:t>
            </w:r>
            <w:r>
              <w:rPr>
                <w:sz w:val="16"/>
                <w:szCs w:val="16"/>
              </w:rPr>
              <w:t>14</w:t>
            </w:r>
            <w:r w:rsidRPr="00712E9A">
              <w:rPr>
                <w:sz w:val="16"/>
                <w:szCs w:val="16"/>
              </w:rPr>
              <w:t>.09.1</w:t>
            </w:r>
            <w:r>
              <w:rPr>
                <w:sz w:val="16"/>
                <w:szCs w:val="16"/>
              </w:rPr>
              <w:t>1</w:t>
            </w:r>
            <w:r w:rsidRPr="00712E9A">
              <w:rPr>
                <w:sz w:val="16"/>
                <w:szCs w:val="16"/>
              </w:rPr>
              <w:t>г.№ 2</w:t>
            </w:r>
            <w:r>
              <w:rPr>
                <w:sz w:val="16"/>
                <w:szCs w:val="16"/>
              </w:rPr>
              <w:t>5</w:t>
            </w:r>
            <w:r w:rsidRPr="00712E9A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2</w:t>
            </w:r>
          </w:p>
        </w:tc>
      </w:tr>
      <w:tr w:rsidR="00AF4062" w:rsidRPr="00712E9A" w:rsidTr="009B4FB1">
        <w:trPr>
          <w:trHeight w:val="675"/>
        </w:trPr>
        <w:tc>
          <w:tcPr>
            <w:tcW w:w="1951" w:type="dxa"/>
            <w:shd w:val="clear" w:color="auto" w:fill="FFFFFF" w:themeFill="background1"/>
            <w:vAlign w:val="center"/>
          </w:tcPr>
          <w:p w:rsidR="00AF4062" w:rsidRPr="00712E9A" w:rsidRDefault="00AF4062" w:rsidP="00AE3F1A">
            <w:pPr>
              <w:suppressAutoHyphens/>
              <w:ind w:left="-108" w:firstLine="108"/>
              <w:rPr>
                <w:b/>
              </w:rPr>
            </w:pPr>
            <w:r w:rsidRPr="00712E9A">
              <w:rPr>
                <w:b/>
              </w:rPr>
              <w:t>Химия</w:t>
            </w:r>
          </w:p>
        </w:tc>
        <w:tc>
          <w:tcPr>
            <w:tcW w:w="3261" w:type="dxa"/>
            <w:vAlign w:val="center"/>
          </w:tcPr>
          <w:p w:rsidR="00AF4062" w:rsidRPr="00712E9A" w:rsidRDefault="00AF4062" w:rsidP="0072668E">
            <w:pPr>
              <w:suppressAutoHyphens/>
              <w:rPr>
                <w:sz w:val="22"/>
                <w:szCs w:val="22"/>
              </w:rPr>
            </w:pPr>
            <w:r w:rsidRPr="00712E9A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Применение математических методик и физических законов при решении расчетных задач по химии</w:t>
            </w:r>
            <w:r w:rsidRPr="00712E9A">
              <w:rPr>
                <w:sz w:val="22"/>
                <w:szCs w:val="22"/>
              </w:rPr>
              <w:t>»</w:t>
            </w:r>
          </w:p>
        </w:tc>
        <w:tc>
          <w:tcPr>
            <w:tcW w:w="1134" w:type="dxa"/>
            <w:vAlign w:val="center"/>
          </w:tcPr>
          <w:p w:rsidR="00AF4062" w:rsidRPr="00712E9A" w:rsidRDefault="00AF4062" w:rsidP="00B76E6D">
            <w:pPr>
              <w:suppressAutoHyphens/>
              <w:jc w:val="center"/>
            </w:pPr>
            <w:r w:rsidRPr="00712E9A">
              <w:t>34</w:t>
            </w:r>
          </w:p>
        </w:tc>
        <w:tc>
          <w:tcPr>
            <w:tcW w:w="1701" w:type="dxa"/>
            <w:vAlign w:val="center"/>
          </w:tcPr>
          <w:p w:rsidR="00AF4062" w:rsidRPr="00712E9A" w:rsidRDefault="000A4122" w:rsidP="000A4122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И.Ю.</w:t>
            </w:r>
            <w:r w:rsidR="00AF4062">
              <w:rPr>
                <w:sz w:val="20"/>
                <w:szCs w:val="20"/>
              </w:rPr>
              <w:t>Шишкина</w:t>
            </w:r>
          </w:p>
        </w:tc>
        <w:tc>
          <w:tcPr>
            <w:tcW w:w="1949" w:type="dxa"/>
            <w:vAlign w:val="center"/>
          </w:tcPr>
          <w:p w:rsidR="00AF4062" w:rsidRPr="00712E9A" w:rsidRDefault="00AF4062" w:rsidP="0091309E">
            <w:pPr>
              <w:suppressAutoHyphens/>
              <w:ind w:right="-143"/>
              <w:rPr>
                <w:sz w:val="16"/>
                <w:szCs w:val="16"/>
              </w:rPr>
            </w:pPr>
            <w:r w:rsidRPr="00712E9A">
              <w:rPr>
                <w:sz w:val="16"/>
                <w:szCs w:val="16"/>
              </w:rPr>
              <w:t xml:space="preserve">Решением экспертного НМС при МОСО </w:t>
            </w:r>
          </w:p>
          <w:p w:rsidR="00AF4062" w:rsidRPr="00712E9A" w:rsidRDefault="00AF4062" w:rsidP="0091309E">
            <w:pPr>
              <w:suppressAutoHyphens/>
              <w:ind w:right="-143"/>
              <w:rPr>
                <w:sz w:val="16"/>
                <w:szCs w:val="16"/>
              </w:rPr>
            </w:pPr>
            <w:r w:rsidRPr="00712E9A">
              <w:rPr>
                <w:sz w:val="16"/>
                <w:szCs w:val="16"/>
              </w:rPr>
              <w:t xml:space="preserve">от </w:t>
            </w:r>
            <w:r>
              <w:rPr>
                <w:sz w:val="16"/>
                <w:szCs w:val="16"/>
              </w:rPr>
              <w:t>14</w:t>
            </w:r>
            <w:r w:rsidRPr="00712E9A">
              <w:rPr>
                <w:sz w:val="16"/>
                <w:szCs w:val="16"/>
              </w:rPr>
              <w:t>.09.1</w:t>
            </w:r>
            <w:r>
              <w:rPr>
                <w:sz w:val="16"/>
                <w:szCs w:val="16"/>
              </w:rPr>
              <w:t>1</w:t>
            </w:r>
            <w:r w:rsidRPr="00712E9A">
              <w:rPr>
                <w:sz w:val="16"/>
                <w:szCs w:val="16"/>
              </w:rPr>
              <w:t>г.№ 2</w:t>
            </w:r>
            <w:r>
              <w:rPr>
                <w:sz w:val="16"/>
                <w:szCs w:val="16"/>
              </w:rPr>
              <w:t>5</w:t>
            </w:r>
            <w:r w:rsidRPr="00712E9A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2</w:t>
            </w:r>
          </w:p>
        </w:tc>
      </w:tr>
      <w:tr w:rsidR="00AF4062" w:rsidRPr="00712E9A" w:rsidTr="009B4FB1">
        <w:trPr>
          <w:trHeight w:val="675"/>
        </w:trPr>
        <w:tc>
          <w:tcPr>
            <w:tcW w:w="1951" w:type="dxa"/>
            <w:shd w:val="clear" w:color="auto" w:fill="FFFFFF" w:themeFill="background1"/>
            <w:vAlign w:val="center"/>
          </w:tcPr>
          <w:p w:rsidR="00AF4062" w:rsidRPr="00712E9A" w:rsidRDefault="00AF4062" w:rsidP="00AE3F1A">
            <w:pPr>
              <w:suppressAutoHyphens/>
              <w:ind w:left="-108" w:firstLine="108"/>
              <w:rPr>
                <w:b/>
              </w:rPr>
            </w:pPr>
            <w:r>
              <w:rPr>
                <w:b/>
              </w:rPr>
              <w:t>Биология</w:t>
            </w:r>
          </w:p>
        </w:tc>
        <w:tc>
          <w:tcPr>
            <w:tcW w:w="3261" w:type="dxa"/>
            <w:vAlign w:val="center"/>
          </w:tcPr>
          <w:p w:rsidR="00AF4062" w:rsidRPr="00712E9A" w:rsidRDefault="00AF4062" w:rsidP="00731AC1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«Жизнь по заказу: размножение и развитие в органическом мире»</w:t>
            </w:r>
          </w:p>
        </w:tc>
        <w:tc>
          <w:tcPr>
            <w:tcW w:w="1134" w:type="dxa"/>
            <w:vAlign w:val="center"/>
          </w:tcPr>
          <w:p w:rsidR="00AF4062" w:rsidRPr="00712E9A" w:rsidRDefault="00AF4062" w:rsidP="00B76E6D">
            <w:pPr>
              <w:suppressAutoHyphens/>
              <w:jc w:val="center"/>
            </w:pPr>
            <w:r>
              <w:t>34</w:t>
            </w:r>
          </w:p>
        </w:tc>
        <w:tc>
          <w:tcPr>
            <w:tcW w:w="1701" w:type="dxa"/>
            <w:vAlign w:val="center"/>
          </w:tcPr>
          <w:p w:rsidR="00AF4062" w:rsidRDefault="000A4122" w:rsidP="00731AC1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Е.В.</w:t>
            </w:r>
            <w:r w:rsidR="00AF4062">
              <w:rPr>
                <w:sz w:val="20"/>
                <w:szCs w:val="20"/>
              </w:rPr>
              <w:t>Петров</w:t>
            </w:r>
          </w:p>
          <w:p w:rsidR="00AF4062" w:rsidRPr="00712E9A" w:rsidRDefault="000A4122" w:rsidP="000A4122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О.И.</w:t>
            </w:r>
            <w:r w:rsidR="00AF4062">
              <w:rPr>
                <w:sz w:val="20"/>
                <w:szCs w:val="20"/>
              </w:rPr>
              <w:t>Швецова</w:t>
            </w:r>
          </w:p>
        </w:tc>
        <w:tc>
          <w:tcPr>
            <w:tcW w:w="1949" w:type="dxa"/>
            <w:vAlign w:val="center"/>
          </w:tcPr>
          <w:p w:rsidR="00AF4062" w:rsidRPr="00712E9A" w:rsidRDefault="00AF4062" w:rsidP="0091309E">
            <w:pPr>
              <w:suppressAutoHyphens/>
              <w:ind w:right="-143"/>
              <w:rPr>
                <w:sz w:val="16"/>
                <w:szCs w:val="16"/>
              </w:rPr>
            </w:pPr>
            <w:r w:rsidRPr="00712E9A">
              <w:rPr>
                <w:sz w:val="16"/>
                <w:szCs w:val="16"/>
              </w:rPr>
              <w:t xml:space="preserve">Решением экспертного НМС при МОСО </w:t>
            </w:r>
          </w:p>
          <w:p w:rsidR="00AF4062" w:rsidRPr="00712E9A" w:rsidRDefault="00AF4062" w:rsidP="0091309E">
            <w:pPr>
              <w:suppressAutoHyphens/>
              <w:ind w:right="-143"/>
              <w:rPr>
                <w:sz w:val="16"/>
                <w:szCs w:val="16"/>
              </w:rPr>
            </w:pPr>
            <w:r w:rsidRPr="00712E9A">
              <w:rPr>
                <w:sz w:val="16"/>
                <w:szCs w:val="16"/>
              </w:rPr>
              <w:t xml:space="preserve">от </w:t>
            </w:r>
            <w:r>
              <w:rPr>
                <w:sz w:val="16"/>
                <w:szCs w:val="16"/>
              </w:rPr>
              <w:t>14</w:t>
            </w:r>
            <w:r w:rsidRPr="00712E9A">
              <w:rPr>
                <w:sz w:val="16"/>
                <w:szCs w:val="16"/>
              </w:rPr>
              <w:t>.09.1</w:t>
            </w:r>
            <w:r>
              <w:rPr>
                <w:sz w:val="16"/>
                <w:szCs w:val="16"/>
              </w:rPr>
              <w:t>1</w:t>
            </w:r>
            <w:r w:rsidRPr="00712E9A">
              <w:rPr>
                <w:sz w:val="16"/>
                <w:szCs w:val="16"/>
              </w:rPr>
              <w:t>г.№ 2</w:t>
            </w:r>
            <w:r>
              <w:rPr>
                <w:sz w:val="16"/>
                <w:szCs w:val="16"/>
              </w:rPr>
              <w:t>5</w:t>
            </w:r>
            <w:r w:rsidRPr="00712E9A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2</w:t>
            </w:r>
          </w:p>
        </w:tc>
      </w:tr>
      <w:tr w:rsidR="000A4122" w:rsidRPr="00712E9A" w:rsidTr="009B4FB1">
        <w:trPr>
          <w:trHeight w:val="762"/>
        </w:trPr>
        <w:tc>
          <w:tcPr>
            <w:tcW w:w="1951" w:type="dxa"/>
            <w:shd w:val="clear" w:color="auto" w:fill="FFFFFF" w:themeFill="background1"/>
            <w:vAlign w:val="center"/>
          </w:tcPr>
          <w:p w:rsidR="000A4122" w:rsidRPr="00712E9A" w:rsidRDefault="000A4122" w:rsidP="0072668E">
            <w:pPr>
              <w:suppressAutoHyphens/>
              <w:rPr>
                <w:b/>
              </w:rPr>
            </w:pPr>
            <w:r>
              <w:rPr>
                <w:b/>
              </w:rPr>
              <w:t>Русский язык</w:t>
            </w:r>
          </w:p>
        </w:tc>
        <w:tc>
          <w:tcPr>
            <w:tcW w:w="3261" w:type="dxa"/>
            <w:vAlign w:val="center"/>
          </w:tcPr>
          <w:p w:rsidR="000A4122" w:rsidRPr="00712E9A" w:rsidRDefault="000A4122" w:rsidP="0072668E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«Стилистика</w:t>
            </w:r>
            <w:r w:rsidR="00975EF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.Смысловая точность речи»</w:t>
            </w:r>
          </w:p>
        </w:tc>
        <w:tc>
          <w:tcPr>
            <w:tcW w:w="1134" w:type="dxa"/>
            <w:vAlign w:val="center"/>
          </w:tcPr>
          <w:p w:rsidR="000A4122" w:rsidRPr="00712E9A" w:rsidRDefault="000A4122" w:rsidP="000A4122">
            <w:pPr>
              <w:suppressAutoHyphens/>
              <w:jc w:val="center"/>
            </w:pPr>
            <w:r>
              <w:t>35</w:t>
            </w:r>
          </w:p>
        </w:tc>
        <w:tc>
          <w:tcPr>
            <w:tcW w:w="1701" w:type="dxa"/>
            <w:vAlign w:val="center"/>
          </w:tcPr>
          <w:p w:rsidR="000A4122" w:rsidRPr="00712E9A" w:rsidRDefault="000A4122" w:rsidP="000A4122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Л.А.Кохан</w:t>
            </w:r>
          </w:p>
        </w:tc>
        <w:tc>
          <w:tcPr>
            <w:tcW w:w="1949" w:type="dxa"/>
            <w:vAlign w:val="center"/>
          </w:tcPr>
          <w:p w:rsidR="000A4122" w:rsidRDefault="000A4122" w:rsidP="00524467">
            <w:pPr>
              <w:suppressAutoHyphens/>
              <w:ind w:right="-143"/>
              <w:rPr>
                <w:sz w:val="16"/>
                <w:szCs w:val="16"/>
              </w:rPr>
            </w:pPr>
            <w:r w:rsidRPr="00712E9A">
              <w:rPr>
                <w:sz w:val="16"/>
                <w:szCs w:val="16"/>
              </w:rPr>
              <w:t>Решением экспертного</w:t>
            </w:r>
          </w:p>
          <w:p w:rsidR="000A4122" w:rsidRPr="00712E9A" w:rsidRDefault="000A4122" w:rsidP="00524467">
            <w:pPr>
              <w:suppressAutoHyphens/>
              <w:ind w:right="-143"/>
              <w:rPr>
                <w:sz w:val="16"/>
                <w:szCs w:val="16"/>
              </w:rPr>
            </w:pPr>
            <w:r w:rsidRPr="00712E9A">
              <w:rPr>
                <w:sz w:val="16"/>
                <w:szCs w:val="16"/>
              </w:rPr>
              <w:t xml:space="preserve">НМС при МОСО </w:t>
            </w:r>
          </w:p>
          <w:p w:rsidR="000A4122" w:rsidRPr="00712E9A" w:rsidRDefault="000A4122" w:rsidP="00524467">
            <w:pPr>
              <w:suppressAutoHyphens/>
              <w:ind w:right="-143"/>
              <w:rPr>
                <w:sz w:val="16"/>
                <w:szCs w:val="16"/>
              </w:rPr>
            </w:pPr>
            <w:r w:rsidRPr="00712E9A">
              <w:rPr>
                <w:sz w:val="16"/>
                <w:szCs w:val="16"/>
              </w:rPr>
              <w:t xml:space="preserve">от </w:t>
            </w:r>
            <w:r>
              <w:rPr>
                <w:sz w:val="16"/>
                <w:szCs w:val="16"/>
              </w:rPr>
              <w:t>08.07.15</w:t>
            </w:r>
            <w:r w:rsidRPr="00712E9A">
              <w:rPr>
                <w:sz w:val="16"/>
                <w:szCs w:val="16"/>
              </w:rPr>
              <w:t xml:space="preserve">г.№ </w:t>
            </w:r>
            <w:r>
              <w:rPr>
                <w:sz w:val="16"/>
                <w:szCs w:val="16"/>
              </w:rPr>
              <w:t>01-</w:t>
            </w:r>
            <w:r w:rsidRPr="00712E9A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6/4541</w:t>
            </w:r>
          </w:p>
        </w:tc>
      </w:tr>
      <w:tr w:rsidR="000A4122" w:rsidRPr="00712E9A" w:rsidTr="009B4FB1">
        <w:trPr>
          <w:trHeight w:val="762"/>
        </w:trPr>
        <w:tc>
          <w:tcPr>
            <w:tcW w:w="1951" w:type="dxa"/>
            <w:shd w:val="clear" w:color="auto" w:fill="FFFFFF" w:themeFill="background1"/>
            <w:vAlign w:val="center"/>
          </w:tcPr>
          <w:p w:rsidR="000A4122" w:rsidRDefault="000A4122" w:rsidP="0072668E">
            <w:pPr>
              <w:suppressAutoHyphens/>
              <w:rPr>
                <w:b/>
              </w:rPr>
            </w:pPr>
            <w:r>
              <w:rPr>
                <w:b/>
              </w:rPr>
              <w:t>Литература</w:t>
            </w:r>
          </w:p>
        </w:tc>
        <w:tc>
          <w:tcPr>
            <w:tcW w:w="3261" w:type="dxa"/>
            <w:vAlign w:val="center"/>
          </w:tcPr>
          <w:p w:rsidR="000A4122" w:rsidRDefault="000A4122" w:rsidP="0072668E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«Современный отечественный литературный процесс»</w:t>
            </w:r>
          </w:p>
        </w:tc>
        <w:tc>
          <w:tcPr>
            <w:tcW w:w="1134" w:type="dxa"/>
            <w:vAlign w:val="center"/>
          </w:tcPr>
          <w:p w:rsidR="000A4122" w:rsidRDefault="000A4122" w:rsidP="00A44DCF">
            <w:pPr>
              <w:suppressAutoHyphens/>
              <w:jc w:val="center"/>
            </w:pPr>
            <w:r>
              <w:t>34</w:t>
            </w:r>
          </w:p>
        </w:tc>
        <w:tc>
          <w:tcPr>
            <w:tcW w:w="1701" w:type="dxa"/>
            <w:vAlign w:val="center"/>
          </w:tcPr>
          <w:p w:rsidR="000A4122" w:rsidRDefault="000A4122" w:rsidP="000A4122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Т.Г.Кучина</w:t>
            </w:r>
          </w:p>
        </w:tc>
        <w:tc>
          <w:tcPr>
            <w:tcW w:w="1949" w:type="dxa"/>
            <w:vAlign w:val="center"/>
          </w:tcPr>
          <w:p w:rsidR="000A4122" w:rsidRDefault="000A4122" w:rsidP="00524467">
            <w:pPr>
              <w:suppressAutoHyphens/>
              <w:ind w:right="-143"/>
              <w:rPr>
                <w:sz w:val="16"/>
                <w:szCs w:val="16"/>
              </w:rPr>
            </w:pPr>
            <w:r w:rsidRPr="00712E9A">
              <w:rPr>
                <w:sz w:val="16"/>
                <w:szCs w:val="16"/>
              </w:rPr>
              <w:t>Решением экспертного</w:t>
            </w:r>
          </w:p>
          <w:p w:rsidR="000A4122" w:rsidRPr="00712E9A" w:rsidRDefault="000A4122" w:rsidP="00524467">
            <w:pPr>
              <w:suppressAutoHyphens/>
              <w:ind w:right="-143"/>
              <w:rPr>
                <w:sz w:val="16"/>
                <w:szCs w:val="16"/>
              </w:rPr>
            </w:pPr>
            <w:r w:rsidRPr="00712E9A">
              <w:rPr>
                <w:sz w:val="16"/>
                <w:szCs w:val="16"/>
              </w:rPr>
              <w:t xml:space="preserve">НМС при МОСО </w:t>
            </w:r>
          </w:p>
          <w:p w:rsidR="000A4122" w:rsidRPr="00712E9A" w:rsidRDefault="000A4122" w:rsidP="00524467">
            <w:pPr>
              <w:suppressAutoHyphens/>
              <w:ind w:right="-143"/>
              <w:rPr>
                <w:sz w:val="16"/>
                <w:szCs w:val="16"/>
              </w:rPr>
            </w:pPr>
            <w:r w:rsidRPr="00712E9A">
              <w:rPr>
                <w:sz w:val="16"/>
                <w:szCs w:val="16"/>
              </w:rPr>
              <w:t xml:space="preserve">от </w:t>
            </w:r>
            <w:r>
              <w:rPr>
                <w:sz w:val="16"/>
                <w:szCs w:val="16"/>
              </w:rPr>
              <w:t>08.07.15</w:t>
            </w:r>
            <w:r w:rsidRPr="00712E9A">
              <w:rPr>
                <w:sz w:val="16"/>
                <w:szCs w:val="16"/>
              </w:rPr>
              <w:t xml:space="preserve">г.№ </w:t>
            </w:r>
            <w:r>
              <w:rPr>
                <w:sz w:val="16"/>
                <w:szCs w:val="16"/>
              </w:rPr>
              <w:t>01-</w:t>
            </w:r>
            <w:r w:rsidRPr="00712E9A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6/4541</w:t>
            </w:r>
          </w:p>
        </w:tc>
      </w:tr>
      <w:tr w:rsidR="00B46317" w:rsidRPr="00712E9A" w:rsidTr="00ED53A3">
        <w:trPr>
          <w:trHeight w:val="762"/>
        </w:trPr>
        <w:tc>
          <w:tcPr>
            <w:tcW w:w="1951" w:type="dxa"/>
            <w:shd w:val="clear" w:color="auto" w:fill="FFFFFF" w:themeFill="background1"/>
            <w:vAlign w:val="center"/>
          </w:tcPr>
          <w:p w:rsidR="00B46317" w:rsidRDefault="00B46317" w:rsidP="0072668E">
            <w:pPr>
              <w:suppressAutoHyphens/>
              <w:rPr>
                <w:b/>
              </w:rPr>
            </w:pPr>
            <w:r>
              <w:rPr>
                <w:b/>
              </w:rPr>
              <w:lastRenderedPageBreak/>
              <w:t>Английский язык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B46317" w:rsidRDefault="00B46317" w:rsidP="0072668E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«Повседневная жизнь в странах изучаемого языка»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46317" w:rsidRDefault="00B46317" w:rsidP="00A44DCF">
            <w:pPr>
              <w:suppressAutoHyphens/>
              <w:jc w:val="center"/>
            </w:pPr>
            <w:r>
              <w:t>34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B46317" w:rsidRDefault="00B46317" w:rsidP="00B46317">
            <w:pPr>
              <w:suppressAutoHyphens/>
              <w:ind w:right="-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Ю.В.Иванушкина</w:t>
            </w:r>
          </w:p>
        </w:tc>
        <w:tc>
          <w:tcPr>
            <w:tcW w:w="1949" w:type="dxa"/>
            <w:shd w:val="clear" w:color="auto" w:fill="FFFFFF" w:themeFill="background1"/>
            <w:vAlign w:val="center"/>
          </w:tcPr>
          <w:p w:rsidR="00B46317" w:rsidRPr="00712E9A" w:rsidRDefault="00B46317" w:rsidP="00FF5BDE">
            <w:pPr>
              <w:suppressAutoHyphens/>
              <w:ind w:right="-143"/>
              <w:rPr>
                <w:sz w:val="16"/>
                <w:szCs w:val="16"/>
              </w:rPr>
            </w:pPr>
            <w:r w:rsidRPr="00712E9A">
              <w:rPr>
                <w:sz w:val="16"/>
                <w:szCs w:val="16"/>
              </w:rPr>
              <w:t xml:space="preserve">Решением экспертного НМС при МОСО </w:t>
            </w:r>
          </w:p>
          <w:p w:rsidR="00B46317" w:rsidRPr="00712E9A" w:rsidRDefault="00B46317" w:rsidP="00FF5BDE">
            <w:pPr>
              <w:suppressAutoHyphens/>
              <w:ind w:right="-143"/>
              <w:rPr>
                <w:sz w:val="16"/>
                <w:szCs w:val="16"/>
              </w:rPr>
            </w:pPr>
            <w:r w:rsidRPr="00712E9A">
              <w:rPr>
                <w:sz w:val="16"/>
                <w:szCs w:val="16"/>
              </w:rPr>
              <w:t xml:space="preserve">от </w:t>
            </w:r>
            <w:r>
              <w:rPr>
                <w:sz w:val="16"/>
                <w:szCs w:val="16"/>
              </w:rPr>
              <w:t>14</w:t>
            </w:r>
            <w:r w:rsidRPr="00712E9A">
              <w:rPr>
                <w:sz w:val="16"/>
                <w:szCs w:val="16"/>
              </w:rPr>
              <w:t>.09.1</w:t>
            </w:r>
            <w:r>
              <w:rPr>
                <w:sz w:val="16"/>
                <w:szCs w:val="16"/>
              </w:rPr>
              <w:t>1</w:t>
            </w:r>
            <w:r w:rsidRPr="00712E9A">
              <w:rPr>
                <w:sz w:val="16"/>
                <w:szCs w:val="16"/>
              </w:rPr>
              <w:t>г.№ 2</w:t>
            </w:r>
            <w:r>
              <w:rPr>
                <w:sz w:val="16"/>
                <w:szCs w:val="16"/>
              </w:rPr>
              <w:t>5</w:t>
            </w:r>
            <w:r w:rsidRPr="00712E9A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2</w:t>
            </w:r>
          </w:p>
        </w:tc>
      </w:tr>
    </w:tbl>
    <w:p w:rsidR="00B76E6D" w:rsidRPr="00712E9A" w:rsidRDefault="00B76E6D" w:rsidP="00584765">
      <w:pPr>
        <w:suppressAutoHyphens/>
        <w:ind w:firstLine="708"/>
        <w:jc w:val="center"/>
        <w:rPr>
          <w:b/>
          <w:sz w:val="28"/>
          <w:szCs w:val="28"/>
        </w:rPr>
      </w:pPr>
    </w:p>
    <w:p w:rsidR="00FE3B9E" w:rsidRPr="00712E9A" w:rsidRDefault="00FE3B9E" w:rsidP="00132DAF">
      <w:pPr>
        <w:suppressAutoHyphens/>
        <w:ind w:firstLine="708"/>
        <w:jc w:val="both"/>
        <w:rPr>
          <w:sz w:val="28"/>
          <w:szCs w:val="28"/>
        </w:rPr>
      </w:pPr>
      <w:r w:rsidRPr="00712E9A">
        <w:rPr>
          <w:sz w:val="28"/>
          <w:szCs w:val="28"/>
        </w:rPr>
        <w:t>Для проведения ряда занятий класс</w:t>
      </w:r>
      <w:r w:rsidR="00722C35">
        <w:rPr>
          <w:sz w:val="28"/>
          <w:szCs w:val="28"/>
        </w:rPr>
        <w:t>ы</w:t>
      </w:r>
      <w:r w:rsidRPr="00712E9A">
        <w:rPr>
          <w:sz w:val="28"/>
          <w:szCs w:val="28"/>
        </w:rPr>
        <w:t xml:space="preserve"> дел</w:t>
      </w:r>
      <w:r w:rsidR="00722C35">
        <w:rPr>
          <w:sz w:val="28"/>
          <w:szCs w:val="28"/>
        </w:rPr>
        <w:t>я</w:t>
      </w:r>
      <w:r w:rsidRPr="00712E9A">
        <w:rPr>
          <w:sz w:val="28"/>
          <w:szCs w:val="28"/>
        </w:rPr>
        <w:t>тся на подгруппы:</w:t>
      </w:r>
    </w:p>
    <w:p w:rsidR="00FE3B9E" w:rsidRPr="00712E9A" w:rsidRDefault="00FE3B9E" w:rsidP="009C2B6D">
      <w:pPr>
        <w:numPr>
          <w:ilvl w:val="0"/>
          <w:numId w:val="16"/>
        </w:numPr>
        <w:tabs>
          <w:tab w:val="left" w:pos="0"/>
          <w:tab w:val="left" w:pos="851"/>
        </w:tabs>
        <w:suppressAutoHyphens/>
        <w:ind w:left="0" w:firstLine="709"/>
        <w:jc w:val="both"/>
        <w:rPr>
          <w:sz w:val="28"/>
          <w:szCs w:val="28"/>
        </w:rPr>
      </w:pPr>
      <w:r w:rsidRPr="00712E9A">
        <w:rPr>
          <w:sz w:val="28"/>
          <w:szCs w:val="28"/>
        </w:rPr>
        <w:t xml:space="preserve">по иностранному языку (при количестве детей </w:t>
      </w:r>
      <w:r w:rsidR="00825AE6" w:rsidRPr="00712E9A">
        <w:rPr>
          <w:sz w:val="28"/>
          <w:szCs w:val="28"/>
        </w:rPr>
        <w:t xml:space="preserve">от </w:t>
      </w:r>
      <w:r w:rsidR="00B46317">
        <w:rPr>
          <w:sz w:val="28"/>
          <w:szCs w:val="28"/>
        </w:rPr>
        <w:t>25 и более)</w:t>
      </w:r>
      <w:r w:rsidRPr="00712E9A">
        <w:rPr>
          <w:sz w:val="28"/>
          <w:szCs w:val="28"/>
        </w:rPr>
        <w:t>;</w:t>
      </w:r>
    </w:p>
    <w:p w:rsidR="00FE3B9E" w:rsidRPr="00712E9A" w:rsidRDefault="00FE3B9E" w:rsidP="009C2B6D">
      <w:pPr>
        <w:numPr>
          <w:ilvl w:val="0"/>
          <w:numId w:val="9"/>
        </w:numPr>
        <w:tabs>
          <w:tab w:val="left" w:pos="0"/>
        </w:tabs>
        <w:suppressAutoHyphens/>
        <w:ind w:left="851" w:hanging="142"/>
        <w:jc w:val="both"/>
        <w:rPr>
          <w:sz w:val="28"/>
          <w:szCs w:val="28"/>
        </w:rPr>
      </w:pPr>
      <w:r w:rsidRPr="00712E9A">
        <w:rPr>
          <w:sz w:val="28"/>
          <w:szCs w:val="28"/>
        </w:rPr>
        <w:t>по информатике (по возможности специализированн</w:t>
      </w:r>
      <w:r w:rsidR="00722C35">
        <w:rPr>
          <w:sz w:val="28"/>
          <w:szCs w:val="28"/>
        </w:rPr>
        <w:t>ых</w:t>
      </w:r>
      <w:r w:rsidRPr="00712E9A">
        <w:rPr>
          <w:sz w:val="28"/>
          <w:szCs w:val="28"/>
        </w:rPr>
        <w:t xml:space="preserve"> кабинет</w:t>
      </w:r>
      <w:r w:rsidR="00722C35">
        <w:rPr>
          <w:sz w:val="28"/>
          <w:szCs w:val="28"/>
        </w:rPr>
        <w:t>ов</w:t>
      </w:r>
      <w:r w:rsidRPr="00712E9A">
        <w:rPr>
          <w:sz w:val="28"/>
          <w:szCs w:val="28"/>
        </w:rPr>
        <w:t>);</w:t>
      </w:r>
    </w:p>
    <w:p w:rsidR="00FE3B9E" w:rsidRPr="00712E9A" w:rsidRDefault="00FE3B9E" w:rsidP="009C2B6D">
      <w:pPr>
        <w:numPr>
          <w:ilvl w:val="0"/>
          <w:numId w:val="9"/>
        </w:numPr>
        <w:tabs>
          <w:tab w:val="left" w:pos="0"/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712E9A">
        <w:rPr>
          <w:sz w:val="28"/>
          <w:szCs w:val="28"/>
        </w:rPr>
        <w:t>по физической культуре (при наличии определ</w:t>
      </w:r>
      <w:r w:rsidR="00B86661">
        <w:rPr>
          <w:sz w:val="28"/>
          <w:szCs w:val="28"/>
        </w:rPr>
        <w:t>ё</w:t>
      </w:r>
      <w:r w:rsidRPr="00712E9A">
        <w:rPr>
          <w:sz w:val="28"/>
          <w:szCs w:val="28"/>
        </w:rPr>
        <w:t xml:space="preserve">нного количества </w:t>
      </w:r>
      <w:r w:rsidR="00F54953" w:rsidRPr="00712E9A">
        <w:rPr>
          <w:sz w:val="28"/>
          <w:szCs w:val="28"/>
        </w:rPr>
        <w:t xml:space="preserve">юношей </w:t>
      </w:r>
      <w:r w:rsidRPr="00712E9A">
        <w:rPr>
          <w:sz w:val="28"/>
          <w:szCs w:val="28"/>
        </w:rPr>
        <w:t xml:space="preserve"> и дев</w:t>
      </w:r>
      <w:r w:rsidR="00F54953" w:rsidRPr="00712E9A">
        <w:rPr>
          <w:sz w:val="28"/>
          <w:szCs w:val="28"/>
        </w:rPr>
        <w:t>ушек</w:t>
      </w:r>
      <w:r w:rsidRPr="00712E9A">
        <w:rPr>
          <w:sz w:val="28"/>
          <w:szCs w:val="28"/>
        </w:rPr>
        <w:t>);</w:t>
      </w:r>
    </w:p>
    <w:p w:rsidR="00BA55F6" w:rsidRPr="00712E9A" w:rsidRDefault="00F54953" w:rsidP="009C2B6D">
      <w:pPr>
        <w:numPr>
          <w:ilvl w:val="0"/>
          <w:numId w:val="8"/>
        </w:numPr>
        <w:tabs>
          <w:tab w:val="left" w:pos="0"/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712E9A">
        <w:rPr>
          <w:sz w:val="28"/>
          <w:szCs w:val="28"/>
        </w:rPr>
        <w:t xml:space="preserve">для проведения дифференцированных (юноши, девушки) уроков </w:t>
      </w:r>
      <w:r w:rsidR="00BA55F6" w:rsidRPr="00712E9A">
        <w:rPr>
          <w:sz w:val="28"/>
          <w:szCs w:val="28"/>
        </w:rPr>
        <w:t>по ОБЖ</w:t>
      </w:r>
      <w:r w:rsidR="004F449F" w:rsidRPr="00712E9A">
        <w:rPr>
          <w:sz w:val="28"/>
          <w:szCs w:val="28"/>
        </w:rPr>
        <w:t>;</w:t>
      </w:r>
    </w:p>
    <w:p w:rsidR="00C6254B" w:rsidRPr="00712E9A" w:rsidRDefault="00FE3B9E" w:rsidP="009C2B6D">
      <w:pPr>
        <w:numPr>
          <w:ilvl w:val="0"/>
          <w:numId w:val="8"/>
        </w:numPr>
        <w:tabs>
          <w:tab w:val="left" w:pos="993"/>
          <w:tab w:val="left" w:pos="1134"/>
        </w:tabs>
        <w:suppressAutoHyphens/>
        <w:ind w:left="993" w:hanging="284"/>
        <w:jc w:val="both"/>
        <w:rPr>
          <w:sz w:val="28"/>
          <w:szCs w:val="28"/>
        </w:rPr>
      </w:pPr>
      <w:r w:rsidRPr="00712E9A">
        <w:rPr>
          <w:sz w:val="28"/>
          <w:szCs w:val="28"/>
        </w:rPr>
        <w:t>при проведении элективных</w:t>
      </w:r>
      <w:r w:rsidR="00C6254B" w:rsidRPr="00712E9A">
        <w:rPr>
          <w:sz w:val="28"/>
          <w:szCs w:val="28"/>
        </w:rPr>
        <w:t xml:space="preserve"> учебных предметов</w:t>
      </w:r>
      <w:r w:rsidR="00EC461C" w:rsidRPr="00712E9A">
        <w:rPr>
          <w:sz w:val="28"/>
          <w:szCs w:val="28"/>
        </w:rPr>
        <w:t>.</w:t>
      </w:r>
    </w:p>
    <w:p w:rsidR="00EC461C" w:rsidRDefault="00EC461C" w:rsidP="00132DAF">
      <w:pPr>
        <w:suppressAutoHyphens/>
        <w:ind w:firstLine="708"/>
        <w:jc w:val="both"/>
        <w:rPr>
          <w:sz w:val="28"/>
          <w:szCs w:val="28"/>
        </w:rPr>
      </w:pPr>
      <w:r w:rsidRPr="00132DAF">
        <w:rPr>
          <w:b/>
          <w:i/>
          <w:sz w:val="28"/>
          <w:szCs w:val="28"/>
        </w:rPr>
        <w:t>Внеу</w:t>
      </w:r>
      <w:r w:rsidR="000F6986" w:rsidRPr="00132DAF">
        <w:rPr>
          <w:b/>
          <w:i/>
          <w:sz w:val="28"/>
          <w:szCs w:val="28"/>
        </w:rPr>
        <w:t>рочная</w:t>
      </w:r>
      <w:r w:rsidRPr="00132DAF">
        <w:rPr>
          <w:b/>
          <w:i/>
          <w:sz w:val="28"/>
          <w:szCs w:val="28"/>
        </w:rPr>
        <w:t xml:space="preserve"> деятельность</w:t>
      </w:r>
      <w:r w:rsidR="00BA2C49">
        <w:rPr>
          <w:sz w:val="28"/>
          <w:szCs w:val="28"/>
        </w:rPr>
        <w:t xml:space="preserve">в 11-х классах </w:t>
      </w:r>
      <w:r w:rsidRPr="00712E9A">
        <w:rPr>
          <w:sz w:val="28"/>
          <w:szCs w:val="28"/>
        </w:rPr>
        <w:t>реализуется по следующим направлениям:</w:t>
      </w:r>
    </w:p>
    <w:p w:rsidR="00B368CE" w:rsidRDefault="003A6BEF" w:rsidP="003A6BEF">
      <w:pPr>
        <w:numPr>
          <w:ilvl w:val="0"/>
          <w:numId w:val="15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B368CE">
        <w:rPr>
          <w:b/>
          <w:sz w:val="28"/>
          <w:szCs w:val="28"/>
        </w:rPr>
        <w:t>научно-познавательное</w:t>
      </w:r>
      <w:r w:rsidRPr="00B368CE">
        <w:rPr>
          <w:sz w:val="28"/>
          <w:szCs w:val="28"/>
        </w:rPr>
        <w:t xml:space="preserve">: клуб «Что? Где? Когда?», </w:t>
      </w:r>
    </w:p>
    <w:p w:rsidR="003A6BEF" w:rsidRPr="00B368CE" w:rsidRDefault="00687B96" w:rsidP="003A6BEF">
      <w:pPr>
        <w:numPr>
          <w:ilvl w:val="0"/>
          <w:numId w:val="15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B368CE">
        <w:rPr>
          <w:b/>
          <w:sz w:val="28"/>
          <w:szCs w:val="28"/>
        </w:rPr>
        <w:t>гражданско</w:t>
      </w:r>
      <w:r w:rsidR="003A6BEF" w:rsidRPr="00B368CE">
        <w:rPr>
          <w:b/>
          <w:sz w:val="28"/>
          <w:szCs w:val="28"/>
        </w:rPr>
        <w:t>-патриотическое</w:t>
      </w:r>
      <w:r w:rsidR="003A6BEF" w:rsidRPr="00B368CE">
        <w:rPr>
          <w:sz w:val="28"/>
          <w:szCs w:val="28"/>
        </w:rPr>
        <w:t xml:space="preserve">: </w:t>
      </w:r>
      <w:r w:rsidRPr="00B368CE">
        <w:rPr>
          <w:sz w:val="28"/>
          <w:szCs w:val="28"/>
        </w:rPr>
        <w:t>музейная комната истории школы</w:t>
      </w:r>
      <w:r w:rsidR="003A6BEF" w:rsidRPr="00B368CE">
        <w:rPr>
          <w:sz w:val="28"/>
          <w:szCs w:val="28"/>
        </w:rPr>
        <w:t>;</w:t>
      </w:r>
    </w:p>
    <w:p w:rsidR="003A6BEF" w:rsidRPr="003A6BEF" w:rsidRDefault="003A6BEF" w:rsidP="009C2B6D">
      <w:pPr>
        <w:numPr>
          <w:ilvl w:val="0"/>
          <w:numId w:val="15"/>
        </w:numPr>
        <w:tabs>
          <w:tab w:val="left" w:pos="1134"/>
        </w:tabs>
        <w:suppressAutoHyphens/>
        <w:ind w:left="0" w:firstLine="708"/>
        <w:jc w:val="both"/>
        <w:rPr>
          <w:sz w:val="28"/>
          <w:szCs w:val="28"/>
        </w:rPr>
      </w:pPr>
      <w:r w:rsidRPr="003A6BEF">
        <w:rPr>
          <w:b/>
          <w:sz w:val="28"/>
          <w:szCs w:val="28"/>
        </w:rPr>
        <w:t>социальное</w:t>
      </w:r>
      <w:r w:rsidRPr="003A6BEF">
        <w:rPr>
          <w:sz w:val="28"/>
          <w:szCs w:val="28"/>
        </w:rPr>
        <w:t xml:space="preserve">: </w:t>
      </w:r>
      <w:r w:rsidR="009D16E1">
        <w:rPr>
          <w:sz w:val="28"/>
          <w:szCs w:val="28"/>
        </w:rPr>
        <w:t>«Школа уполномоченного по защите прав участников образовательного поцесса</w:t>
      </w:r>
      <w:r w:rsidR="00582B09">
        <w:rPr>
          <w:sz w:val="28"/>
          <w:szCs w:val="28"/>
        </w:rPr>
        <w:t xml:space="preserve">», </w:t>
      </w:r>
    </w:p>
    <w:p w:rsidR="00EC461C" w:rsidRDefault="00722C35" w:rsidP="009C2B6D">
      <w:pPr>
        <w:numPr>
          <w:ilvl w:val="0"/>
          <w:numId w:val="17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847347">
        <w:rPr>
          <w:b/>
          <w:sz w:val="28"/>
          <w:szCs w:val="28"/>
        </w:rPr>
        <w:t>работа с одар</w:t>
      </w:r>
      <w:r w:rsidR="00687B96">
        <w:rPr>
          <w:b/>
          <w:sz w:val="28"/>
          <w:szCs w:val="28"/>
        </w:rPr>
        <w:t>ё</w:t>
      </w:r>
      <w:r w:rsidRPr="00847347">
        <w:rPr>
          <w:b/>
          <w:sz w:val="28"/>
          <w:szCs w:val="28"/>
        </w:rPr>
        <w:t>нными уча</w:t>
      </w:r>
      <w:r w:rsidR="00EC461C" w:rsidRPr="00847347">
        <w:rPr>
          <w:b/>
          <w:sz w:val="28"/>
          <w:szCs w:val="28"/>
        </w:rPr>
        <w:t>щимися</w:t>
      </w:r>
      <w:r w:rsidR="00EC461C" w:rsidRPr="00712E9A">
        <w:rPr>
          <w:sz w:val="28"/>
          <w:szCs w:val="28"/>
        </w:rPr>
        <w:t xml:space="preserve"> (подготовка </w:t>
      </w:r>
      <w:r w:rsidR="00C1312A">
        <w:rPr>
          <w:sz w:val="28"/>
          <w:szCs w:val="28"/>
        </w:rPr>
        <w:t>приз</w:t>
      </w:r>
      <w:r w:rsidR="00B46317">
        <w:rPr>
          <w:sz w:val="28"/>
          <w:szCs w:val="28"/>
        </w:rPr>
        <w:t>ё</w:t>
      </w:r>
      <w:r w:rsidR="00C1312A">
        <w:rPr>
          <w:sz w:val="28"/>
          <w:szCs w:val="28"/>
        </w:rPr>
        <w:t>ров олимпиад</w:t>
      </w:r>
      <w:r w:rsidR="00EC461C" w:rsidRPr="00712E9A">
        <w:rPr>
          <w:sz w:val="28"/>
          <w:szCs w:val="28"/>
        </w:rPr>
        <w:t>, конкурс</w:t>
      </w:r>
      <w:r w:rsidR="00C1312A">
        <w:rPr>
          <w:sz w:val="28"/>
          <w:szCs w:val="28"/>
        </w:rPr>
        <w:t>ов</w:t>
      </w:r>
      <w:r w:rsidR="00EC461C" w:rsidRPr="00712E9A">
        <w:rPr>
          <w:sz w:val="28"/>
          <w:szCs w:val="28"/>
        </w:rPr>
        <w:t>, на</w:t>
      </w:r>
      <w:r w:rsidR="0038765F">
        <w:rPr>
          <w:sz w:val="28"/>
          <w:szCs w:val="28"/>
        </w:rPr>
        <w:t>учно-практически</w:t>
      </w:r>
      <w:r w:rsidR="00C1312A">
        <w:rPr>
          <w:sz w:val="28"/>
          <w:szCs w:val="28"/>
        </w:rPr>
        <w:t>х</w:t>
      </w:r>
      <w:r w:rsidR="0038765F">
        <w:rPr>
          <w:sz w:val="28"/>
          <w:szCs w:val="28"/>
        </w:rPr>
        <w:t xml:space="preserve"> конференци</w:t>
      </w:r>
      <w:r w:rsidR="00C1312A">
        <w:rPr>
          <w:sz w:val="28"/>
          <w:szCs w:val="28"/>
        </w:rPr>
        <w:t>й</w:t>
      </w:r>
      <w:r w:rsidR="0038765F">
        <w:rPr>
          <w:sz w:val="28"/>
          <w:szCs w:val="28"/>
        </w:rPr>
        <w:t>) направлена на</w:t>
      </w:r>
      <w:r w:rsidR="00EC461C" w:rsidRPr="00712E9A">
        <w:rPr>
          <w:sz w:val="28"/>
          <w:szCs w:val="28"/>
        </w:rPr>
        <w:t xml:space="preserve"> участие в научно-исследовательской работе лицея, участие в различных олимпиадах, конкурсах, на</w:t>
      </w:r>
      <w:r w:rsidR="00B77941">
        <w:rPr>
          <w:sz w:val="28"/>
          <w:szCs w:val="28"/>
        </w:rPr>
        <w:t>учно-практических конференциях;</w:t>
      </w:r>
    </w:p>
    <w:p w:rsidR="00B77941" w:rsidRPr="00712E9A" w:rsidRDefault="00687B96" w:rsidP="00B77941">
      <w:pPr>
        <w:numPr>
          <w:ilvl w:val="0"/>
          <w:numId w:val="17"/>
        </w:numPr>
        <w:tabs>
          <w:tab w:val="left" w:pos="993"/>
          <w:tab w:val="left" w:pos="1560"/>
        </w:tabs>
        <w:suppressAutoHyphens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дополнительные занятия, </w:t>
      </w:r>
      <w:r w:rsidR="00B77941" w:rsidRPr="00847347">
        <w:rPr>
          <w:b/>
          <w:sz w:val="28"/>
          <w:szCs w:val="28"/>
        </w:rPr>
        <w:t>консультации</w:t>
      </w:r>
      <w:r w:rsidR="00B77941" w:rsidRPr="00712E9A">
        <w:rPr>
          <w:sz w:val="28"/>
          <w:szCs w:val="28"/>
        </w:rPr>
        <w:t xml:space="preserve"> – работа направлена на расширение и углубление знаний по предметам, подготовку к ЕГЭ, по</w:t>
      </w:r>
      <w:r w:rsidR="00F9333C">
        <w:rPr>
          <w:sz w:val="28"/>
          <w:szCs w:val="28"/>
        </w:rPr>
        <w:t>дготовку для поступления в ВУЗы.</w:t>
      </w:r>
    </w:p>
    <w:p w:rsidR="00194B88" w:rsidRPr="00712E9A" w:rsidRDefault="00EC461C" w:rsidP="00C1312A">
      <w:pPr>
        <w:suppressAutoHyphens/>
        <w:ind w:firstLine="708"/>
        <w:jc w:val="both"/>
        <w:rPr>
          <w:sz w:val="28"/>
          <w:szCs w:val="28"/>
        </w:rPr>
        <w:sectPr w:rsidR="00194B88" w:rsidRPr="00712E9A" w:rsidSect="00581D58"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  <w:r w:rsidRPr="00712E9A">
        <w:rPr>
          <w:sz w:val="28"/>
          <w:szCs w:val="28"/>
        </w:rPr>
        <w:t>П</w:t>
      </w:r>
      <w:r w:rsidR="008F57E5" w:rsidRPr="00712E9A">
        <w:rPr>
          <w:sz w:val="28"/>
          <w:szCs w:val="28"/>
        </w:rPr>
        <w:t xml:space="preserve">ри проведении занятий </w:t>
      </w:r>
      <w:r w:rsidR="00C1312A">
        <w:rPr>
          <w:sz w:val="28"/>
          <w:szCs w:val="28"/>
        </w:rPr>
        <w:t xml:space="preserve">по </w:t>
      </w:r>
      <w:r w:rsidR="00825AE6" w:rsidRPr="00712E9A">
        <w:rPr>
          <w:sz w:val="28"/>
          <w:szCs w:val="28"/>
        </w:rPr>
        <w:t>в</w:t>
      </w:r>
      <w:r w:rsidR="008F57E5" w:rsidRPr="00712E9A">
        <w:rPr>
          <w:sz w:val="28"/>
          <w:szCs w:val="28"/>
        </w:rPr>
        <w:t>не</w:t>
      </w:r>
      <w:r w:rsidR="003A6BEF">
        <w:rPr>
          <w:sz w:val="28"/>
          <w:szCs w:val="28"/>
        </w:rPr>
        <w:t>урочнойдеятельности</w:t>
      </w:r>
      <w:r w:rsidR="008F57E5" w:rsidRPr="00712E9A">
        <w:rPr>
          <w:sz w:val="28"/>
          <w:szCs w:val="28"/>
        </w:rPr>
        <w:t>(</w:t>
      </w:r>
      <w:r w:rsidR="00BD7E07" w:rsidRPr="00712E9A">
        <w:rPr>
          <w:sz w:val="28"/>
          <w:szCs w:val="28"/>
        </w:rPr>
        <w:t>на основании</w:t>
      </w:r>
      <w:r w:rsidR="008F57E5" w:rsidRPr="00712E9A">
        <w:rPr>
          <w:sz w:val="28"/>
          <w:szCs w:val="28"/>
        </w:rPr>
        <w:t xml:space="preserve"> Положения о </w:t>
      </w:r>
      <w:r w:rsidR="003A6BEF">
        <w:rPr>
          <w:sz w:val="28"/>
          <w:szCs w:val="28"/>
        </w:rPr>
        <w:t>внеурочной деятельности</w:t>
      </w:r>
      <w:r w:rsidR="00F9333C">
        <w:rPr>
          <w:sz w:val="28"/>
          <w:szCs w:val="28"/>
        </w:rPr>
        <w:t xml:space="preserve">) </w:t>
      </w:r>
      <w:r w:rsidR="008F57E5" w:rsidRPr="00712E9A">
        <w:rPr>
          <w:sz w:val="28"/>
          <w:szCs w:val="28"/>
        </w:rPr>
        <w:t>группы формируются</w:t>
      </w:r>
      <w:r w:rsidR="00D624EC" w:rsidRPr="00712E9A">
        <w:rPr>
          <w:sz w:val="28"/>
          <w:szCs w:val="28"/>
        </w:rPr>
        <w:t>следующим образом</w:t>
      </w:r>
      <w:r w:rsidR="008F57E5" w:rsidRPr="00712E9A">
        <w:rPr>
          <w:sz w:val="28"/>
          <w:szCs w:val="28"/>
        </w:rPr>
        <w:t>: проведение допо</w:t>
      </w:r>
      <w:r w:rsidR="008166D6">
        <w:rPr>
          <w:sz w:val="28"/>
          <w:szCs w:val="28"/>
        </w:rPr>
        <w:t>лнительных занятий</w:t>
      </w:r>
      <w:r w:rsidR="00687B96">
        <w:rPr>
          <w:sz w:val="28"/>
          <w:szCs w:val="28"/>
        </w:rPr>
        <w:t xml:space="preserve">, </w:t>
      </w:r>
      <w:r w:rsidR="00C1312A">
        <w:rPr>
          <w:sz w:val="28"/>
          <w:szCs w:val="28"/>
        </w:rPr>
        <w:t>консультаций</w:t>
      </w:r>
      <w:r w:rsidR="008F57E5" w:rsidRPr="00712E9A">
        <w:rPr>
          <w:sz w:val="28"/>
          <w:szCs w:val="28"/>
        </w:rPr>
        <w:t xml:space="preserve"> – 2</w:t>
      </w:r>
      <w:r w:rsidR="008166D6">
        <w:rPr>
          <w:sz w:val="28"/>
          <w:szCs w:val="28"/>
        </w:rPr>
        <w:t>5</w:t>
      </w:r>
      <w:r w:rsidR="008F57E5" w:rsidRPr="00712E9A">
        <w:rPr>
          <w:sz w:val="28"/>
          <w:szCs w:val="28"/>
        </w:rPr>
        <w:t xml:space="preserve"> человек, </w:t>
      </w:r>
      <w:r w:rsidR="00CF0F6B">
        <w:rPr>
          <w:sz w:val="28"/>
          <w:szCs w:val="28"/>
        </w:rPr>
        <w:t>объединение</w:t>
      </w:r>
      <w:r w:rsidR="008F57E5" w:rsidRPr="00712E9A">
        <w:rPr>
          <w:sz w:val="28"/>
          <w:szCs w:val="28"/>
        </w:rPr>
        <w:t>– 1</w:t>
      </w:r>
      <w:r w:rsidR="008166D6">
        <w:rPr>
          <w:sz w:val="28"/>
          <w:szCs w:val="28"/>
        </w:rPr>
        <w:t>5</w:t>
      </w:r>
      <w:r w:rsidR="003A6BEF">
        <w:rPr>
          <w:sz w:val="28"/>
          <w:szCs w:val="28"/>
        </w:rPr>
        <w:t xml:space="preserve"> человек, подготовка </w:t>
      </w:r>
      <w:r w:rsidR="00D624EC" w:rsidRPr="00712E9A">
        <w:rPr>
          <w:sz w:val="28"/>
          <w:szCs w:val="28"/>
        </w:rPr>
        <w:t>приз</w:t>
      </w:r>
      <w:r w:rsidR="00687B96">
        <w:rPr>
          <w:sz w:val="28"/>
          <w:szCs w:val="28"/>
        </w:rPr>
        <w:t>ё</w:t>
      </w:r>
      <w:r w:rsidR="003A6BEF">
        <w:rPr>
          <w:sz w:val="28"/>
          <w:szCs w:val="28"/>
        </w:rPr>
        <w:t xml:space="preserve">ров </w:t>
      </w:r>
      <w:r w:rsidR="00D624EC" w:rsidRPr="00712E9A">
        <w:rPr>
          <w:sz w:val="28"/>
          <w:szCs w:val="28"/>
        </w:rPr>
        <w:t>олимпиад</w:t>
      </w:r>
      <w:r w:rsidR="008F57E5" w:rsidRPr="00712E9A">
        <w:rPr>
          <w:sz w:val="28"/>
          <w:szCs w:val="28"/>
        </w:rPr>
        <w:t>– 10 человек.</w:t>
      </w:r>
      <w:r w:rsidR="000156EE" w:rsidRPr="00712E9A">
        <w:rPr>
          <w:sz w:val="28"/>
          <w:szCs w:val="28"/>
        </w:rPr>
        <w:br w:type="page"/>
      </w:r>
    </w:p>
    <w:p w:rsidR="00EB3B43" w:rsidRPr="00712E9A" w:rsidRDefault="00EB3B43" w:rsidP="00743B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Учебный</w:t>
      </w:r>
      <w:r w:rsidRPr="00712E9A">
        <w:rPr>
          <w:b/>
          <w:sz w:val="28"/>
          <w:szCs w:val="28"/>
        </w:rPr>
        <w:t xml:space="preserve"> план </w:t>
      </w:r>
      <w:r w:rsidR="00183047">
        <w:rPr>
          <w:b/>
          <w:sz w:val="28"/>
          <w:szCs w:val="28"/>
        </w:rPr>
        <w:t>11-</w:t>
      </w:r>
      <w:r>
        <w:rPr>
          <w:b/>
          <w:sz w:val="28"/>
          <w:szCs w:val="28"/>
        </w:rPr>
        <w:t>х</w:t>
      </w:r>
      <w:r w:rsidRPr="00712E9A">
        <w:rPr>
          <w:b/>
          <w:sz w:val="28"/>
          <w:szCs w:val="28"/>
        </w:rPr>
        <w:t xml:space="preserve"> классов</w:t>
      </w:r>
    </w:p>
    <w:p w:rsidR="00EB3B43" w:rsidRPr="00712E9A" w:rsidRDefault="00EB3B43" w:rsidP="00EB3B43">
      <w:pPr>
        <w:tabs>
          <w:tab w:val="left" w:pos="3160"/>
        </w:tabs>
        <w:jc w:val="center"/>
        <w:rPr>
          <w:b/>
          <w:sz w:val="28"/>
          <w:szCs w:val="28"/>
        </w:rPr>
      </w:pPr>
      <w:r w:rsidRPr="00712E9A">
        <w:rPr>
          <w:b/>
          <w:sz w:val="28"/>
          <w:szCs w:val="28"/>
        </w:rPr>
        <w:t>(обучение на основе индивидуальных учебных планов)</w:t>
      </w:r>
    </w:p>
    <w:p w:rsidR="00EB3B43" w:rsidRPr="00712E9A" w:rsidRDefault="00384B57" w:rsidP="00EB3B43">
      <w:pPr>
        <w:tabs>
          <w:tab w:val="left" w:pos="3160"/>
        </w:tabs>
        <w:jc w:val="center"/>
        <w:rPr>
          <w:b/>
          <w:sz w:val="28"/>
          <w:szCs w:val="28"/>
        </w:rPr>
      </w:pPr>
      <w:r w:rsidRPr="00712E9A">
        <w:rPr>
          <w:b/>
          <w:sz w:val="28"/>
          <w:szCs w:val="28"/>
        </w:rPr>
        <w:t>М</w:t>
      </w:r>
      <w:r w:rsidR="00EB3B43" w:rsidRPr="00712E9A">
        <w:rPr>
          <w:b/>
          <w:sz w:val="28"/>
          <w:szCs w:val="28"/>
        </w:rPr>
        <w:t>униципальног</w:t>
      </w:r>
      <w:r w:rsidR="00D753BE">
        <w:rPr>
          <w:b/>
          <w:sz w:val="28"/>
          <w:szCs w:val="28"/>
        </w:rPr>
        <w:t xml:space="preserve">о  </w:t>
      </w:r>
      <w:r w:rsidR="00BA2C49">
        <w:rPr>
          <w:b/>
          <w:sz w:val="28"/>
          <w:szCs w:val="28"/>
        </w:rPr>
        <w:t>бюджетного</w:t>
      </w:r>
      <w:r w:rsidR="00EB3B43" w:rsidRPr="00712E9A">
        <w:rPr>
          <w:b/>
          <w:sz w:val="28"/>
          <w:szCs w:val="28"/>
        </w:rPr>
        <w:t xml:space="preserve"> общеобразовательного учреждения </w:t>
      </w:r>
    </w:p>
    <w:p w:rsidR="00EB3B43" w:rsidRPr="00712E9A" w:rsidRDefault="00EB3B43" w:rsidP="00EB3B43">
      <w:pPr>
        <w:tabs>
          <w:tab w:val="left" w:pos="3160"/>
        </w:tabs>
        <w:jc w:val="center"/>
        <w:rPr>
          <w:b/>
          <w:sz w:val="28"/>
          <w:szCs w:val="28"/>
        </w:rPr>
      </w:pPr>
      <w:r w:rsidRPr="00712E9A">
        <w:rPr>
          <w:b/>
          <w:sz w:val="28"/>
          <w:szCs w:val="28"/>
        </w:rPr>
        <w:t xml:space="preserve"> Лицея № 15 </w:t>
      </w:r>
      <w:r>
        <w:rPr>
          <w:b/>
          <w:sz w:val="28"/>
          <w:szCs w:val="28"/>
        </w:rPr>
        <w:t>Заводского района г.</w:t>
      </w:r>
      <w:r w:rsidRPr="00712E9A">
        <w:rPr>
          <w:b/>
          <w:sz w:val="28"/>
          <w:szCs w:val="28"/>
        </w:rPr>
        <w:t>Саратова</w:t>
      </w:r>
    </w:p>
    <w:p w:rsidR="00EB3B43" w:rsidRPr="00712E9A" w:rsidRDefault="00EB3B43" w:rsidP="00EB3B43">
      <w:pPr>
        <w:tabs>
          <w:tab w:val="left" w:pos="3160"/>
        </w:tabs>
        <w:jc w:val="center"/>
        <w:rPr>
          <w:b/>
          <w:sz w:val="28"/>
          <w:szCs w:val="28"/>
        </w:rPr>
      </w:pPr>
      <w:r w:rsidRPr="00712E9A">
        <w:rPr>
          <w:b/>
          <w:sz w:val="28"/>
          <w:szCs w:val="28"/>
        </w:rPr>
        <w:t xml:space="preserve"> на 201</w:t>
      </w:r>
      <w:r w:rsidR="00BA2C49">
        <w:rPr>
          <w:b/>
          <w:sz w:val="28"/>
          <w:szCs w:val="28"/>
        </w:rPr>
        <w:t>7</w:t>
      </w:r>
      <w:r w:rsidRPr="00712E9A">
        <w:rPr>
          <w:b/>
          <w:sz w:val="28"/>
          <w:szCs w:val="28"/>
        </w:rPr>
        <w:t>/201</w:t>
      </w:r>
      <w:r w:rsidR="00BA2C49">
        <w:rPr>
          <w:b/>
          <w:sz w:val="28"/>
          <w:szCs w:val="28"/>
        </w:rPr>
        <w:t>8</w:t>
      </w:r>
      <w:r w:rsidRPr="00712E9A">
        <w:rPr>
          <w:b/>
          <w:sz w:val="28"/>
          <w:szCs w:val="28"/>
        </w:rPr>
        <w:t xml:space="preserve"> учебный год</w:t>
      </w:r>
    </w:p>
    <w:p w:rsidR="00EB3B43" w:rsidRPr="00712E9A" w:rsidRDefault="00EB3B43" w:rsidP="00EB3B43">
      <w:pPr>
        <w:tabs>
          <w:tab w:val="left" w:pos="3160"/>
        </w:tabs>
        <w:jc w:val="center"/>
        <w:rPr>
          <w:b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2835"/>
        <w:gridCol w:w="2693"/>
      </w:tblGrid>
      <w:tr w:rsidR="00EB3B43" w:rsidRPr="00712E9A" w:rsidTr="004479BB">
        <w:trPr>
          <w:trHeight w:val="783"/>
        </w:trPr>
        <w:tc>
          <w:tcPr>
            <w:tcW w:w="45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3B43" w:rsidRPr="0014366D" w:rsidRDefault="00EB3B43" w:rsidP="00EB3B43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 w:rsidRPr="0014366D">
              <w:rPr>
                <w:b/>
                <w:sz w:val="28"/>
                <w:szCs w:val="28"/>
              </w:rPr>
              <w:t>Учебные предметы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3B43" w:rsidRPr="0014366D" w:rsidRDefault="00EB3B43" w:rsidP="00EB3B43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 w:rsidRPr="0014366D">
              <w:rPr>
                <w:b/>
                <w:sz w:val="28"/>
                <w:szCs w:val="28"/>
              </w:rPr>
              <w:t>Число недельных учебных предметов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3B43" w:rsidRPr="0014366D" w:rsidRDefault="00EB3B43" w:rsidP="00EB3B43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 w:rsidRPr="0014366D">
              <w:rPr>
                <w:b/>
                <w:sz w:val="28"/>
                <w:szCs w:val="28"/>
              </w:rPr>
              <w:t>Число учебных часов за год обучения</w:t>
            </w:r>
          </w:p>
        </w:tc>
      </w:tr>
      <w:tr w:rsidR="00EB3B43" w:rsidRPr="00712E9A" w:rsidTr="004479BB">
        <w:tc>
          <w:tcPr>
            <w:tcW w:w="1003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3B43" w:rsidRPr="00712E9A" w:rsidRDefault="00EB3B43" w:rsidP="00EB3B43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 w:rsidRPr="00712E9A">
              <w:rPr>
                <w:b/>
                <w:sz w:val="28"/>
                <w:szCs w:val="28"/>
              </w:rPr>
              <w:t>Федеральный компонент</w:t>
            </w:r>
          </w:p>
        </w:tc>
      </w:tr>
      <w:tr w:rsidR="00EB3B43" w:rsidRPr="00712E9A" w:rsidTr="004479BB">
        <w:tc>
          <w:tcPr>
            <w:tcW w:w="450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B3B43" w:rsidRPr="00712E9A" w:rsidRDefault="00EB3B43" w:rsidP="00EB3B43">
            <w:pPr>
              <w:tabs>
                <w:tab w:val="left" w:pos="3160"/>
              </w:tabs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Русский язык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B3B43" w:rsidRPr="00712E9A" w:rsidRDefault="00EB3B43" w:rsidP="00EB3B43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B3B43" w:rsidRPr="00712E9A" w:rsidRDefault="00075D0A" w:rsidP="00EB3B43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EB3B43" w:rsidRPr="00712E9A" w:rsidTr="004479BB">
        <w:tc>
          <w:tcPr>
            <w:tcW w:w="4503" w:type="dxa"/>
            <w:tcBorders>
              <w:left w:val="single" w:sz="12" w:space="0" w:color="auto"/>
              <w:right w:val="single" w:sz="12" w:space="0" w:color="auto"/>
            </w:tcBorders>
          </w:tcPr>
          <w:p w:rsidR="00EB3B43" w:rsidRPr="00712E9A" w:rsidRDefault="00EB3B43" w:rsidP="00EB3B43">
            <w:pPr>
              <w:tabs>
                <w:tab w:val="left" w:pos="3160"/>
              </w:tabs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 xml:space="preserve">Литература 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</w:tcPr>
          <w:p w:rsidR="00EB3B43" w:rsidRPr="00712E9A" w:rsidRDefault="00EB3B43" w:rsidP="00EB3B43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</w:tcPr>
          <w:p w:rsidR="00EB3B43" w:rsidRPr="00712E9A" w:rsidRDefault="00075D0A" w:rsidP="00EB3B43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</w:tr>
      <w:tr w:rsidR="00EB3B43" w:rsidRPr="00712E9A" w:rsidTr="004479BB">
        <w:tc>
          <w:tcPr>
            <w:tcW w:w="4503" w:type="dxa"/>
            <w:tcBorders>
              <w:left w:val="single" w:sz="12" w:space="0" w:color="auto"/>
              <w:right w:val="single" w:sz="12" w:space="0" w:color="auto"/>
            </w:tcBorders>
          </w:tcPr>
          <w:p w:rsidR="00EB3B43" w:rsidRPr="00712E9A" w:rsidRDefault="00EB3B43" w:rsidP="00EB3B43">
            <w:pPr>
              <w:tabs>
                <w:tab w:val="left" w:pos="3160"/>
              </w:tabs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</w:tcPr>
          <w:p w:rsidR="00EB3B43" w:rsidRPr="00712E9A" w:rsidRDefault="00EB3B43" w:rsidP="00EB3B43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</w:tcPr>
          <w:p w:rsidR="00EB3B43" w:rsidRPr="00712E9A" w:rsidRDefault="00075D0A" w:rsidP="00EB3B43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</w:tr>
      <w:tr w:rsidR="00EB3B43" w:rsidRPr="00712E9A" w:rsidTr="004479BB">
        <w:tc>
          <w:tcPr>
            <w:tcW w:w="4503" w:type="dxa"/>
            <w:tcBorders>
              <w:left w:val="single" w:sz="12" w:space="0" w:color="auto"/>
              <w:right w:val="single" w:sz="12" w:space="0" w:color="auto"/>
            </w:tcBorders>
          </w:tcPr>
          <w:p w:rsidR="00EB3B43" w:rsidRPr="00712E9A" w:rsidRDefault="00EB3B43" w:rsidP="00EB3B43">
            <w:pPr>
              <w:tabs>
                <w:tab w:val="left" w:pos="3160"/>
              </w:tabs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Математика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</w:tcPr>
          <w:p w:rsidR="00EB3B43" w:rsidRPr="00712E9A" w:rsidRDefault="00EB3B43" w:rsidP="00EB3B43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4</w:t>
            </w: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</w:tcPr>
          <w:p w:rsidR="00EB3B43" w:rsidRPr="00712E9A" w:rsidRDefault="00075D0A" w:rsidP="00EB3B43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</w:t>
            </w:r>
          </w:p>
        </w:tc>
      </w:tr>
      <w:tr w:rsidR="00EB3B43" w:rsidRPr="00712E9A" w:rsidTr="004479BB">
        <w:tc>
          <w:tcPr>
            <w:tcW w:w="4503" w:type="dxa"/>
            <w:tcBorders>
              <w:left w:val="single" w:sz="12" w:space="0" w:color="auto"/>
              <w:right w:val="single" w:sz="12" w:space="0" w:color="auto"/>
            </w:tcBorders>
          </w:tcPr>
          <w:p w:rsidR="00EB3B43" w:rsidRPr="00712E9A" w:rsidRDefault="00EB3B43" w:rsidP="00EB3B43">
            <w:pPr>
              <w:tabs>
                <w:tab w:val="left" w:pos="3160"/>
              </w:tabs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Информатика и ИКТ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</w:tcPr>
          <w:p w:rsidR="00EB3B43" w:rsidRPr="00712E9A" w:rsidRDefault="00EB3B43" w:rsidP="00EB3B43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</w:tcPr>
          <w:p w:rsidR="00EB3B43" w:rsidRPr="00712E9A" w:rsidRDefault="00075D0A" w:rsidP="00EB3B43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EB3B43" w:rsidRPr="00712E9A" w:rsidTr="004479BB">
        <w:tc>
          <w:tcPr>
            <w:tcW w:w="4503" w:type="dxa"/>
            <w:tcBorders>
              <w:left w:val="single" w:sz="12" w:space="0" w:color="auto"/>
              <w:right w:val="single" w:sz="12" w:space="0" w:color="auto"/>
            </w:tcBorders>
          </w:tcPr>
          <w:p w:rsidR="00EB3B43" w:rsidRPr="00712E9A" w:rsidRDefault="00EB3B43" w:rsidP="00EB3B43">
            <w:pPr>
              <w:tabs>
                <w:tab w:val="left" w:pos="3160"/>
              </w:tabs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История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</w:tcPr>
          <w:p w:rsidR="00EB3B43" w:rsidRPr="00712E9A" w:rsidRDefault="00EB3B43" w:rsidP="00EB3B43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2</w:t>
            </w: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B3B43" w:rsidRPr="00712E9A" w:rsidRDefault="00075D0A" w:rsidP="00EB3B43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</w:tr>
      <w:tr w:rsidR="00EB3B43" w:rsidRPr="00712E9A" w:rsidTr="004479BB">
        <w:tc>
          <w:tcPr>
            <w:tcW w:w="450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B3B43" w:rsidRPr="00712E9A" w:rsidRDefault="00EB3B43" w:rsidP="00EB3B43">
            <w:pPr>
              <w:tabs>
                <w:tab w:val="left" w:pos="3160"/>
              </w:tabs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Обществознание (включая экономику и право)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B3B43" w:rsidRPr="00712E9A" w:rsidRDefault="00EB3B43" w:rsidP="00EB3B43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2</w:t>
            </w: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B3B43" w:rsidRPr="00712E9A" w:rsidRDefault="00075D0A" w:rsidP="00EB3B43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</w:tr>
      <w:tr w:rsidR="00EB3B43" w:rsidRPr="00712E9A" w:rsidTr="004479BB">
        <w:tc>
          <w:tcPr>
            <w:tcW w:w="4503" w:type="dxa"/>
            <w:tcBorders>
              <w:left w:val="single" w:sz="12" w:space="0" w:color="auto"/>
              <w:right w:val="single" w:sz="12" w:space="0" w:color="auto"/>
            </w:tcBorders>
          </w:tcPr>
          <w:p w:rsidR="00EB3B43" w:rsidRPr="00712E9A" w:rsidRDefault="00EB3B43" w:rsidP="00EB3B43">
            <w:pPr>
              <w:tabs>
                <w:tab w:val="left" w:pos="3160"/>
              </w:tabs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Экономика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B3B43" w:rsidRPr="00712E9A" w:rsidRDefault="00EB3B43" w:rsidP="00EB3B43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0,5</w:t>
            </w: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B3B43" w:rsidRPr="00712E9A" w:rsidRDefault="00075D0A" w:rsidP="00EB3B43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EB3B43" w:rsidRPr="00712E9A" w:rsidTr="004479BB">
        <w:tc>
          <w:tcPr>
            <w:tcW w:w="4503" w:type="dxa"/>
            <w:tcBorders>
              <w:left w:val="single" w:sz="12" w:space="0" w:color="auto"/>
              <w:right w:val="single" w:sz="12" w:space="0" w:color="auto"/>
            </w:tcBorders>
          </w:tcPr>
          <w:p w:rsidR="00EB3B43" w:rsidRPr="00712E9A" w:rsidRDefault="00EB3B43" w:rsidP="00EB3B43">
            <w:pPr>
              <w:tabs>
                <w:tab w:val="left" w:pos="3160"/>
              </w:tabs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Право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B3B43" w:rsidRPr="00712E9A" w:rsidRDefault="00EB3B43" w:rsidP="00EB3B43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0,5</w:t>
            </w: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B3B43" w:rsidRPr="00712E9A" w:rsidRDefault="00075D0A" w:rsidP="00EB3B43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EB3B43" w:rsidRPr="00712E9A" w:rsidTr="004479BB">
        <w:tc>
          <w:tcPr>
            <w:tcW w:w="4503" w:type="dxa"/>
            <w:tcBorders>
              <w:left w:val="single" w:sz="12" w:space="0" w:color="auto"/>
              <w:right w:val="single" w:sz="12" w:space="0" w:color="auto"/>
            </w:tcBorders>
          </w:tcPr>
          <w:p w:rsidR="00EB3B43" w:rsidRPr="00712E9A" w:rsidRDefault="00EB3B43" w:rsidP="00EB3B43">
            <w:pPr>
              <w:tabs>
                <w:tab w:val="left" w:pos="3160"/>
              </w:tabs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География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</w:tcPr>
          <w:p w:rsidR="00EB3B43" w:rsidRPr="00712E9A" w:rsidRDefault="00EB3B43" w:rsidP="00EB3B43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</w:tcPr>
          <w:p w:rsidR="00EB3B43" w:rsidRPr="00712E9A" w:rsidRDefault="00075D0A" w:rsidP="00EB3B43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EB3B43" w:rsidRPr="00712E9A" w:rsidTr="004479BB">
        <w:tc>
          <w:tcPr>
            <w:tcW w:w="4503" w:type="dxa"/>
            <w:tcBorders>
              <w:left w:val="single" w:sz="12" w:space="0" w:color="auto"/>
              <w:right w:val="single" w:sz="12" w:space="0" w:color="auto"/>
            </w:tcBorders>
          </w:tcPr>
          <w:p w:rsidR="00EB3B43" w:rsidRPr="00712E9A" w:rsidRDefault="00EB3B43" w:rsidP="00EB3B43">
            <w:pPr>
              <w:tabs>
                <w:tab w:val="left" w:pos="3160"/>
              </w:tabs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 xml:space="preserve">Физика 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</w:tcPr>
          <w:p w:rsidR="00EB3B43" w:rsidRPr="00712E9A" w:rsidRDefault="00EB3B43" w:rsidP="00EB3B43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2</w:t>
            </w: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</w:tcPr>
          <w:p w:rsidR="00EB3B43" w:rsidRPr="00712E9A" w:rsidRDefault="00075D0A" w:rsidP="00EB3B43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</w:tr>
      <w:tr w:rsidR="00EB3B43" w:rsidRPr="00712E9A" w:rsidTr="004479BB">
        <w:tc>
          <w:tcPr>
            <w:tcW w:w="4503" w:type="dxa"/>
            <w:tcBorders>
              <w:left w:val="single" w:sz="12" w:space="0" w:color="auto"/>
              <w:right w:val="single" w:sz="12" w:space="0" w:color="auto"/>
            </w:tcBorders>
          </w:tcPr>
          <w:p w:rsidR="00EB3B43" w:rsidRPr="00712E9A" w:rsidRDefault="00EB3B43" w:rsidP="00EB3B43">
            <w:pPr>
              <w:tabs>
                <w:tab w:val="left" w:pos="3160"/>
              </w:tabs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 xml:space="preserve">Химия 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</w:tcPr>
          <w:p w:rsidR="00EB3B43" w:rsidRPr="00712E9A" w:rsidRDefault="00EB3B43" w:rsidP="00EB3B43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</w:tcPr>
          <w:p w:rsidR="00EB3B43" w:rsidRPr="00712E9A" w:rsidRDefault="00075D0A" w:rsidP="00EB3B43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EB3B43" w:rsidRPr="00712E9A" w:rsidTr="004479BB">
        <w:tc>
          <w:tcPr>
            <w:tcW w:w="4503" w:type="dxa"/>
            <w:tcBorders>
              <w:left w:val="single" w:sz="12" w:space="0" w:color="auto"/>
              <w:right w:val="single" w:sz="12" w:space="0" w:color="auto"/>
            </w:tcBorders>
          </w:tcPr>
          <w:p w:rsidR="00EB3B43" w:rsidRPr="00712E9A" w:rsidRDefault="00EB3B43" w:rsidP="00EB3B43">
            <w:pPr>
              <w:tabs>
                <w:tab w:val="left" w:pos="3160"/>
              </w:tabs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 xml:space="preserve">Биология 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</w:tcPr>
          <w:p w:rsidR="00EB3B43" w:rsidRPr="00712E9A" w:rsidRDefault="00EB3B43" w:rsidP="00EB3B43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</w:tcPr>
          <w:p w:rsidR="00EB3B43" w:rsidRPr="00712E9A" w:rsidRDefault="00075D0A" w:rsidP="00EB3B43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EB3B43" w:rsidRPr="00712E9A" w:rsidTr="004479BB">
        <w:tc>
          <w:tcPr>
            <w:tcW w:w="4503" w:type="dxa"/>
            <w:tcBorders>
              <w:left w:val="single" w:sz="12" w:space="0" w:color="auto"/>
              <w:right w:val="single" w:sz="12" w:space="0" w:color="auto"/>
            </w:tcBorders>
          </w:tcPr>
          <w:p w:rsidR="00EB3B43" w:rsidRPr="00712E9A" w:rsidRDefault="00EB3B43" w:rsidP="00EB3B43">
            <w:pPr>
              <w:tabs>
                <w:tab w:val="left" w:pos="3160"/>
              </w:tabs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</w:tcPr>
          <w:p w:rsidR="00EB3B43" w:rsidRPr="00712E9A" w:rsidRDefault="00EB3B43" w:rsidP="00EB3B43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</w:tcPr>
          <w:p w:rsidR="00EB3B43" w:rsidRPr="00712E9A" w:rsidRDefault="00075D0A" w:rsidP="00EB3B43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</w:tr>
      <w:tr w:rsidR="00EB3B43" w:rsidRPr="00712E9A" w:rsidTr="004479BB">
        <w:tc>
          <w:tcPr>
            <w:tcW w:w="450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3B43" w:rsidRPr="00712E9A" w:rsidRDefault="00EB3B43" w:rsidP="00EB3B43">
            <w:pPr>
              <w:tabs>
                <w:tab w:val="left" w:pos="3160"/>
              </w:tabs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 xml:space="preserve"> ОБЖ</w:t>
            </w:r>
          </w:p>
        </w:tc>
        <w:tc>
          <w:tcPr>
            <w:tcW w:w="28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3B43" w:rsidRPr="00712E9A" w:rsidRDefault="00EB3B43" w:rsidP="00EB3B43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3B43" w:rsidRPr="00712E9A" w:rsidRDefault="00075D0A" w:rsidP="00EB3B43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EB3B43" w:rsidRPr="00712E9A" w:rsidTr="004479BB">
        <w:tc>
          <w:tcPr>
            <w:tcW w:w="45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3B43" w:rsidRPr="00712E9A" w:rsidRDefault="00EB3B43" w:rsidP="00EB3B43">
            <w:pPr>
              <w:tabs>
                <w:tab w:val="left" w:pos="3160"/>
              </w:tabs>
              <w:jc w:val="right"/>
              <w:rPr>
                <w:b/>
                <w:sz w:val="28"/>
                <w:szCs w:val="28"/>
              </w:rPr>
            </w:pPr>
            <w:r w:rsidRPr="00712E9A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3B43" w:rsidRPr="00712E9A" w:rsidRDefault="00EB3B43" w:rsidP="00EB3B43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 w:rsidRPr="00712E9A"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3B43" w:rsidRPr="00712E9A" w:rsidRDefault="00075D0A" w:rsidP="00EB3B43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884</w:t>
            </w:r>
          </w:p>
        </w:tc>
      </w:tr>
      <w:tr w:rsidR="00EB3B43" w:rsidRPr="00712E9A" w:rsidTr="004479BB">
        <w:tc>
          <w:tcPr>
            <w:tcW w:w="1003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3B43" w:rsidRPr="00712E9A" w:rsidRDefault="00183047" w:rsidP="00183047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Региональный компонент</w:t>
            </w:r>
          </w:p>
        </w:tc>
      </w:tr>
      <w:tr w:rsidR="00EB3B43" w:rsidRPr="00712E9A" w:rsidTr="004479BB">
        <w:tc>
          <w:tcPr>
            <w:tcW w:w="450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B3B43" w:rsidRPr="00712E9A" w:rsidRDefault="00183047" w:rsidP="00183047">
            <w:pPr>
              <w:tabs>
                <w:tab w:val="left" w:pos="31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B3B43" w:rsidRPr="00712E9A" w:rsidRDefault="00EB3B43" w:rsidP="00EB3B43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B3B43" w:rsidRPr="00712E9A" w:rsidRDefault="00075D0A" w:rsidP="00EB3B43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EB3B43" w:rsidRPr="00712E9A" w:rsidTr="004479BB">
        <w:tc>
          <w:tcPr>
            <w:tcW w:w="4503" w:type="dxa"/>
            <w:tcBorders>
              <w:left w:val="single" w:sz="12" w:space="0" w:color="auto"/>
              <w:right w:val="single" w:sz="12" w:space="0" w:color="auto"/>
            </w:tcBorders>
          </w:tcPr>
          <w:p w:rsidR="00EB3B43" w:rsidRPr="00712E9A" w:rsidRDefault="00183047" w:rsidP="00EB3B43">
            <w:pPr>
              <w:tabs>
                <w:tab w:val="left" w:pos="31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</w:tcPr>
          <w:p w:rsidR="00EB3B43" w:rsidRPr="00712E9A" w:rsidRDefault="00183047" w:rsidP="00EB3B43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</w:tcPr>
          <w:p w:rsidR="00EB3B43" w:rsidRPr="00712E9A" w:rsidRDefault="00075D0A" w:rsidP="00EB3B43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EB3B43" w:rsidRPr="00712E9A" w:rsidTr="004479BB">
        <w:tc>
          <w:tcPr>
            <w:tcW w:w="1003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EB3B43" w:rsidRPr="00712E9A" w:rsidRDefault="00EB3B43" w:rsidP="00EB3B43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 w:rsidRPr="00712E9A">
              <w:rPr>
                <w:b/>
                <w:sz w:val="28"/>
                <w:szCs w:val="28"/>
              </w:rPr>
              <w:t>Компонент ОУ</w:t>
            </w:r>
          </w:p>
        </w:tc>
      </w:tr>
      <w:tr w:rsidR="00EB3B43" w:rsidRPr="00712E9A" w:rsidTr="004479BB">
        <w:tc>
          <w:tcPr>
            <w:tcW w:w="45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3B43" w:rsidRPr="00712E9A" w:rsidRDefault="00EB3B43" w:rsidP="00EB3B43">
            <w:pPr>
              <w:tabs>
                <w:tab w:val="left" w:pos="3160"/>
              </w:tabs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Элективные учебные предметы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3B43" w:rsidRPr="00712E9A" w:rsidRDefault="00EB3B43" w:rsidP="00EB3B43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9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3B43" w:rsidRPr="00712E9A" w:rsidRDefault="00075D0A" w:rsidP="00EB3B43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306</w:t>
            </w:r>
          </w:p>
        </w:tc>
      </w:tr>
      <w:tr w:rsidR="00647495" w:rsidRPr="00712E9A" w:rsidTr="004479BB">
        <w:tc>
          <w:tcPr>
            <w:tcW w:w="45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7495" w:rsidRPr="00712E9A" w:rsidRDefault="00647495" w:rsidP="002C385A">
            <w:pPr>
              <w:tabs>
                <w:tab w:val="left" w:pos="3160"/>
              </w:tabs>
              <w:rPr>
                <w:b/>
                <w:sz w:val="28"/>
                <w:szCs w:val="28"/>
              </w:rPr>
            </w:pPr>
            <w:r w:rsidRPr="00712E9A">
              <w:rPr>
                <w:b/>
                <w:sz w:val="28"/>
                <w:szCs w:val="28"/>
              </w:rPr>
              <w:t xml:space="preserve">Максимально допустимая </w:t>
            </w:r>
            <w:r>
              <w:rPr>
                <w:b/>
                <w:sz w:val="28"/>
                <w:szCs w:val="28"/>
              </w:rPr>
              <w:t xml:space="preserve">аудиторная </w:t>
            </w:r>
            <w:r w:rsidRPr="00712E9A">
              <w:rPr>
                <w:b/>
                <w:sz w:val="28"/>
                <w:szCs w:val="28"/>
              </w:rPr>
              <w:t>недельная</w:t>
            </w:r>
            <w:r>
              <w:rPr>
                <w:b/>
                <w:sz w:val="28"/>
                <w:szCs w:val="28"/>
              </w:rPr>
              <w:t xml:space="preserve"> н</w:t>
            </w:r>
            <w:r w:rsidRPr="00712E9A">
              <w:rPr>
                <w:b/>
                <w:sz w:val="28"/>
                <w:szCs w:val="28"/>
              </w:rPr>
              <w:t>агрузка: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7495" w:rsidRPr="00712E9A" w:rsidRDefault="00647495" w:rsidP="00EB3B43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 w:rsidRPr="00712E9A">
              <w:rPr>
                <w:b/>
                <w:sz w:val="28"/>
                <w:szCs w:val="28"/>
              </w:rPr>
              <w:t xml:space="preserve">37 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7495" w:rsidRPr="00712E9A" w:rsidRDefault="00647495" w:rsidP="00EB3B43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1258</w:t>
            </w:r>
          </w:p>
        </w:tc>
      </w:tr>
    </w:tbl>
    <w:p w:rsidR="00EB3B43" w:rsidRPr="00712E9A" w:rsidRDefault="00EB3B43" w:rsidP="00EB3B43">
      <w:pPr>
        <w:tabs>
          <w:tab w:val="left" w:pos="3160"/>
        </w:tabs>
        <w:jc w:val="center"/>
        <w:rPr>
          <w:b/>
          <w:sz w:val="28"/>
          <w:szCs w:val="28"/>
        </w:rPr>
      </w:pPr>
      <w:r w:rsidRPr="00712E9A">
        <w:rPr>
          <w:b/>
          <w:sz w:val="28"/>
          <w:szCs w:val="28"/>
        </w:rPr>
        <w:br w:type="page"/>
      </w:r>
      <w:r w:rsidR="00ED7EAD">
        <w:rPr>
          <w:b/>
          <w:sz w:val="28"/>
          <w:szCs w:val="28"/>
        </w:rPr>
        <w:lastRenderedPageBreak/>
        <w:t>Сводная ведомость</w:t>
      </w:r>
    </w:p>
    <w:p w:rsidR="0023546E" w:rsidRDefault="0023546E" w:rsidP="00EB3B43">
      <w:pPr>
        <w:jc w:val="center"/>
        <w:rPr>
          <w:b/>
          <w:sz w:val="28"/>
          <w:szCs w:val="28"/>
        </w:rPr>
      </w:pPr>
      <w:r w:rsidRPr="00712E9A">
        <w:rPr>
          <w:b/>
          <w:sz w:val="28"/>
          <w:szCs w:val="28"/>
        </w:rPr>
        <w:t>М</w:t>
      </w:r>
      <w:r w:rsidR="00EB3B43" w:rsidRPr="00712E9A">
        <w:rPr>
          <w:b/>
          <w:sz w:val="28"/>
          <w:szCs w:val="28"/>
        </w:rPr>
        <w:t>униципального</w:t>
      </w:r>
      <w:r>
        <w:rPr>
          <w:b/>
          <w:sz w:val="28"/>
          <w:szCs w:val="28"/>
        </w:rPr>
        <w:t xml:space="preserve"> бюджетного</w:t>
      </w:r>
      <w:r w:rsidR="00EB3B43" w:rsidRPr="00712E9A">
        <w:rPr>
          <w:b/>
          <w:sz w:val="28"/>
          <w:szCs w:val="28"/>
        </w:rPr>
        <w:t xml:space="preserve"> общеобразовательного</w:t>
      </w:r>
    </w:p>
    <w:p w:rsidR="00EB3B43" w:rsidRPr="00712E9A" w:rsidRDefault="00EB3B43" w:rsidP="00EB3B43">
      <w:pPr>
        <w:jc w:val="center"/>
        <w:rPr>
          <w:b/>
          <w:sz w:val="28"/>
          <w:szCs w:val="28"/>
        </w:rPr>
      </w:pPr>
      <w:r w:rsidRPr="00712E9A">
        <w:rPr>
          <w:b/>
          <w:sz w:val="28"/>
          <w:szCs w:val="28"/>
        </w:rPr>
        <w:t xml:space="preserve"> учреждения Лицея № 15 </w:t>
      </w:r>
    </w:p>
    <w:p w:rsidR="00EB3B43" w:rsidRPr="00712E9A" w:rsidRDefault="00EB3B43" w:rsidP="00EB3B43">
      <w:pPr>
        <w:jc w:val="center"/>
        <w:rPr>
          <w:b/>
          <w:sz w:val="28"/>
          <w:szCs w:val="28"/>
        </w:rPr>
      </w:pPr>
      <w:r w:rsidRPr="00712E9A">
        <w:rPr>
          <w:b/>
          <w:sz w:val="28"/>
          <w:szCs w:val="28"/>
        </w:rPr>
        <w:t xml:space="preserve">по выбору учебных предметов </w:t>
      </w:r>
    </w:p>
    <w:p w:rsidR="00EB3B43" w:rsidRPr="00712E9A" w:rsidRDefault="00C75DDC" w:rsidP="00EB3B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базового и профильного уровня </w:t>
      </w:r>
      <w:r w:rsidR="00EB3B43" w:rsidRPr="00712E9A">
        <w:rPr>
          <w:b/>
          <w:sz w:val="28"/>
          <w:szCs w:val="28"/>
        </w:rPr>
        <w:t>1</w:t>
      </w:r>
      <w:r w:rsidR="0023546E">
        <w:rPr>
          <w:b/>
          <w:sz w:val="28"/>
          <w:szCs w:val="28"/>
        </w:rPr>
        <w:t>1</w:t>
      </w:r>
      <w:r w:rsidR="00EB3B43" w:rsidRPr="00712E9A">
        <w:rPr>
          <w:b/>
          <w:sz w:val="28"/>
          <w:szCs w:val="28"/>
        </w:rPr>
        <w:t xml:space="preserve">-х классов </w:t>
      </w:r>
    </w:p>
    <w:p w:rsidR="00EB3B43" w:rsidRPr="00712E9A" w:rsidRDefault="00EB3B43" w:rsidP="00EB3B43">
      <w:pPr>
        <w:jc w:val="center"/>
        <w:rPr>
          <w:b/>
          <w:sz w:val="28"/>
          <w:szCs w:val="28"/>
        </w:rPr>
      </w:pPr>
      <w:r w:rsidRPr="00712E9A">
        <w:rPr>
          <w:b/>
          <w:sz w:val="28"/>
          <w:szCs w:val="28"/>
        </w:rPr>
        <w:t>(</w:t>
      </w:r>
      <w:r w:rsidR="00384B57">
        <w:rPr>
          <w:b/>
          <w:sz w:val="28"/>
          <w:szCs w:val="28"/>
        </w:rPr>
        <w:t>11</w:t>
      </w:r>
      <w:r>
        <w:rPr>
          <w:b/>
          <w:sz w:val="28"/>
          <w:szCs w:val="28"/>
        </w:rPr>
        <w:t>а</w:t>
      </w:r>
      <w:r w:rsidRPr="00712E9A">
        <w:rPr>
          <w:b/>
          <w:sz w:val="28"/>
          <w:szCs w:val="28"/>
        </w:rPr>
        <w:t>, 1</w:t>
      </w:r>
      <w:r w:rsidR="00384B57">
        <w:rPr>
          <w:b/>
          <w:sz w:val="28"/>
          <w:szCs w:val="28"/>
        </w:rPr>
        <w:t>1</w:t>
      </w:r>
      <w:r w:rsidR="00324736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б</w:t>
      </w:r>
      <w:r w:rsidRPr="00712E9A">
        <w:rPr>
          <w:b/>
          <w:sz w:val="28"/>
          <w:szCs w:val="28"/>
        </w:rPr>
        <w:t>, 1</w:t>
      </w:r>
      <w:r w:rsidR="00384B57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в</w:t>
      </w:r>
      <w:r w:rsidRPr="00712E9A">
        <w:rPr>
          <w:b/>
          <w:sz w:val="28"/>
          <w:szCs w:val="28"/>
        </w:rPr>
        <w:t>)</w:t>
      </w:r>
    </w:p>
    <w:p w:rsidR="00EB3B43" w:rsidRPr="001F58DE" w:rsidRDefault="001F58DE" w:rsidP="001F58DE">
      <w:pPr>
        <w:jc w:val="center"/>
        <w:rPr>
          <w:b/>
          <w:sz w:val="28"/>
          <w:szCs w:val="28"/>
        </w:rPr>
      </w:pPr>
      <w:r w:rsidRPr="001F58DE">
        <w:rPr>
          <w:b/>
          <w:sz w:val="28"/>
          <w:szCs w:val="28"/>
        </w:rPr>
        <w:t>201</w:t>
      </w:r>
      <w:r w:rsidR="0023546E">
        <w:rPr>
          <w:b/>
          <w:sz w:val="28"/>
          <w:szCs w:val="28"/>
        </w:rPr>
        <w:t>7</w:t>
      </w:r>
      <w:r w:rsidR="005C0EA8">
        <w:rPr>
          <w:b/>
          <w:sz w:val="28"/>
          <w:szCs w:val="28"/>
        </w:rPr>
        <w:t>/</w:t>
      </w:r>
      <w:r w:rsidRPr="001F58DE">
        <w:rPr>
          <w:b/>
          <w:sz w:val="28"/>
          <w:szCs w:val="28"/>
        </w:rPr>
        <w:t>201</w:t>
      </w:r>
      <w:r w:rsidR="0023546E">
        <w:rPr>
          <w:b/>
          <w:sz w:val="28"/>
          <w:szCs w:val="28"/>
        </w:rPr>
        <w:t>8</w:t>
      </w:r>
      <w:r w:rsidRPr="001F58DE">
        <w:rPr>
          <w:b/>
          <w:sz w:val="28"/>
          <w:szCs w:val="28"/>
        </w:rPr>
        <w:t>учебный год</w:t>
      </w:r>
      <w:r w:rsidR="00405342">
        <w:rPr>
          <w:b/>
          <w:sz w:val="28"/>
          <w:szCs w:val="28"/>
        </w:rPr>
        <w:t xml:space="preserve"> (для тарификации)</w:t>
      </w:r>
    </w:p>
    <w:p w:rsidR="001F58DE" w:rsidRPr="00712E9A" w:rsidRDefault="001F58DE" w:rsidP="001F58DE">
      <w:pPr>
        <w:jc w:val="center"/>
        <w:rPr>
          <w:sz w:val="28"/>
          <w:szCs w:val="28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20"/>
        <w:gridCol w:w="992"/>
        <w:gridCol w:w="1701"/>
        <w:gridCol w:w="992"/>
        <w:gridCol w:w="993"/>
        <w:gridCol w:w="1701"/>
        <w:gridCol w:w="992"/>
      </w:tblGrid>
      <w:tr w:rsidR="00EB3B43" w:rsidRPr="00712E9A" w:rsidTr="00EB3B43">
        <w:tc>
          <w:tcPr>
            <w:tcW w:w="31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B3B43" w:rsidRPr="00712E9A" w:rsidRDefault="00EB3B43" w:rsidP="00EB3B43">
            <w:pPr>
              <w:jc w:val="center"/>
              <w:rPr>
                <w:b/>
                <w:sz w:val="28"/>
                <w:szCs w:val="28"/>
              </w:rPr>
            </w:pPr>
            <w:r w:rsidRPr="00712E9A">
              <w:rPr>
                <w:b/>
                <w:sz w:val="28"/>
                <w:szCs w:val="28"/>
              </w:rPr>
              <w:t>Учебный предмет</w:t>
            </w:r>
          </w:p>
        </w:tc>
        <w:tc>
          <w:tcPr>
            <w:tcW w:w="36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3B43" w:rsidRPr="00712E9A" w:rsidRDefault="00EB3B43" w:rsidP="00EB3B43">
            <w:pPr>
              <w:jc w:val="center"/>
              <w:rPr>
                <w:b/>
                <w:sz w:val="28"/>
                <w:szCs w:val="28"/>
              </w:rPr>
            </w:pPr>
            <w:r w:rsidRPr="00712E9A">
              <w:rPr>
                <w:b/>
                <w:sz w:val="28"/>
                <w:szCs w:val="28"/>
              </w:rPr>
              <w:t>Базовый уровень</w:t>
            </w:r>
          </w:p>
        </w:tc>
        <w:tc>
          <w:tcPr>
            <w:tcW w:w="368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3B43" w:rsidRPr="00712E9A" w:rsidRDefault="00EB3B43" w:rsidP="00EB3B43">
            <w:pPr>
              <w:jc w:val="center"/>
              <w:rPr>
                <w:b/>
                <w:sz w:val="28"/>
                <w:szCs w:val="28"/>
              </w:rPr>
            </w:pPr>
            <w:r w:rsidRPr="00712E9A">
              <w:rPr>
                <w:b/>
                <w:sz w:val="28"/>
                <w:szCs w:val="28"/>
              </w:rPr>
              <w:t>Профильный уровень</w:t>
            </w:r>
          </w:p>
        </w:tc>
      </w:tr>
      <w:tr w:rsidR="00EB3B43" w:rsidRPr="00712E9A" w:rsidTr="00EB3B43">
        <w:tc>
          <w:tcPr>
            <w:tcW w:w="31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3B43" w:rsidRPr="00712E9A" w:rsidRDefault="00EB3B43" w:rsidP="00EB3B4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B3B43" w:rsidRPr="00712E9A" w:rsidRDefault="00EB3B43" w:rsidP="00EB3B43">
            <w:pPr>
              <w:jc w:val="center"/>
              <w:rPr>
                <w:sz w:val="20"/>
                <w:szCs w:val="20"/>
              </w:rPr>
            </w:pPr>
            <w:r w:rsidRPr="00712E9A">
              <w:rPr>
                <w:sz w:val="20"/>
                <w:szCs w:val="20"/>
              </w:rPr>
              <w:t>Учебных часов</w:t>
            </w:r>
          </w:p>
          <w:p w:rsidR="00EB3B43" w:rsidRPr="00712E9A" w:rsidRDefault="00EB3B43" w:rsidP="00EB3B43">
            <w:pPr>
              <w:jc w:val="center"/>
              <w:rPr>
                <w:sz w:val="20"/>
                <w:szCs w:val="20"/>
              </w:rPr>
            </w:pPr>
            <w:r w:rsidRPr="00712E9A">
              <w:rPr>
                <w:sz w:val="20"/>
                <w:szCs w:val="20"/>
              </w:rPr>
              <w:t>в</w:t>
            </w:r>
          </w:p>
          <w:p w:rsidR="00EB3B43" w:rsidRPr="00712E9A" w:rsidRDefault="00EB3B43" w:rsidP="00EB3B43">
            <w:pPr>
              <w:jc w:val="center"/>
              <w:rPr>
                <w:sz w:val="20"/>
                <w:szCs w:val="20"/>
              </w:rPr>
            </w:pPr>
            <w:r w:rsidRPr="00712E9A">
              <w:rPr>
                <w:sz w:val="20"/>
                <w:szCs w:val="20"/>
              </w:rPr>
              <w:t>неделю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B3B43" w:rsidRPr="00712E9A" w:rsidRDefault="00EB3B43" w:rsidP="00EB3B43">
            <w:pPr>
              <w:jc w:val="center"/>
              <w:rPr>
                <w:sz w:val="20"/>
                <w:szCs w:val="20"/>
              </w:rPr>
            </w:pPr>
            <w:r w:rsidRPr="00712E9A">
              <w:rPr>
                <w:sz w:val="20"/>
                <w:szCs w:val="20"/>
              </w:rPr>
              <w:t>Кол-во</w:t>
            </w:r>
          </w:p>
          <w:p w:rsidR="00EB3B43" w:rsidRPr="00712E9A" w:rsidRDefault="00EB3B43" w:rsidP="00EB3B43">
            <w:pPr>
              <w:jc w:val="center"/>
              <w:rPr>
                <w:sz w:val="20"/>
                <w:szCs w:val="20"/>
              </w:rPr>
            </w:pPr>
            <w:r w:rsidRPr="00712E9A">
              <w:rPr>
                <w:sz w:val="20"/>
                <w:szCs w:val="20"/>
              </w:rPr>
              <w:t xml:space="preserve"> обучающихся выбравших данный </w:t>
            </w:r>
          </w:p>
          <w:p w:rsidR="00EB3B43" w:rsidRPr="00712E9A" w:rsidRDefault="00EB3B43" w:rsidP="00EB3B43">
            <w:pPr>
              <w:jc w:val="center"/>
              <w:rPr>
                <w:sz w:val="20"/>
                <w:szCs w:val="20"/>
              </w:rPr>
            </w:pPr>
            <w:r w:rsidRPr="00712E9A">
              <w:rPr>
                <w:sz w:val="20"/>
                <w:szCs w:val="20"/>
              </w:rPr>
              <w:t>предмет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3B43" w:rsidRPr="00712E9A" w:rsidRDefault="00EB3B43" w:rsidP="00EB3B43">
            <w:pPr>
              <w:jc w:val="center"/>
              <w:rPr>
                <w:sz w:val="20"/>
                <w:szCs w:val="20"/>
              </w:rPr>
            </w:pPr>
            <w:r w:rsidRPr="00712E9A">
              <w:rPr>
                <w:sz w:val="20"/>
                <w:szCs w:val="20"/>
              </w:rPr>
              <w:t>Учебных групп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B3B43" w:rsidRPr="00712E9A" w:rsidRDefault="00EB3B43" w:rsidP="00EB3B43">
            <w:pPr>
              <w:jc w:val="center"/>
              <w:rPr>
                <w:sz w:val="20"/>
                <w:szCs w:val="20"/>
              </w:rPr>
            </w:pPr>
            <w:r w:rsidRPr="00712E9A">
              <w:rPr>
                <w:sz w:val="20"/>
                <w:szCs w:val="20"/>
              </w:rPr>
              <w:t>Учебных часов</w:t>
            </w:r>
          </w:p>
          <w:p w:rsidR="00EB3B43" w:rsidRPr="00712E9A" w:rsidRDefault="00EB3B43" w:rsidP="00EB3B43">
            <w:pPr>
              <w:jc w:val="center"/>
              <w:rPr>
                <w:sz w:val="20"/>
                <w:szCs w:val="20"/>
              </w:rPr>
            </w:pPr>
            <w:r w:rsidRPr="00712E9A">
              <w:rPr>
                <w:sz w:val="20"/>
                <w:szCs w:val="20"/>
              </w:rPr>
              <w:t>в</w:t>
            </w:r>
          </w:p>
          <w:p w:rsidR="00EB3B43" w:rsidRPr="00712E9A" w:rsidRDefault="00EB3B43" w:rsidP="00EB3B43">
            <w:pPr>
              <w:jc w:val="center"/>
              <w:rPr>
                <w:sz w:val="20"/>
                <w:szCs w:val="20"/>
              </w:rPr>
            </w:pPr>
            <w:r w:rsidRPr="00712E9A">
              <w:rPr>
                <w:sz w:val="20"/>
                <w:szCs w:val="20"/>
              </w:rPr>
              <w:t>неделю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B3B43" w:rsidRPr="00712E9A" w:rsidRDefault="00EB3B43" w:rsidP="00EB3B43">
            <w:pPr>
              <w:jc w:val="center"/>
              <w:rPr>
                <w:sz w:val="20"/>
                <w:szCs w:val="20"/>
              </w:rPr>
            </w:pPr>
            <w:r w:rsidRPr="00712E9A">
              <w:rPr>
                <w:sz w:val="20"/>
                <w:szCs w:val="20"/>
              </w:rPr>
              <w:t xml:space="preserve">Кол-во </w:t>
            </w:r>
          </w:p>
          <w:p w:rsidR="00EB3B43" w:rsidRPr="00712E9A" w:rsidRDefault="00EB3B43" w:rsidP="00EB3B43">
            <w:pPr>
              <w:jc w:val="center"/>
              <w:rPr>
                <w:sz w:val="20"/>
                <w:szCs w:val="20"/>
              </w:rPr>
            </w:pPr>
            <w:r w:rsidRPr="00712E9A">
              <w:rPr>
                <w:sz w:val="20"/>
                <w:szCs w:val="20"/>
              </w:rPr>
              <w:t xml:space="preserve">обучающихся выбравших данный </w:t>
            </w:r>
          </w:p>
          <w:p w:rsidR="00EB3B43" w:rsidRPr="00712E9A" w:rsidRDefault="00EB3B43" w:rsidP="00EB3B43">
            <w:pPr>
              <w:jc w:val="center"/>
              <w:rPr>
                <w:sz w:val="20"/>
                <w:szCs w:val="20"/>
              </w:rPr>
            </w:pPr>
            <w:r w:rsidRPr="00712E9A">
              <w:rPr>
                <w:sz w:val="20"/>
                <w:szCs w:val="20"/>
              </w:rPr>
              <w:t>предмет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3B43" w:rsidRPr="00712E9A" w:rsidRDefault="00EB3B43" w:rsidP="00EB3B43">
            <w:pPr>
              <w:jc w:val="center"/>
              <w:rPr>
                <w:sz w:val="20"/>
                <w:szCs w:val="20"/>
              </w:rPr>
            </w:pPr>
            <w:r w:rsidRPr="00712E9A">
              <w:rPr>
                <w:sz w:val="20"/>
                <w:szCs w:val="20"/>
              </w:rPr>
              <w:t>Учебных групп</w:t>
            </w:r>
          </w:p>
        </w:tc>
      </w:tr>
      <w:tr w:rsidR="00EB3B43" w:rsidRPr="00712E9A" w:rsidTr="00EB3B43">
        <w:tc>
          <w:tcPr>
            <w:tcW w:w="10491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3B43" w:rsidRPr="00712E9A" w:rsidRDefault="00EB3B43" w:rsidP="00EB3B43">
            <w:pPr>
              <w:jc w:val="center"/>
              <w:rPr>
                <w:sz w:val="28"/>
                <w:szCs w:val="28"/>
              </w:rPr>
            </w:pPr>
            <w:r w:rsidRPr="00712E9A">
              <w:rPr>
                <w:b/>
                <w:i/>
                <w:sz w:val="28"/>
                <w:szCs w:val="28"/>
              </w:rPr>
              <w:t>Федеральный компонент</w:t>
            </w:r>
          </w:p>
        </w:tc>
      </w:tr>
      <w:tr w:rsidR="00EB3B43" w:rsidRPr="00712E9A" w:rsidTr="00EB3B43">
        <w:tc>
          <w:tcPr>
            <w:tcW w:w="31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B3B43" w:rsidRPr="00712E9A" w:rsidRDefault="00EB3B43" w:rsidP="00EB3B43">
            <w:pPr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 xml:space="preserve">Русский язык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EB3B43" w:rsidRPr="00712E9A" w:rsidRDefault="0074369D" w:rsidP="00EB3B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bottom"/>
          </w:tcPr>
          <w:p w:rsidR="00EB3B43" w:rsidRPr="00712E9A" w:rsidRDefault="004064CD" w:rsidP="001830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183047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EB3B43" w:rsidRPr="00712E9A" w:rsidRDefault="004064CD" w:rsidP="00EB3B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EB3B43" w:rsidRPr="00712E9A" w:rsidRDefault="00EB3B43" w:rsidP="00EB3B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vAlign w:val="bottom"/>
          </w:tcPr>
          <w:p w:rsidR="00EB3B43" w:rsidRPr="00712E9A" w:rsidRDefault="00EB3B43" w:rsidP="00EB3B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EB3B43" w:rsidRPr="00712E9A" w:rsidRDefault="00EB3B43" w:rsidP="00EB3B43">
            <w:pPr>
              <w:jc w:val="center"/>
              <w:rPr>
                <w:sz w:val="28"/>
                <w:szCs w:val="28"/>
              </w:rPr>
            </w:pPr>
          </w:p>
        </w:tc>
      </w:tr>
      <w:tr w:rsidR="00EB3B43" w:rsidRPr="00712E9A" w:rsidTr="00EB3B43">
        <w:tc>
          <w:tcPr>
            <w:tcW w:w="3120" w:type="dxa"/>
            <w:tcBorders>
              <w:left w:val="single" w:sz="12" w:space="0" w:color="auto"/>
              <w:right w:val="single" w:sz="12" w:space="0" w:color="auto"/>
            </w:tcBorders>
          </w:tcPr>
          <w:p w:rsidR="00EB3B43" w:rsidRPr="00712E9A" w:rsidRDefault="00EB3B43" w:rsidP="00EB3B43">
            <w:pPr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Литература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bottom"/>
          </w:tcPr>
          <w:p w:rsidR="00EB3B43" w:rsidRPr="00712E9A" w:rsidRDefault="00EB3B43" w:rsidP="00EB3B43">
            <w:pPr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bottom"/>
          </w:tcPr>
          <w:p w:rsidR="00EB3B43" w:rsidRPr="00712E9A" w:rsidRDefault="004064CD" w:rsidP="003014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3014CC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bottom"/>
          </w:tcPr>
          <w:p w:rsidR="00EB3B43" w:rsidRPr="00712E9A" w:rsidRDefault="004064CD" w:rsidP="00EB3B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vAlign w:val="bottom"/>
          </w:tcPr>
          <w:p w:rsidR="00EB3B43" w:rsidRPr="00712E9A" w:rsidRDefault="00EB3B43" w:rsidP="00EB3B43">
            <w:pPr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  <w:vAlign w:val="bottom"/>
          </w:tcPr>
          <w:p w:rsidR="00EB3B43" w:rsidRPr="00712E9A" w:rsidRDefault="00923A35" w:rsidP="003014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014CC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bottom"/>
          </w:tcPr>
          <w:p w:rsidR="00EB3B43" w:rsidRPr="00712E9A" w:rsidRDefault="00DD5465" w:rsidP="00EB3B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B3B43" w:rsidRPr="00712E9A" w:rsidTr="00EB3B43">
        <w:tc>
          <w:tcPr>
            <w:tcW w:w="3120" w:type="dxa"/>
            <w:tcBorders>
              <w:left w:val="single" w:sz="12" w:space="0" w:color="auto"/>
              <w:right w:val="single" w:sz="12" w:space="0" w:color="auto"/>
            </w:tcBorders>
          </w:tcPr>
          <w:p w:rsidR="00EB3B43" w:rsidRPr="00712E9A" w:rsidRDefault="00EB3B43" w:rsidP="00EB3B43">
            <w:pPr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bottom"/>
          </w:tcPr>
          <w:p w:rsidR="00EB3B43" w:rsidRPr="00712E9A" w:rsidRDefault="00EB3B43" w:rsidP="00EB3B43">
            <w:pPr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bottom"/>
          </w:tcPr>
          <w:p w:rsidR="00EB3B43" w:rsidRPr="00712E9A" w:rsidRDefault="00923A35" w:rsidP="00DD54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bottom"/>
          </w:tcPr>
          <w:p w:rsidR="00EB3B43" w:rsidRPr="00712E9A" w:rsidRDefault="004064CD" w:rsidP="00EB3B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vAlign w:val="bottom"/>
          </w:tcPr>
          <w:p w:rsidR="00EB3B43" w:rsidRPr="00712E9A" w:rsidRDefault="00EB3B43" w:rsidP="00EB3B43">
            <w:pPr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  <w:vAlign w:val="bottom"/>
          </w:tcPr>
          <w:p w:rsidR="00EB3B43" w:rsidRPr="00712E9A" w:rsidRDefault="00923A35" w:rsidP="00EB3B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bottom"/>
          </w:tcPr>
          <w:p w:rsidR="00EB3B43" w:rsidRPr="00712E9A" w:rsidRDefault="00DD5465" w:rsidP="00EB3B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B3B43" w:rsidRPr="00712E9A" w:rsidTr="00EB3B43">
        <w:tc>
          <w:tcPr>
            <w:tcW w:w="3120" w:type="dxa"/>
            <w:tcBorders>
              <w:left w:val="single" w:sz="12" w:space="0" w:color="auto"/>
              <w:right w:val="single" w:sz="12" w:space="0" w:color="auto"/>
            </w:tcBorders>
          </w:tcPr>
          <w:p w:rsidR="00EB3B43" w:rsidRPr="00712E9A" w:rsidRDefault="00EB3B43" w:rsidP="00EB3B43">
            <w:pPr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Математика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bottom"/>
          </w:tcPr>
          <w:p w:rsidR="00EB3B43" w:rsidRPr="00712E9A" w:rsidRDefault="00EB3B43" w:rsidP="00EB3B43">
            <w:pPr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vAlign w:val="bottom"/>
          </w:tcPr>
          <w:p w:rsidR="00EB3B43" w:rsidRPr="00712E9A" w:rsidRDefault="00923A35" w:rsidP="00EB3B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bottom"/>
          </w:tcPr>
          <w:p w:rsidR="00EB3B43" w:rsidRPr="00712E9A" w:rsidRDefault="004064CD" w:rsidP="00EB3B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vAlign w:val="bottom"/>
          </w:tcPr>
          <w:p w:rsidR="00EB3B43" w:rsidRPr="00712E9A" w:rsidRDefault="00EB3B43" w:rsidP="00EB3B43">
            <w:pPr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  <w:vAlign w:val="bottom"/>
          </w:tcPr>
          <w:p w:rsidR="00EB3B43" w:rsidRPr="00712E9A" w:rsidRDefault="00DD5465" w:rsidP="00923A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923A35"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bottom"/>
          </w:tcPr>
          <w:p w:rsidR="00EB3B43" w:rsidRPr="00712E9A" w:rsidRDefault="00DD5465" w:rsidP="00EB3B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B3B43" w:rsidRPr="00712E9A" w:rsidTr="00EB3B43">
        <w:tc>
          <w:tcPr>
            <w:tcW w:w="3120" w:type="dxa"/>
            <w:tcBorders>
              <w:left w:val="single" w:sz="12" w:space="0" w:color="auto"/>
              <w:right w:val="single" w:sz="12" w:space="0" w:color="auto"/>
            </w:tcBorders>
          </w:tcPr>
          <w:p w:rsidR="00EB3B43" w:rsidRPr="00712E9A" w:rsidRDefault="00EB3B43" w:rsidP="00EB3B43">
            <w:pPr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Информатика и ИКТ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bottom"/>
          </w:tcPr>
          <w:p w:rsidR="00EB3B43" w:rsidRPr="00712E9A" w:rsidRDefault="00EB3B43" w:rsidP="00EB3B43">
            <w:pPr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bottom"/>
          </w:tcPr>
          <w:p w:rsidR="00EB3B43" w:rsidRPr="00712E9A" w:rsidRDefault="004064CD" w:rsidP="00923A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923A35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bottom"/>
          </w:tcPr>
          <w:p w:rsidR="00EB3B43" w:rsidRPr="00712E9A" w:rsidRDefault="004064CD" w:rsidP="00EB3B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vAlign w:val="bottom"/>
          </w:tcPr>
          <w:p w:rsidR="00EB3B43" w:rsidRPr="00712E9A" w:rsidRDefault="00EB3B43" w:rsidP="00EB3B43">
            <w:pPr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vAlign w:val="bottom"/>
          </w:tcPr>
          <w:p w:rsidR="00EB3B43" w:rsidRPr="00712E9A" w:rsidRDefault="00DD5465" w:rsidP="00EB3B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bottom"/>
          </w:tcPr>
          <w:p w:rsidR="00EB3B43" w:rsidRPr="00712E9A" w:rsidRDefault="00DD5465" w:rsidP="00EB3B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B3B43" w:rsidRPr="00712E9A" w:rsidTr="00EB3B43">
        <w:tc>
          <w:tcPr>
            <w:tcW w:w="3120" w:type="dxa"/>
            <w:tcBorders>
              <w:left w:val="single" w:sz="12" w:space="0" w:color="auto"/>
              <w:right w:val="single" w:sz="12" w:space="0" w:color="auto"/>
            </w:tcBorders>
          </w:tcPr>
          <w:p w:rsidR="00EB3B43" w:rsidRPr="00712E9A" w:rsidRDefault="00EB3B43" w:rsidP="00EB3B43">
            <w:pPr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История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bottom"/>
          </w:tcPr>
          <w:p w:rsidR="00EB3B43" w:rsidRPr="00712E9A" w:rsidRDefault="00EB3B43" w:rsidP="00EB3B43">
            <w:pPr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bottom"/>
          </w:tcPr>
          <w:p w:rsidR="00EB3B43" w:rsidRPr="00712E9A" w:rsidRDefault="00923A35" w:rsidP="00923A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bottom"/>
          </w:tcPr>
          <w:p w:rsidR="00EB3B43" w:rsidRPr="00712E9A" w:rsidRDefault="00DD5465" w:rsidP="00EB3B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vAlign w:val="bottom"/>
          </w:tcPr>
          <w:p w:rsidR="00EB3B43" w:rsidRPr="00712E9A" w:rsidRDefault="00EB3B43" w:rsidP="00EB3B43">
            <w:pPr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vAlign w:val="bottom"/>
          </w:tcPr>
          <w:p w:rsidR="00EB3B43" w:rsidRPr="00712E9A" w:rsidRDefault="00DD5465" w:rsidP="00923A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23A35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bottom"/>
          </w:tcPr>
          <w:p w:rsidR="00EB3B43" w:rsidRPr="00712E9A" w:rsidRDefault="00DD5465" w:rsidP="00EB3B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B3B43" w:rsidRPr="00712E9A" w:rsidTr="00EB3B43">
        <w:tc>
          <w:tcPr>
            <w:tcW w:w="3120" w:type="dxa"/>
            <w:tcBorders>
              <w:left w:val="single" w:sz="12" w:space="0" w:color="auto"/>
              <w:right w:val="single" w:sz="12" w:space="0" w:color="auto"/>
            </w:tcBorders>
          </w:tcPr>
          <w:p w:rsidR="00EB3B43" w:rsidRPr="00712E9A" w:rsidRDefault="00EB3B43" w:rsidP="00EB3B43">
            <w:pPr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 xml:space="preserve">Обществознание </w:t>
            </w:r>
            <w:r w:rsidRPr="00712E9A">
              <w:rPr>
                <w:sz w:val="18"/>
                <w:szCs w:val="18"/>
              </w:rPr>
              <w:t xml:space="preserve">(включая экономику и право) 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EB3B43" w:rsidRPr="00712E9A" w:rsidRDefault="00EB3B43" w:rsidP="00EB3B43">
            <w:pPr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EB3B43" w:rsidRPr="00712E9A" w:rsidRDefault="004064CD" w:rsidP="001830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83047"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EB3B43" w:rsidRPr="00712E9A" w:rsidRDefault="00DD5465" w:rsidP="00EB3B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vAlign w:val="center"/>
          </w:tcPr>
          <w:p w:rsidR="00EB3B43" w:rsidRPr="00712E9A" w:rsidRDefault="00EB3B43" w:rsidP="00EB3B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B3B43" w:rsidRPr="00712E9A" w:rsidRDefault="00EB3B43" w:rsidP="00EB3B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EB3B43" w:rsidRPr="00712E9A" w:rsidRDefault="00EB3B43" w:rsidP="00EB3B43">
            <w:pPr>
              <w:jc w:val="center"/>
              <w:rPr>
                <w:sz w:val="28"/>
                <w:szCs w:val="28"/>
              </w:rPr>
            </w:pPr>
          </w:p>
        </w:tc>
      </w:tr>
      <w:tr w:rsidR="00EB3B43" w:rsidRPr="00712E9A" w:rsidTr="00EB3B43">
        <w:tc>
          <w:tcPr>
            <w:tcW w:w="3120" w:type="dxa"/>
            <w:tcBorders>
              <w:left w:val="single" w:sz="12" w:space="0" w:color="auto"/>
              <w:right w:val="single" w:sz="12" w:space="0" w:color="auto"/>
            </w:tcBorders>
          </w:tcPr>
          <w:p w:rsidR="00EB3B43" w:rsidRPr="00712E9A" w:rsidRDefault="00EB3B43" w:rsidP="00EB3B43">
            <w:pPr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EB3B43" w:rsidRPr="00712E9A" w:rsidRDefault="00EB3B43" w:rsidP="00EB3B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B3B43" w:rsidRPr="00712E9A" w:rsidRDefault="00EB3B43" w:rsidP="00EB3B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EB3B43" w:rsidRPr="00712E9A" w:rsidRDefault="00EB3B43" w:rsidP="00EB3B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12" w:space="0" w:color="auto"/>
            </w:tcBorders>
            <w:vAlign w:val="center"/>
          </w:tcPr>
          <w:p w:rsidR="00EB3B43" w:rsidRPr="00712E9A" w:rsidRDefault="00EB3B43" w:rsidP="00EB3B43">
            <w:pPr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EB3B43" w:rsidRPr="00712E9A" w:rsidRDefault="00183047" w:rsidP="007436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EB3B43" w:rsidRPr="00712E9A" w:rsidRDefault="00DD5465" w:rsidP="00EB3B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B3B43" w:rsidRPr="00712E9A" w:rsidTr="00EB3B43">
        <w:tc>
          <w:tcPr>
            <w:tcW w:w="3120" w:type="dxa"/>
            <w:tcBorders>
              <w:left w:val="single" w:sz="12" w:space="0" w:color="auto"/>
              <w:right w:val="single" w:sz="12" w:space="0" w:color="auto"/>
            </w:tcBorders>
          </w:tcPr>
          <w:p w:rsidR="00EB3B43" w:rsidRPr="00712E9A" w:rsidRDefault="00EB3B43" w:rsidP="00EB3B43">
            <w:pPr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Экономика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bottom"/>
          </w:tcPr>
          <w:p w:rsidR="00EB3B43" w:rsidRPr="00712E9A" w:rsidRDefault="00EB3B43" w:rsidP="00EB3B43">
            <w:pPr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0,5</w:t>
            </w:r>
          </w:p>
        </w:tc>
        <w:tc>
          <w:tcPr>
            <w:tcW w:w="1701" w:type="dxa"/>
            <w:vAlign w:val="bottom"/>
          </w:tcPr>
          <w:p w:rsidR="00EB3B43" w:rsidRPr="00712E9A" w:rsidRDefault="00183047" w:rsidP="00EB3B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bottom"/>
          </w:tcPr>
          <w:p w:rsidR="00EB3B43" w:rsidRPr="00712E9A" w:rsidRDefault="00DD5465" w:rsidP="00EB3B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vAlign w:val="bottom"/>
          </w:tcPr>
          <w:p w:rsidR="00EB3B43" w:rsidRPr="00712E9A" w:rsidRDefault="00EB3B43" w:rsidP="00EB3B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B3B43" w:rsidRPr="00712E9A" w:rsidRDefault="00EB3B43" w:rsidP="00EB3B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bottom"/>
          </w:tcPr>
          <w:p w:rsidR="00EB3B43" w:rsidRPr="00712E9A" w:rsidRDefault="00EB3B43" w:rsidP="00EB3B43">
            <w:pPr>
              <w:jc w:val="center"/>
              <w:rPr>
                <w:sz w:val="28"/>
                <w:szCs w:val="28"/>
              </w:rPr>
            </w:pPr>
          </w:p>
        </w:tc>
      </w:tr>
      <w:tr w:rsidR="00EB3B43" w:rsidRPr="00712E9A" w:rsidTr="00EB3B43">
        <w:tc>
          <w:tcPr>
            <w:tcW w:w="3120" w:type="dxa"/>
            <w:tcBorders>
              <w:left w:val="single" w:sz="12" w:space="0" w:color="auto"/>
              <w:right w:val="single" w:sz="12" w:space="0" w:color="auto"/>
            </w:tcBorders>
          </w:tcPr>
          <w:p w:rsidR="00EB3B43" w:rsidRPr="00712E9A" w:rsidRDefault="00EB3B43" w:rsidP="00EB3B43">
            <w:pPr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Право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bottom"/>
          </w:tcPr>
          <w:p w:rsidR="00EB3B43" w:rsidRPr="00712E9A" w:rsidRDefault="00EB3B43" w:rsidP="00EB3B43">
            <w:pPr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0,5</w:t>
            </w:r>
          </w:p>
        </w:tc>
        <w:tc>
          <w:tcPr>
            <w:tcW w:w="1701" w:type="dxa"/>
            <w:vAlign w:val="bottom"/>
          </w:tcPr>
          <w:p w:rsidR="00EB3B43" w:rsidRPr="00712E9A" w:rsidRDefault="00183047" w:rsidP="00EB3B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bottom"/>
          </w:tcPr>
          <w:p w:rsidR="00EB3B43" w:rsidRPr="00712E9A" w:rsidRDefault="00DD5465" w:rsidP="00EB3B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vAlign w:val="bottom"/>
          </w:tcPr>
          <w:p w:rsidR="00EB3B43" w:rsidRPr="00712E9A" w:rsidRDefault="00EB3B43" w:rsidP="00EB3B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B3B43" w:rsidRPr="00712E9A" w:rsidRDefault="00EB3B43" w:rsidP="00EB3B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bottom"/>
          </w:tcPr>
          <w:p w:rsidR="00EB3B43" w:rsidRPr="00712E9A" w:rsidRDefault="00EB3B43" w:rsidP="00EB3B43">
            <w:pPr>
              <w:jc w:val="center"/>
              <w:rPr>
                <w:sz w:val="28"/>
                <w:szCs w:val="28"/>
              </w:rPr>
            </w:pPr>
          </w:p>
        </w:tc>
      </w:tr>
      <w:tr w:rsidR="00EB3B43" w:rsidRPr="00712E9A" w:rsidTr="00EB3B43">
        <w:tc>
          <w:tcPr>
            <w:tcW w:w="3120" w:type="dxa"/>
            <w:tcBorders>
              <w:left w:val="single" w:sz="12" w:space="0" w:color="auto"/>
              <w:right w:val="single" w:sz="12" w:space="0" w:color="auto"/>
            </w:tcBorders>
          </w:tcPr>
          <w:p w:rsidR="00EB3B43" w:rsidRPr="00712E9A" w:rsidRDefault="00EB3B43" w:rsidP="00EB3B43">
            <w:pPr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География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bottom"/>
          </w:tcPr>
          <w:p w:rsidR="00EB3B43" w:rsidRPr="00712E9A" w:rsidRDefault="00EB3B43" w:rsidP="00EB3B43">
            <w:pPr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bottom"/>
          </w:tcPr>
          <w:p w:rsidR="00EB3B43" w:rsidRPr="00712E9A" w:rsidRDefault="004064CD" w:rsidP="00923A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923A35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bottom"/>
          </w:tcPr>
          <w:p w:rsidR="00EB3B43" w:rsidRPr="00712E9A" w:rsidRDefault="00DD5465" w:rsidP="00EB3B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vAlign w:val="bottom"/>
          </w:tcPr>
          <w:p w:rsidR="00EB3B43" w:rsidRPr="00712E9A" w:rsidRDefault="0074369D" w:rsidP="00EB3B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bottom"/>
          </w:tcPr>
          <w:p w:rsidR="00EB3B43" w:rsidRPr="00712E9A" w:rsidRDefault="00923A35" w:rsidP="00EB3B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bottom"/>
          </w:tcPr>
          <w:p w:rsidR="00EB3B43" w:rsidRPr="00712E9A" w:rsidRDefault="00DD5465" w:rsidP="00EB3B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B3B43" w:rsidRPr="00712E9A" w:rsidTr="00EB3B43">
        <w:tc>
          <w:tcPr>
            <w:tcW w:w="3120" w:type="dxa"/>
            <w:tcBorders>
              <w:left w:val="single" w:sz="12" w:space="0" w:color="auto"/>
              <w:right w:val="single" w:sz="12" w:space="0" w:color="auto"/>
            </w:tcBorders>
          </w:tcPr>
          <w:p w:rsidR="00EB3B43" w:rsidRPr="00712E9A" w:rsidRDefault="00EB3B43" w:rsidP="00EB3B43">
            <w:pPr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Физика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bottom"/>
          </w:tcPr>
          <w:p w:rsidR="00EB3B43" w:rsidRPr="00712E9A" w:rsidRDefault="00EB3B43" w:rsidP="00EB3B43">
            <w:pPr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bottom"/>
          </w:tcPr>
          <w:p w:rsidR="00EB3B43" w:rsidRPr="00712E9A" w:rsidRDefault="004064CD" w:rsidP="00923A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923A35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bottom"/>
          </w:tcPr>
          <w:p w:rsidR="00EB3B43" w:rsidRPr="00712E9A" w:rsidRDefault="00DD5465" w:rsidP="00EB3B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vAlign w:val="bottom"/>
          </w:tcPr>
          <w:p w:rsidR="00EB3B43" w:rsidRPr="00712E9A" w:rsidRDefault="00EB3B43" w:rsidP="00EB3B43">
            <w:pPr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  <w:vAlign w:val="bottom"/>
          </w:tcPr>
          <w:p w:rsidR="00EB3B43" w:rsidRPr="00712E9A" w:rsidRDefault="00DD5465" w:rsidP="00923A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23A35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bottom"/>
          </w:tcPr>
          <w:p w:rsidR="00EB3B43" w:rsidRPr="00712E9A" w:rsidRDefault="00DD5465" w:rsidP="00EB3B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B3B43" w:rsidRPr="00712E9A" w:rsidTr="00EB3B43">
        <w:tc>
          <w:tcPr>
            <w:tcW w:w="3120" w:type="dxa"/>
            <w:tcBorders>
              <w:left w:val="single" w:sz="12" w:space="0" w:color="auto"/>
              <w:right w:val="single" w:sz="12" w:space="0" w:color="auto"/>
            </w:tcBorders>
          </w:tcPr>
          <w:p w:rsidR="00EB3B43" w:rsidRPr="00712E9A" w:rsidRDefault="00EB3B43" w:rsidP="00EB3B43">
            <w:pPr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Химия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bottom"/>
          </w:tcPr>
          <w:p w:rsidR="00EB3B43" w:rsidRPr="00712E9A" w:rsidRDefault="00EB3B43" w:rsidP="00EB3B43">
            <w:pPr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bottom"/>
          </w:tcPr>
          <w:p w:rsidR="00EB3B43" w:rsidRPr="00712E9A" w:rsidRDefault="004064CD" w:rsidP="00923A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923A35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bottom"/>
          </w:tcPr>
          <w:p w:rsidR="00EB3B43" w:rsidRPr="00712E9A" w:rsidRDefault="00DD5465" w:rsidP="00EB3B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vAlign w:val="bottom"/>
          </w:tcPr>
          <w:p w:rsidR="00EB3B43" w:rsidRPr="00712E9A" w:rsidRDefault="00EB3B43" w:rsidP="00EB3B43">
            <w:pPr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bottom"/>
          </w:tcPr>
          <w:p w:rsidR="00EB3B43" w:rsidRPr="00712E9A" w:rsidRDefault="00DD5465" w:rsidP="00923A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23A35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bottom"/>
          </w:tcPr>
          <w:p w:rsidR="00EB3B43" w:rsidRPr="00712E9A" w:rsidRDefault="00DD5465" w:rsidP="00EB3B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B3B43" w:rsidRPr="00712E9A" w:rsidTr="00EB3B43">
        <w:trPr>
          <w:trHeight w:val="238"/>
        </w:trPr>
        <w:tc>
          <w:tcPr>
            <w:tcW w:w="3120" w:type="dxa"/>
            <w:tcBorders>
              <w:left w:val="single" w:sz="12" w:space="0" w:color="auto"/>
              <w:right w:val="single" w:sz="12" w:space="0" w:color="auto"/>
            </w:tcBorders>
          </w:tcPr>
          <w:p w:rsidR="00EB3B43" w:rsidRPr="00712E9A" w:rsidRDefault="00EB3B43" w:rsidP="00EB3B43">
            <w:pPr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Биология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EB3B43" w:rsidRPr="00712E9A" w:rsidRDefault="00EB3B43" w:rsidP="00EB3B43">
            <w:pPr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EB3B43" w:rsidRPr="00712E9A" w:rsidRDefault="004064CD" w:rsidP="00923A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923A35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EB3B43" w:rsidRPr="00712E9A" w:rsidRDefault="00DD5465" w:rsidP="00EB3B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vAlign w:val="center"/>
          </w:tcPr>
          <w:p w:rsidR="00EB3B43" w:rsidRPr="00712E9A" w:rsidRDefault="00EB3B43" w:rsidP="00EB3B43">
            <w:pPr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EB3B43" w:rsidRPr="00712E9A" w:rsidRDefault="00DD5465" w:rsidP="00EB3B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EB3B43" w:rsidRPr="00712E9A" w:rsidRDefault="00DD5465" w:rsidP="00EB3B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B3B43" w:rsidRPr="00712E9A" w:rsidTr="00EB3B43">
        <w:tc>
          <w:tcPr>
            <w:tcW w:w="3120" w:type="dxa"/>
            <w:tcBorders>
              <w:left w:val="single" w:sz="12" w:space="0" w:color="auto"/>
              <w:right w:val="single" w:sz="12" w:space="0" w:color="auto"/>
            </w:tcBorders>
          </w:tcPr>
          <w:p w:rsidR="00EB3B43" w:rsidRPr="00712E9A" w:rsidRDefault="00EB3B43" w:rsidP="00EB3B43">
            <w:pPr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bottom"/>
          </w:tcPr>
          <w:p w:rsidR="00EB3B43" w:rsidRPr="00712E9A" w:rsidRDefault="00EB3B43" w:rsidP="00EB3B43">
            <w:pPr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bottom"/>
          </w:tcPr>
          <w:p w:rsidR="00EB3B43" w:rsidRPr="00712E9A" w:rsidRDefault="004064CD" w:rsidP="001830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183047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bottom"/>
          </w:tcPr>
          <w:p w:rsidR="00EB3B43" w:rsidRPr="00712E9A" w:rsidRDefault="00DD5465" w:rsidP="00EB3B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vAlign w:val="bottom"/>
          </w:tcPr>
          <w:p w:rsidR="00EB3B43" w:rsidRPr="00712E9A" w:rsidRDefault="00EB3B43" w:rsidP="00EB3B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B3B43" w:rsidRPr="00712E9A" w:rsidRDefault="00EB3B43" w:rsidP="00EB3B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bottom"/>
          </w:tcPr>
          <w:p w:rsidR="00EB3B43" w:rsidRPr="00712E9A" w:rsidRDefault="00EB3B43" w:rsidP="00EB3B43">
            <w:pPr>
              <w:jc w:val="center"/>
              <w:rPr>
                <w:sz w:val="28"/>
                <w:szCs w:val="28"/>
              </w:rPr>
            </w:pPr>
          </w:p>
        </w:tc>
      </w:tr>
      <w:tr w:rsidR="00EB3B43" w:rsidRPr="00712E9A" w:rsidTr="00EB3B43">
        <w:tc>
          <w:tcPr>
            <w:tcW w:w="31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3B43" w:rsidRPr="00712E9A" w:rsidRDefault="00EB3B43" w:rsidP="00EB3B43">
            <w:pPr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ОБЖ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EB3B43" w:rsidRPr="00712E9A" w:rsidRDefault="00722235" w:rsidP="007542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5425B">
              <w:rPr>
                <w:sz w:val="28"/>
                <w:szCs w:val="28"/>
              </w:rPr>
              <w:t>,5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bottom"/>
          </w:tcPr>
          <w:p w:rsidR="00EB3B43" w:rsidRPr="00712E9A" w:rsidRDefault="004064CD" w:rsidP="001830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183047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EB3B43" w:rsidRPr="00712E9A" w:rsidRDefault="00DD5465" w:rsidP="00EB3B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EB3B43" w:rsidRPr="00712E9A" w:rsidRDefault="00EB3B43" w:rsidP="00EB3B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bottom"/>
          </w:tcPr>
          <w:p w:rsidR="00EB3B43" w:rsidRPr="00712E9A" w:rsidRDefault="00EB3B43" w:rsidP="00EB3B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EB3B43" w:rsidRPr="00712E9A" w:rsidRDefault="00EB3B43" w:rsidP="00EB3B43">
            <w:pPr>
              <w:jc w:val="center"/>
              <w:rPr>
                <w:sz w:val="28"/>
                <w:szCs w:val="28"/>
              </w:rPr>
            </w:pPr>
          </w:p>
        </w:tc>
      </w:tr>
      <w:tr w:rsidR="007F0309" w:rsidRPr="00712E9A" w:rsidTr="00EB3B43">
        <w:tc>
          <w:tcPr>
            <w:tcW w:w="1049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0309" w:rsidRPr="00712E9A" w:rsidRDefault="007F0309" w:rsidP="002C385A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Региональный</w:t>
            </w:r>
            <w:r w:rsidRPr="00712E9A">
              <w:rPr>
                <w:b/>
                <w:i/>
                <w:sz w:val="28"/>
                <w:szCs w:val="28"/>
              </w:rPr>
              <w:t xml:space="preserve"> компонент</w:t>
            </w:r>
          </w:p>
        </w:tc>
      </w:tr>
      <w:tr w:rsidR="007F0309" w:rsidRPr="00712E9A" w:rsidTr="00EB3B43">
        <w:tc>
          <w:tcPr>
            <w:tcW w:w="31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F0309" w:rsidRPr="00712E9A" w:rsidRDefault="007F0309" w:rsidP="00EB3B43">
            <w:pPr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 xml:space="preserve">Русский язык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7F0309" w:rsidRPr="00712E9A" w:rsidRDefault="007F0309" w:rsidP="00EB3B43">
            <w:pPr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bottom"/>
          </w:tcPr>
          <w:p w:rsidR="007F0309" w:rsidRPr="00712E9A" w:rsidRDefault="007F0309" w:rsidP="003014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3014CC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7F0309" w:rsidRPr="00712E9A" w:rsidRDefault="007F0309" w:rsidP="00EB3B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7F0309" w:rsidRPr="00712E9A" w:rsidRDefault="007F0309" w:rsidP="00EB3B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vAlign w:val="bottom"/>
          </w:tcPr>
          <w:p w:rsidR="007F0309" w:rsidRPr="00712E9A" w:rsidRDefault="007F0309" w:rsidP="00EB3B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7F0309" w:rsidRPr="00712E9A" w:rsidRDefault="007F0309" w:rsidP="00EB3B43">
            <w:pPr>
              <w:jc w:val="center"/>
              <w:rPr>
                <w:sz w:val="28"/>
                <w:szCs w:val="28"/>
              </w:rPr>
            </w:pPr>
          </w:p>
        </w:tc>
      </w:tr>
      <w:tr w:rsidR="007F0309" w:rsidRPr="00712E9A" w:rsidTr="00EB3B43">
        <w:tc>
          <w:tcPr>
            <w:tcW w:w="3120" w:type="dxa"/>
            <w:tcBorders>
              <w:left w:val="single" w:sz="12" w:space="0" w:color="auto"/>
              <w:right w:val="single" w:sz="12" w:space="0" w:color="auto"/>
            </w:tcBorders>
          </w:tcPr>
          <w:p w:rsidR="007F0309" w:rsidRPr="00712E9A" w:rsidRDefault="007F0309" w:rsidP="00EB3B43">
            <w:pPr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Математика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bottom"/>
          </w:tcPr>
          <w:p w:rsidR="007F0309" w:rsidRPr="00712E9A" w:rsidRDefault="007F0309" w:rsidP="00EB3B43">
            <w:pPr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bottom"/>
          </w:tcPr>
          <w:p w:rsidR="007F0309" w:rsidRPr="00712E9A" w:rsidRDefault="007F0309" w:rsidP="003014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3014CC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bottom"/>
          </w:tcPr>
          <w:p w:rsidR="007F0309" w:rsidRPr="00712E9A" w:rsidRDefault="007F0309" w:rsidP="00EB3B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vAlign w:val="bottom"/>
          </w:tcPr>
          <w:p w:rsidR="007F0309" w:rsidRPr="00712E9A" w:rsidRDefault="007F0309" w:rsidP="00EB3B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7F0309" w:rsidRPr="00712E9A" w:rsidRDefault="007F0309" w:rsidP="00EB3B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bottom"/>
          </w:tcPr>
          <w:p w:rsidR="007F0309" w:rsidRPr="00712E9A" w:rsidRDefault="007F0309" w:rsidP="00EB3B43">
            <w:pPr>
              <w:jc w:val="center"/>
              <w:rPr>
                <w:sz w:val="28"/>
                <w:szCs w:val="28"/>
              </w:rPr>
            </w:pPr>
          </w:p>
        </w:tc>
      </w:tr>
      <w:tr w:rsidR="007F0309" w:rsidRPr="00712E9A" w:rsidTr="00EB3B43">
        <w:tc>
          <w:tcPr>
            <w:tcW w:w="31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F0309" w:rsidRPr="00712E9A" w:rsidRDefault="007F0309" w:rsidP="00EB3B43">
            <w:pPr>
              <w:rPr>
                <w:b/>
                <w:i/>
                <w:sz w:val="28"/>
                <w:szCs w:val="28"/>
              </w:rPr>
            </w:pPr>
            <w:r w:rsidRPr="00712E9A">
              <w:rPr>
                <w:b/>
                <w:i/>
                <w:sz w:val="28"/>
                <w:szCs w:val="28"/>
              </w:rPr>
              <w:t>Элективные учебные предметы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F0309" w:rsidRPr="00712E9A" w:rsidRDefault="007F0309" w:rsidP="00EB3B43">
            <w:pPr>
              <w:jc w:val="center"/>
              <w:rPr>
                <w:sz w:val="28"/>
                <w:szCs w:val="28"/>
              </w:rPr>
            </w:pPr>
            <w:r w:rsidRPr="00712E9A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7F0309" w:rsidRPr="00712E9A" w:rsidRDefault="007F0309" w:rsidP="007542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75425B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F0309" w:rsidRPr="00712E9A" w:rsidRDefault="007F0309" w:rsidP="000161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F0309" w:rsidRPr="00712E9A" w:rsidRDefault="007F0309" w:rsidP="00EB3B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7F0309" w:rsidRPr="00712E9A" w:rsidRDefault="007F0309" w:rsidP="00EB3B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F0309" w:rsidRPr="00712E9A" w:rsidRDefault="007F0309" w:rsidP="00EB3B43">
            <w:pPr>
              <w:jc w:val="center"/>
              <w:rPr>
                <w:sz w:val="28"/>
                <w:szCs w:val="28"/>
              </w:rPr>
            </w:pPr>
          </w:p>
        </w:tc>
      </w:tr>
      <w:tr w:rsidR="007F0309" w:rsidRPr="00712E9A" w:rsidTr="00EB3B43">
        <w:tc>
          <w:tcPr>
            <w:tcW w:w="31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F0309" w:rsidRPr="00712E9A" w:rsidRDefault="007F0309" w:rsidP="00EB3B43">
            <w:pPr>
              <w:rPr>
                <w:b/>
                <w:i/>
                <w:sz w:val="28"/>
                <w:szCs w:val="28"/>
              </w:rPr>
            </w:pPr>
            <w:r w:rsidRPr="00712E9A">
              <w:rPr>
                <w:b/>
                <w:i/>
                <w:sz w:val="28"/>
                <w:szCs w:val="28"/>
              </w:rPr>
              <w:t>Всего учебных групп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7F0309" w:rsidRPr="00712E9A" w:rsidRDefault="007F0309" w:rsidP="00EB3B4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vAlign w:val="bottom"/>
          </w:tcPr>
          <w:p w:rsidR="007F0309" w:rsidRPr="00712E9A" w:rsidRDefault="007F0309" w:rsidP="00EB3B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7F0309" w:rsidRPr="00712E9A" w:rsidRDefault="007F0309" w:rsidP="00EB3B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7F0309" w:rsidRPr="00712E9A" w:rsidRDefault="007F0309" w:rsidP="00EB3B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vAlign w:val="bottom"/>
          </w:tcPr>
          <w:p w:rsidR="007F0309" w:rsidRPr="00712E9A" w:rsidRDefault="007F0309" w:rsidP="00EB3B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7F0309" w:rsidRPr="00712E9A" w:rsidRDefault="007F0309" w:rsidP="00EB3B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</w:tr>
      <w:tr w:rsidR="007F0309" w:rsidRPr="00712E9A" w:rsidTr="00EB3B43">
        <w:tc>
          <w:tcPr>
            <w:tcW w:w="31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F0309" w:rsidRPr="00712E9A" w:rsidRDefault="007F0309" w:rsidP="00EB3B43">
            <w:pPr>
              <w:rPr>
                <w:b/>
                <w:i/>
                <w:sz w:val="28"/>
                <w:szCs w:val="28"/>
              </w:rPr>
            </w:pPr>
            <w:r w:rsidRPr="00712E9A">
              <w:rPr>
                <w:b/>
                <w:i/>
                <w:sz w:val="28"/>
                <w:szCs w:val="28"/>
              </w:rPr>
              <w:t>Всего учебных часов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7F0309" w:rsidRPr="00712E9A" w:rsidRDefault="007F0309" w:rsidP="007542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="0075425B">
              <w:rPr>
                <w:b/>
                <w:sz w:val="28"/>
                <w:szCs w:val="28"/>
              </w:rPr>
              <w:t>4,5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bottom"/>
          </w:tcPr>
          <w:p w:rsidR="007F0309" w:rsidRPr="00712E9A" w:rsidRDefault="007F0309" w:rsidP="00EB3B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7F0309" w:rsidRPr="00712E9A" w:rsidRDefault="007F0309" w:rsidP="00EB3B4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7F0309" w:rsidRPr="00712E9A" w:rsidRDefault="007F0309" w:rsidP="004064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66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bottom"/>
          </w:tcPr>
          <w:p w:rsidR="007F0309" w:rsidRPr="00712E9A" w:rsidRDefault="007F0309" w:rsidP="00EB3B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7F0309" w:rsidRPr="00712E9A" w:rsidRDefault="007F0309" w:rsidP="00EB3B4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F0309" w:rsidRPr="00712E9A" w:rsidTr="00EB3B43">
        <w:tc>
          <w:tcPr>
            <w:tcW w:w="1049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0309" w:rsidRPr="00712E9A" w:rsidRDefault="007F0309" w:rsidP="007542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</w:t>
            </w:r>
            <w:r w:rsidRPr="00712E9A">
              <w:rPr>
                <w:b/>
                <w:sz w:val="28"/>
                <w:szCs w:val="28"/>
              </w:rPr>
              <w:t xml:space="preserve"> учебных часов</w:t>
            </w:r>
            <w:r>
              <w:rPr>
                <w:b/>
                <w:sz w:val="28"/>
                <w:szCs w:val="28"/>
              </w:rPr>
              <w:t>: 1</w:t>
            </w:r>
            <w:r w:rsidR="0075425B">
              <w:rPr>
                <w:b/>
                <w:sz w:val="28"/>
                <w:szCs w:val="28"/>
              </w:rPr>
              <w:t>60,5</w:t>
            </w:r>
          </w:p>
        </w:tc>
      </w:tr>
    </w:tbl>
    <w:p w:rsidR="00EB3B43" w:rsidRPr="00712E9A" w:rsidRDefault="00EB3B43" w:rsidP="00EB3B43">
      <w:pPr>
        <w:tabs>
          <w:tab w:val="left" w:pos="3160"/>
        </w:tabs>
        <w:jc w:val="center"/>
        <w:rPr>
          <w:b/>
          <w:sz w:val="28"/>
          <w:szCs w:val="28"/>
        </w:rPr>
      </w:pPr>
    </w:p>
    <w:p w:rsidR="00092E27" w:rsidRPr="00712E9A" w:rsidRDefault="00092E27" w:rsidP="00C418EF">
      <w:pPr>
        <w:tabs>
          <w:tab w:val="left" w:pos="3160"/>
        </w:tabs>
        <w:jc w:val="center"/>
        <w:rPr>
          <w:b/>
          <w:sz w:val="28"/>
          <w:szCs w:val="28"/>
        </w:rPr>
      </w:pPr>
    </w:p>
    <w:p w:rsidR="00092E27" w:rsidRPr="00712E9A" w:rsidRDefault="00092E27">
      <w:pPr>
        <w:rPr>
          <w:b/>
          <w:sz w:val="28"/>
          <w:szCs w:val="28"/>
        </w:rPr>
      </w:pPr>
      <w:r w:rsidRPr="00712E9A">
        <w:rPr>
          <w:b/>
          <w:sz w:val="28"/>
          <w:szCs w:val="28"/>
        </w:rPr>
        <w:br w:type="page"/>
      </w:r>
    </w:p>
    <w:p w:rsidR="000074C1" w:rsidRDefault="000074C1" w:rsidP="00C418EF">
      <w:pPr>
        <w:jc w:val="center"/>
        <w:rPr>
          <w:b/>
          <w:sz w:val="28"/>
          <w:szCs w:val="28"/>
        </w:rPr>
        <w:sectPr w:rsidR="000074C1" w:rsidSect="002328C6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55345A" w:rsidRDefault="00E76545" w:rsidP="003A6A8A">
      <w:pPr>
        <w:tabs>
          <w:tab w:val="left" w:pos="31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</w:t>
      </w:r>
      <w:r w:rsidR="0055345A">
        <w:rPr>
          <w:b/>
          <w:sz w:val="28"/>
          <w:szCs w:val="28"/>
        </w:rPr>
        <w:t>неурочн</w:t>
      </w:r>
      <w:r>
        <w:rPr>
          <w:b/>
          <w:sz w:val="28"/>
          <w:szCs w:val="28"/>
        </w:rPr>
        <w:t>ая</w:t>
      </w:r>
      <w:r w:rsidR="0055345A">
        <w:rPr>
          <w:b/>
          <w:sz w:val="28"/>
          <w:szCs w:val="28"/>
        </w:rPr>
        <w:t xml:space="preserve"> деятельност</w:t>
      </w:r>
      <w:r>
        <w:rPr>
          <w:b/>
          <w:sz w:val="28"/>
          <w:szCs w:val="28"/>
        </w:rPr>
        <w:t>ь</w:t>
      </w:r>
    </w:p>
    <w:p w:rsidR="003A6A8A" w:rsidRPr="00712E9A" w:rsidRDefault="003A6A8A" w:rsidP="003A6A8A">
      <w:pPr>
        <w:tabs>
          <w:tab w:val="left" w:pos="3160"/>
        </w:tabs>
        <w:jc w:val="center"/>
        <w:rPr>
          <w:b/>
          <w:sz w:val="28"/>
          <w:szCs w:val="28"/>
        </w:rPr>
      </w:pPr>
      <w:r w:rsidRPr="00712E9A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1</w:t>
      </w:r>
      <w:r w:rsidRPr="00712E9A">
        <w:rPr>
          <w:b/>
          <w:sz w:val="28"/>
          <w:szCs w:val="28"/>
        </w:rPr>
        <w:t>-х классов</w:t>
      </w:r>
    </w:p>
    <w:p w:rsidR="003A6A8A" w:rsidRPr="00712E9A" w:rsidRDefault="00BA2C49" w:rsidP="003A6A8A">
      <w:pPr>
        <w:tabs>
          <w:tab w:val="left" w:pos="3160"/>
        </w:tabs>
        <w:jc w:val="center"/>
        <w:rPr>
          <w:b/>
          <w:sz w:val="28"/>
          <w:szCs w:val="28"/>
        </w:rPr>
      </w:pPr>
      <w:r w:rsidRPr="00712E9A">
        <w:rPr>
          <w:b/>
          <w:sz w:val="28"/>
          <w:szCs w:val="28"/>
        </w:rPr>
        <w:t>М</w:t>
      </w:r>
      <w:r w:rsidR="003A6A8A" w:rsidRPr="00712E9A">
        <w:rPr>
          <w:b/>
          <w:sz w:val="28"/>
          <w:szCs w:val="28"/>
        </w:rPr>
        <w:t>униципального</w:t>
      </w:r>
      <w:r>
        <w:rPr>
          <w:b/>
          <w:sz w:val="28"/>
          <w:szCs w:val="28"/>
        </w:rPr>
        <w:t xml:space="preserve"> бюджетного</w:t>
      </w:r>
      <w:r w:rsidR="003A6A8A" w:rsidRPr="00712E9A">
        <w:rPr>
          <w:b/>
          <w:sz w:val="28"/>
          <w:szCs w:val="28"/>
        </w:rPr>
        <w:t xml:space="preserve"> общеобразовательного учреждения</w:t>
      </w:r>
    </w:p>
    <w:p w:rsidR="003A6A8A" w:rsidRPr="00712E9A" w:rsidRDefault="003A6A8A" w:rsidP="003A6A8A">
      <w:pPr>
        <w:tabs>
          <w:tab w:val="left" w:pos="31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Лицея № 15 Заводского района г.</w:t>
      </w:r>
      <w:r w:rsidRPr="00712E9A">
        <w:rPr>
          <w:b/>
          <w:sz w:val="28"/>
          <w:szCs w:val="28"/>
        </w:rPr>
        <w:t>Саратова</w:t>
      </w:r>
    </w:p>
    <w:p w:rsidR="003A6A8A" w:rsidRPr="00712E9A" w:rsidRDefault="003A6A8A" w:rsidP="003A6A8A">
      <w:pPr>
        <w:tabs>
          <w:tab w:val="left" w:pos="3160"/>
        </w:tabs>
        <w:jc w:val="center"/>
        <w:rPr>
          <w:b/>
          <w:sz w:val="28"/>
          <w:szCs w:val="28"/>
        </w:rPr>
      </w:pPr>
      <w:r w:rsidRPr="00712E9A">
        <w:rPr>
          <w:b/>
          <w:sz w:val="28"/>
          <w:szCs w:val="28"/>
        </w:rPr>
        <w:t>на 201</w:t>
      </w:r>
      <w:r w:rsidR="00BA2C49">
        <w:rPr>
          <w:b/>
          <w:sz w:val="28"/>
          <w:szCs w:val="28"/>
        </w:rPr>
        <w:t>7</w:t>
      </w:r>
      <w:r w:rsidRPr="00712E9A">
        <w:rPr>
          <w:b/>
          <w:sz w:val="28"/>
          <w:szCs w:val="28"/>
        </w:rPr>
        <w:t>/201</w:t>
      </w:r>
      <w:r w:rsidR="00BA2C49">
        <w:rPr>
          <w:b/>
          <w:sz w:val="28"/>
          <w:szCs w:val="28"/>
        </w:rPr>
        <w:t xml:space="preserve">8 </w:t>
      </w:r>
      <w:r w:rsidRPr="00712E9A">
        <w:rPr>
          <w:b/>
          <w:sz w:val="28"/>
          <w:szCs w:val="28"/>
        </w:rPr>
        <w:t>учебный год</w:t>
      </w:r>
    </w:p>
    <w:p w:rsidR="003A6A8A" w:rsidRPr="00712E9A" w:rsidRDefault="003A6A8A" w:rsidP="003A6A8A">
      <w:pPr>
        <w:tabs>
          <w:tab w:val="left" w:pos="3160"/>
        </w:tabs>
        <w:jc w:val="center"/>
        <w:rPr>
          <w:b/>
          <w:sz w:val="28"/>
          <w:szCs w:val="28"/>
        </w:rPr>
      </w:pPr>
    </w:p>
    <w:tbl>
      <w:tblPr>
        <w:tblW w:w="10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3827"/>
        <w:gridCol w:w="1030"/>
        <w:gridCol w:w="1030"/>
        <w:gridCol w:w="1031"/>
        <w:gridCol w:w="815"/>
      </w:tblGrid>
      <w:tr w:rsidR="003A6A8A" w:rsidRPr="00712E9A" w:rsidTr="003A6A8A">
        <w:tc>
          <w:tcPr>
            <w:tcW w:w="25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A6A8A" w:rsidRPr="00CD4A53" w:rsidRDefault="003A6A8A" w:rsidP="003A6A8A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 w:rsidRPr="00CD4A53">
              <w:rPr>
                <w:b/>
                <w:sz w:val="28"/>
                <w:szCs w:val="28"/>
              </w:rPr>
              <w:br w:type="page"/>
              <w:t xml:space="preserve">Направления </w:t>
            </w:r>
          </w:p>
          <w:p w:rsidR="003A6A8A" w:rsidRPr="00CD4A53" w:rsidRDefault="003A6A8A" w:rsidP="003A6A8A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 w:rsidRPr="00CD4A53">
              <w:rPr>
                <w:b/>
                <w:sz w:val="28"/>
                <w:szCs w:val="28"/>
              </w:rPr>
              <w:t>деятельности</w:t>
            </w:r>
          </w:p>
        </w:tc>
        <w:tc>
          <w:tcPr>
            <w:tcW w:w="38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A6A8A" w:rsidRPr="00CD4A53" w:rsidRDefault="003A6A8A" w:rsidP="003A6A8A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 w:rsidRPr="00CD4A53">
              <w:rPr>
                <w:b/>
                <w:sz w:val="28"/>
                <w:szCs w:val="28"/>
              </w:rPr>
              <w:t xml:space="preserve">Формы </w:t>
            </w:r>
          </w:p>
          <w:p w:rsidR="003A6A8A" w:rsidRPr="00CD4A53" w:rsidRDefault="003A6A8A" w:rsidP="003A6A8A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 w:rsidRPr="00CD4A53">
              <w:rPr>
                <w:b/>
                <w:sz w:val="28"/>
                <w:szCs w:val="28"/>
              </w:rPr>
              <w:t>реализации</w:t>
            </w:r>
          </w:p>
        </w:tc>
        <w:tc>
          <w:tcPr>
            <w:tcW w:w="309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6A8A" w:rsidRPr="00CD4A53" w:rsidRDefault="003A6A8A" w:rsidP="003A6A8A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 w:rsidRPr="00CD4A53">
              <w:rPr>
                <w:b/>
                <w:sz w:val="28"/>
                <w:szCs w:val="28"/>
              </w:rPr>
              <w:t>Количество часовв неделю</w:t>
            </w:r>
          </w:p>
        </w:tc>
        <w:tc>
          <w:tcPr>
            <w:tcW w:w="81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A6A8A" w:rsidRPr="00CD4A53" w:rsidRDefault="003A6A8A" w:rsidP="003A6A8A">
            <w:pPr>
              <w:tabs>
                <w:tab w:val="left" w:pos="3160"/>
              </w:tabs>
              <w:ind w:left="-108" w:right="-143"/>
              <w:jc w:val="center"/>
              <w:rPr>
                <w:b/>
                <w:sz w:val="28"/>
                <w:szCs w:val="28"/>
              </w:rPr>
            </w:pPr>
            <w:r w:rsidRPr="00CD4A53">
              <w:rPr>
                <w:b/>
                <w:sz w:val="28"/>
                <w:szCs w:val="28"/>
              </w:rPr>
              <w:t>Всего часов</w:t>
            </w:r>
          </w:p>
        </w:tc>
      </w:tr>
      <w:tr w:rsidR="003A6A8A" w:rsidRPr="00712E9A" w:rsidTr="003A6A8A">
        <w:tc>
          <w:tcPr>
            <w:tcW w:w="25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6A8A" w:rsidRPr="00CD4A53" w:rsidRDefault="003A6A8A" w:rsidP="003A6A8A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6A8A" w:rsidRPr="00CD4A53" w:rsidRDefault="003A6A8A" w:rsidP="003A6A8A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A6A8A" w:rsidRPr="00CD4A53" w:rsidRDefault="003A6A8A" w:rsidP="003A6A8A">
            <w:pPr>
              <w:tabs>
                <w:tab w:val="left" w:pos="3160"/>
              </w:tabs>
              <w:ind w:right="-57"/>
              <w:jc w:val="center"/>
              <w:rPr>
                <w:b/>
                <w:sz w:val="28"/>
                <w:szCs w:val="28"/>
              </w:rPr>
            </w:pPr>
            <w:r w:rsidRPr="00CD4A53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1</w:t>
            </w:r>
            <w:r w:rsidRPr="00CD4A53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1030" w:type="dxa"/>
            <w:tcBorders>
              <w:top w:val="single" w:sz="12" w:space="0" w:color="auto"/>
              <w:bottom w:val="single" w:sz="12" w:space="0" w:color="auto"/>
            </w:tcBorders>
          </w:tcPr>
          <w:p w:rsidR="003A6A8A" w:rsidRPr="00CD4A53" w:rsidRDefault="003A6A8A" w:rsidP="003A6A8A">
            <w:pPr>
              <w:tabs>
                <w:tab w:val="left" w:pos="3160"/>
              </w:tabs>
              <w:ind w:left="-159" w:right="-148"/>
              <w:jc w:val="center"/>
              <w:rPr>
                <w:b/>
                <w:sz w:val="28"/>
                <w:szCs w:val="28"/>
              </w:rPr>
            </w:pPr>
            <w:r w:rsidRPr="00CD4A53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1</w:t>
            </w:r>
            <w:r w:rsidRPr="00CD4A53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103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6A8A" w:rsidRPr="00CD4A53" w:rsidRDefault="003A6A8A" w:rsidP="003A6A8A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 w:rsidRPr="00CD4A53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1</w:t>
            </w:r>
            <w:r w:rsidRPr="00CD4A53"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81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6A8A" w:rsidRPr="00CD4A53" w:rsidRDefault="003A6A8A" w:rsidP="003A6A8A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3A6A8A" w:rsidRPr="00712E9A" w:rsidTr="003A6A8A">
        <w:trPr>
          <w:trHeight w:val="674"/>
        </w:trPr>
        <w:tc>
          <w:tcPr>
            <w:tcW w:w="25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A6A8A" w:rsidRPr="008A50C3" w:rsidRDefault="003A6A8A" w:rsidP="003A6A8A">
            <w:pPr>
              <w:tabs>
                <w:tab w:val="left" w:pos="3160"/>
              </w:tabs>
              <w:rPr>
                <w:b/>
                <w:sz w:val="28"/>
                <w:szCs w:val="28"/>
              </w:rPr>
            </w:pPr>
            <w:r w:rsidRPr="008A50C3">
              <w:rPr>
                <w:b/>
                <w:sz w:val="28"/>
                <w:szCs w:val="28"/>
              </w:rPr>
              <w:t>Научно-познавательное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A6A8A" w:rsidRPr="00CD4A53" w:rsidRDefault="003A6A8A" w:rsidP="003A6A8A">
            <w:pPr>
              <w:tabs>
                <w:tab w:val="left" w:pos="3160"/>
              </w:tabs>
              <w:rPr>
                <w:sz w:val="28"/>
                <w:szCs w:val="28"/>
              </w:rPr>
            </w:pPr>
            <w:r w:rsidRPr="00CD4A53">
              <w:rPr>
                <w:sz w:val="28"/>
                <w:szCs w:val="28"/>
              </w:rPr>
              <w:t>Клуб «Что? Где? Когда?»</w:t>
            </w:r>
          </w:p>
        </w:tc>
        <w:tc>
          <w:tcPr>
            <w:tcW w:w="103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A6A8A" w:rsidRPr="00CD4A53" w:rsidRDefault="003A6A8A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30" w:type="dxa"/>
            <w:tcBorders>
              <w:top w:val="single" w:sz="12" w:space="0" w:color="auto"/>
            </w:tcBorders>
            <w:vAlign w:val="center"/>
          </w:tcPr>
          <w:p w:rsidR="003A6A8A" w:rsidRPr="00CD4A53" w:rsidRDefault="003A6A8A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3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A6A8A" w:rsidRPr="00CD4A53" w:rsidRDefault="003A6A8A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A6A8A" w:rsidRPr="00CD4A53" w:rsidRDefault="003A6A8A" w:rsidP="003A6A8A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3A6A8A" w:rsidRPr="00712E9A" w:rsidTr="003A6A8A">
        <w:trPr>
          <w:trHeight w:val="674"/>
        </w:trPr>
        <w:tc>
          <w:tcPr>
            <w:tcW w:w="25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6A8A" w:rsidRPr="00CD4A53" w:rsidRDefault="003A6A8A" w:rsidP="003A6A8A">
            <w:pPr>
              <w:tabs>
                <w:tab w:val="left" w:pos="3160"/>
              </w:tabs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6A8A" w:rsidRPr="00CD4A53" w:rsidRDefault="000257FE" w:rsidP="003A6A8A">
            <w:pPr>
              <w:tabs>
                <w:tab w:val="left" w:pos="31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Музейная комната истории школы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A6A8A" w:rsidRPr="00CD4A53" w:rsidRDefault="003A6A8A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3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A6A8A" w:rsidRPr="00CD4A53" w:rsidRDefault="003A6A8A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6A8A" w:rsidRPr="00CD4A53" w:rsidRDefault="003A6A8A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6A8A" w:rsidRPr="00CD4A53" w:rsidRDefault="003A6A8A" w:rsidP="003A6A8A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3A6A8A" w:rsidRPr="00712E9A" w:rsidTr="003A6A8A">
        <w:trPr>
          <w:trHeight w:val="674"/>
        </w:trPr>
        <w:tc>
          <w:tcPr>
            <w:tcW w:w="25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A6A8A" w:rsidRPr="00451CF3" w:rsidRDefault="000257FE" w:rsidP="003A6A8A">
            <w:pPr>
              <w:tabs>
                <w:tab w:val="left" w:pos="316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Социальное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B722B" w:rsidRDefault="008C7730" w:rsidP="00911CC3">
            <w:pPr>
              <w:tabs>
                <w:tab w:val="left" w:pos="31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Объединение</w:t>
            </w:r>
            <w:r w:rsidR="00911CC3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школа уполномоченного по защите прав участников образовательного процесса»</w:t>
            </w:r>
          </w:p>
        </w:tc>
        <w:tc>
          <w:tcPr>
            <w:tcW w:w="103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A6A8A" w:rsidRDefault="000257FE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30" w:type="dxa"/>
            <w:tcBorders>
              <w:top w:val="single" w:sz="12" w:space="0" w:color="auto"/>
            </w:tcBorders>
            <w:vAlign w:val="center"/>
          </w:tcPr>
          <w:p w:rsidR="003A6A8A" w:rsidRPr="00CD4A53" w:rsidRDefault="000257FE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3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A6A8A" w:rsidRPr="00CD4A53" w:rsidRDefault="000257FE" w:rsidP="003A6A8A">
            <w:pPr>
              <w:tabs>
                <w:tab w:val="left" w:pos="3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1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A6A8A" w:rsidRPr="00CD4A53" w:rsidRDefault="000257FE" w:rsidP="003A6A8A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3A6A8A" w:rsidRPr="00712E9A" w:rsidTr="003A6A8A">
        <w:tc>
          <w:tcPr>
            <w:tcW w:w="634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6A8A" w:rsidRPr="00CD4A53" w:rsidRDefault="003A6A8A" w:rsidP="003A6A8A">
            <w:pPr>
              <w:tabs>
                <w:tab w:val="left" w:pos="3160"/>
              </w:tabs>
              <w:rPr>
                <w:b/>
                <w:sz w:val="28"/>
                <w:szCs w:val="28"/>
              </w:rPr>
            </w:pPr>
            <w:r w:rsidRPr="00CD4A53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10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A6A8A" w:rsidRPr="00CD4A53" w:rsidRDefault="000257FE" w:rsidP="003A6A8A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030" w:type="dxa"/>
            <w:tcBorders>
              <w:top w:val="single" w:sz="12" w:space="0" w:color="auto"/>
              <w:bottom w:val="single" w:sz="12" w:space="0" w:color="auto"/>
            </w:tcBorders>
          </w:tcPr>
          <w:p w:rsidR="003A6A8A" w:rsidRPr="00CD4A53" w:rsidRDefault="000257FE" w:rsidP="003A6A8A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03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6A8A" w:rsidRPr="00CD4A53" w:rsidRDefault="000257FE" w:rsidP="003A6A8A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6A8A" w:rsidRPr="00CD4A53" w:rsidRDefault="000257FE" w:rsidP="000257FE">
            <w:pPr>
              <w:tabs>
                <w:tab w:val="left" w:pos="31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3A6A8A" w:rsidRPr="00712E9A" w:rsidTr="003A6A8A">
        <w:tc>
          <w:tcPr>
            <w:tcW w:w="634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6A8A" w:rsidRPr="00CD4A53" w:rsidRDefault="003A6A8A" w:rsidP="003A6A8A">
            <w:pPr>
              <w:tabs>
                <w:tab w:val="left" w:pos="3160"/>
              </w:tabs>
              <w:rPr>
                <w:b/>
                <w:sz w:val="28"/>
                <w:szCs w:val="28"/>
              </w:rPr>
            </w:pPr>
            <w:r w:rsidRPr="00CD4A53">
              <w:rPr>
                <w:b/>
                <w:sz w:val="28"/>
                <w:szCs w:val="28"/>
              </w:rPr>
              <w:t>Дополнительные занятия</w:t>
            </w:r>
            <w:r>
              <w:rPr>
                <w:b/>
                <w:sz w:val="28"/>
                <w:szCs w:val="28"/>
              </w:rPr>
              <w:t>, консультации:</w:t>
            </w:r>
          </w:p>
        </w:tc>
        <w:tc>
          <w:tcPr>
            <w:tcW w:w="10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A6A8A" w:rsidRPr="00CD4A53" w:rsidRDefault="000257FE" w:rsidP="003A6A8A">
            <w:pPr>
              <w:tabs>
                <w:tab w:val="left" w:pos="3160"/>
              </w:tabs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3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6A8A" w:rsidRPr="00CD4A53" w:rsidRDefault="000257FE" w:rsidP="003A6A8A">
            <w:pPr>
              <w:tabs>
                <w:tab w:val="left" w:pos="3160"/>
              </w:tabs>
              <w:ind w:right="-108" w:hanging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3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6A8A" w:rsidRPr="00CD4A53" w:rsidRDefault="000257FE" w:rsidP="003A6A8A">
            <w:pPr>
              <w:tabs>
                <w:tab w:val="left" w:pos="3160"/>
              </w:tabs>
              <w:ind w:right="-108" w:hanging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6A8A" w:rsidRPr="00CD4A53" w:rsidRDefault="003A6A8A" w:rsidP="000257FE">
            <w:pPr>
              <w:tabs>
                <w:tab w:val="left" w:pos="3160"/>
              </w:tabs>
              <w:ind w:right="-143" w:hanging="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0257FE">
              <w:rPr>
                <w:b/>
                <w:sz w:val="28"/>
                <w:szCs w:val="28"/>
              </w:rPr>
              <w:t>5</w:t>
            </w:r>
          </w:p>
        </w:tc>
      </w:tr>
      <w:tr w:rsidR="003A6A8A" w:rsidRPr="00712E9A" w:rsidTr="003A6A8A">
        <w:tc>
          <w:tcPr>
            <w:tcW w:w="634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6A8A" w:rsidRPr="00CD4A53" w:rsidRDefault="003A6A8A" w:rsidP="003A6A8A">
            <w:pPr>
              <w:tabs>
                <w:tab w:val="left" w:pos="1701"/>
                <w:tab w:val="left" w:pos="3160"/>
              </w:tabs>
              <w:rPr>
                <w:b/>
                <w:sz w:val="28"/>
                <w:szCs w:val="28"/>
              </w:rPr>
            </w:pPr>
            <w:r w:rsidRPr="00CD4A53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0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A6A8A" w:rsidRPr="00CD4A53" w:rsidRDefault="003A6A8A" w:rsidP="003A6A8A">
            <w:pPr>
              <w:tabs>
                <w:tab w:val="left" w:pos="3160"/>
              </w:tabs>
              <w:ind w:right="-108" w:hanging="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03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6A8A" w:rsidRPr="00CD4A53" w:rsidRDefault="003A6A8A" w:rsidP="003A6A8A">
            <w:pPr>
              <w:tabs>
                <w:tab w:val="left" w:pos="3160"/>
              </w:tabs>
              <w:ind w:right="-108" w:hanging="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03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6A8A" w:rsidRPr="00CD4A53" w:rsidRDefault="003A6A8A" w:rsidP="003A6A8A">
            <w:pPr>
              <w:tabs>
                <w:tab w:val="left" w:pos="3160"/>
              </w:tabs>
              <w:ind w:right="-108" w:hanging="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8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6A8A" w:rsidRPr="00CD4A53" w:rsidRDefault="003A6A8A" w:rsidP="003A6A8A">
            <w:pPr>
              <w:tabs>
                <w:tab w:val="left" w:pos="3160"/>
              </w:tabs>
              <w:ind w:left="-108"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</w:tr>
    </w:tbl>
    <w:p w:rsidR="003A6A8A" w:rsidRPr="00712E9A" w:rsidRDefault="003A6A8A" w:rsidP="003A6A8A">
      <w:pPr>
        <w:tabs>
          <w:tab w:val="left" w:pos="3160"/>
        </w:tabs>
        <w:jc w:val="center"/>
        <w:rPr>
          <w:b/>
          <w:sz w:val="28"/>
          <w:szCs w:val="28"/>
        </w:rPr>
      </w:pPr>
    </w:p>
    <w:p w:rsidR="003A6A8A" w:rsidRPr="00712E9A" w:rsidRDefault="003A6A8A" w:rsidP="00C418EF">
      <w:pPr>
        <w:tabs>
          <w:tab w:val="left" w:pos="-142"/>
        </w:tabs>
        <w:jc w:val="center"/>
        <w:rPr>
          <w:b/>
          <w:sz w:val="28"/>
          <w:szCs w:val="28"/>
        </w:rPr>
      </w:pPr>
    </w:p>
    <w:p w:rsidR="00C418EF" w:rsidRPr="00712E9A" w:rsidRDefault="00C418EF" w:rsidP="00C418EF">
      <w:pPr>
        <w:tabs>
          <w:tab w:val="left" w:pos="-142"/>
        </w:tabs>
        <w:jc w:val="center"/>
        <w:rPr>
          <w:b/>
          <w:sz w:val="28"/>
          <w:szCs w:val="28"/>
        </w:rPr>
      </w:pPr>
    </w:p>
    <w:p w:rsidR="00C418EF" w:rsidRPr="00712E9A" w:rsidRDefault="00C418EF" w:rsidP="00C418EF">
      <w:pPr>
        <w:tabs>
          <w:tab w:val="left" w:pos="-142"/>
        </w:tabs>
        <w:jc w:val="center"/>
        <w:rPr>
          <w:b/>
          <w:sz w:val="28"/>
          <w:szCs w:val="28"/>
        </w:rPr>
      </w:pPr>
    </w:p>
    <w:sectPr w:rsidR="00C418EF" w:rsidRPr="00712E9A" w:rsidSect="002328C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145A" w:rsidRDefault="00F6145A" w:rsidP="00687032">
      <w:r>
        <w:separator/>
      </w:r>
    </w:p>
  </w:endnote>
  <w:endnote w:type="continuationSeparator" w:id="0">
    <w:p w:rsidR="00F6145A" w:rsidRDefault="00F6145A" w:rsidP="00687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49860"/>
      <w:docPartObj>
        <w:docPartGallery w:val="Page Numbers (Bottom of Page)"/>
        <w:docPartUnique/>
      </w:docPartObj>
    </w:sdtPr>
    <w:sdtEndPr/>
    <w:sdtContent>
      <w:p w:rsidR="00444183" w:rsidRDefault="00F6145A">
        <w:pPr>
          <w:pStyle w:val="a7"/>
          <w:jc w:val="center"/>
        </w:pPr>
        <w:r>
          <w:fldChar w:fldCharType="begin"/>
        </w:r>
        <w:r>
          <w:instrText xml:space="preserve"> PAGE   \* MERGEFOR</w:instrText>
        </w:r>
        <w:r>
          <w:instrText xml:space="preserve">MAT </w:instrText>
        </w:r>
        <w:r>
          <w:fldChar w:fldCharType="separate"/>
        </w:r>
        <w:r w:rsidR="00DB0F9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44183" w:rsidRDefault="0044418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183" w:rsidRDefault="00444183">
    <w:pPr>
      <w:pStyle w:val="a7"/>
      <w:jc w:val="center"/>
    </w:pPr>
    <w:r>
      <w:t>22</w:t>
    </w:r>
  </w:p>
  <w:p w:rsidR="00444183" w:rsidRDefault="00444183" w:rsidP="00DD2479">
    <w:pPr>
      <w:pStyle w:val="a7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49873"/>
      <w:docPartObj>
        <w:docPartGallery w:val="Page Numbers (Bottom of Page)"/>
        <w:docPartUnique/>
      </w:docPartObj>
    </w:sdtPr>
    <w:sdtEndPr/>
    <w:sdtContent>
      <w:p w:rsidR="00444183" w:rsidRDefault="00F6145A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0F99">
          <w:rPr>
            <w:noProof/>
          </w:rPr>
          <w:t>40</w:t>
        </w:r>
        <w:r>
          <w:rPr>
            <w:noProof/>
          </w:rPr>
          <w:fldChar w:fldCharType="end"/>
        </w:r>
      </w:p>
    </w:sdtContent>
  </w:sdt>
  <w:p w:rsidR="00444183" w:rsidRDefault="00444183">
    <w:pPr>
      <w:pStyle w:val="a7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49866"/>
      <w:docPartObj>
        <w:docPartGallery w:val="Page Numbers (Bottom of Page)"/>
        <w:docPartUnique/>
      </w:docPartObj>
    </w:sdtPr>
    <w:sdtEndPr/>
    <w:sdtContent>
      <w:p w:rsidR="00444183" w:rsidRDefault="00F6145A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0F99">
          <w:rPr>
            <w:noProof/>
          </w:rPr>
          <w:t>39</w:t>
        </w:r>
        <w:r>
          <w:rPr>
            <w:noProof/>
          </w:rPr>
          <w:fldChar w:fldCharType="end"/>
        </w:r>
      </w:p>
    </w:sdtContent>
  </w:sdt>
  <w:p w:rsidR="00444183" w:rsidRDefault="0044418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145A" w:rsidRDefault="00F6145A" w:rsidP="00687032">
      <w:r>
        <w:separator/>
      </w:r>
    </w:p>
  </w:footnote>
  <w:footnote w:type="continuationSeparator" w:id="0">
    <w:p w:rsidR="00F6145A" w:rsidRDefault="00F6145A" w:rsidP="006870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11885"/>
    <w:multiLevelType w:val="hybridMultilevel"/>
    <w:tmpl w:val="B762AFB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54E3337"/>
    <w:multiLevelType w:val="hybridMultilevel"/>
    <w:tmpl w:val="0C0439F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A4A62D9"/>
    <w:multiLevelType w:val="hybridMultilevel"/>
    <w:tmpl w:val="98300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506617"/>
    <w:multiLevelType w:val="hybridMultilevel"/>
    <w:tmpl w:val="8106273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35A0740"/>
    <w:multiLevelType w:val="hybridMultilevel"/>
    <w:tmpl w:val="ACAA8B5A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5">
    <w:nsid w:val="15CA2258"/>
    <w:multiLevelType w:val="hybridMultilevel"/>
    <w:tmpl w:val="9DF8BCC0"/>
    <w:lvl w:ilvl="0" w:tplc="04190001">
      <w:start w:val="1"/>
      <w:numFmt w:val="bullet"/>
      <w:lvlText w:val=""/>
      <w:lvlJc w:val="left"/>
      <w:pPr>
        <w:ind w:left="1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3" w:hanging="360"/>
      </w:pPr>
      <w:rPr>
        <w:rFonts w:ascii="Wingdings" w:hAnsi="Wingdings" w:hint="default"/>
      </w:rPr>
    </w:lvl>
  </w:abstractNum>
  <w:abstractNum w:abstractNumId="6">
    <w:nsid w:val="191A1E32"/>
    <w:multiLevelType w:val="hybridMultilevel"/>
    <w:tmpl w:val="2DDE1732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7">
    <w:nsid w:val="1D905C42"/>
    <w:multiLevelType w:val="hybridMultilevel"/>
    <w:tmpl w:val="2CE49F2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1EF25C2F"/>
    <w:multiLevelType w:val="hybridMultilevel"/>
    <w:tmpl w:val="9D844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8A3712"/>
    <w:multiLevelType w:val="hybridMultilevel"/>
    <w:tmpl w:val="BBB8197E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A92DBA"/>
    <w:multiLevelType w:val="hybridMultilevel"/>
    <w:tmpl w:val="FA58BC3C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>
    <w:nsid w:val="2A8C67B9"/>
    <w:multiLevelType w:val="hybridMultilevel"/>
    <w:tmpl w:val="CA828C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2BEA71D7"/>
    <w:multiLevelType w:val="hybridMultilevel"/>
    <w:tmpl w:val="4FA0FF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2CAD2EAA"/>
    <w:multiLevelType w:val="hybridMultilevel"/>
    <w:tmpl w:val="F79CC1E8"/>
    <w:lvl w:ilvl="0" w:tplc="0419000D">
      <w:start w:val="1"/>
      <w:numFmt w:val="bullet"/>
      <w:lvlText w:val=""/>
      <w:lvlJc w:val="left"/>
      <w:pPr>
        <w:tabs>
          <w:tab w:val="num" w:pos="1420"/>
        </w:tabs>
        <w:ind w:left="14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14">
    <w:nsid w:val="2FF33B0D"/>
    <w:multiLevelType w:val="hybridMultilevel"/>
    <w:tmpl w:val="55C0365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3411247E"/>
    <w:multiLevelType w:val="hybridMultilevel"/>
    <w:tmpl w:val="7340C0AE"/>
    <w:lvl w:ilvl="0" w:tplc="04190005">
      <w:start w:val="1"/>
      <w:numFmt w:val="bullet"/>
      <w:lvlText w:val=""/>
      <w:lvlJc w:val="left"/>
      <w:pPr>
        <w:ind w:left="79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6">
    <w:nsid w:val="34F27705"/>
    <w:multiLevelType w:val="hybridMultilevel"/>
    <w:tmpl w:val="8FA64CA8"/>
    <w:lvl w:ilvl="0" w:tplc="0419000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17">
    <w:nsid w:val="3938558E"/>
    <w:multiLevelType w:val="hybridMultilevel"/>
    <w:tmpl w:val="01789646"/>
    <w:lvl w:ilvl="0" w:tplc="1D70BE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A440BF3"/>
    <w:multiLevelType w:val="hybridMultilevel"/>
    <w:tmpl w:val="C9F68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6E4B36"/>
    <w:multiLevelType w:val="hybridMultilevel"/>
    <w:tmpl w:val="5A02632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0">
    <w:nsid w:val="413264AD"/>
    <w:multiLevelType w:val="hybridMultilevel"/>
    <w:tmpl w:val="190EA274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2AD2178"/>
    <w:multiLevelType w:val="hybridMultilevel"/>
    <w:tmpl w:val="54B407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4010D1C"/>
    <w:multiLevelType w:val="hybridMultilevel"/>
    <w:tmpl w:val="F26E0798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3">
    <w:nsid w:val="45A34A33"/>
    <w:multiLevelType w:val="hybridMultilevel"/>
    <w:tmpl w:val="8B8E31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45D714AD"/>
    <w:multiLevelType w:val="hybridMultilevel"/>
    <w:tmpl w:val="BA640750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5">
    <w:nsid w:val="46D35823"/>
    <w:multiLevelType w:val="hybridMultilevel"/>
    <w:tmpl w:val="0DD638E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473D3E24"/>
    <w:multiLevelType w:val="hybridMultilevel"/>
    <w:tmpl w:val="429A6E14"/>
    <w:lvl w:ilvl="0" w:tplc="041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27">
    <w:nsid w:val="4D770471"/>
    <w:multiLevelType w:val="hybridMultilevel"/>
    <w:tmpl w:val="17AC92F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2D748AA"/>
    <w:multiLevelType w:val="hybridMultilevel"/>
    <w:tmpl w:val="A890490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9">
    <w:nsid w:val="53702C41"/>
    <w:multiLevelType w:val="hybridMultilevel"/>
    <w:tmpl w:val="0A362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1A1B98"/>
    <w:multiLevelType w:val="hybridMultilevel"/>
    <w:tmpl w:val="745C48A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54173BB"/>
    <w:multiLevelType w:val="hybridMultilevel"/>
    <w:tmpl w:val="4FFAB1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A0C47AB"/>
    <w:multiLevelType w:val="hybridMultilevel"/>
    <w:tmpl w:val="457AC65A"/>
    <w:lvl w:ilvl="0" w:tplc="0419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3">
    <w:nsid w:val="5A140BB0"/>
    <w:multiLevelType w:val="hybridMultilevel"/>
    <w:tmpl w:val="0F2698A0"/>
    <w:lvl w:ilvl="0" w:tplc="0419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34">
    <w:nsid w:val="5AD44405"/>
    <w:multiLevelType w:val="hybridMultilevel"/>
    <w:tmpl w:val="511E72D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>
    <w:nsid w:val="5DC47C35"/>
    <w:multiLevelType w:val="hybridMultilevel"/>
    <w:tmpl w:val="0E8ECB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1263858"/>
    <w:multiLevelType w:val="hybridMultilevel"/>
    <w:tmpl w:val="AE9C31A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>
    <w:nsid w:val="617C2C87"/>
    <w:multiLevelType w:val="hybridMultilevel"/>
    <w:tmpl w:val="02F863F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3697AC6"/>
    <w:multiLevelType w:val="hybridMultilevel"/>
    <w:tmpl w:val="30F0B37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>
    <w:nsid w:val="64C51DA5"/>
    <w:multiLevelType w:val="hybridMultilevel"/>
    <w:tmpl w:val="F17E1A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>
    <w:nsid w:val="69606875"/>
    <w:multiLevelType w:val="hybridMultilevel"/>
    <w:tmpl w:val="427CE0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7E14645"/>
    <w:multiLevelType w:val="hybridMultilevel"/>
    <w:tmpl w:val="0CE28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AA279EF"/>
    <w:multiLevelType w:val="hybridMultilevel"/>
    <w:tmpl w:val="9E9064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3">
    <w:nsid w:val="7B925AA2"/>
    <w:multiLevelType w:val="hybridMultilevel"/>
    <w:tmpl w:val="87985E30"/>
    <w:lvl w:ilvl="0" w:tplc="0419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4">
    <w:nsid w:val="7D6A2730"/>
    <w:multiLevelType w:val="hybridMultilevel"/>
    <w:tmpl w:val="48A421E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5">
    <w:nsid w:val="7E170913"/>
    <w:multiLevelType w:val="hybridMultilevel"/>
    <w:tmpl w:val="BB3A53EE"/>
    <w:lvl w:ilvl="0" w:tplc="0419000D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32"/>
  </w:num>
  <w:num w:numId="3">
    <w:abstractNumId w:val="13"/>
  </w:num>
  <w:num w:numId="4">
    <w:abstractNumId w:val="45"/>
  </w:num>
  <w:num w:numId="5">
    <w:abstractNumId w:val="12"/>
  </w:num>
  <w:num w:numId="6">
    <w:abstractNumId w:val="1"/>
  </w:num>
  <w:num w:numId="7">
    <w:abstractNumId w:val="33"/>
  </w:num>
  <w:num w:numId="8">
    <w:abstractNumId w:val="18"/>
  </w:num>
  <w:num w:numId="9">
    <w:abstractNumId w:val="22"/>
  </w:num>
  <w:num w:numId="10">
    <w:abstractNumId w:val="36"/>
  </w:num>
  <w:num w:numId="11">
    <w:abstractNumId w:val="38"/>
  </w:num>
  <w:num w:numId="12">
    <w:abstractNumId w:val="37"/>
  </w:num>
  <w:num w:numId="13">
    <w:abstractNumId w:val="11"/>
  </w:num>
  <w:num w:numId="14">
    <w:abstractNumId w:val="39"/>
  </w:num>
  <w:num w:numId="15">
    <w:abstractNumId w:val="20"/>
  </w:num>
  <w:num w:numId="16">
    <w:abstractNumId w:val="10"/>
  </w:num>
  <w:num w:numId="17">
    <w:abstractNumId w:val="44"/>
  </w:num>
  <w:num w:numId="18">
    <w:abstractNumId w:val="34"/>
  </w:num>
  <w:num w:numId="19">
    <w:abstractNumId w:val="6"/>
  </w:num>
  <w:num w:numId="20">
    <w:abstractNumId w:val="16"/>
  </w:num>
  <w:num w:numId="21">
    <w:abstractNumId w:val="9"/>
  </w:num>
  <w:num w:numId="22">
    <w:abstractNumId w:val="29"/>
  </w:num>
  <w:num w:numId="23">
    <w:abstractNumId w:val="17"/>
  </w:num>
  <w:num w:numId="24">
    <w:abstractNumId w:val="15"/>
  </w:num>
  <w:num w:numId="25">
    <w:abstractNumId w:val="5"/>
  </w:num>
  <w:num w:numId="26">
    <w:abstractNumId w:val="42"/>
  </w:num>
  <w:num w:numId="27">
    <w:abstractNumId w:val="4"/>
  </w:num>
  <w:num w:numId="28">
    <w:abstractNumId w:val="2"/>
  </w:num>
  <w:num w:numId="29">
    <w:abstractNumId w:val="21"/>
  </w:num>
  <w:num w:numId="30">
    <w:abstractNumId w:val="8"/>
  </w:num>
  <w:num w:numId="31">
    <w:abstractNumId w:val="40"/>
  </w:num>
  <w:num w:numId="32">
    <w:abstractNumId w:val="26"/>
  </w:num>
  <w:num w:numId="33">
    <w:abstractNumId w:val="27"/>
  </w:num>
  <w:num w:numId="34">
    <w:abstractNumId w:val="28"/>
  </w:num>
  <w:num w:numId="35">
    <w:abstractNumId w:val="35"/>
  </w:num>
  <w:num w:numId="36">
    <w:abstractNumId w:val="19"/>
  </w:num>
  <w:num w:numId="37">
    <w:abstractNumId w:val="0"/>
  </w:num>
  <w:num w:numId="38">
    <w:abstractNumId w:val="23"/>
  </w:num>
  <w:num w:numId="39">
    <w:abstractNumId w:val="25"/>
  </w:num>
  <w:num w:numId="40">
    <w:abstractNumId w:val="14"/>
  </w:num>
  <w:num w:numId="41">
    <w:abstractNumId w:val="7"/>
  </w:num>
  <w:num w:numId="42">
    <w:abstractNumId w:val="30"/>
  </w:num>
  <w:num w:numId="43">
    <w:abstractNumId w:val="41"/>
  </w:num>
  <w:num w:numId="44">
    <w:abstractNumId w:val="3"/>
  </w:num>
  <w:num w:numId="45">
    <w:abstractNumId w:val="31"/>
  </w:num>
  <w:num w:numId="4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56EE"/>
    <w:rsid w:val="00001134"/>
    <w:rsid w:val="000016A8"/>
    <w:rsid w:val="000021A3"/>
    <w:rsid w:val="0000245C"/>
    <w:rsid w:val="000029C5"/>
    <w:rsid w:val="000038F5"/>
    <w:rsid w:val="00003ADB"/>
    <w:rsid w:val="00003E03"/>
    <w:rsid w:val="00004078"/>
    <w:rsid w:val="00005005"/>
    <w:rsid w:val="00005050"/>
    <w:rsid w:val="000072D5"/>
    <w:rsid w:val="000074C1"/>
    <w:rsid w:val="00007BBB"/>
    <w:rsid w:val="00007C1B"/>
    <w:rsid w:val="0001009C"/>
    <w:rsid w:val="000103AD"/>
    <w:rsid w:val="0001157F"/>
    <w:rsid w:val="00011B27"/>
    <w:rsid w:val="00012308"/>
    <w:rsid w:val="000124B3"/>
    <w:rsid w:val="00013836"/>
    <w:rsid w:val="00014723"/>
    <w:rsid w:val="00014F6A"/>
    <w:rsid w:val="000156EE"/>
    <w:rsid w:val="00015E6A"/>
    <w:rsid w:val="00016158"/>
    <w:rsid w:val="00016180"/>
    <w:rsid w:val="000161DB"/>
    <w:rsid w:val="00017AEC"/>
    <w:rsid w:val="0002007B"/>
    <w:rsid w:val="0002024E"/>
    <w:rsid w:val="000204E0"/>
    <w:rsid w:val="0002149F"/>
    <w:rsid w:val="00021695"/>
    <w:rsid w:val="00021800"/>
    <w:rsid w:val="00021C4E"/>
    <w:rsid w:val="0002224B"/>
    <w:rsid w:val="00022C56"/>
    <w:rsid w:val="00022D01"/>
    <w:rsid w:val="00023524"/>
    <w:rsid w:val="00023834"/>
    <w:rsid w:val="00023F2C"/>
    <w:rsid w:val="000246A9"/>
    <w:rsid w:val="0002470D"/>
    <w:rsid w:val="000253DE"/>
    <w:rsid w:val="000257FE"/>
    <w:rsid w:val="00025DEF"/>
    <w:rsid w:val="000262AA"/>
    <w:rsid w:val="000278B4"/>
    <w:rsid w:val="00027CCD"/>
    <w:rsid w:val="00027F96"/>
    <w:rsid w:val="000300B7"/>
    <w:rsid w:val="000301B6"/>
    <w:rsid w:val="000302DB"/>
    <w:rsid w:val="00030D27"/>
    <w:rsid w:val="00030F4C"/>
    <w:rsid w:val="00031C1A"/>
    <w:rsid w:val="0003244A"/>
    <w:rsid w:val="00032823"/>
    <w:rsid w:val="000328DB"/>
    <w:rsid w:val="00032FEE"/>
    <w:rsid w:val="00033B7D"/>
    <w:rsid w:val="0003620F"/>
    <w:rsid w:val="00037246"/>
    <w:rsid w:val="000403B2"/>
    <w:rsid w:val="0004080F"/>
    <w:rsid w:val="000413EC"/>
    <w:rsid w:val="00041B95"/>
    <w:rsid w:val="00042866"/>
    <w:rsid w:val="00043C58"/>
    <w:rsid w:val="00045488"/>
    <w:rsid w:val="00045E13"/>
    <w:rsid w:val="00047B6E"/>
    <w:rsid w:val="00047DD7"/>
    <w:rsid w:val="00050A12"/>
    <w:rsid w:val="00050EF5"/>
    <w:rsid w:val="00050F97"/>
    <w:rsid w:val="0005110B"/>
    <w:rsid w:val="000526C8"/>
    <w:rsid w:val="00052FB3"/>
    <w:rsid w:val="00053066"/>
    <w:rsid w:val="00054272"/>
    <w:rsid w:val="0005588D"/>
    <w:rsid w:val="000558CA"/>
    <w:rsid w:val="000559B5"/>
    <w:rsid w:val="00055CD6"/>
    <w:rsid w:val="00056E49"/>
    <w:rsid w:val="000574BE"/>
    <w:rsid w:val="0005778E"/>
    <w:rsid w:val="0005784E"/>
    <w:rsid w:val="000579B1"/>
    <w:rsid w:val="00057FE2"/>
    <w:rsid w:val="0006008F"/>
    <w:rsid w:val="000611E4"/>
    <w:rsid w:val="00061A9B"/>
    <w:rsid w:val="00062BF9"/>
    <w:rsid w:val="00063148"/>
    <w:rsid w:val="0006361E"/>
    <w:rsid w:val="000641B6"/>
    <w:rsid w:val="000643C7"/>
    <w:rsid w:val="000647B8"/>
    <w:rsid w:val="00064CDE"/>
    <w:rsid w:val="00065916"/>
    <w:rsid w:val="000666EF"/>
    <w:rsid w:val="000702B6"/>
    <w:rsid w:val="00070BD2"/>
    <w:rsid w:val="00071149"/>
    <w:rsid w:val="000714C4"/>
    <w:rsid w:val="00071742"/>
    <w:rsid w:val="00071F09"/>
    <w:rsid w:val="00072D91"/>
    <w:rsid w:val="00073D85"/>
    <w:rsid w:val="00073E4F"/>
    <w:rsid w:val="00074686"/>
    <w:rsid w:val="0007532C"/>
    <w:rsid w:val="000756CF"/>
    <w:rsid w:val="00075C82"/>
    <w:rsid w:val="00075D0A"/>
    <w:rsid w:val="000761FB"/>
    <w:rsid w:val="0007671B"/>
    <w:rsid w:val="000773FA"/>
    <w:rsid w:val="00077C38"/>
    <w:rsid w:val="000818F5"/>
    <w:rsid w:val="0008365D"/>
    <w:rsid w:val="00083BB4"/>
    <w:rsid w:val="00083C82"/>
    <w:rsid w:val="000848B0"/>
    <w:rsid w:val="00084A11"/>
    <w:rsid w:val="000852BA"/>
    <w:rsid w:val="00085AE7"/>
    <w:rsid w:val="00086244"/>
    <w:rsid w:val="00086609"/>
    <w:rsid w:val="00092647"/>
    <w:rsid w:val="00092E27"/>
    <w:rsid w:val="00094421"/>
    <w:rsid w:val="000947C3"/>
    <w:rsid w:val="00094C01"/>
    <w:rsid w:val="00095370"/>
    <w:rsid w:val="0009640C"/>
    <w:rsid w:val="0009643F"/>
    <w:rsid w:val="000A05BB"/>
    <w:rsid w:val="000A0DDF"/>
    <w:rsid w:val="000A0E14"/>
    <w:rsid w:val="000A1DA2"/>
    <w:rsid w:val="000A2888"/>
    <w:rsid w:val="000A2B28"/>
    <w:rsid w:val="000A2E24"/>
    <w:rsid w:val="000A4122"/>
    <w:rsid w:val="000A43F8"/>
    <w:rsid w:val="000A476F"/>
    <w:rsid w:val="000A555A"/>
    <w:rsid w:val="000A5A3E"/>
    <w:rsid w:val="000A6827"/>
    <w:rsid w:val="000A6C48"/>
    <w:rsid w:val="000A6D1F"/>
    <w:rsid w:val="000A7004"/>
    <w:rsid w:val="000A7664"/>
    <w:rsid w:val="000A77EB"/>
    <w:rsid w:val="000A7CFB"/>
    <w:rsid w:val="000B0509"/>
    <w:rsid w:val="000B1EB0"/>
    <w:rsid w:val="000B1F0F"/>
    <w:rsid w:val="000B297A"/>
    <w:rsid w:val="000B390F"/>
    <w:rsid w:val="000B3CFF"/>
    <w:rsid w:val="000B50B9"/>
    <w:rsid w:val="000B6254"/>
    <w:rsid w:val="000B6BDD"/>
    <w:rsid w:val="000B70F3"/>
    <w:rsid w:val="000B7931"/>
    <w:rsid w:val="000C10DE"/>
    <w:rsid w:val="000C1838"/>
    <w:rsid w:val="000C23A4"/>
    <w:rsid w:val="000C248C"/>
    <w:rsid w:val="000C328F"/>
    <w:rsid w:val="000C3719"/>
    <w:rsid w:val="000C3C3C"/>
    <w:rsid w:val="000C51AD"/>
    <w:rsid w:val="000C64A0"/>
    <w:rsid w:val="000C6ABA"/>
    <w:rsid w:val="000C6BF4"/>
    <w:rsid w:val="000C6EDB"/>
    <w:rsid w:val="000D02EA"/>
    <w:rsid w:val="000D0343"/>
    <w:rsid w:val="000D07B9"/>
    <w:rsid w:val="000D0C01"/>
    <w:rsid w:val="000D1BD0"/>
    <w:rsid w:val="000D1E7A"/>
    <w:rsid w:val="000D2D47"/>
    <w:rsid w:val="000D3F0F"/>
    <w:rsid w:val="000D4E2A"/>
    <w:rsid w:val="000D6820"/>
    <w:rsid w:val="000D6B6E"/>
    <w:rsid w:val="000D6CDE"/>
    <w:rsid w:val="000D7B77"/>
    <w:rsid w:val="000D7FC4"/>
    <w:rsid w:val="000E08E4"/>
    <w:rsid w:val="000E0D16"/>
    <w:rsid w:val="000E180F"/>
    <w:rsid w:val="000E2CCB"/>
    <w:rsid w:val="000E3180"/>
    <w:rsid w:val="000E3A4D"/>
    <w:rsid w:val="000E4168"/>
    <w:rsid w:val="000E41F4"/>
    <w:rsid w:val="000E4597"/>
    <w:rsid w:val="000E4BA3"/>
    <w:rsid w:val="000E58C2"/>
    <w:rsid w:val="000E5970"/>
    <w:rsid w:val="000E5B1C"/>
    <w:rsid w:val="000E6C36"/>
    <w:rsid w:val="000E70A7"/>
    <w:rsid w:val="000F1846"/>
    <w:rsid w:val="000F1D8E"/>
    <w:rsid w:val="000F1EF2"/>
    <w:rsid w:val="000F27A1"/>
    <w:rsid w:val="000F3140"/>
    <w:rsid w:val="000F383C"/>
    <w:rsid w:val="000F3D74"/>
    <w:rsid w:val="000F515F"/>
    <w:rsid w:val="000F5548"/>
    <w:rsid w:val="000F5585"/>
    <w:rsid w:val="000F58B3"/>
    <w:rsid w:val="000F5C5B"/>
    <w:rsid w:val="000F6986"/>
    <w:rsid w:val="000F7158"/>
    <w:rsid w:val="000F748D"/>
    <w:rsid w:val="000F77BD"/>
    <w:rsid w:val="000F7831"/>
    <w:rsid w:val="00100EBF"/>
    <w:rsid w:val="00102A56"/>
    <w:rsid w:val="00102C29"/>
    <w:rsid w:val="00103014"/>
    <w:rsid w:val="001032C4"/>
    <w:rsid w:val="00103D29"/>
    <w:rsid w:val="00103DF1"/>
    <w:rsid w:val="00103F7D"/>
    <w:rsid w:val="00104FE0"/>
    <w:rsid w:val="00105F7E"/>
    <w:rsid w:val="001062ED"/>
    <w:rsid w:val="0010691C"/>
    <w:rsid w:val="00106FD9"/>
    <w:rsid w:val="00107021"/>
    <w:rsid w:val="001071F0"/>
    <w:rsid w:val="001075B3"/>
    <w:rsid w:val="00110DCA"/>
    <w:rsid w:val="00110DE2"/>
    <w:rsid w:val="00110F9E"/>
    <w:rsid w:val="00111856"/>
    <w:rsid w:val="001124C5"/>
    <w:rsid w:val="00112A31"/>
    <w:rsid w:val="00113971"/>
    <w:rsid w:val="00113A64"/>
    <w:rsid w:val="00113CB2"/>
    <w:rsid w:val="001142B4"/>
    <w:rsid w:val="00114B91"/>
    <w:rsid w:val="00115348"/>
    <w:rsid w:val="00115354"/>
    <w:rsid w:val="0011582C"/>
    <w:rsid w:val="00115932"/>
    <w:rsid w:val="00116696"/>
    <w:rsid w:val="00117C05"/>
    <w:rsid w:val="0012129F"/>
    <w:rsid w:val="001219A1"/>
    <w:rsid w:val="00122DBC"/>
    <w:rsid w:val="00123D22"/>
    <w:rsid w:val="00123E50"/>
    <w:rsid w:val="00125B47"/>
    <w:rsid w:val="001262C8"/>
    <w:rsid w:val="001262F6"/>
    <w:rsid w:val="0012645B"/>
    <w:rsid w:val="001269EA"/>
    <w:rsid w:val="0012777D"/>
    <w:rsid w:val="0013080A"/>
    <w:rsid w:val="001318C6"/>
    <w:rsid w:val="00131BC7"/>
    <w:rsid w:val="00131C3C"/>
    <w:rsid w:val="00132015"/>
    <w:rsid w:val="00132636"/>
    <w:rsid w:val="001327FB"/>
    <w:rsid w:val="00132DAF"/>
    <w:rsid w:val="001334B7"/>
    <w:rsid w:val="00133F6F"/>
    <w:rsid w:val="00134A7A"/>
    <w:rsid w:val="001354A2"/>
    <w:rsid w:val="0013565E"/>
    <w:rsid w:val="00135999"/>
    <w:rsid w:val="0013706A"/>
    <w:rsid w:val="0014078C"/>
    <w:rsid w:val="001419F7"/>
    <w:rsid w:val="0014366D"/>
    <w:rsid w:val="001443BF"/>
    <w:rsid w:val="00144A84"/>
    <w:rsid w:val="00147D15"/>
    <w:rsid w:val="001500CC"/>
    <w:rsid w:val="00150331"/>
    <w:rsid w:val="0015034F"/>
    <w:rsid w:val="00150437"/>
    <w:rsid w:val="001504EF"/>
    <w:rsid w:val="00151BC4"/>
    <w:rsid w:val="00152BAE"/>
    <w:rsid w:val="00153EF0"/>
    <w:rsid w:val="00154154"/>
    <w:rsid w:val="0015416F"/>
    <w:rsid w:val="0015469B"/>
    <w:rsid w:val="001547D4"/>
    <w:rsid w:val="00155D3E"/>
    <w:rsid w:val="00155DF5"/>
    <w:rsid w:val="0015683A"/>
    <w:rsid w:val="00160291"/>
    <w:rsid w:val="001613A3"/>
    <w:rsid w:val="00164910"/>
    <w:rsid w:val="001654F7"/>
    <w:rsid w:val="001658D4"/>
    <w:rsid w:val="00167A92"/>
    <w:rsid w:val="001703CD"/>
    <w:rsid w:val="001717D6"/>
    <w:rsid w:val="00171B9A"/>
    <w:rsid w:val="00172CAE"/>
    <w:rsid w:val="001738E1"/>
    <w:rsid w:val="00174012"/>
    <w:rsid w:val="00174737"/>
    <w:rsid w:val="001751D0"/>
    <w:rsid w:val="001756C5"/>
    <w:rsid w:val="00175A92"/>
    <w:rsid w:val="00175E44"/>
    <w:rsid w:val="001761A1"/>
    <w:rsid w:val="00176EA2"/>
    <w:rsid w:val="00176EB8"/>
    <w:rsid w:val="00176FE2"/>
    <w:rsid w:val="00180FE6"/>
    <w:rsid w:val="0018199C"/>
    <w:rsid w:val="0018255B"/>
    <w:rsid w:val="00182E69"/>
    <w:rsid w:val="00182E87"/>
    <w:rsid w:val="00183047"/>
    <w:rsid w:val="00183915"/>
    <w:rsid w:val="0018435C"/>
    <w:rsid w:val="00184CFD"/>
    <w:rsid w:val="001858C6"/>
    <w:rsid w:val="00186D25"/>
    <w:rsid w:val="00187A12"/>
    <w:rsid w:val="001909D0"/>
    <w:rsid w:val="00191265"/>
    <w:rsid w:val="00191B50"/>
    <w:rsid w:val="0019245E"/>
    <w:rsid w:val="0019492B"/>
    <w:rsid w:val="00194B88"/>
    <w:rsid w:val="00194DC3"/>
    <w:rsid w:val="00195103"/>
    <w:rsid w:val="001965EC"/>
    <w:rsid w:val="00196636"/>
    <w:rsid w:val="001974D1"/>
    <w:rsid w:val="001A0110"/>
    <w:rsid w:val="001A0895"/>
    <w:rsid w:val="001A1297"/>
    <w:rsid w:val="001A16B0"/>
    <w:rsid w:val="001A29B9"/>
    <w:rsid w:val="001A42B6"/>
    <w:rsid w:val="001A4C4C"/>
    <w:rsid w:val="001A4D7A"/>
    <w:rsid w:val="001A4D87"/>
    <w:rsid w:val="001A4F9D"/>
    <w:rsid w:val="001A6BA7"/>
    <w:rsid w:val="001B018A"/>
    <w:rsid w:val="001B030A"/>
    <w:rsid w:val="001B06D5"/>
    <w:rsid w:val="001B0A14"/>
    <w:rsid w:val="001B0F61"/>
    <w:rsid w:val="001B1016"/>
    <w:rsid w:val="001B1BAC"/>
    <w:rsid w:val="001B22EA"/>
    <w:rsid w:val="001B24A4"/>
    <w:rsid w:val="001B390A"/>
    <w:rsid w:val="001B3D30"/>
    <w:rsid w:val="001B439F"/>
    <w:rsid w:val="001B4A35"/>
    <w:rsid w:val="001B599A"/>
    <w:rsid w:val="001B5C7B"/>
    <w:rsid w:val="001B6421"/>
    <w:rsid w:val="001B7D12"/>
    <w:rsid w:val="001C07E2"/>
    <w:rsid w:val="001C0A8E"/>
    <w:rsid w:val="001C182A"/>
    <w:rsid w:val="001C2331"/>
    <w:rsid w:val="001C2C98"/>
    <w:rsid w:val="001C2ECB"/>
    <w:rsid w:val="001C3457"/>
    <w:rsid w:val="001C3F67"/>
    <w:rsid w:val="001C403C"/>
    <w:rsid w:val="001C439F"/>
    <w:rsid w:val="001C4C0C"/>
    <w:rsid w:val="001C5C36"/>
    <w:rsid w:val="001C5D71"/>
    <w:rsid w:val="001C6E43"/>
    <w:rsid w:val="001C7404"/>
    <w:rsid w:val="001D01D0"/>
    <w:rsid w:val="001D027C"/>
    <w:rsid w:val="001D0E0D"/>
    <w:rsid w:val="001D1648"/>
    <w:rsid w:val="001D2760"/>
    <w:rsid w:val="001D2ACD"/>
    <w:rsid w:val="001D2F8A"/>
    <w:rsid w:val="001D43FC"/>
    <w:rsid w:val="001D4479"/>
    <w:rsid w:val="001D4599"/>
    <w:rsid w:val="001D4929"/>
    <w:rsid w:val="001D54B1"/>
    <w:rsid w:val="001D7307"/>
    <w:rsid w:val="001D7B80"/>
    <w:rsid w:val="001D7E3B"/>
    <w:rsid w:val="001D7FFD"/>
    <w:rsid w:val="001E1807"/>
    <w:rsid w:val="001E1CCF"/>
    <w:rsid w:val="001E1F65"/>
    <w:rsid w:val="001E2017"/>
    <w:rsid w:val="001E28E8"/>
    <w:rsid w:val="001E4C72"/>
    <w:rsid w:val="001E540C"/>
    <w:rsid w:val="001E597F"/>
    <w:rsid w:val="001E63B9"/>
    <w:rsid w:val="001E6F6E"/>
    <w:rsid w:val="001E70D6"/>
    <w:rsid w:val="001E7FE9"/>
    <w:rsid w:val="001F0E30"/>
    <w:rsid w:val="001F149D"/>
    <w:rsid w:val="001F18F3"/>
    <w:rsid w:val="001F2CAA"/>
    <w:rsid w:val="001F3412"/>
    <w:rsid w:val="001F36E2"/>
    <w:rsid w:val="001F3888"/>
    <w:rsid w:val="001F58DE"/>
    <w:rsid w:val="001F5AF5"/>
    <w:rsid w:val="001F5EA6"/>
    <w:rsid w:val="001F5FA0"/>
    <w:rsid w:val="001F638C"/>
    <w:rsid w:val="001F7933"/>
    <w:rsid w:val="001F7961"/>
    <w:rsid w:val="00200441"/>
    <w:rsid w:val="00200B84"/>
    <w:rsid w:val="00200EF5"/>
    <w:rsid w:val="00201050"/>
    <w:rsid w:val="0020194A"/>
    <w:rsid w:val="00202508"/>
    <w:rsid w:val="00206F01"/>
    <w:rsid w:val="002070DA"/>
    <w:rsid w:val="0020710D"/>
    <w:rsid w:val="0020761A"/>
    <w:rsid w:val="00207A17"/>
    <w:rsid w:val="00207CB4"/>
    <w:rsid w:val="002103F0"/>
    <w:rsid w:val="00210B15"/>
    <w:rsid w:val="00210F00"/>
    <w:rsid w:val="00211E64"/>
    <w:rsid w:val="00212743"/>
    <w:rsid w:val="0021285D"/>
    <w:rsid w:val="00212D85"/>
    <w:rsid w:val="00212FEC"/>
    <w:rsid w:val="00214251"/>
    <w:rsid w:val="00214874"/>
    <w:rsid w:val="00215A9B"/>
    <w:rsid w:val="00216764"/>
    <w:rsid w:val="00216F2A"/>
    <w:rsid w:val="002172D5"/>
    <w:rsid w:val="00217ADB"/>
    <w:rsid w:val="00220073"/>
    <w:rsid w:val="002208D4"/>
    <w:rsid w:val="002210ED"/>
    <w:rsid w:val="00222094"/>
    <w:rsid w:val="00222233"/>
    <w:rsid w:val="00222774"/>
    <w:rsid w:val="00222D28"/>
    <w:rsid w:val="00223CC8"/>
    <w:rsid w:val="0022403A"/>
    <w:rsid w:val="0022421D"/>
    <w:rsid w:val="0022533D"/>
    <w:rsid w:val="002269B5"/>
    <w:rsid w:val="00230CD1"/>
    <w:rsid w:val="00231640"/>
    <w:rsid w:val="002328C6"/>
    <w:rsid w:val="0023303A"/>
    <w:rsid w:val="00233C71"/>
    <w:rsid w:val="00234297"/>
    <w:rsid w:val="0023546E"/>
    <w:rsid w:val="002355FE"/>
    <w:rsid w:val="002379E6"/>
    <w:rsid w:val="002403B0"/>
    <w:rsid w:val="00242071"/>
    <w:rsid w:val="002425F2"/>
    <w:rsid w:val="00243096"/>
    <w:rsid w:val="00243A0E"/>
    <w:rsid w:val="00243E82"/>
    <w:rsid w:val="00243F1B"/>
    <w:rsid w:val="002446CE"/>
    <w:rsid w:val="00245324"/>
    <w:rsid w:val="002454C0"/>
    <w:rsid w:val="002456C8"/>
    <w:rsid w:val="002466D6"/>
    <w:rsid w:val="00246769"/>
    <w:rsid w:val="00246B6C"/>
    <w:rsid w:val="00247B12"/>
    <w:rsid w:val="00247CAF"/>
    <w:rsid w:val="00251247"/>
    <w:rsid w:val="00251419"/>
    <w:rsid w:val="002522E2"/>
    <w:rsid w:val="002536C6"/>
    <w:rsid w:val="002538F4"/>
    <w:rsid w:val="00254638"/>
    <w:rsid w:val="00255878"/>
    <w:rsid w:val="002569AB"/>
    <w:rsid w:val="00257977"/>
    <w:rsid w:val="00257DE7"/>
    <w:rsid w:val="00260937"/>
    <w:rsid w:val="002619A8"/>
    <w:rsid w:val="00263CE2"/>
    <w:rsid w:val="00264B5C"/>
    <w:rsid w:val="00265F78"/>
    <w:rsid w:val="002669C3"/>
    <w:rsid w:val="00266D23"/>
    <w:rsid w:val="00272331"/>
    <w:rsid w:val="0027324D"/>
    <w:rsid w:val="002740F3"/>
    <w:rsid w:val="00274BB6"/>
    <w:rsid w:val="00275BA9"/>
    <w:rsid w:val="002761B7"/>
    <w:rsid w:val="00276C38"/>
    <w:rsid w:val="00277552"/>
    <w:rsid w:val="00280612"/>
    <w:rsid w:val="00280B1E"/>
    <w:rsid w:val="00280B48"/>
    <w:rsid w:val="00282A96"/>
    <w:rsid w:val="0028307C"/>
    <w:rsid w:val="00283B19"/>
    <w:rsid w:val="00283D76"/>
    <w:rsid w:val="0028433F"/>
    <w:rsid w:val="00284B74"/>
    <w:rsid w:val="00285264"/>
    <w:rsid w:val="0028548F"/>
    <w:rsid w:val="00287432"/>
    <w:rsid w:val="00290743"/>
    <w:rsid w:val="00290D9D"/>
    <w:rsid w:val="0029109E"/>
    <w:rsid w:val="00291C66"/>
    <w:rsid w:val="002933F3"/>
    <w:rsid w:val="00293822"/>
    <w:rsid w:val="002947E7"/>
    <w:rsid w:val="00294A1B"/>
    <w:rsid w:val="00296C6B"/>
    <w:rsid w:val="002975C2"/>
    <w:rsid w:val="002A1CC3"/>
    <w:rsid w:val="002A1E40"/>
    <w:rsid w:val="002A255F"/>
    <w:rsid w:val="002A33A0"/>
    <w:rsid w:val="002A3B05"/>
    <w:rsid w:val="002A4B54"/>
    <w:rsid w:val="002A5A08"/>
    <w:rsid w:val="002A5CD1"/>
    <w:rsid w:val="002A5E36"/>
    <w:rsid w:val="002A7AFD"/>
    <w:rsid w:val="002B088A"/>
    <w:rsid w:val="002B2BAA"/>
    <w:rsid w:val="002B4341"/>
    <w:rsid w:val="002B4397"/>
    <w:rsid w:val="002B4688"/>
    <w:rsid w:val="002B58F0"/>
    <w:rsid w:val="002B5A64"/>
    <w:rsid w:val="002B5D07"/>
    <w:rsid w:val="002B6814"/>
    <w:rsid w:val="002B6E5E"/>
    <w:rsid w:val="002B7D44"/>
    <w:rsid w:val="002B7F75"/>
    <w:rsid w:val="002C01D8"/>
    <w:rsid w:val="002C08F3"/>
    <w:rsid w:val="002C092C"/>
    <w:rsid w:val="002C10C8"/>
    <w:rsid w:val="002C24AC"/>
    <w:rsid w:val="002C2595"/>
    <w:rsid w:val="002C27D2"/>
    <w:rsid w:val="002C385A"/>
    <w:rsid w:val="002C3D78"/>
    <w:rsid w:val="002C40F3"/>
    <w:rsid w:val="002C44B7"/>
    <w:rsid w:val="002C4A5A"/>
    <w:rsid w:val="002C4D8A"/>
    <w:rsid w:val="002C4E17"/>
    <w:rsid w:val="002C51A4"/>
    <w:rsid w:val="002C59F9"/>
    <w:rsid w:val="002D0E07"/>
    <w:rsid w:val="002D1E40"/>
    <w:rsid w:val="002D20CB"/>
    <w:rsid w:val="002D3645"/>
    <w:rsid w:val="002D3A8C"/>
    <w:rsid w:val="002D3BB9"/>
    <w:rsid w:val="002D4799"/>
    <w:rsid w:val="002D49A4"/>
    <w:rsid w:val="002D49BF"/>
    <w:rsid w:val="002D647B"/>
    <w:rsid w:val="002D6A48"/>
    <w:rsid w:val="002D70FC"/>
    <w:rsid w:val="002D7F98"/>
    <w:rsid w:val="002E1D90"/>
    <w:rsid w:val="002E2533"/>
    <w:rsid w:val="002E2F9A"/>
    <w:rsid w:val="002E312C"/>
    <w:rsid w:val="002E37EF"/>
    <w:rsid w:val="002E461E"/>
    <w:rsid w:val="002E467E"/>
    <w:rsid w:val="002E47FB"/>
    <w:rsid w:val="002E51E5"/>
    <w:rsid w:val="002E67DC"/>
    <w:rsid w:val="002F0B30"/>
    <w:rsid w:val="002F1EA2"/>
    <w:rsid w:val="002F2691"/>
    <w:rsid w:val="002F33A7"/>
    <w:rsid w:val="002F4DFE"/>
    <w:rsid w:val="002F5FD0"/>
    <w:rsid w:val="002F6621"/>
    <w:rsid w:val="002F6931"/>
    <w:rsid w:val="002F7403"/>
    <w:rsid w:val="002F7437"/>
    <w:rsid w:val="002F7BE4"/>
    <w:rsid w:val="00300093"/>
    <w:rsid w:val="003014CC"/>
    <w:rsid w:val="003016BF"/>
    <w:rsid w:val="00301704"/>
    <w:rsid w:val="00301CA4"/>
    <w:rsid w:val="00303467"/>
    <w:rsid w:val="0030431C"/>
    <w:rsid w:val="00306429"/>
    <w:rsid w:val="00306ACE"/>
    <w:rsid w:val="00306BAD"/>
    <w:rsid w:val="003075AC"/>
    <w:rsid w:val="0030778D"/>
    <w:rsid w:val="00307F98"/>
    <w:rsid w:val="00310647"/>
    <w:rsid w:val="0031101D"/>
    <w:rsid w:val="003117BB"/>
    <w:rsid w:val="00311B7E"/>
    <w:rsid w:val="00313142"/>
    <w:rsid w:val="00313467"/>
    <w:rsid w:val="003135DC"/>
    <w:rsid w:val="00313635"/>
    <w:rsid w:val="00313724"/>
    <w:rsid w:val="00313B7D"/>
    <w:rsid w:val="00314239"/>
    <w:rsid w:val="00314850"/>
    <w:rsid w:val="00314C65"/>
    <w:rsid w:val="00314D18"/>
    <w:rsid w:val="00315CBB"/>
    <w:rsid w:val="00316DAD"/>
    <w:rsid w:val="00317008"/>
    <w:rsid w:val="0031734E"/>
    <w:rsid w:val="003176B7"/>
    <w:rsid w:val="003178F7"/>
    <w:rsid w:val="00320C99"/>
    <w:rsid w:val="00321CC0"/>
    <w:rsid w:val="00321EB7"/>
    <w:rsid w:val="003236B2"/>
    <w:rsid w:val="00324736"/>
    <w:rsid w:val="0032556B"/>
    <w:rsid w:val="003258D7"/>
    <w:rsid w:val="00325A84"/>
    <w:rsid w:val="00325EBC"/>
    <w:rsid w:val="00326ECF"/>
    <w:rsid w:val="0032799B"/>
    <w:rsid w:val="00327E0E"/>
    <w:rsid w:val="003300D4"/>
    <w:rsid w:val="00330599"/>
    <w:rsid w:val="00330A96"/>
    <w:rsid w:val="00332681"/>
    <w:rsid w:val="003331E5"/>
    <w:rsid w:val="0033326B"/>
    <w:rsid w:val="003334BB"/>
    <w:rsid w:val="00333634"/>
    <w:rsid w:val="003338DD"/>
    <w:rsid w:val="0033444D"/>
    <w:rsid w:val="00334BE9"/>
    <w:rsid w:val="00334C0C"/>
    <w:rsid w:val="00334FA4"/>
    <w:rsid w:val="00335FA7"/>
    <w:rsid w:val="003365B6"/>
    <w:rsid w:val="00336C8D"/>
    <w:rsid w:val="0033707E"/>
    <w:rsid w:val="003374C0"/>
    <w:rsid w:val="003408BB"/>
    <w:rsid w:val="00342D05"/>
    <w:rsid w:val="00342D72"/>
    <w:rsid w:val="0034311D"/>
    <w:rsid w:val="00343957"/>
    <w:rsid w:val="00344DB6"/>
    <w:rsid w:val="00345D71"/>
    <w:rsid w:val="00345E61"/>
    <w:rsid w:val="00345EFB"/>
    <w:rsid w:val="003460DE"/>
    <w:rsid w:val="0034652A"/>
    <w:rsid w:val="00346948"/>
    <w:rsid w:val="00347A92"/>
    <w:rsid w:val="00347DFE"/>
    <w:rsid w:val="0035032C"/>
    <w:rsid w:val="0035042F"/>
    <w:rsid w:val="00350574"/>
    <w:rsid w:val="00350D52"/>
    <w:rsid w:val="003510D0"/>
    <w:rsid w:val="0035172A"/>
    <w:rsid w:val="003517E4"/>
    <w:rsid w:val="003518AA"/>
    <w:rsid w:val="00352978"/>
    <w:rsid w:val="00353182"/>
    <w:rsid w:val="00353468"/>
    <w:rsid w:val="00353D7D"/>
    <w:rsid w:val="003547A4"/>
    <w:rsid w:val="00355C83"/>
    <w:rsid w:val="003566CC"/>
    <w:rsid w:val="003574D6"/>
    <w:rsid w:val="003577C1"/>
    <w:rsid w:val="00357F99"/>
    <w:rsid w:val="00360867"/>
    <w:rsid w:val="003612B9"/>
    <w:rsid w:val="00362273"/>
    <w:rsid w:val="0036325E"/>
    <w:rsid w:val="00363368"/>
    <w:rsid w:val="003635E2"/>
    <w:rsid w:val="0036391D"/>
    <w:rsid w:val="00363E3B"/>
    <w:rsid w:val="00364393"/>
    <w:rsid w:val="003643FA"/>
    <w:rsid w:val="003645D9"/>
    <w:rsid w:val="00364886"/>
    <w:rsid w:val="0036520D"/>
    <w:rsid w:val="00365E20"/>
    <w:rsid w:val="00365F96"/>
    <w:rsid w:val="00367767"/>
    <w:rsid w:val="00370377"/>
    <w:rsid w:val="003704B5"/>
    <w:rsid w:val="00371CF8"/>
    <w:rsid w:val="00371E1C"/>
    <w:rsid w:val="00371EAC"/>
    <w:rsid w:val="0037237C"/>
    <w:rsid w:val="0037282F"/>
    <w:rsid w:val="00372866"/>
    <w:rsid w:val="00372DA7"/>
    <w:rsid w:val="0037378F"/>
    <w:rsid w:val="003740EF"/>
    <w:rsid w:val="003753C7"/>
    <w:rsid w:val="003767DE"/>
    <w:rsid w:val="00376CED"/>
    <w:rsid w:val="003771C4"/>
    <w:rsid w:val="00377A43"/>
    <w:rsid w:val="00377E23"/>
    <w:rsid w:val="00380C20"/>
    <w:rsid w:val="00382175"/>
    <w:rsid w:val="00382CDA"/>
    <w:rsid w:val="00383922"/>
    <w:rsid w:val="00384B57"/>
    <w:rsid w:val="003852A4"/>
    <w:rsid w:val="00385FED"/>
    <w:rsid w:val="00386B38"/>
    <w:rsid w:val="00387012"/>
    <w:rsid w:val="0038765F"/>
    <w:rsid w:val="0038782C"/>
    <w:rsid w:val="00387916"/>
    <w:rsid w:val="0039016D"/>
    <w:rsid w:val="003906D4"/>
    <w:rsid w:val="00390BB6"/>
    <w:rsid w:val="00392075"/>
    <w:rsid w:val="003923F7"/>
    <w:rsid w:val="0039275C"/>
    <w:rsid w:val="00392CDE"/>
    <w:rsid w:val="0039302D"/>
    <w:rsid w:val="00393890"/>
    <w:rsid w:val="003938FE"/>
    <w:rsid w:val="00393EF0"/>
    <w:rsid w:val="0039438B"/>
    <w:rsid w:val="0039467E"/>
    <w:rsid w:val="003947BA"/>
    <w:rsid w:val="00394D16"/>
    <w:rsid w:val="003950D8"/>
    <w:rsid w:val="003957D1"/>
    <w:rsid w:val="003969A6"/>
    <w:rsid w:val="003975BB"/>
    <w:rsid w:val="0039775E"/>
    <w:rsid w:val="003A040B"/>
    <w:rsid w:val="003A23F9"/>
    <w:rsid w:val="003A2665"/>
    <w:rsid w:val="003A33F5"/>
    <w:rsid w:val="003A35CA"/>
    <w:rsid w:val="003A3883"/>
    <w:rsid w:val="003A3CBE"/>
    <w:rsid w:val="003A67D4"/>
    <w:rsid w:val="003A6A8A"/>
    <w:rsid w:val="003A6BEF"/>
    <w:rsid w:val="003A70EF"/>
    <w:rsid w:val="003A7311"/>
    <w:rsid w:val="003A7E69"/>
    <w:rsid w:val="003B0005"/>
    <w:rsid w:val="003B022E"/>
    <w:rsid w:val="003B06AF"/>
    <w:rsid w:val="003B0D93"/>
    <w:rsid w:val="003B228D"/>
    <w:rsid w:val="003B2BB0"/>
    <w:rsid w:val="003B36F9"/>
    <w:rsid w:val="003B3D9A"/>
    <w:rsid w:val="003B6D10"/>
    <w:rsid w:val="003C03CE"/>
    <w:rsid w:val="003C0BA0"/>
    <w:rsid w:val="003C4533"/>
    <w:rsid w:val="003C5652"/>
    <w:rsid w:val="003C5FA4"/>
    <w:rsid w:val="003C6085"/>
    <w:rsid w:val="003C63FB"/>
    <w:rsid w:val="003C6BCC"/>
    <w:rsid w:val="003C71B1"/>
    <w:rsid w:val="003C7463"/>
    <w:rsid w:val="003C7504"/>
    <w:rsid w:val="003D03A4"/>
    <w:rsid w:val="003D07F9"/>
    <w:rsid w:val="003D0A07"/>
    <w:rsid w:val="003D0B80"/>
    <w:rsid w:val="003D0DD7"/>
    <w:rsid w:val="003D17FF"/>
    <w:rsid w:val="003D1944"/>
    <w:rsid w:val="003D1EA6"/>
    <w:rsid w:val="003D2587"/>
    <w:rsid w:val="003D27AE"/>
    <w:rsid w:val="003D5205"/>
    <w:rsid w:val="003D5ABE"/>
    <w:rsid w:val="003D6800"/>
    <w:rsid w:val="003D68D4"/>
    <w:rsid w:val="003D6AF2"/>
    <w:rsid w:val="003D6D3C"/>
    <w:rsid w:val="003D6F71"/>
    <w:rsid w:val="003D7B82"/>
    <w:rsid w:val="003E06DC"/>
    <w:rsid w:val="003E0BB7"/>
    <w:rsid w:val="003E0F00"/>
    <w:rsid w:val="003E1D59"/>
    <w:rsid w:val="003E2AD2"/>
    <w:rsid w:val="003E2B34"/>
    <w:rsid w:val="003E2DD1"/>
    <w:rsid w:val="003E317E"/>
    <w:rsid w:val="003E46E7"/>
    <w:rsid w:val="003E493A"/>
    <w:rsid w:val="003E5805"/>
    <w:rsid w:val="003E5DC2"/>
    <w:rsid w:val="003E6404"/>
    <w:rsid w:val="003E6F7A"/>
    <w:rsid w:val="003E727F"/>
    <w:rsid w:val="003E7B73"/>
    <w:rsid w:val="003F11CC"/>
    <w:rsid w:val="003F17AD"/>
    <w:rsid w:val="003F25AE"/>
    <w:rsid w:val="003F25BC"/>
    <w:rsid w:val="003F2945"/>
    <w:rsid w:val="003F2A6C"/>
    <w:rsid w:val="003F2E0D"/>
    <w:rsid w:val="003F32F2"/>
    <w:rsid w:val="003F3369"/>
    <w:rsid w:val="003F3B82"/>
    <w:rsid w:val="003F3DDE"/>
    <w:rsid w:val="003F4A0E"/>
    <w:rsid w:val="003F4BC5"/>
    <w:rsid w:val="003F5539"/>
    <w:rsid w:val="004005F0"/>
    <w:rsid w:val="00401527"/>
    <w:rsid w:val="004037D0"/>
    <w:rsid w:val="00403863"/>
    <w:rsid w:val="00403F61"/>
    <w:rsid w:val="00405138"/>
    <w:rsid w:val="00405342"/>
    <w:rsid w:val="00405543"/>
    <w:rsid w:val="0040559C"/>
    <w:rsid w:val="004057ED"/>
    <w:rsid w:val="00405EEE"/>
    <w:rsid w:val="00405FD5"/>
    <w:rsid w:val="004064CD"/>
    <w:rsid w:val="00406757"/>
    <w:rsid w:val="00407BA6"/>
    <w:rsid w:val="00407CB2"/>
    <w:rsid w:val="00410181"/>
    <w:rsid w:val="00410C78"/>
    <w:rsid w:val="00410DDC"/>
    <w:rsid w:val="00412C6D"/>
    <w:rsid w:val="004131E3"/>
    <w:rsid w:val="0041471D"/>
    <w:rsid w:val="00414B02"/>
    <w:rsid w:val="00414BB5"/>
    <w:rsid w:val="00415527"/>
    <w:rsid w:val="00415D8D"/>
    <w:rsid w:val="0041657F"/>
    <w:rsid w:val="00417108"/>
    <w:rsid w:val="00420394"/>
    <w:rsid w:val="00420583"/>
    <w:rsid w:val="00420E32"/>
    <w:rsid w:val="004213B0"/>
    <w:rsid w:val="00421530"/>
    <w:rsid w:val="0042234B"/>
    <w:rsid w:val="0042355C"/>
    <w:rsid w:val="00423652"/>
    <w:rsid w:val="004241D3"/>
    <w:rsid w:val="004247F8"/>
    <w:rsid w:val="00426482"/>
    <w:rsid w:val="004267BC"/>
    <w:rsid w:val="00427496"/>
    <w:rsid w:val="00427C9D"/>
    <w:rsid w:val="00427FAD"/>
    <w:rsid w:val="004307BF"/>
    <w:rsid w:val="00430DA3"/>
    <w:rsid w:val="004327BF"/>
    <w:rsid w:val="00433BE3"/>
    <w:rsid w:val="00433C0F"/>
    <w:rsid w:val="00433F0A"/>
    <w:rsid w:val="0043521A"/>
    <w:rsid w:val="00435801"/>
    <w:rsid w:val="004358DD"/>
    <w:rsid w:val="004379CC"/>
    <w:rsid w:val="00440FF5"/>
    <w:rsid w:val="0044136A"/>
    <w:rsid w:val="00441DBB"/>
    <w:rsid w:val="00442F63"/>
    <w:rsid w:val="00443C6F"/>
    <w:rsid w:val="00444183"/>
    <w:rsid w:val="00444382"/>
    <w:rsid w:val="00446005"/>
    <w:rsid w:val="00446568"/>
    <w:rsid w:val="004479BB"/>
    <w:rsid w:val="00447BD4"/>
    <w:rsid w:val="00447FB1"/>
    <w:rsid w:val="00450BBF"/>
    <w:rsid w:val="004510FE"/>
    <w:rsid w:val="004519CF"/>
    <w:rsid w:val="00451CF3"/>
    <w:rsid w:val="00452C6B"/>
    <w:rsid w:val="0045324E"/>
    <w:rsid w:val="004535E1"/>
    <w:rsid w:val="00453BB8"/>
    <w:rsid w:val="0045420B"/>
    <w:rsid w:val="0045479A"/>
    <w:rsid w:val="0045495C"/>
    <w:rsid w:val="00454DAD"/>
    <w:rsid w:val="00455EA1"/>
    <w:rsid w:val="004560B5"/>
    <w:rsid w:val="00456D08"/>
    <w:rsid w:val="004602F0"/>
    <w:rsid w:val="00460E52"/>
    <w:rsid w:val="0046116F"/>
    <w:rsid w:val="00462545"/>
    <w:rsid w:val="00462C5C"/>
    <w:rsid w:val="0046323B"/>
    <w:rsid w:val="00463567"/>
    <w:rsid w:val="0046415F"/>
    <w:rsid w:val="0046427C"/>
    <w:rsid w:val="0046434A"/>
    <w:rsid w:val="00464391"/>
    <w:rsid w:val="00464512"/>
    <w:rsid w:val="004652A1"/>
    <w:rsid w:val="00466546"/>
    <w:rsid w:val="004674CA"/>
    <w:rsid w:val="004700EC"/>
    <w:rsid w:val="0047029C"/>
    <w:rsid w:val="00470C5E"/>
    <w:rsid w:val="00470C6C"/>
    <w:rsid w:val="00470EC3"/>
    <w:rsid w:val="00470ED5"/>
    <w:rsid w:val="00472905"/>
    <w:rsid w:val="00473550"/>
    <w:rsid w:val="0047370F"/>
    <w:rsid w:val="00473F31"/>
    <w:rsid w:val="00473F6B"/>
    <w:rsid w:val="004740B1"/>
    <w:rsid w:val="00475369"/>
    <w:rsid w:val="00475B4A"/>
    <w:rsid w:val="004771E0"/>
    <w:rsid w:val="00480638"/>
    <w:rsid w:val="00481CAA"/>
    <w:rsid w:val="00481F28"/>
    <w:rsid w:val="00482525"/>
    <w:rsid w:val="00483F4B"/>
    <w:rsid w:val="0048460C"/>
    <w:rsid w:val="00484C5D"/>
    <w:rsid w:val="00484D57"/>
    <w:rsid w:val="004854F7"/>
    <w:rsid w:val="00486C6D"/>
    <w:rsid w:val="0048733B"/>
    <w:rsid w:val="004874E1"/>
    <w:rsid w:val="00490585"/>
    <w:rsid w:val="00492F34"/>
    <w:rsid w:val="004931DF"/>
    <w:rsid w:val="004945AD"/>
    <w:rsid w:val="0049499B"/>
    <w:rsid w:val="0049509F"/>
    <w:rsid w:val="0049546D"/>
    <w:rsid w:val="00495AC9"/>
    <w:rsid w:val="004961A0"/>
    <w:rsid w:val="00497047"/>
    <w:rsid w:val="00497301"/>
    <w:rsid w:val="00497447"/>
    <w:rsid w:val="004974DB"/>
    <w:rsid w:val="004A062B"/>
    <w:rsid w:val="004A06B8"/>
    <w:rsid w:val="004A0897"/>
    <w:rsid w:val="004A0CF4"/>
    <w:rsid w:val="004A0DE0"/>
    <w:rsid w:val="004A1917"/>
    <w:rsid w:val="004A2640"/>
    <w:rsid w:val="004A2741"/>
    <w:rsid w:val="004A2C63"/>
    <w:rsid w:val="004A3DC0"/>
    <w:rsid w:val="004A439D"/>
    <w:rsid w:val="004A47D0"/>
    <w:rsid w:val="004A4BCC"/>
    <w:rsid w:val="004A53F4"/>
    <w:rsid w:val="004A6180"/>
    <w:rsid w:val="004A6D32"/>
    <w:rsid w:val="004A6DBA"/>
    <w:rsid w:val="004A7605"/>
    <w:rsid w:val="004B10AA"/>
    <w:rsid w:val="004B138F"/>
    <w:rsid w:val="004B187A"/>
    <w:rsid w:val="004B2D0C"/>
    <w:rsid w:val="004B389D"/>
    <w:rsid w:val="004B4074"/>
    <w:rsid w:val="004B508C"/>
    <w:rsid w:val="004B567C"/>
    <w:rsid w:val="004B5722"/>
    <w:rsid w:val="004B5D9D"/>
    <w:rsid w:val="004B7BDC"/>
    <w:rsid w:val="004B7F8A"/>
    <w:rsid w:val="004C0E99"/>
    <w:rsid w:val="004C10B2"/>
    <w:rsid w:val="004C172D"/>
    <w:rsid w:val="004C2101"/>
    <w:rsid w:val="004C2F92"/>
    <w:rsid w:val="004C30A8"/>
    <w:rsid w:val="004C3525"/>
    <w:rsid w:val="004C52B0"/>
    <w:rsid w:val="004C6ABE"/>
    <w:rsid w:val="004C77B5"/>
    <w:rsid w:val="004C7A04"/>
    <w:rsid w:val="004D058D"/>
    <w:rsid w:val="004D0D96"/>
    <w:rsid w:val="004D0DDA"/>
    <w:rsid w:val="004D1C57"/>
    <w:rsid w:val="004D2C8D"/>
    <w:rsid w:val="004D2DEB"/>
    <w:rsid w:val="004D3B4F"/>
    <w:rsid w:val="004D4685"/>
    <w:rsid w:val="004D5821"/>
    <w:rsid w:val="004D6F4B"/>
    <w:rsid w:val="004D7456"/>
    <w:rsid w:val="004D7523"/>
    <w:rsid w:val="004D7548"/>
    <w:rsid w:val="004D7A33"/>
    <w:rsid w:val="004D7DFA"/>
    <w:rsid w:val="004E1343"/>
    <w:rsid w:val="004E1DE8"/>
    <w:rsid w:val="004E2060"/>
    <w:rsid w:val="004E25BA"/>
    <w:rsid w:val="004E3582"/>
    <w:rsid w:val="004E58E3"/>
    <w:rsid w:val="004E672D"/>
    <w:rsid w:val="004E72C1"/>
    <w:rsid w:val="004E7931"/>
    <w:rsid w:val="004F0B32"/>
    <w:rsid w:val="004F0B61"/>
    <w:rsid w:val="004F14D0"/>
    <w:rsid w:val="004F17CF"/>
    <w:rsid w:val="004F2314"/>
    <w:rsid w:val="004F2B0E"/>
    <w:rsid w:val="004F3CEE"/>
    <w:rsid w:val="004F449F"/>
    <w:rsid w:val="004F46E9"/>
    <w:rsid w:val="004F4C22"/>
    <w:rsid w:val="004F5A5B"/>
    <w:rsid w:val="004F5BE4"/>
    <w:rsid w:val="004F6EB5"/>
    <w:rsid w:val="00503180"/>
    <w:rsid w:val="005058F0"/>
    <w:rsid w:val="005069D6"/>
    <w:rsid w:val="00506CAF"/>
    <w:rsid w:val="00507C6A"/>
    <w:rsid w:val="00510A4E"/>
    <w:rsid w:val="00510AB9"/>
    <w:rsid w:val="00511645"/>
    <w:rsid w:val="005116C6"/>
    <w:rsid w:val="005129C6"/>
    <w:rsid w:val="00514ECB"/>
    <w:rsid w:val="00515A50"/>
    <w:rsid w:val="00515CCD"/>
    <w:rsid w:val="00515D7D"/>
    <w:rsid w:val="005160BA"/>
    <w:rsid w:val="005161CC"/>
    <w:rsid w:val="005162DD"/>
    <w:rsid w:val="0051692E"/>
    <w:rsid w:val="0052099E"/>
    <w:rsid w:val="0052169A"/>
    <w:rsid w:val="00523AB6"/>
    <w:rsid w:val="00524467"/>
    <w:rsid w:val="00524873"/>
    <w:rsid w:val="00525234"/>
    <w:rsid w:val="00525318"/>
    <w:rsid w:val="00525342"/>
    <w:rsid w:val="005257EE"/>
    <w:rsid w:val="00525AD9"/>
    <w:rsid w:val="00526321"/>
    <w:rsid w:val="005269CA"/>
    <w:rsid w:val="005269ED"/>
    <w:rsid w:val="00526D2D"/>
    <w:rsid w:val="00527427"/>
    <w:rsid w:val="00527980"/>
    <w:rsid w:val="00527B14"/>
    <w:rsid w:val="00530067"/>
    <w:rsid w:val="005301DA"/>
    <w:rsid w:val="005307F1"/>
    <w:rsid w:val="00530A3A"/>
    <w:rsid w:val="00530FC8"/>
    <w:rsid w:val="00533697"/>
    <w:rsid w:val="00533DA6"/>
    <w:rsid w:val="005344B2"/>
    <w:rsid w:val="00534C4D"/>
    <w:rsid w:val="00534C92"/>
    <w:rsid w:val="00534F54"/>
    <w:rsid w:val="0053557F"/>
    <w:rsid w:val="005358B4"/>
    <w:rsid w:val="00535A32"/>
    <w:rsid w:val="005364C0"/>
    <w:rsid w:val="00536E57"/>
    <w:rsid w:val="00537B3B"/>
    <w:rsid w:val="00537CAD"/>
    <w:rsid w:val="00537F05"/>
    <w:rsid w:val="0054095F"/>
    <w:rsid w:val="0054139E"/>
    <w:rsid w:val="00541B4B"/>
    <w:rsid w:val="005421C4"/>
    <w:rsid w:val="00542C3F"/>
    <w:rsid w:val="00542C54"/>
    <w:rsid w:val="00542F71"/>
    <w:rsid w:val="005433F2"/>
    <w:rsid w:val="00543F2C"/>
    <w:rsid w:val="0054498B"/>
    <w:rsid w:val="00544CC1"/>
    <w:rsid w:val="00545DD2"/>
    <w:rsid w:val="0054645B"/>
    <w:rsid w:val="00546EC3"/>
    <w:rsid w:val="00546ED7"/>
    <w:rsid w:val="00547163"/>
    <w:rsid w:val="00547CF7"/>
    <w:rsid w:val="00547DEC"/>
    <w:rsid w:val="0055073E"/>
    <w:rsid w:val="00550DD3"/>
    <w:rsid w:val="005518A4"/>
    <w:rsid w:val="0055257C"/>
    <w:rsid w:val="0055295B"/>
    <w:rsid w:val="0055345A"/>
    <w:rsid w:val="0055354F"/>
    <w:rsid w:val="00553B96"/>
    <w:rsid w:val="005541CA"/>
    <w:rsid w:val="00554A24"/>
    <w:rsid w:val="00554E21"/>
    <w:rsid w:val="00556245"/>
    <w:rsid w:val="00556E05"/>
    <w:rsid w:val="00557A47"/>
    <w:rsid w:val="0056071D"/>
    <w:rsid w:val="005614E8"/>
    <w:rsid w:val="00561BC3"/>
    <w:rsid w:val="00562D26"/>
    <w:rsid w:val="00563718"/>
    <w:rsid w:val="005637D1"/>
    <w:rsid w:val="00563AD7"/>
    <w:rsid w:val="00563B33"/>
    <w:rsid w:val="00564DDE"/>
    <w:rsid w:val="005650B6"/>
    <w:rsid w:val="005651D0"/>
    <w:rsid w:val="00565378"/>
    <w:rsid w:val="0056546F"/>
    <w:rsid w:val="00565C94"/>
    <w:rsid w:val="00566A55"/>
    <w:rsid w:val="00566DB4"/>
    <w:rsid w:val="00567275"/>
    <w:rsid w:val="00567430"/>
    <w:rsid w:val="00570222"/>
    <w:rsid w:val="005729FD"/>
    <w:rsid w:val="005732C9"/>
    <w:rsid w:val="00574446"/>
    <w:rsid w:val="00575860"/>
    <w:rsid w:val="005765C5"/>
    <w:rsid w:val="005770B0"/>
    <w:rsid w:val="0057725F"/>
    <w:rsid w:val="00580599"/>
    <w:rsid w:val="0058106E"/>
    <w:rsid w:val="00581CF3"/>
    <w:rsid w:val="00581D58"/>
    <w:rsid w:val="00582B09"/>
    <w:rsid w:val="0058345B"/>
    <w:rsid w:val="00584015"/>
    <w:rsid w:val="00584026"/>
    <w:rsid w:val="00584765"/>
    <w:rsid w:val="00585070"/>
    <w:rsid w:val="00585805"/>
    <w:rsid w:val="00585FFB"/>
    <w:rsid w:val="00586FFF"/>
    <w:rsid w:val="00587D2B"/>
    <w:rsid w:val="00590C1A"/>
    <w:rsid w:val="0059115A"/>
    <w:rsid w:val="0059186E"/>
    <w:rsid w:val="00593E25"/>
    <w:rsid w:val="005940C3"/>
    <w:rsid w:val="005942BE"/>
    <w:rsid w:val="0059452D"/>
    <w:rsid w:val="0059540A"/>
    <w:rsid w:val="005959D5"/>
    <w:rsid w:val="00595CC5"/>
    <w:rsid w:val="00595E9E"/>
    <w:rsid w:val="00595F30"/>
    <w:rsid w:val="00596175"/>
    <w:rsid w:val="00596EDE"/>
    <w:rsid w:val="005971A6"/>
    <w:rsid w:val="005A0103"/>
    <w:rsid w:val="005A0593"/>
    <w:rsid w:val="005A26BB"/>
    <w:rsid w:val="005A2D23"/>
    <w:rsid w:val="005A2DE2"/>
    <w:rsid w:val="005A414B"/>
    <w:rsid w:val="005A607B"/>
    <w:rsid w:val="005A6869"/>
    <w:rsid w:val="005A76F5"/>
    <w:rsid w:val="005B0141"/>
    <w:rsid w:val="005B1143"/>
    <w:rsid w:val="005B1F29"/>
    <w:rsid w:val="005B1F72"/>
    <w:rsid w:val="005B264E"/>
    <w:rsid w:val="005B2B61"/>
    <w:rsid w:val="005B2C97"/>
    <w:rsid w:val="005B3AEC"/>
    <w:rsid w:val="005B45C7"/>
    <w:rsid w:val="005B494A"/>
    <w:rsid w:val="005B53A8"/>
    <w:rsid w:val="005B5F8D"/>
    <w:rsid w:val="005B659D"/>
    <w:rsid w:val="005B6C58"/>
    <w:rsid w:val="005B6F45"/>
    <w:rsid w:val="005B750B"/>
    <w:rsid w:val="005B7B7A"/>
    <w:rsid w:val="005B7D41"/>
    <w:rsid w:val="005C0576"/>
    <w:rsid w:val="005C0E68"/>
    <w:rsid w:val="005C0EA8"/>
    <w:rsid w:val="005C1A82"/>
    <w:rsid w:val="005C1BE6"/>
    <w:rsid w:val="005C1C34"/>
    <w:rsid w:val="005C279B"/>
    <w:rsid w:val="005C2E64"/>
    <w:rsid w:val="005C3147"/>
    <w:rsid w:val="005C40E6"/>
    <w:rsid w:val="005C5A3A"/>
    <w:rsid w:val="005C625C"/>
    <w:rsid w:val="005C6942"/>
    <w:rsid w:val="005C6B0D"/>
    <w:rsid w:val="005D109B"/>
    <w:rsid w:val="005D174B"/>
    <w:rsid w:val="005D19CB"/>
    <w:rsid w:val="005D1C14"/>
    <w:rsid w:val="005D28A4"/>
    <w:rsid w:val="005D4597"/>
    <w:rsid w:val="005D4CE4"/>
    <w:rsid w:val="005D5BF8"/>
    <w:rsid w:val="005D5DCE"/>
    <w:rsid w:val="005D6AA6"/>
    <w:rsid w:val="005D6FB8"/>
    <w:rsid w:val="005E0244"/>
    <w:rsid w:val="005E0406"/>
    <w:rsid w:val="005E068D"/>
    <w:rsid w:val="005E102E"/>
    <w:rsid w:val="005E1189"/>
    <w:rsid w:val="005E2AE2"/>
    <w:rsid w:val="005E4525"/>
    <w:rsid w:val="005E4BCF"/>
    <w:rsid w:val="005E59A3"/>
    <w:rsid w:val="005E6331"/>
    <w:rsid w:val="005E779F"/>
    <w:rsid w:val="005E787D"/>
    <w:rsid w:val="005E7B9D"/>
    <w:rsid w:val="005F176F"/>
    <w:rsid w:val="005F2B96"/>
    <w:rsid w:val="005F37C0"/>
    <w:rsid w:val="005F4A05"/>
    <w:rsid w:val="005F4A37"/>
    <w:rsid w:val="005F4B3C"/>
    <w:rsid w:val="005F64BC"/>
    <w:rsid w:val="005F7172"/>
    <w:rsid w:val="005F7573"/>
    <w:rsid w:val="005F7667"/>
    <w:rsid w:val="00600265"/>
    <w:rsid w:val="006003A0"/>
    <w:rsid w:val="006020D4"/>
    <w:rsid w:val="0060214F"/>
    <w:rsid w:val="00602334"/>
    <w:rsid w:val="00602D75"/>
    <w:rsid w:val="006037C5"/>
    <w:rsid w:val="00603F65"/>
    <w:rsid w:val="00604876"/>
    <w:rsid w:val="00606E0A"/>
    <w:rsid w:val="0060704F"/>
    <w:rsid w:val="00607AB9"/>
    <w:rsid w:val="00610114"/>
    <w:rsid w:val="00611BD7"/>
    <w:rsid w:val="00613A86"/>
    <w:rsid w:val="00613AEB"/>
    <w:rsid w:val="00613C25"/>
    <w:rsid w:val="00614675"/>
    <w:rsid w:val="00615179"/>
    <w:rsid w:val="0061552E"/>
    <w:rsid w:val="00615A53"/>
    <w:rsid w:val="00615D11"/>
    <w:rsid w:val="00615D13"/>
    <w:rsid w:val="00615E2B"/>
    <w:rsid w:val="00616783"/>
    <w:rsid w:val="00616F53"/>
    <w:rsid w:val="00617772"/>
    <w:rsid w:val="00617976"/>
    <w:rsid w:val="006179B4"/>
    <w:rsid w:val="00620756"/>
    <w:rsid w:val="00620C3D"/>
    <w:rsid w:val="0062195F"/>
    <w:rsid w:val="00622C94"/>
    <w:rsid w:val="0062317E"/>
    <w:rsid w:val="00623655"/>
    <w:rsid w:val="00623AAF"/>
    <w:rsid w:val="00623ECC"/>
    <w:rsid w:val="0062734D"/>
    <w:rsid w:val="00627A5D"/>
    <w:rsid w:val="006308A0"/>
    <w:rsid w:val="00630E0B"/>
    <w:rsid w:val="00630E7C"/>
    <w:rsid w:val="00631129"/>
    <w:rsid w:val="00632161"/>
    <w:rsid w:val="00632A75"/>
    <w:rsid w:val="00632A77"/>
    <w:rsid w:val="00632AF6"/>
    <w:rsid w:val="00633982"/>
    <w:rsid w:val="00634697"/>
    <w:rsid w:val="00635034"/>
    <w:rsid w:val="006352BC"/>
    <w:rsid w:val="00635E9D"/>
    <w:rsid w:val="006370FB"/>
    <w:rsid w:val="0063766A"/>
    <w:rsid w:val="0064001E"/>
    <w:rsid w:val="0064070B"/>
    <w:rsid w:val="00640F02"/>
    <w:rsid w:val="006413C8"/>
    <w:rsid w:val="00641FE6"/>
    <w:rsid w:val="0064297A"/>
    <w:rsid w:val="00643209"/>
    <w:rsid w:val="006439BE"/>
    <w:rsid w:val="00644049"/>
    <w:rsid w:val="00644639"/>
    <w:rsid w:val="006448F4"/>
    <w:rsid w:val="006463AE"/>
    <w:rsid w:val="006470A2"/>
    <w:rsid w:val="00647495"/>
    <w:rsid w:val="00647BA0"/>
    <w:rsid w:val="00647BA2"/>
    <w:rsid w:val="0065035A"/>
    <w:rsid w:val="00650D49"/>
    <w:rsid w:val="0065125E"/>
    <w:rsid w:val="006528B0"/>
    <w:rsid w:val="00652979"/>
    <w:rsid w:val="00654AE6"/>
    <w:rsid w:val="00654B29"/>
    <w:rsid w:val="00654FF2"/>
    <w:rsid w:val="00655174"/>
    <w:rsid w:val="00656386"/>
    <w:rsid w:val="006567E8"/>
    <w:rsid w:val="006569F6"/>
    <w:rsid w:val="0066000F"/>
    <w:rsid w:val="00660539"/>
    <w:rsid w:val="0066207A"/>
    <w:rsid w:val="0066238F"/>
    <w:rsid w:val="006636E0"/>
    <w:rsid w:val="00663919"/>
    <w:rsid w:val="006643BE"/>
    <w:rsid w:val="006646F0"/>
    <w:rsid w:val="006647A3"/>
    <w:rsid w:val="00664B59"/>
    <w:rsid w:val="00664C99"/>
    <w:rsid w:val="006654E9"/>
    <w:rsid w:val="0066636F"/>
    <w:rsid w:val="006667F7"/>
    <w:rsid w:val="006672F7"/>
    <w:rsid w:val="00670F77"/>
    <w:rsid w:val="006711C6"/>
    <w:rsid w:val="00671B35"/>
    <w:rsid w:val="0067227F"/>
    <w:rsid w:val="006732D2"/>
    <w:rsid w:val="0067481B"/>
    <w:rsid w:val="00674C37"/>
    <w:rsid w:val="00674DEB"/>
    <w:rsid w:val="006757DF"/>
    <w:rsid w:val="00675BB7"/>
    <w:rsid w:val="0067672F"/>
    <w:rsid w:val="006768EA"/>
    <w:rsid w:val="006775C6"/>
    <w:rsid w:val="0067787A"/>
    <w:rsid w:val="00677C5E"/>
    <w:rsid w:val="00680059"/>
    <w:rsid w:val="0068043D"/>
    <w:rsid w:val="006812AE"/>
    <w:rsid w:val="00682739"/>
    <w:rsid w:val="00682C5F"/>
    <w:rsid w:val="006837A3"/>
    <w:rsid w:val="006843E9"/>
    <w:rsid w:val="0068441A"/>
    <w:rsid w:val="00684BA0"/>
    <w:rsid w:val="006851C5"/>
    <w:rsid w:val="00686435"/>
    <w:rsid w:val="0068643F"/>
    <w:rsid w:val="00686FCB"/>
    <w:rsid w:val="00687032"/>
    <w:rsid w:val="006876B1"/>
    <w:rsid w:val="00687B96"/>
    <w:rsid w:val="00687D1B"/>
    <w:rsid w:val="00690964"/>
    <w:rsid w:val="00690D0D"/>
    <w:rsid w:val="00690E74"/>
    <w:rsid w:val="00691196"/>
    <w:rsid w:val="00692097"/>
    <w:rsid w:val="00692A25"/>
    <w:rsid w:val="00694085"/>
    <w:rsid w:val="00695281"/>
    <w:rsid w:val="006953F3"/>
    <w:rsid w:val="006957DF"/>
    <w:rsid w:val="00695C8C"/>
    <w:rsid w:val="006963BE"/>
    <w:rsid w:val="0069672C"/>
    <w:rsid w:val="00697E41"/>
    <w:rsid w:val="006A021A"/>
    <w:rsid w:val="006A03A7"/>
    <w:rsid w:val="006A09CB"/>
    <w:rsid w:val="006A0C96"/>
    <w:rsid w:val="006A1213"/>
    <w:rsid w:val="006A1380"/>
    <w:rsid w:val="006A19AE"/>
    <w:rsid w:val="006A2811"/>
    <w:rsid w:val="006A2D07"/>
    <w:rsid w:val="006A2F9C"/>
    <w:rsid w:val="006A3210"/>
    <w:rsid w:val="006A32F0"/>
    <w:rsid w:val="006A34AE"/>
    <w:rsid w:val="006A370C"/>
    <w:rsid w:val="006A5BDF"/>
    <w:rsid w:val="006A73AB"/>
    <w:rsid w:val="006A7C35"/>
    <w:rsid w:val="006A7CFF"/>
    <w:rsid w:val="006B22F2"/>
    <w:rsid w:val="006B246B"/>
    <w:rsid w:val="006B2567"/>
    <w:rsid w:val="006B2676"/>
    <w:rsid w:val="006B2A69"/>
    <w:rsid w:val="006B2DEA"/>
    <w:rsid w:val="006B310E"/>
    <w:rsid w:val="006B31DC"/>
    <w:rsid w:val="006B4266"/>
    <w:rsid w:val="006B48B2"/>
    <w:rsid w:val="006B66FC"/>
    <w:rsid w:val="006B6D39"/>
    <w:rsid w:val="006C06D0"/>
    <w:rsid w:val="006C1912"/>
    <w:rsid w:val="006C1F8E"/>
    <w:rsid w:val="006C2E6A"/>
    <w:rsid w:val="006C45D9"/>
    <w:rsid w:val="006C4A84"/>
    <w:rsid w:val="006C4BBB"/>
    <w:rsid w:val="006C4E95"/>
    <w:rsid w:val="006C59EF"/>
    <w:rsid w:val="006C7BDB"/>
    <w:rsid w:val="006D021A"/>
    <w:rsid w:val="006D097E"/>
    <w:rsid w:val="006D29BC"/>
    <w:rsid w:val="006D2C17"/>
    <w:rsid w:val="006D2F8B"/>
    <w:rsid w:val="006D3847"/>
    <w:rsid w:val="006D3FEF"/>
    <w:rsid w:val="006D43A8"/>
    <w:rsid w:val="006D5506"/>
    <w:rsid w:val="006D5ACE"/>
    <w:rsid w:val="006D672D"/>
    <w:rsid w:val="006D7F05"/>
    <w:rsid w:val="006E0412"/>
    <w:rsid w:val="006E07BB"/>
    <w:rsid w:val="006E0CAC"/>
    <w:rsid w:val="006E10DF"/>
    <w:rsid w:val="006E2F10"/>
    <w:rsid w:val="006E31CE"/>
    <w:rsid w:val="006E3237"/>
    <w:rsid w:val="006E34CD"/>
    <w:rsid w:val="006E374D"/>
    <w:rsid w:val="006E4B06"/>
    <w:rsid w:val="006E59BF"/>
    <w:rsid w:val="006E6421"/>
    <w:rsid w:val="006E643A"/>
    <w:rsid w:val="006E6B0B"/>
    <w:rsid w:val="006E748C"/>
    <w:rsid w:val="006E77CB"/>
    <w:rsid w:val="006E7ABC"/>
    <w:rsid w:val="006F0C6A"/>
    <w:rsid w:val="006F1282"/>
    <w:rsid w:val="006F13C3"/>
    <w:rsid w:val="006F2A4B"/>
    <w:rsid w:val="006F3657"/>
    <w:rsid w:val="006F3D1D"/>
    <w:rsid w:val="006F3D89"/>
    <w:rsid w:val="006F4C9D"/>
    <w:rsid w:val="006F4F17"/>
    <w:rsid w:val="006F5A97"/>
    <w:rsid w:val="0070008A"/>
    <w:rsid w:val="00700249"/>
    <w:rsid w:val="0070058B"/>
    <w:rsid w:val="00700A90"/>
    <w:rsid w:val="0070159D"/>
    <w:rsid w:val="00702051"/>
    <w:rsid w:val="00702772"/>
    <w:rsid w:val="007035BC"/>
    <w:rsid w:val="00703810"/>
    <w:rsid w:val="0070483E"/>
    <w:rsid w:val="00704979"/>
    <w:rsid w:val="00704C76"/>
    <w:rsid w:val="007062EB"/>
    <w:rsid w:val="0070674C"/>
    <w:rsid w:val="007068F7"/>
    <w:rsid w:val="0070741A"/>
    <w:rsid w:val="00707A9F"/>
    <w:rsid w:val="007106BA"/>
    <w:rsid w:val="00710FB6"/>
    <w:rsid w:val="007124A4"/>
    <w:rsid w:val="00712E9A"/>
    <w:rsid w:val="00714205"/>
    <w:rsid w:val="00714BEB"/>
    <w:rsid w:val="007154DC"/>
    <w:rsid w:val="00715B22"/>
    <w:rsid w:val="00716DC4"/>
    <w:rsid w:val="007172F6"/>
    <w:rsid w:val="00717690"/>
    <w:rsid w:val="00717862"/>
    <w:rsid w:val="0072151A"/>
    <w:rsid w:val="00721688"/>
    <w:rsid w:val="007219C9"/>
    <w:rsid w:val="00722235"/>
    <w:rsid w:val="00722C35"/>
    <w:rsid w:val="00722E2C"/>
    <w:rsid w:val="00722E43"/>
    <w:rsid w:val="0072382D"/>
    <w:rsid w:val="007239F2"/>
    <w:rsid w:val="00724918"/>
    <w:rsid w:val="0072575C"/>
    <w:rsid w:val="00725C0A"/>
    <w:rsid w:val="00725F64"/>
    <w:rsid w:val="007260A9"/>
    <w:rsid w:val="00726577"/>
    <w:rsid w:val="0072668E"/>
    <w:rsid w:val="007300CB"/>
    <w:rsid w:val="007304F8"/>
    <w:rsid w:val="00730AA2"/>
    <w:rsid w:val="00730F0C"/>
    <w:rsid w:val="007315E3"/>
    <w:rsid w:val="007316D9"/>
    <w:rsid w:val="00731AC1"/>
    <w:rsid w:val="00731D6C"/>
    <w:rsid w:val="00731ECA"/>
    <w:rsid w:val="00732C5F"/>
    <w:rsid w:val="00732D84"/>
    <w:rsid w:val="00732F25"/>
    <w:rsid w:val="007338AB"/>
    <w:rsid w:val="00733C07"/>
    <w:rsid w:val="00733D6A"/>
    <w:rsid w:val="00733ECE"/>
    <w:rsid w:val="0073477B"/>
    <w:rsid w:val="00734F5E"/>
    <w:rsid w:val="0073652F"/>
    <w:rsid w:val="00737787"/>
    <w:rsid w:val="0074070D"/>
    <w:rsid w:val="00740D9B"/>
    <w:rsid w:val="007413AD"/>
    <w:rsid w:val="0074223A"/>
    <w:rsid w:val="00742856"/>
    <w:rsid w:val="00742A1B"/>
    <w:rsid w:val="00742BB3"/>
    <w:rsid w:val="0074369D"/>
    <w:rsid w:val="00743B05"/>
    <w:rsid w:val="00743D24"/>
    <w:rsid w:val="00745434"/>
    <w:rsid w:val="00745EFD"/>
    <w:rsid w:val="00746D44"/>
    <w:rsid w:val="00746EA3"/>
    <w:rsid w:val="007473B2"/>
    <w:rsid w:val="007521C6"/>
    <w:rsid w:val="00752323"/>
    <w:rsid w:val="00753646"/>
    <w:rsid w:val="00753DB8"/>
    <w:rsid w:val="0075405B"/>
    <w:rsid w:val="0075425B"/>
    <w:rsid w:val="0075492B"/>
    <w:rsid w:val="00754FD5"/>
    <w:rsid w:val="00755365"/>
    <w:rsid w:val="00756949"/>
    <w:rsid w:val="00756C36"/>
    <w:rsid w:val="00757020"/>
    <w:rsid w:val="00757061"/>
    <w:rsid w:val="00760042"/>
    <w:rsid w:val="007601C8"/>
    <w:rsid w:val="00760F3F"/>
    <w:rsid w:val="0076106F"/>
    <w:rsid w:val="007615FC"/>
    <w:rsid w:val="00762B4D"/>
    <w:rsid w:val="0076355D"/>
    <w:rsid w:val="00764009"/>
    <w:rsid w:val="00765B5C"/>
    <w:rsid w:val="007662D8"/>
    <w:rsid w:val="0076747F"/>
    <w:rsid w:val="00767EE3"/>
    <w:rsid w:val="0077120A"/>
    <w:rsid w:val="00773D79"/>
    <w:rsid w:val="0077402B"/>
    <w:rsid w:val="007763A7"/>
    <w:rsid w:val="007764CD"/>
    <w:rsid w:val="00777C6D"/>
    <w:rsid w:val="00780C18"/>
    <w:rsid w:val="00780D9B"/>
    <w:rsid w:val="00781203"/>
    <w:rsid w:val="00781F75"/>
    <w:rsid w:val="00783ECD"/>
    <w:rsid w:val="0078499C"/>
    <w:rsid w:val="00785037"/>
    <w:rsid w:val="00785443"/>
    <w:rsid w:val="00785C62"/>
    <w:rsid w:val="0078628E"/>
    <w:rsid w:val="00787606"/>
    <w:rsid w:val="007902A3"/>
    <w:rsid w:val="00790F07"/>
    <w:rsid w:val="00791280"/>
    <w:rsid w:val="00792AD6"/>
    <w:rsid w:val="00793ADF"/>
    <w:rsid w:val="0079400D"/>
    <w:rsid w:val="00795458"/>
    <w:rsid w:val="00795A01"/>
    <w:rsid w:val="00795A59"/>
    <w:rsid w:val="00795D3B"/>
    <w:rsid w:val="00796247"/>
    <w:rsid w:val="007A5F9B"/>
    <w:rsid w:val="007A5FCE"/>
    <w:rsid w:val="007B0743"/>
    <w:rsid w:val="007B07FF"/>
    <w:rsid w:val="007B0E11"/>
    <w:rsid w:val="007B12B4"/>
    <w:rsid w:val="007B1512"/>
    <w:rsid w:val="007B2749"/>
    <w:rsid w:val="007B299D"/>
    <w:rsid w:val="007B29E4"/>
    <w:rsid w:val="007B2D5D"/>
    <w:rsid w:val="007B2EA2"/>
    <w:rsid w:val="007B33A9"/>
    <w:rsid w:val="007B4FB8"/>
    <w:rsid w:val="007B5F59"/>
    <w:rsid w:val="007B728C"/>
    <w:rsid w:val="007B7C72"/>
    <w:rsid w:val="007C172F"/>
    <w:rsid w:val="007C2A7C"/>
    <w:rsid w:val="007C4026"/>
    <w:rsid w:val="007C4A8C"/>
    <w:rsid w:val="007C553A"/>
    <w:rsid w:val="007C5B52"/>
    <w:rsid w:val="007C702B"/>
    <w:rsid w:val="007C73DF"/>
    <w:rsid w:val="007C75F2"/>
    <w:rsid w:val="007C7A79"/>
    <w:rsid w:val="007D0250"/>
    <w:rsid w:val="007D0259"/>
    <w:rsid w:val="007D035F"/>
    <w:rsid w:val="007D042C"/>
    <w:rsid w:val="007D0D9F"/>
    <w:rsid w:val="007D1782"/>
    <w:rsid w:val="007D1933"/>
    <w:rsid w:val="007D23A4"/>
    <w:rsid w:val="007D2C62"/>
    <w:rsid w:val="007D2D90"/>
    <w:rsid w:val="007D3300"/>
    <w:rsid w:val="007D38B1"/>
    <w:rsid w:val="007D3952"/>
    <w:rsid w:val="007D40B5"/>
    <w:rsid w:val="007D4DF2"/>
    <w:rsid w:val="007D502D"/>
    <w:rsid w:val="007D6788"/>
    <w:rsid w:val="007D714E"/>
    <w:rsid w:val="007E055A"/>
    <w:rsid w:val="007E0E05"/>
    <w:rsid w:val="007E13D7"/>
    <w:rsid w:val="007E1464"/>
    <w:rsid w:val="007E2811"/>
    <w:rsid w:val="007E3768"/>
    <w:rsid w:val="007E4074"/>
    <w:rsid w:val="007E45C5"/>
    <w:rsid w:val="007E499D"/>
    <w:rsid w:val="007E4EF8"/>
    <w:rsid w:val="007E5844"/>
    <w:rsid w:val="007E748D"/>
    <w:rsid w:val="007E77E4"/>
    <w:rsid w:val="007E7A83"/>
    <w:rsid w:val="007F0309"/>
    <w:rsid w:val="007F05A0"/>
    <w:rsid w:val="007F0B9C"/>
    <w:rsid w:val="007F14D4"/>
    <w:rsid w:val="007F1588"/>
    <w:rsid w:val="007F3616"/>
    <w:rsid w:val="007F3B64"/>
    <w:rsid w:val="007F3F7A"/>
    <w:rsid w:val="007F49AD"/>
    <w:rsid w:val="007F4D51"/>
    <w:rsid w:val="007F4E46"/>
    <w:rsid w:val="007F5934"/>
    <w:rsid w:val="007F60CE"/>
    <w:rsid w:val="007F6CD3"/>
    <w:rsid w:val="007F7821"/>
    <w:rsid w:val="00800124"/>
    <w:rsid w:val="00800932"/>
    <w:rsid w:val="00800A92"/>
    <w:rsid w:val="00801963"/>
    <w:rsid w:val="00801CF7"/>
    <w:rsid w:val="00803F2F"/>
    <w:rsid w:val="008059D2"/>
    <w:rsid w:val="00805A8E"/>
    <w:rsid w:val="008067D1"/>
    <w:rsid w:val="00807AAB"/>
    <w:rsid w:val="00812F5F"/>
    <w:rsid w:val="008132AD"/>
    <w:rsid w:val="00813799"/>
    <w:rsid w:val="00814366"/>
    <w:rsid w:val="0081441B"/>
    <w:rsid w:val="00814683"/>
    <w:rsid w:val="00814996"/>
    <w:rsid w:val="00814D6B"/>
    <w:rsid w:val="0081523A"/>
    <w:rsid w:val="00815BC5"/>
    <w:rsid w:val="00815FD9"/>
    <w:rsid w:val="00816067"/>
    <w:rsid w:val="008163C7"/>
    <w:rsid w:val="008166D6"/>
    <w:rsid w:val="008167C8"/>
    <w:rsid w:val="0081723C"/>
    <w:rsid w:val="00817C55"/>
    <w:rsid w:val="008200BB"/>
    <w:rsid w:val="00820115"/>
    <w:rsid w:val="0082061F"/>
    <w:rsid w:val="00822D68"/>
    <w:rsid w:val="00823582"/>
    <w:rsid w:val="00825AE6"/>
    <w:rsid w:val="008262A7"/>
    <w:rsid w:val="00826C23"/>
    <w:rsid w:val="00827ED0"/>
    <w:rsid w:val="008312C7"/>
    <w:rsid w:val="00833176"/>
    <w:rsid w:val="008374FB"/>
    <w:rsid w:val="00837E45"/>
    <w:rsid w:val="00840167"/>
    <w:rsid w:val="00840315"/>
    <w:rsid w:val="00841348"/>
    <w:rsid w:val="00843FA9"/>
    <w:rsid w:val="008449CD"/>
    <w:rsid w:val="00845880"/>
    <w:rsid w:val="00845E1F"/>
    <w:rsid w:val="00846195"/>
    <w:rsid w:val="0084641B"/>
    <w:rsid w:val="00846FD8"/>
    <w:rsid w:val="00847143"/>
    <w:rsid w:val="00847347"/>
    <w:rsid w:val="00851007"/>
    <w:rsid w:val="00852672"/>
    <w:rsid w:val="008540E0"/>
    <w:rsid w:val="0085435D"/>
    <w:rsid w:val="00854843"/>
    <w:rsid w:val="00854AF7"/>
    <w:rsid w:val="008556CF"/>
    <w:rsid w:val="00855A41"/>
    <w:rsid w:val="00855AA2"/>
    <w:rsid w:val="00855C4C"/>
    <w:rsid w:val="00856767"/>
    <w:rsid w:val="008577F5"/>
    <w:rsid w:val="00857BE7"/>
    <w:rsid w:val="0086059A"/>
    <w:rsid w:val="0086087E"/>
    <w:rsid w:val="00860E21"/>
    <w:rsid w:val="00860F7F"/>
    <w:rsid w:val="00861300"/>
    <w:rsid w:val="0086133B"/>
    <w:rsid w:val="008642C7"/>
    <w:rsid w:val="00865567"/>
    <w:rsid w:val="00867AE6"/>
    <w:rsid w:val="008710EF"/>
    <w:rsid w:val="00871EF3"/>
    <w:rsid w:val="00873067"/>
    <w:rsid w:val="00873D7A"/>
    <w:rsid w:val="008742A1"/>
    <w:rsid w:val="00874854"/>
    <w:rsid w:val="00874F19"/>
    <w:rsid w:val="008804ED"/>
    <w:rsid w:val="00880824"/>
    <w:rsid w:val="00880CB7"/>
    <w:rsid w:val="00880EA2"/>
    <w:rsid w:val="00882F28"/>
    <w:rsid w:val="0088319C"/>
    <w:rsid w:val="0088359C"/>
    <w:rsid w:val="00884981"/>
    <w:rsid w:val="00884AAB"/>
    <w:rsid w:val="00885221"/>
    <w:rsid w:val="00885FFA"/>
    <w:rsid w:val="00886C68"/>
    <w:rsid w:val="00887064"/>
    <w:rsid w:val="00887676"/>
    <w:rsid w:val="0088796E"/>
    <w:rsid w:val="00890FBE"/>
    <w:rsid w:val="0089369F"/>
    <w:rsid w:val="00894665"/>
    <w:rsid w:val="008947DF"/>
    <w:rsid w:val="00894E88"/>
    <w:rsid w:val="00894F4B"/>
    <w:rsid w:val="00895249"/>
    <w:rsid w:val="008954FE"/>
    <w:rsid w:val="00895EE7"/>
    <w:rsid w:val="008967EE"/>
    <w:rsid w:val="00896C86"/>
    <w:rsid w:val="00896CA6"/>
    <w:rsid w:val="00897056"/>
    <w:rsid w:val="008972CE"/>
    <w:rsid w:val="00897AF9"/>
    <w:rsid w:val="008A055F"/>
    <w:rsid w:val="008A0C93"/>
    <w:rsid w:val="008A119E"/>
    <w:rsid w:val="008A1FB9"/>
    <w:rsid w:val="008A458D"/>
    <w:rsid w:val="008A50C3"/>
    <w:rsid w:val="008A5479"/>
    <w:rsid w:val="008A5590"/>
    <w:rsid w:val="008A6113"/>
    <w:rsid w:val="008A7265"/>
    <w:rsid w:val="008A7F2B"/>
    <w:rsid w:val="008B0172"/>
    <w:rsid w:val="008B05BD"/>
    <w:rsid w:val="008B08C2"/>
    <w:rsid w:val="008B0DEF"/>
    <w:rsid w:val="008B139E"/>
    <w:rsid w:val="008B2A3D"/>
    <w:rsid w:val="008B3B6B"/>
    <w:rsid w:val="008B3ED9"/>
    <w:rsid w:val="008B3FE6"/>
    <w:rsid w:val="008B580F"/>
    <w:rsid w:val="008B722B"/>
    <w:rsid w:val="008B7EDE"/>
    <w:rsid w:val="008C0580"/>
    <w:rsid w:val="008C0B7D"/>
    <w:rsid w:val="008C0C20"/>
    <w:rsid w:val="008C18CA"/>
    <w:rsid w:val="008C1AA0"/>
    <w:rsid w:val="008C2372"/>
    <w:rsid w:val="008C2B8B"/>
    <w:rsid w:val="008C33A3"/>
    <w:rsid w:val="008C5F70"/>
    <w:rsid w:val="008C74B6"/>
    <w:rsid w:val="008C7730"/>
    <w:rsid w:val="008D127B"/>
    <w:rsid w:val="008D1880"/>
    <w:rsid w:val="008D2009"/>
    <w:rsid w:val="008D27F1"/>
    <w:rsid w:val="008D2A38"/>
    <w:rsid w:val="008D2ABE"/>
    <w:rsid w:val="008D2B72"/>
    <w:rsid w:val="008D3724"/>
    <w:rsid w:val="008D373B"/>
    <w:rsid w:val="008D4FE6"/>
    <w:rsid w:val="008D66C9"/>
    <w:rsid w:val="008D6A30"/>
    <w:rsid w:val="008D7271"/>
    <w:rsid w:val="008D7E24"/>
    <w:rsid w:val="008E003C"/>
    <w:rsid w:val="008E0265"/>
    <w:rsid w:val="008E29D9"/>
    <w:rsid w:val="008E2B3B"/>
    <w:rsid w:val="008E2DB4"/>
    <w:rsid w:val="008E2DE8"/>
    <w:rsid w:val="008E398D"/>
    <w:rsid w:val="008E3CF2"/>
    <w:rsid w:val="008E5767"/>
    <w:rsid w:val="008E637E"/>
    <w:rsid w:val="008F0BA8"/>
    <w:rsid w:val="008F1176"/>
    <w:rsid w:val="008F1F9D"/>
    <w:rsid w:val="008F2108"/>
    <w:rsid w:val="008F2E61"/>
    <w:rsid w:val="008F3BDE"/>
    <w:rsid w:val="008F4433"/>
    <w:rsid w:val="008F57E5"/>
    <w:rsid w:val="008F58C8"/>
    <w:rsid w:val="008F58ED"/>
    <w:rsid w:val="008F5D28"/>
    <w:rsid w:val="008F74F7"/>
    <w:rsid w:val="008F7753"/>
    <w:rsid w:val="00900031"/>
    <w:rsid w:val="00900D6E"/>
    <w:rsid w:val="00902036"/>
    <w:rsid w:val="0090208A"/>
    <w:rsid w:val="009037F4"/>
    <w:rsid w:val="00903D33"/>
    <w:rsid w:val="00904125"/>
    <w:rsid w:val="009047D5"/>
    <w:rsid w:val="009049B2"/>
    <w:rsid w:val="00904CE4"/>
    <w:rsid w:val="00904EA3"/>
    <w:rsid w:val="0090510F"/>
    <w:rsid w:val="009060C9"/>
    <w:rsid w:val="00906391"/>
    <w:rsid w:val="009070DB"/>
    <w:rsid w:val="00907D85"/>
    <w:rsid w:val="00911CC3"/>
    <w:rsid w:val="00912495"/>
    <w:rsid w:val="0091309E"/>
    <w:rsid w:val="009132BB"/>
    <w:rsid w:val="00913A5A"/>
    <w:rsid w:val="00914998"/>
    <w:rsid w:val="00914E53"/>
    <w:rsid w:val="0091572E"/>
    <w:rsid w:val="00915E20"/>
    <w:rsid w:val="0091608A"/>
    <w:rsid w:val="009178A9"/>
    <w:rsid w:val="00917FCE"/>
    <w:rsid w:val="009203E4"/>
    <w:rsid w:val="009209F2"/>
    <w:rsid w:val="00920B43"/>
    <w:rsid w:val="009211C3"/>
    <w:rsid w:val="0092139C"/>
    <w:rsid w:val="0092188A"/>
    <w:rsid w:val="00921A78"/>
    <w:rsid w:val="00922030"/>
    <w:rsid w:val="0092271D"/>
    <w:rsid w:val="00922C16"/>
    <w:rsid w:val="0092333A"/>
    <w:rsid w:val="0092336D"/>
    <w:rsid w:val="00923A20"/>
    <w:rsid w:val="00923A35"/>
    <w:rsid w:val="00924630"/>
    <w:rsid w:val="009252A1"/>
    <w:rsid w:val="009252D7"/>
    <w:rsid w:val="0092568B"/>
    <w:rsid w:val="009259F0"/>
    <w:rsid w:val="00926131"/>
    <w:rsid w:val="00926ACC"/>
    <w:rsid w:val="00926CB9"/>
    <w:rsid w:val="00927847"/>
    <w:rsid w:val="00927A0B"/>
    <w:rsid w:val="00927E09"/>
    <w:rsid w:val="009300B2"/>
    <w:rsid w:val="009305BB"/>
    <w:rsid w:val="00930948"/>
    <w:rsid w:val="009312B9"/>
    <w:rsid w:val="00932DD0"/>
    <w:rsid w:val="009335BC"/>
    <w:rsid w:val="00934D71"/>
    <w:rsid w:val="00935049"/>
    <w:rsid w:val="00935B7D"/>
    <w:rsid w:val="00936606"/>
    <w:rsid w:val="00936B4E"/>
    <w:rsid w:val="009379A8"/>
    <w:rsid w:val="00940C4C"/>
    <w:rsid w:val="00943556"/>
    <w:rsid w:val="00943602"/>
    <w:rsid w:val="0094461D"/>
    <w:rsid w:val="0094478F"/>
    <w:rsid w:val="00944D0C"/>
    <w:rsid w:val="00945023"/>
    <w:rsid w:val="00945616"/>
    <w:rsid w:val="009458D0"/>
    <w:rsid w:val="00947AC8"/>
    <w:rsid w:val="00947E49"/>
    <w:rsid w:val="009500C5"/>
    <w:rsid w:val="0095056F"/>
    <w:rsid w:val="009506E2"/>
    <w:rsid w:val="00950CDB"/>
    <w:rsid w:val="00950FC3"/>
    <w:rsid w:val="009521D8"/>
    <w:rsid w:val="00953611"/>
    <w:rsid w:val="00955756"/>
    <w:rsid w:val="00955E67"/>
    <w:rsid w:val="009563DB"/>
    <w:rsid w:val="009572F3"/>
    <w:rsid w:val="00957476"/>
    <w:rsid w:val="00962E50"/>
    <w:rsid w:val="009638DB"/>
    <w:rsid w:val="00963BCF"/>
    <w:rsid w:val="00964CB1"/>
    <w:rsid w:val="009654E0"/>
    <w:rsid w:val="009661CD"/>
    <w:rsid w:val="00967084"/>
    <w:rsid w:val="00967A7F"/>
    <w:rsid w:val="00970259"/>
    <w:rsid w:val="00970683"/>
    <w:rsid w:val="00970F02"/>
    <w:rsid w:val="009725B8"/>
    <w:rsid w:val="00973F7F"/>
    <w:rsid w:val="009752C3"/>
    <w:rsid w:val="0097549A"/>
    <w:rsid w:val="00975EFD"/>
    <w:rsid w:val="00977793"/>
    <w:rsid w:val="00977D8A"/>
    <w:rsid w:val="00977F55"/>
    <w:rsid w:val="00980047"/>
    <w:rsid w:val="009808EB"/>
    <w:rsid w:val="00980B0C"/>
    <w:rsid w:val="00980C5B"/>
    <w:rsid w:val="0098163C"/>
    <w:rsid w:val="0098213C"/>
    <w:rsid w:val="009833E9"/>
    <w:rsid w:val="00983A4C"/>
    <w:rsid w:val="00983F36"/>
    <w:rsid w:val="00984867"/>
    <w:rsid w:val="00984F78"/>
    <w:rsid w:val="00985FEC"/>
    <w:rsid w:val="00986140"/>
    <w:rsid w:val="009864A5"/>
    <w:rsid w:val="00986B57"/>
    <w:rsid w:val="00986BA5"/>
    <w:rsid w:val="00991DBA"/>
    <w:rsid w:val="009927E4"/>
    <w:rsid w:val="00993A39"/>
    <w:rsid w:val="00993A83"/>
    <w:rsid w:val="00993D74"/>
    <w:rsid w:val="0099530D"/>
    <w:rsid w:val="00995A8D"/>
    <w:rsid w:val="00995EED"/>
    <w:rsid w:val="00995F34"/>
    <w:rsid w:val="0099624B"/>
    <w:rsid w:val="00996A9E"/>
    <w:rsid w:val="00996AFA"/>
    <w:rsid w:val="00997184"/>
    <w:rsid w:val="009A1466"/>
    <w:rsid w:val="009A15EA"/>
    <w:rsid w:val="009A16ED"/>
    <w:rsid w:val="009A2492"/>
    <w:rsid w:val="009A2881"/>
    <w:rsid w:val="009A2925"/>
    <w:rsid w:val="009A2CB3"/>
    <w:rsid w:val="009A372D"/>
    <w:rsid w:val="009A3B75"/>
    <w:rsid w:val="009A3C82"/>
    <w:rsid w:val="009A3DCB"/>
    <w:rsid w:val="009A45D4"/>
    <w:rsid w:val="009A5804"/>
    <w:rsid w:val="009A5CFB"/>
    <w:rsid w:val="009A5D05"/>
    <w:rsid w:val="009A5DD8"/>
    <w:rsid w:val="009A6048"/>
    <w:rsid w:val="009A7526"/>
    <w:rsid w:val="009B0AB7"/>
    <w:rsid w:val="009B1A5B"/>
    <w:rsid w:val="009B2361"/>
    <w:rsid w:val="009B2E7B"/>
    <w:rsid w:val="009B32DB"/>
    <w:rsid w:val="009B3663"/>
    <w:rsid w:val="009B4FB1"/>
    <w:rsid w:val="009B53AE"/>
    <w:rsid w:val="009B5C25"/>
    <w:rsid w:val="009B6B9B"/>
    <w:rsid w:val="009B6D11"/>
    <w:rsid w:val="009C11EF"/>
    <w:rsid w:val="009C12F8"/>
    <w:rsid w:val="009C12FA"/>
    <w:rsid w:val="009C1767"/>
    <w:rsid w:val="009C219E"/>
    <w:rsid w:val="009C2A6D"/>
    <w:rsid w:val="009C2B6D"/>
    <w:rsid w:val="009C41FF"/>
    <w:rsid w:val="009C4655"/>
    <w:rsid w:val="009C465B"/>
    <w:rsid w:val="009C4AD6"/>
    <w:rsid w:val="009C4D0E"/>
    <w:rsid w:val="009C59A3"/>
    <w:rsid w:val="009C5A42"/>
    <w:rsid w:val="009C5F04"/>
    <w:rsid w:val="009C642A"/>
    <w:rsid w:val="009C6F11"/>
    <w:rsid w:val="009C7119"/>
    <w:rsid w:val="009D0AEE"/>
    <w:rsid w:val="009D16E1"/>
    <w:rsid w:val="009D17BC"/>
    <w:rsid w:val="009D2CA6"/>
    <w:rsid w:val="009D4EEC"/>
    <w:rsid w:val="009D5270"/>
    <w:rsid w:val="009D66CC"/>
    <w:rsid w:val="009D67D3"/>
    <w:rsid w:val="009D6BE9"/>
    <w:rsid w:val="009D6DF7"/>
    <w:rsid w:val="009D78DA"/>
    <w:rsid w:val="009D7BC8"/>
    <w:rsid w:val="009E13C3"/>
    <w:rsid w:val="009E22EF"/>
    <w:rsid w:val="009E293C"/>
    <w:rsid w:val="009E33AE"/>
    <w:rsid w:val="009E36EC"/>
    <w:rsid w:val="009E3989"/>
    <w:rsid w:val="009E3E07"/>
    <w:rsid w:val="009E47C2"/>
    <w:rsid w:val="009E5DE7"/>
    <w:rsid w:val="009E68EB"/>
    <w:rsid w:val="009E71F4"/>
    <w:rsid w:val="009E757B"/>
    <w:rsid w:val="009F0247"/>
    <w:rsid w:val="009F1078"/>
    <w:rsid w:val="009F14CD"/>
    <w:rsid w:val="009F367E"/>
    <w:rsid w:val="009F4912"/>
    <w:rsid w:val="009F49FB"/>
    <w:rsid w:val="009F4BE8"/>
    <w:rsid w:val="009F5AEB"/>
    <w:rsid w:val="009F5CF4"/>
    <w:rsid w:val="009F5EBC"/>
    <w:rsid w:val="009F6006"/>
    <w:rsid w:val="009F667D"/>
    <w:rsid w:val="009F6ABB"/>
    <w:rsid w:val="009F7AC4"/>
    <w:rsid w:val="00A000D9"/>
    <w:rsid w:val="00A006A2"/>
    <w:rsid w:val="00A0078B"/>
    <w:rsid w:val="00A0236B"/>
    <w:rsid w:val="00A0298F"/>
    <w:rsid w:val="00A02A4C"/>
    <w:rsid w:val="00A0385D"/>
    <w:rsid w:val="00A04548"/>
    <w:rsid w:val="00A05624"/>
    <w:rsid w:val="00A05D89"/>
    <w:rsid w:val="00A05F75"/>
    <w:rsid w:val="00A063E3"/>
    <w:rsid w:val="00A06D2E"/>
    <w:rsid w:val="00A10A00"/>
    <w:rsid w:val="00A1125B"/>
    <w:rsid w:val="00A11485"/>
    <w:rsid w:val="00A1167A"/>
    <w:rsid w:val="00A12378"/>
    <w:rsid w:val="00A1281D"/>
    <w:rsid w:val="00A1291F"/>
    <w:rsid w:val="00A137CD"/>
    <w:rsid w:val="00A1557B"/>
    <w:rsid w:val="00A15D1C"/>
    <w:rsid w:val="00A17172"/>
    <w:rsid w:val="00A1789E"/>
    <w:rsid w:val="00A21930"/>
    <w:rsid w:val="00A21D51"/>
    <w:rsid w:val="00A22F71"/>
    <w:rsid w:val="00A230DB"/>
    <w:rsid w:val="00A23811"/>
    <w:rsid w:val="00A239F6"/>
    <w:rsid w:val="00A23A43"/>
    <w:rsid w:val="00A23C0B"/>
    <w:rsid w:val="00A23F59"/>
    <w:rsid w:val="00A242DF"/>
    <w:rsid w:val="00A24D50"/>
    <w:rsid w:val="00A25106"/>
    <w:rsid w:val="00A26832"/>
    <w:rsid w:val="00A27EC5"/>
    <w:rsid w:val="00A30879"/>
    <w:rsid w:val="00A317DB"/>
    <w:rsid w:val="00A31BE6"/>
    <w:rsid w:val="00A31CC6"/>
    <w:rsid w:val="00A32C3E"/>
    <w:rsid w:val="00A32F8D"/>
    <w:rsid w:val="00A32FF2"/>
    <w:rsid w:val="00A33169"/>
    <w:rsid w:val="00A338AA"/>
    <w:rsid w:val="00A344C9"/>
    <w:rsid w:val="00A34ADE"/>
    <w:rsid w:val="00A352E1"/>
    <w:rsid w:val="00A364B5"/>
    <w:rsid w:val="00A36B19"/>
    <w:rsid w:val="00A3730D"/>
    <w:rsid w:val="00A376A9"/>
    <w:rsid w:val="00A379A2"/>
    <w:rsid w:val="00A41A8B"/>
    <w:rsid w:val="00A41CA5"/>
    <w:rsid w:val="00A427CA"/>
    <w:rsid w:val="00A427D3"/>
    <w:rsid w:val="00A42E62"/>
    <w:rsid w:val="00A42EDF"/>
    <w:rsid w:val="00A42F2B"/>
    <w:rsid w:val="00A42F89"/>
    <w:rsid w:val="00A42FC0"/>
    <w:rsid w:val="00A43BB7"/>
    <w:rsid w:val="00A43D64"/>
    <w:rsid w:val="00A44DCF"/>
    <w:rsid w:val="00A44DE7"/>
    <w:rsid w:val="00A44E00"/>
    <w:rsid w:val="00A45E3A"/>
    <w:rsid w:val="00A45F9C"/>
    <w:rsid w:val="00A466BB"/>
    <w:rsid w:val="00A508C9"/>
    <w:rsid w:val="00A52B87"/>
    <w:rsid w:val="00A543AE"/>
    <w:rsid w:val="00A54EA8"/>
    <w:rsid w:val="00A555CB"/>
    <w:rsid w:val="00A5574C"/>
    <w:rsid w:val="00A55E28"/>
    <w:rsid w:val="00A55FF3"/>
    <w:rsid w:val="00A564CC"/>
    <w:rsid w:val="00A56B06"/>
    <w:rsid w:val="00A56EC7"/>
    <w:rsid w:val="00A57BB6"/>
    <w:rsid w:val="00A611F9"/>
    <w:rsid w:val="00A61959"/>
    <w:rsid w:val="00A61F22"/>
    <w:rsid w:val="00A63120"/>
    <w:rsid w:val="00A633A9"/>
    <w:rsid w:val="00A63C75"/>
    <w:rsid w:val="00A640E1"/>
    <w:rsid w:val="00A650B2"/>
    <w:rsid w:val="00A658EE"/>
    <w:rsid w:val="00A661A9"/>
    <w:rsid w:val="00A66566"/>
    <w:rsid w:val="00A70584"/>
    <w:rsid w:val="00A707DD"/>
    <w:rsid w:val="00A7096F"/>
    <w:rsid w:val="00A70E7F"/>
    <w:rsid w:val="00A70F86"/>
    <w:rsid w:val="00A71282"/>
    <w:rsid w:val="00A71740"/>
    <w:rsid w:val="00A728F5"/>
    <w:rsid w:val="00A737CE"/>
    <w:rsid w:val="00A74363"/>
    <w:rsid w:val="00A749A1"/>
    <w:rsid w:val="00A74FF0"/>
    <w:rsid w:val="00A75257"/>
    <w:rsid w:val="00A75808"/>
    <w:rsid w:val="00A771A4"/>
    <w:rsid w:val="00A8081F"/>
    <w:rsid w:val="00A811E7"/>
    <w:rsid w:val="00A82699"/>
    <w:rsid w:val="00A8340B"/>
    <w:rsid w:val="00A83BAB"/>
    <w:rsid w:val="00A840D2"/>
    <w:rsid w:val="00A8436E"/>
    <w:rsid w:val="00A84CB2"/>
    <w:rsid w:val="00A84ED8"/>
    <w:rsid w:val="00A85178"/>
    <w:rsid w:val="00A866FB"/>
    <w:rsid w:val="00A867BE"/>
    <w:rsid w:val="00A87EE2"/>
    <w:rsid w:val="00A87F38"/>
    <w:rsid w:val="00A9146F"/>
    <w:rsid w:val="00A91753"/>
    <w:rsid w:val="00A91924"/>
    <w:rsid w:val="00A92196"/>
    <w:rsid w:val="00A925F6"/>
    <w:rsid w:val="00A92BA9"/>
    <w:rsid w:val="00A93517"/>
    <w:rsid w:val="00A9374A"/>
    <w:rsid w:val="00A93CE7"/>
    <w:rsid w:val="00A9459F"/>
    <w:rsid w:val="00A94B33"/>
    <w:rsid w:val="00A95B8D"/>
    <w:rsid w:val="00A963B6"/>
    <w:rsid w:val="00AA0152"/>
    <w:rsid w:val="00AA054F"/>
    <w:rsid w:val="00AA1071"/>
    <w:rsid w:val="00AA19ED"/>
    <w:rsid w:val="00AA284F"/>
    <w:rsid w:val="00AA2A1E"/>
    <w:rsid w:val="00AA30BB"/>
    <w:rsid w:val="00AA445F"/>
    <w:rsid w:val="00AA451F"/>
    <w:rsid w:val="00AA478A"/>
    <w:rsid w:val="00AA60F6"/>
    <w:rsid w:val="00AA64FD"/>
    <w:rsid w:val="00AA6892"/>
    <w:rsid w:val="00AA6A90"/>
    <w:rsid w:val="00AA6BE2"/>
    <w:rsid w:val="00AA72F7"/>
    <w:rsid w:val="00AA7604"/>
    <w:rsid w:val="00AA7D3F"/>
    <w:rsid w:val="00AB1387"/>
    <w:rsid w:val="00AB14AC"/>
    <w:rsid w:val="00AB1942"/>
    <w:rsid w:val="00AB1D80"/>
    <w:rsid w:val="00AB292F"/>
    <w:rsid w:val="00AB5708"/>
    <w:rsid w:val="00AB5713"/>
    <w:rsid w:val="00AB735C"/>
    <w:rsid w:val="00AB7924"/>
    <w:rsid w:val="00AB7A94"/>
    <w:rsid w:val="00AC01FA"/>
    <w:rsid w:val="00AC0207"/>
    <w:rsid w:val="00AC0A1A"/>
    <w:rsid w:val="00AC0C12"/>
    <w:rsid w:val="00AC0CCC"/>
    <w:rsid w:val="00AC0DA3"/>
    <w:rsid w:val="00AC183A"/>
    <w:rsid w:val="00AC194F"/>
    <w:rsid w:val="00AC2E33"/>
    <w:rsid w:val="00AC375C"/>
    <w:rsid w:val="00AC3CA9"/>
    <w:rsid w:val="00AC48D5"/>
    <w:rsid w:val="00AC493C"/>
    <w:rsid w:val="00AC4E46"/>
    <w:rsid w:val="00AC5610"/>
    <w:rsid w:val="00AC6CE1"/>
    <w:rsid w:val="00AC712A"/>
    <w:rsid w:val="00AD1140"/>
    <w:rsid w:val="00AD1792"/>
    <w:rsid w:val="00AD24F3"/>
    <w:rsid w:val="00AD3B4A"/>
    <w:rsid w:val="00AD51E3"/>
    <w:rsid w:val="00AD6BF6"/>
    <w:rsid w:val="00AD7183"/>
    <w:rsid w:val="00AD7CD8"/>
    <w:rsid w:val="00AD7E4E"/>
    <w:rsid w:val="00AE024D"/>
    <w:rsid w:val="00AE0402"/>
    <w:rsid w:val="00AE26AC"/>
    <w:rsid w:val="00AE29E1"/>
    <w:rsid w:val="00AE2B0F"/>
    <w:rsid w:val="00AE3683"/>
    <w:rsid w:val="00AE3CAB"/>
    <w:rsid w:val="00AE3F1A"/>
    <w:rsid w:val="00AE4202"/>
    <w:rsid w:val="00AE444A"/>
    <w:rsid w:val="00AE4EB5"/>
    <w:rsid w:val="00AE5BF5"/>
    <w:rsid w:val="00AE5CF4"/>
    <w:rsid w:val="00AE5FA6"/>
    <w:rsid w:val="00AE606F"/>
    <w:rsid w:val="00AE6516"/>
    <w:rsid w:val="00AE6680"/>
    <w:rsid w:val="00AE676C"/>
    <w:rsid w:val="00AE741D"/>
    <w:rsid w:val="00AE774C"/>
    <w:rsid w:val="00AE7815"/>
    <w:rsid w:val="00AF2070"/>
    <w:rsid w:val="00AF2252"/>
    <w:rsid w:val="00AF2F43"/>
    <w:rsid w:val="00AF32F6"/>
    <w:rsid w:val="00AF358B"/>
    <w:rsid w:val="00AF3FCF"/>
    <w:rsid w:val="00AF4062"/>
    <w:rsid w:val="00AF5369"/>
    <w:rsid w:val="00AF59AE"/>
    <w:rsid w:val="00AF7175"/>
    <w:rsid w:val="00AF739D"/>
    <w:rsid w:val="00AF7542"/>
    <w:rsid w:val="00AF7615"/>
    <w:rsid w:val="00AF7C9B"/>
    <w:rsid w:val="00B00A4F"/>
    <w:rsid w:val="00B00D0D"/>
    <w:rsid w:val="00B00D59"/>
    <w:rsid w:val="00B01F76"/>
    <w:rsid w:val="00B028F3"/>
    <w:rsid w:val="00B03C02"/>
    <w:rsid w:val="00B05B0A"/>
    <w:rsid w:val="00B05D1D"/>
    <w:rsid w:val="00B0651A"/>
    <w:rsid w:val="00B06ECD"/>
    <w:rsid w:val="00B06F8A"/>
    <w:rsid w:val="00B1001E"/>
    <w:rsid w:val="00B10CD6"/>
    <w:rsid w:val="00B11902"/>
    <w:rsid w:val="00B13C43"/>
    <w:rsid w:val="00B14A10"/>
    <w:rsid w:val="00B15283"/>
    <w:rsid w:val="00B152E5"/>
    <w:rsid w:val="00B16CDF"/>
    <w:rsid w:val="00B16CE7"/>
    <w:rsid w:val="00B16D28"/>
    <w:rsid w:val="00B17396"/>
    <w:rsid w:val="00B174F1"/>
    <w:rsid w:val="00B20559"/>
    <w:rsid w:val="00B20915"/>
    <w:rsid w:val="00B210B6"/>
    <w:rsid w:val="00B21CC4"/>
    <w:rsid w:val="00B21DE1"/>
    <w:rsid w:val="00B221B5"/>
    <w:rsid w:val="00B2444A"/>
    <w:rsid w:val="00B244B3"/>
    <w:rsid w:val="00B24B73"/>
    <w:rsid w:val="00B25314"/>
    <w:rsid w:val="00B2548F"/>
    <w:rsid w:val="00B25FA3"/>
    <w:rsid w:val="00B27821"/>
    <w:rsid w:val="00B31515"/>
    <w:rsid w:val="00B31AFA"/>
    <w:rsid w:val="00B31C34"/>
    <w:rsid w:val="00B31D32"/>
    <w:rsid w:val="00B327CD"/>
    <w:rsid w:val="00B33901"/>
    <w:rsid w:val="00B3434E"/>
    <w:rsid w:val="00B34856"/>
    <w:rsid w:val="00B3608F"/>
    <w:rsid w:val="00B36402"/>
    <w:rsid w:val="00B365DD"/>
    <w:rsid w:val="00B368CE"/>
    <w:rsid w:val="00B4016E"/>
    <w:rsid w:val="00B407BD"/>
    <w:rsid w:val="00B42458"/>
    <w:rsid w:val="00B426C6"/>
    <w:rsid w:val="00B42A1A"/>
    <w:rsid w:val="00B43F7D"/>
    <w:rsid w:val="00B44555"/>
    <w:rsid w:val="00B448D8"/>
    <w:rsid w:val="00B44B36"/>
    <w:rsid w:val="00B45498"/>
    <w:rsid w:val="00B457F6"/>
    <w:rsid w:val="00B45F77"/>
    <w:rsid w:val="00B46096"/>
    <w:rsid w:val="00B46317"/>
    <w:rsid w:val="00B4640B"/>
    <w:rsid w:val="00B47346"/>
    <w:rsid w:val="00B500C3"/>
    <w:rsid w:val="00B52648"/>
    <w:rsid w:val="00B528B5"/>
    <w:rsid w:val="00B52D74"/>
    <w:rsid w:val="00B53EE1"/>
    <w:rsid w:val="00B54553"/>
    <w:rsid w:val="00B54E03"/>
    <w:rsid w:val="00B54E21"/>
    <w:rsid w:val="00B54F65"/>
    <w:rsid w:val="00B557D1"/>
    <w:rsid w:val="00B55DCB"/>
    <w:rsid w:val="00B56260"/>
    <w:rsid w:val="00B56E26"/>
    <w:rsid w:val="00B57193"/>
    <w:rsid w:val="00B579A1"/>
    <w:rsid w:val="00B57BB2"/>
    <w:rsid w:val="00B60335"/>
    <w:rsid w:val="00B603C8"/>
    <w:rsid w:val="00B606E3"/>
    <w:rsid w:val="00B61123"/>
    <w:rsid w:val="00B61383"/>
    <w:rsid w:val="00B61C62"/>
    <w:rsid w:val="00B61CB7"/>
    <w:rsid w:val="00B631EE"/>
    <w:rsid w:val="00B6359F"/>
    <w:rsid w:val="00B6450C"/>
    <w:rsid w:val="00B6476F"/>
    <w:rsid w:val="00B6519F"/>
    <w:rsid w:val="00B66006"/>
    <w:rsid w:val="00B67111"/>
    <w:rsid w:val="00B67312"/>
    <w:rsid w:val="00B6797C"/>
    <w:rsid w:val="00B67C37"/>
    <w:rsid w:val="00B67D4F"/>
    <w:rsid w:val="00B7055D"/>
    <w:rsid w:val="00B706BB"/>
    <w:rsid w:val="00B70AD9"/>
    <w:rsid w:val="00B70B62"/>
    <w:rsid w:val="00B71369"/>
    <w:rsid w:val="00B716A5"/>
    <w:rsid w:val="00B720AC"/>
    <w:rsid w:val="00B73218"/>
    <w:rsid w:val="00B73AC5"/>
    <w:rsid w:val="00B73C0B"/>
    <w:rsid w:val="00B74173"/>
    <w:rsid w:val="00B741E2"/>
    <w:rsid w:val="00B76E6D"/>
    <w:rsid w:val="00B77941"/>
    <w:rsid w:val="00B80A85"/>
    <w:rsid w:val="00B81FDA"/>
    <w:rsid w:val="00B8241C"/>
    <w:rsid w:val="00B82630"/>
    <w:rsid w:val="00B83F01"/>
    <w:rsid w:val="00B85367"/>
    <w:rsid w:val="00B863AD"/>
    <w:rsid w:val="00B86661"/>
    <w:rsid w:val="00B86A27"/>
    <w:rsid w:val="00B86ECA"/>
    <w:rsid w:val="00B86F16"/>
    <w:rsid w:val="00B87696"/>
    <w:rsid w:val="00B876B1"/>
    <w:rsid w:val="00B87786"/>
    <w:rsid w:val="00B90BF8"/>
    <w:rsid w:val="00B95735"/>
    <w:rsid w:val="00B95C40"/>
    <w:rsid w:val="00B968AF"/>
    <w:rsid w:val="00B971DA"/>
    <w:rsid w:val="00BA01CE"/>
    <w:rsid w:val="00BA23B5"/>
    <w:rsid w:val="00BA2430"/>
    <w:rsid w:val="00BA26BE"/>
    <w:rsid w:val="00BA282A"/>
    <w:rsid w:val="00BA2C49"/>
    <w:rsid w:val="00BA5032"/>
    <w:rsid w:val="00BA55F6"/>
    <w:rsid w:val="00BA585D"/>
    <w:rsid w:val="00BA6781"/>
    <w:rsid w:val="00BA6B1A"/>
    <w:rsid w:val="00BA7DA9"/>
    <w:rsid w:val="00BB007D"/>
    <w:rsid w:val="00BB0E16"/>
    <w:rsid w:val="00BB17B1"/>
    <w:rsid w:val="00BB26C8"/>
    <w:rsid w:val="00BB4430"/>
    <w:rsid w:val="00BB4715"/>
    <w:rsid w:val="00BB5568"/>
    <w:rsid w:val="00BB55BE"/>
    <w:rsid w:val="00BB59AB"/>
    <w:rsid w:val="00BB5DF6"/>
    <w:rsid w:val="00BB6610"/>
    <w:rsid w:val="00BB752E"/>
    <w:rsid w:val="00BC005F"/>
    <w:rsid w:val="00BC1965"/>
    <w:rsid w:val="00BC3BB5"/>
    <w:rsid w:val="00BC3D6A"/>
    <w:rsid w:val="00BC61F0"/>
    <w:rsid w:val="00BC6990"/>
    <w:rsid w:val="00BC7A34"/>
    <w:rsid w:val="00BD0DC4"/>
    <w:rsid w:val="00BD1BB4"/>
    <w:rsid w:val="00BD324C"/>
    <w:rsid w:val="00BD3995"/>
    <w:rsid w:val="00BD41B3"/>
    <w:rsid w:val="00BD4E36"/>
    <w:rsid w:val="00BD54A5"/>
    <w:rsid w:val="00BD5F57"/>
    <w:rsid w:val="00BD65F2"/>
    <w:rsid w:val="00BD700F"/>
    <w:rsid w:val="00BD70EC"/>
    <w:rsid w:val="00BD7502"/>
    <w:rsid w:val="00BD753B"/>
    <w:rsid w:val="00BD764D"/>
    <w:rsid w:val="00BD7979"/>
    <w:rsid w:val="00BD7E07"/>
    <w:rsid w:val="00BE01D2"/>
    <w:rsid w:val="00BE1E04"/>
    <w:rsid w:val="00BE2397"/>
    <w:rsid w:val="00BE54D7"/>
    <w:rsid w:val="00BE5D28"/>
    <w:rsid w:val="00BE6F11"/>
    <w:rsid w:val="00BE769E"/>
    <w:rsid w:val="00BE7D3A"/>
    <w:rsid w:val="00BF01F2"/>
    <w:rsid w:val="00BF0CF7"/>
    <w:rsid w:val="00BF0D08"/>
    <w:rsid w:val="00BF2358"/>
    <w:rsid w:val="00BF28F3"/>
    <w:rsid w:val="00BF2B89"/>
    <w:rsid w:val="00BF30E8"/>
    <w:rsid w:val="00BF3589"/>
    <w:rsid w:val="00BF3C92"/>
    <w:rsid w:val="00BF51B7"/>
    <w:rsid w:val="00BF5486"/>
    <w:rsid w:val="00BF5804"/>
    <w:rsid w:val="00BF6788"/>
    <w:rsid w:val="00BF6A54"/>
    <w:rsid w:val="00BF7086"/>
    <w:rsid w:val="00BF777A"/>
    <w:rsid w:val="00C00B15"/>
    <w:rsid w:val="00C01B95"/>
    <w:rsid w:val="00C0287A"/>
    <w:rsid w:val="00C030FD"/>
    <w:rsid w:val="00C0459D"/>
    <w:rsid w:val="00C0506F"/>
    <w:rsid w:val="00C05B56"/>
    <w:rsid w:val="00C05B59"/>
    <w:rsid w:val="00C06351"/>
    <w:rsid w:val="00C067E5"/>
    <w:rsid w:val="00C07C61"/>
    <w:rsid w:val="00C07CF8"/>
    <w:rsid w:val="00C100D6"/>
    <w:rsid w:val="00C10934"/>
    <w:rsid w:val="00C1157E"/>
    <w:rsid w:val="00C13073"/>
    <w:rsid w:val="00C1312A"/>
    <w:rsid w:val="00C14B6C"/>
    <w:rsid w:val="00C14CA8"/>
    <w:rsid w:val="00C152FE"/>
    <w:rsid w:val="00C15D6C"/>
    <w:rsid w:val="00C15F80"/>
    <w:rsid w:val="00C16091"/>
    <w:rsid w:val="00C16823"/>
    <w:rsid w:val="00C17079"/>
    <w:rsid w:val="00C174F1"/>
    <w:rsid w:val="00C1750A"/>
    <w:rsid w:val="00C1772A"/>
    <w:rsid w:val="00C21B0E"/>
    <w:rsid w:val="00C22772"/>
    <w:rsid w:val="00C22B1C"/>
    <w:rsid w:val="00C24062"/>
    <w:rsid w:val="00C251DC"/>
    <w:rsid w:val="00C2598A"/>
    <w:rsid w:val="00C26232"/>
    <w:rsid w:val="00C26AB7"/>
    <w:rsid w:val="00C308D8"/>
    <w:rsid w:val="00C309C1"/>
    <w:rsid w:val="00C316CF"/>
    <w:rsid w:val="00C31B58"/>
    <w:rsid w:val="00C323B3"/>
    <w:rsid w:val="00C32782"/>
    <w:rsid w:val="00C33B6B"/>
    <w:rsid w:val="00C3591C"/>
    <w:rsid w:val="00C35DDF"/>
    <w:rsid w:val="00C3630D"/>
    <w:rsid w:val="00C368A3"/>
    <w:rsid w:val="00C372EE"/>
    <w:rsid w:val="00C3783B"/>
    <w:rsid w:val="00C418EF"/>
    <w:rsid w:val="00C41BA4"/>
    <w:rsid w:val="00C4265B"/>
    <w:rsid w:val="00C42C92"/>
    <w:rsid w:val="00C4341D"/>
    <w:rsid w:val="00C43D34"/>
    <w:rsid w:val="00C441D0"/>
    <w:rsid w:val="00C44382"/>
    <w:rsid w:val="00C4488D"/>
    <w:rsid w:val="00C4533C"/>
    <w:rsid w:val="00C45AE7"/>
    <w:rsid w:val="00C45E39"/>
    <w:rsid w:val="00C46460"/>
    <w:rsid w:val="00C46595"/>
    <w:rsid w:val="00C46C91"/>
    <w:rsid w:val="00C47545"/>
    <w:rsid w:val="00C47CF2"/>
    <w:rsid w:val="00C47E9B"/>
    <w:rsid w:val="00C50015"/>
    <w:rsid w:val="00C50756"/>
    <w:rsid w:val="00C5094C"/>
    <w:rsid w:val="00C50CA2"/>
    <w:rsid w:val="00C51A04"/>
    <w:rsid w:val="00C5207D"/>
    <w:rsid w:val="00C522A1"/>
    <w:rsid w:val="00C533E8"/>
    <w:rsid w:val="00C53F46"/>
    <w:rsid w:val="00C54357"/>
    <w:rsid w:val="00C548BC"/>
    <w:rsid w:val="00C55640"/>
    <w:rsid w:val="00C55A12"/>
    <w:rsid w:val="00C55AE8"/>
    <w:rsid w:val="00C565D6"/>
    <w:rsid w:val="00C57197"/>
    <w:rsid w:val="00C60C37"/>
    <w:rsid w:val="00C61C76"/>
    <w:rsid w:val="00C61F22"/>
    <w:rsid w:val="00C62410"/>
    <w:rsid w:val="00C6254B"/>
    <w:rsid w:val="00C628AC"/>
    <w:rsid w:val="00C62A2A"/>
    <w:rsid w:val="00C63EED"/>
    <w:rsid w:val="00C6506C"/>
    <w:rsid w:val="00C654AE"/>
    <w:rsid w:val="00C65BD6"/>
    <w:rsid w:val="00C65E71"/>
    <w:rsid w:val="00C66488"/>
    <w:rsid w:val="00C66C91"/>
    <w:rsid w:val="00C67DE4"/>
    <w:rsid w:val="00C71932"/>
    <w:rsid w:val="00C73988"/>
    <w:rsid w:val="00C73DBF"/>
    <w:rsid w:val="00C74268"/>
    <w:rsid w:val="00C748DF"/>
    <w:rsid w:val="00C74E72"/>
    <w:rsid w:val="00C75034"/>
    <w:rsid w:val="00C753D1"/>
    <w:rsid w:val="00C75684"/>
    <w:rsid w:val="00C75DDC"/>
    <w:rsid w:val="00C76166"/>
    <w:rsid w:val="00C7682F"/>
    <w:rsid w:val="00C778C5"/>
    <w:rsid w:val="00C80F76"/>
    <w:rsid w:val="00C8112E"/>
    <w:rsid w:val="00C81230"/>
    <w:rsid w:val="00C8153E"/>
    <w:rsid w:val="00C8181B"/>
    <w:rsid w:val="00C81D1A"/>
    <w:rsid w:val="00C82675"/>
    <w:rsid w:val="00C8303E"/>
    <w:rsid w:val="00C83C5A"/>
    <w:rsid w:val="00C843CB"/>
    <w:rsid w:val="00C8454F"/>
    <w:rsid w:val="00C8460C"/>
    <w:rsid w:val="00C84AB4"/>
    <w:rsid w:val="00C84BC9"/>
    <w:rsid w:val="00C854F6"/>
    <w:rsid w:val="00C85B81"/>
    <w:rsid w:val="00C864D2"/>
    <w:rsid w:val="00C8692D"/>
    <w:rsid w:val="00C87045"/>
    <w:rsid w:val="00C87245"/>
    <w:rsid w:val="00C8730B"/>
    <w:rsid w:val="00C877FB"/>
    <w:rsid w:val="00C87ACC"/>
    <w:rsid w:val="00C9231F"/>
    <w:rsid w:val="00C9259B"/>
    <w:rsid w:val="00C93E19"/>
    <w:rsid w:val="00C94149"/>
    <w:rsid w:val="00C9462F"/>
    <w:rsid w:val="00C94AAC"/>
    <w:rsid w:val="00C94BAE"/>
    <w:rsid w:val="00C95455"/>
    <w:rsid w:val="00C96E51"/>
    <w:rsid w:val="00C9749B"/>
    <w:rsid w:val="00C9750E"/>
    <w:rsid w:val="00C978B3"/>
    <w:rsid w:val="00C97A6C"/>
    <w:rsid w:val="00CA15F3"/>
    <w:rsid w:val="00CA1AF3"/>
    <w:rsid w:val="00CA25D2"/>
    <w:rsid w:val="00CA3335"/>
    <w:rsid w:val="00CA3ADB"/>
    <w:rsid w:val="00CA3E63"/>
    <w:rsid w:val="00CA51C7"/>
    <w:rsid w:val="00CA64A8"/>
    <w:rsid w:val="00CA6797"/>
    <w:rsid w:val="00CA6ACF"/>
    <w:rsid w:val="00CA70EA"/>
    <w:rsid w:val="00CA79DE"/>
    <w:rsid w:val="00CA7C6C"/>
    <w:rsid w:val="00CB2343"/>
    <w:rsid w:val="00CB2732"/>
    <w:rsid w:val="00CB3B75"/>
    <w:rsid w:val="00CB3DCF"/>
    <w:rsid w:val="00CB3F4B"/>
    <w:rsid w:val="00CB3FE1"/>
    <w:rsid w:val="00CB4040"/>
    <w:rsid w:val="00CB4F66"/>
    <w:rsid w:val="00CB5DFD"/>
    <w:rsid w:val="00CB5F17"/>
    <w:rsid w:val="00CB5F22"/>
    <w:rsid w:val="00CB611F"/>
    <w:rsid w:val="00CB6D39"/>
    <w:rsid w:val="00CB6D93"/>
    <w:rsid w:val="00CB73D9"/>
    <w:rsid w:val="00CB7671"/>
    <w:rsid w:val="00CB7FE8"/>
    <w:rsid w:val="00CC0CE1"/>
    <w:rsid w:val="00CC11BD"/>
    <w:rsid w:val="00CC1AEF"/>
    <w:rsid w:val="00CC1B22"/>
    <w:rsid w:val="00CC32BC"/>
    <w:rsid w:val="00CC33B0"/>
    <w:rsid w:val="00CC342B"/>
    <w:rsid w:val="00CC3F84"/>
    <w:rsid w:val="00CC53AE"/>
    <w:rsid w:val="00CC5729"/>
    <w:rsid w:val="00CC5CA4"/>
    <w:rsid w:val="00CC62A5"/>
    <w:rsid w:val="00CC64F9"/>
    <w:rsid w:val="00CC6537"/>
    <w:rsid w:val="00CC73F0"/>
    <w:rsid w:val="00CD0235"/>
    <w:rsid w:val="00CD07F9"/>
    <w:rsid w:val="00CD1E61"/>
    <w:rsid w:val="00CD368E"/>
    <w:rsid w:val="00CD4A53"/>
    <w:rsid w:val="00CD4FBC"/>
    <w:rsid w:val="00CD61A3"/>
    <w:rsid w:val="00CD6797"/>
    <w:rsid w:val="00CD6E30"/>
    <w:rsid w:val="00CD7E40"/>
    <w:rsid w:val="00CE04D8"/>
    <w:rsid w:val="00CE151C"/>
    <w:rsid w:val="00CE2414"/>
    <w:rsid w:val="00CE34C5"/>
    <w:rsid w:val="00CE3BBD"/>
    <w:rsid w:val="00CE4CBF"/>
    <w:rsid w:val="00CE4D6D"/>
    <w:rsid w:val="00CE4FF6"/>
    <w:rsid w:val="00CE5086"/>
    <w:rsid w:val="00CE572C"/>
    <w:rsid w:val="00CE5F07"/>
    <w:rsid w:val="00CE60EA"/>
    <w:rsid w:val="00CE7BCD"/>
    <w:rsid w:val="00CE7BE1"/>
    <w:rsid w:val="00CE7D3F"/>
    <w:rsid w:val="00CF0F6B"/>
    <w:rsid w:val="00CF29A9"/>
    <w:rsid w:val="00CF2A79"/>
    <w:rsid w:val="00CF3341"/>
    <w:rsid w:val="00CF36BA"/>
    <w:rsid w:val="00CF3FC1"/>
    <w:rsid w:val="00CF4BDF"/>
    <w:rsid w:val="00CF6710"/>
    <w:rsid w:val="00CF6D84"/>
    <w:rsid w:val="00CF76C9"/>
    <w:rsid w:val="00CF7A71"/>
    <w:rsid w:val="00D00248"/>
    <w:rsid w:val="00D00DB4"/>
    <w:rsid w:val="00D010B5"/>
    <w:rsid w:val="00D02437"/>
    <w:rsid w:val="00D024B5"/>
    <w:rsid w:val="00D02EE8"/>
    <w:rsid w:val="00D02FCF"/>
    <w:rsid w:val="00D034C9"/>
    <w:rsid w:val="00D035ED"/>
    <w:rsid w:val="00D03B12"/>
    <w:rsid w:val="00D03E7F"/>
    <w:rsid w:val="00D04107"/>
    <w:rsid w:val="00D05539"/>
    <w:rsid w:val="00D0722D"/>
    <w:rsid w:val="00D104E0"/>
    <w:rsid w:val="00D109FD"/>
    <w:rsid w:val="00D110EA"/>
    <w:rsid w:val="00D116AA"/>
    <w:rsid w:val="00D116D1"/>
    <w:rsid w:val="00D11A31"/>
    <w:rsid w:val="00D11AE7"/>
    <w:rsid w:val="00D13A43"/>
    <w:rsid w:val="00D1427B"/>
    <w:rsid w:val="00D1530C"/>
    <w:rsid w:val="00D153C3"/>
    <w:rsid w:val="00D156DC"/>
    <w:rsid w:val="00D15D18"/>
    <w:rsid w:val="00D16253"/>
    <w:rsid w:val="00D164AE"/>
    <w:rsid w:val="00D17442"/>
    <w:rsid w:val="00D20918"/>
    <w:rsid w:val="00D20FE8"/>
    <w:rsid w:val="00D2137B"/>
    <w:rsid w:val="00D219BE"/>
    <w:rsid w:val="00D21DD3"/>
    <w:rsid w:val="00D226D5"/>
    <w:rsid w:val="00D23164"/>
    <w:rsid w:val="00D23A51"/>
    <w:rsid w:val="00D24036"/>
    <w:rsid w:val="00D243F5"/>
    <w:rsid w:val="00D244D5"/>
    <w:rsid w:val="00D25663"/>
    <w:rsid w:val="00D2595B"/>
    <w:rsid w:val="00D25960"/>
    <w:rsid w:val="00D25ED9"/>
    <w:rsid w:val="00D262D7"/>
    <w:rsid w:val="00D277CC"/>
    <w:rsid w:val="00D27C27"/>
    <w:rsid w:val="00D27EB6"/>
    <w:rsid w:val="00D309D7"/>
    <w:rsid w:val="00D31EC9"/>
    <w:rsid w:val="00D32868"/>
    <w:rsid w:val="00D33141"/>
    <w:rsid w:val="00D33B2A"/>
    <w:rsid w:val="00D34E2A"/>
    <w:rsid w:val="00D35299"/>
    <w:rsid w:val="00D3593B"/>
    <w:rsid w:val="00D3647B"/>
    <w:rsid w:val="00D36646"/>
    <w:rsid w:val="00D37186"/>
    <w:rsid w:val="00D379E5"/>
    <w:rsid w:val="00D37EF0"/>
    <w:rsid w:val="00D400C1"/>
    <w:rsid w:val="00D41703"/>
    <w:rsid w:val="00D41CDC"/>
    <w:rsid w:val="00D41F5E"/>
    <w:rsid w:val="00D42EEC"/>
    <w:rsid w:val="00D43982"/>
    <w:rsid w:val="00D43ABB"/>
    <w:rsid w:val="00D43B53"/>
    <w:rsid w:val="00D44175"/>
    <w:rsid w:val="00D45601"/>
    <w:rsid w:val="00D45A91"/>
    <w:rsid w:val="00D45D2E"/>
    <w:rsid w:val="00D46CE4"/>
    <w:rsid w:val="00D47488"/>
    <w:rsid w:val="00D51BEF"/>
    <w:rsid w:val="00D53711"/>
    <w:rsid w:val="00D53D16"/>
    <w:rsid w:val="00D562C8"/>
    <w:rsid w:val="00D56477"/>
    <w:rsid w:val="00D5681C"/>
    <w:rsid w:val="00D60D9F"/>
    <w:rsid w:val="00D610B5"/>
    <w:rsid w:val="00D619F9"/>
    <w:rsid w:val="00D624EC"/>
    <w:rsid w:val="00D625DA"/>
    <w:rsid w:val="00D63492"/>
    <w:rsid w:val="00D705DA"/>
    <w:rsid w:val="00D7062C"/>
    <w:rsid w:val="00D708C7"/>
    <w:rsid w:val="00D7181D"/>
    <w:rsid w:val="00D723B1"/>
    <w:rsid w:val="00D73C0A"/>
    <w:rsid w:val="00D7418D"/>
    <w:rsid w:val="00D753BE"/>
    <w:rsid w:val="00D75C26"/>
    <w:rsid w:val="00D76162"/>
    <w:rsid w:val="00D76340"/>
    <w:rsid w:val="00D76DBC"/>
    <w:rsid w:val="00D77A3E"/>
    <w:rsid w:val="00D805DD"/>
    <w:rsid w:val="00D80BD5"/>
    <w:rsid w:val="00D81CC9"/>
    <w:rsid w:val="00D8239E"/>
    <w:rsid w:val="00D828FE"/>
    <w:rsid w:val="00D83261"/>
    <w:rsid w:val="00D83BC1"/>
    <w:rsid w:val="00D84562"/>
    <w:rsid w:val="00D84981"/>
    <w:rsid w:val="00D84C59"/>
    <w:rsid w:val="00D85C50"/>
    <w:rsid w:val="00D85E47"/>
    <w:rsid w:val="00D86425"/>
    <w:rsid w:val="00D86C22"/>
    <w:rsid w:val="00D873C9"/>
    <w:rsid w:val="00D902CA"/>
    <w:rsid w:val="00D90AC7"/>
    <w:rsid w:val="00D91594"/>
    <w:rsid w:val="00D917F6"/>
    <w:rsid w:val="00D92AC4"/>
    <w:rsid w:val="00D95343"/>
    <w:rsid w:val="00D95CB1"/>
    <w:rsid w:val="00D95E61"/>
    <w:rsid w:val="00D979A2"/>
    <w:rsid w:val="00DA0BC4"/>
    <w:rsid w:val="00DA2A47"/>
    <w:rsid w:val="00DA2C35"/>
    <w:rsid w:val="00DA3DC4"/>
    <w:rsid w:val="00DA4E6E"/>
    <w:rsid w:val="00DA72B7"/>
    <w:rsid w:val="00DA736F"/>
    <w:rsid w:val="00DA7445"/>
    <w:rsid w:val="00DA7847"/>
    <w:rsid w:val="00DB08A5"/>
    <w:rsid w:val="00DB0F99"/>
    <w:rsid w:val="00DB0FF5"/>
    <w:rsid w:val="00DB1317"/>
    <w:rsid w:val="00DB1B03"/>
    <w:rsid w:val="00DB2072"/>
    <w:rsid w:val="00DB2392"/>
    <w:rsid w:val="00DB2943"/>
    <w:rsid w:val="00DB2D4C"/>
    <w:rsid w:val="00DB339E"/>
    <w:rsid w:val="00DB4110"/>
    <w:rsid w:val="00DB50AF"/>
    <w:rsid w:val="00DB50B6"/>
    <w:rsid w:val="00DB5195"/>
    <w:rsid w:val="00DB565F"/>
    <w:rsid w:val="00DB5ABC"/>
    <w:rsid w:val="00DB5B82"/>
    <w:rsid w:val="00DB60A4"/>
    <w:rsid w:val="00DB6C1D"/>
    <w:rsid w:val="00DB750E"/>
    <w:rsid w:val="00DC06FC"/>
    <w:rsid w:val="00DC0716"/>
    <w:rsid w:val="00DC13ED"/>
    <w:rsid w:val="00DC143F"/>
    <w:rsid w:val="00DC1713"/>
    <w:rsid w:val="00DC1D34"/>
    <w:rsid w:val="00DC1FDF"/>
    <w:rsid w:val="00DC2B9B"/>
    <w:rsid w:val="00DC2D82"/>
    <w:rsid w:val="00DC34E6"/>
    <w:rsid w:val="00DC3772"/>
    <w:rsid w:val="00DC5F64"/>
    <w:rsid w:val="00DC6816"/>
    <w:rsid w:val="00DC7A2A"/>
    <w:rsid w:val="00DC7A80"/>
    <w:rsid w:val="00DD0271"/>
    <w:rsid w:val="00DD03B4"/>
    <w:rsid w:val="00DD1194"/>
    <w:rsid w:val="00DD186C"/>
    <w:rsid w:val="00DD2479"/>
    <w:rsid w:val="00DD3C5D"/>
    <w:rsid w:val="00DD3FAF"/>
    <w:rsid w:val="00DD454E"/>
    <w:rsid w:val="00DD5465"/>
    <w:rsid w:val="00DD5C51"/>
    <w:rsid w:val="00DE0971"/>
    <w:rsid w:val="00DE18FE"/>
    <w:rsid w:val="00DE1EFF"/>
    <w:rsid w:val="00DE1FB7"/>
    <w:rsid w:val="00DE3375"/>
    <w:rsid w:val="00DE353E"/>
    <w:rsid w:val="00DE3CCA"/>
    <w:rsid w:val="00DE3D62"/>
    <w:rsid w:val="00DE43C1"/>
    <w:rsid w:val="00DE6493"/>
    <w:rsid w:val="00DE6D56"/>
    <w:rsid w:val="00DE75C9"/>
    <w:rsid w:val="00DE7D1F"/>
    <w:rsid w:val="00DE7D81"/>
    <w:rsid w:val="00DF0856"/>
    <w:rsid w:val="00DF0A63"/>
    <w:rsid w:val="00DF1BF6"/>
    <w:rsid w:val="00DF300A"/>
    <w:rsid w:val="00DF38BA"/>
    <w:rsid w:val="00DF4011"/>
    <w:rsid w:val="00DF411F"/>
    <w:rsid w:val="00DF45EC"/>
    <w:rsid w:val="00DF5EFF"/>
    <w:rsid w:val="00DF6FB5"/>
    <w:rsid w:val="00DF71DD"/>
    <w:rsid w:val="00DF72C7"/>
    <w:rsid w:val="00DF77C3"/>
    <w:rsid w:val="00E00750"/>
    <w:rsid w:val="00E00A65"/>
    <w:rsid w:val="00E00BAA"/>
    <w:rsid w:val="00E00E69"/>
    <w:rsid w:val="00E018E6"/>
    <w:rsid w:val="00E02947"/>
    <w:rsid w:val="00E02E63"/>
    <w:rsid w:val="00E0308E"/>
    <w:rsid w:val="00E03FCB"/>
    <w:rsid w:val="00E0418B"/>
    <w:rsid w:val="00E0442F"/>
    <w:rsid w:val="00E05B20"/>
    <w:rsid w:val="00E060FE"/>
    <w:rsid w:val="00E061ED"/>
    <w:rsid w:val="00E061FA"/>
    <w:rsid w:val="00E06307"/>
    <w:rsid w:val="00E06818"/>
    <w:rsid w:val="00E070DC"/>
    <w:rsid w:val="00E0759C"/>
    <w:rsid w:val="00E10757"/>
    <w:rsid w:val="00E11C0E"/>
    <w:rsid w:val="00E12170"/>
    <w:rsid w:val="00E142B1"/>
    <w:rsid w:val="00E145B1"/>
    <w:rsid w:val="00E16026"/>
    <w:rsid w:val="00E160D3"/>
    <w:rsid w:val="00E161C9"/>
    <w:rsid w:val="00E20228"/>
    <w:rsid w:val="00E205E6"/>
    <w:rsid w:val="00E20A80"/>
    <w:rsid w:val="00E20B90"/>
    <w:rsid w:val="00E2233C"/>
    <w:rsid w:val="00E22386"/>
    <w:rsid w:val="00E22F4D"/>
    <w:rsid w:val="00E237BD"/>
    <w:rsid w:val="00E241DB"/>
    <w:rsid w:val="00E247BB"/>
    <w:rsid w:val="00E24C45"/>
    <w:rsid w:val="00E25000"/>
    <w:rsid w:val="00E2569E"/>
    <w:rsid w:val="00E2606E"/>
    <w:rsid w:val="00E264A2"/>
    <w:rsid w:val="00E2651A"/>
    <w:rsid w:val="00E2678F"/>
    <w:rsid w:val="00E2687B"/>
    <w:rsid w:val="00E26BE4"/>
    <w:rsid w:val="00E27E4C"/>
    <w:rsid w:val="00E27E4D"/>
    <w:rsid w:val="00E30054"/>
    <w:rsid w:val="00E30D3D"/>
    <w:rsid w:val="00E31553"/>
    <w:rsid w:val="00E315EE"/>
    <w:rsid w:val="00E31C1C"/>
    <w:rsid w:val="00E31CD8"/>
    <w:rsid w:val="00E32CBC"/>
    <w:rsid w:val="00E33503"/>
    <w:rsid w:val="00E35295"/>
    <w:rsid w:val="00E3558A"/>
    <w:rsid w:val="00E358D3"/>
    <w:rsid w:val="00E35A8D"/>
    <w:rsid w:val="00E35C4A"/>
    <w:rsid w:val="00E36620"/>
    <w:rsid w:val="00E37171"/>
    <w:rsid w:val="00E41B66"/>
    <w:rsid w:val="00E422F5"/>
    <w:rsid w:val="00E44AD4"/>
    <w:rsid w:val="00E44C55"/>
    <w:rsid w:val="00E45422"/>
    <w:rsid w:val="00E457BE"/>
    <w:rsid w:val="00E46C2E"/>
    <w:rsid w:val="00E46F0E"/>
    <w:rsid w:val="00E47D8C"/>
    <w:rsid w:val="00E50485"/>
    <w:rsid w:val="00E50498"/>
    <w:rsid w:val="00E507FF"/>
    <w:rsid w:val="00E5093E"/>
    <w:rsid w:val="00E50AEB"/>
    <w:rsid w:val="00E50C24"/>
    <w:rsid w:val="00E51280"/>
    <w:rsid w:val="00E5212E"/>
    <w:rsid w:val="00E549AF"/>
    <w:rsid w:val="00E54FD1"/>
    <w:rsid w:val="00E55064"/>
    <w:rsid w:val="00E56229"/>
    <w:rsid w:val="00E56C9E"/>
    <w:rsid w:val="00E56FBF"/>
    <w:rsid w:val="00E57444"/>
    <w:rsid w:val="00E6245B"/>
    <w:rsid w:val="00E62579"/>
    <w:rsid w:val="00E63A28"/>
    <w:rsid w:val="00E63E40"/>
    <w:rsid w:val="00E64FE8"/>
    <w:rsid w:val="00E65118"/>
    <w:rsid w:val="00E65606"/>
    <w:rsid w:val="00E65BFB"/>
    <w:rsid w:val="00E66ACA"/>
    <w:rsid w:val="00E67432"/>
    <w:rsid w:val="00E674F2"/>
    <w:rsid w:val="00E70508"/>
    <w:rsid w:val="00E705B9"/>
    <w:rsid w:val="00E71DD5"/>
    <w:rsid w:val="00E71F8B"/>
    <w:rsid w:val="00E72B64"/>
    <w:rsid w:val="00E7347B"/>
    <w:rsid w:val="00E76545"/>
    <w:rsid w:val="00E76619"/>
    <w:rsid w:val="00E76ECD"/>
    <w:rsid w:val="00E76EFC"/>
    <w:rsid w:val="00E779A9"/>
    <w:rsid w:val="00E81A04"/>
    <w:rsid w:val="00E81CFE"/>
    <w:rsid w:val="00E829E6"/>
    <w:rsid w:val="00E83033"/>
    <w:rsid w:val="00E83B62"/>
    <w:rsid w:val="00E86657"/>
    <w:rsid w:val="00E8791A"/>
    <w:rsid w:val="00E90AAF"/>
    <w:rsid w:val="00E90CC6"/>
    <w:rsid w:val="00E9104D"/>
    <w:rsid w:val="00E93037"/>
    <w:rsid w:val="00E935EE"/>
    <w:rsid w:val="00E945FA"/>
    <w:rsid w:val="00E94AEF"/>
    <w:rsid w:val="00E94CFF"/>
    <w:rsid w:val="00E97CAE"/>
    <w:rsid w:val="00EA157B"/>
    <w:rsid w:val="00EA26C4"/>
    <w:rsid w:val="00EA2974"/>
    <w:rsid w:val="00EA2D00"/>
    <w:rsid w:val="00EA4766"/>
    <w:rsid w:val="00EA5981"/>
    <w:rsid w:val="00EA5A0A"/>
    <w:rsid w:val="00EA621D"/>
    <w:rsid w:val="00EA7247"/>
    <w:rsid w:val="00EA7896"/>
    <w:rsid w:val="00EB05B3"/>
    <w:rsid w:val="00EB072C"/>
    <w:rsid w:val="00EB07CB"/>
    <w:rsid w:val="00EB0BC8"/>
    <w:rsid w:val="00EB1987"/>
    <w:rsid w:val="00EB2190"/>
    <w:rsid w:val="00EB2AAA"/>
    <w:rsid w:val="00EB303A"/>
    <w:rsid w:val="00EB30B8"/>
    <w:rsid w:val="00EB3326"/>
    <w:rsid w:val="00EB338A"/>
    <w:rsid w:val="00EB3B43"/>
    <w:rsid w:val="00EB3C18"/>
    <w:rsid w:val="00EB7602"/>
    <w:rsid w:val="00EC00DC"/>
    <w:rsid w:val="00EC2735"/>
    <w:rsid w:val="00EC310C"/>
    <w:rsid w:val="00EC3278"/>
    <w:rsid w:val="00EC3889"/>
    <w:rsid w:val="00EC3976"/>
    <w:rsid w:val="00EC3A5C"/>
    <w:rsid w:val="00EC3CE3"/>
    <w:rsid w:val="00EC3E66"/>
    <w:rsid w:val="00EC461C"/>
    <w:rsid w:val="00EC5F18"/>
    <w:rsid w:val="00EC7868"/>
    <w:rsid w:val="00ED02A0"/>
    <w:rsid w:val="00ED0FF9"/>
    <w:rsid w:val="00ED1DDC"/>
    <w:rsid w:val="00ED1F1B"/>
    <w:rsid w:val="00ED2053"/>
    <w:rsid w:val="00ED2149"/>
    <w:rsid w:val="00ED23C1"/>
    <w:rsid w:val="00ED2933"/>
    <w:rsid w:val="00ED3949"/>
    <w:rsid w:val="00ED4687"/>
    <w:rsid w:val="00ED477C"/>
    <w:rsid w:val="00ED5086"/>
    <w:rsid w:val="00ED53A3"/>
    <w:rsid w:val="00ED636F"/>
    <w:rsid w:val="00ED696C"/>
    <w:rsid w:val="00ED6F00"/>
    <w:rsid w:val="00ED6FA6"/>
    <w:rsid w:val="00ED6FD2"/>
    <w:rsid w:val="00ED704B"/>
    <w:rsid w:val="00ED74A6"/>
    <w:rsid w:val="00ED77E3"/>
    <w:rsid w:val="00ED7A38"/>
    <w:rsid w:val="00ED7D91"/>
    <w:rsid w:val="00ED7EAD"/>
    <w:rsid w:val="00EE0217"/>
    <w:rsid w:val="00EE03C9"/>
    <w:rsid w:val="00EE0520"/>
    <w:rsid w:val="00EE18FE"/>
    <w:rsid w:val="00EE1BE5"/>
    <w:rsid w:val="00EE21D2"/>
    <w:rsid w:val="00EE3C73"/>
    <w:rsid w:val="00EE49C4"/>
    <w:rsid w:val="00EE4BFE"/>
    <w:rsid w:val="00EE4CEB"/>
    <w:rsid w:val="00EE4D32"/>
    <w:rsid w:val="00EE563A"/>
    <w:rsid w:val="00EE622F"/>
    <w:rsid w:val="00EE62EE"/>
    <w:rsid w:val="00EE65B0"/>
    <w:rsid w:val="00EE6A7E"/>
    <w:rsid w:val="00EF11C6"/>
    <w:rsid w:val="00EF14CC"/>
    <w:rsid w:val="00EF17A0"/>
    <w:rsid w:val="00EF20C7"/>
    <w:rsid w:val="00EF2549"/>
    <w:rsid w:val="00EF2AC1"/>
    <w:rsid w:val="00EF3531"/>
    <w:rsid w:val="00EF3CC4"/>
    <w:rsid w:val="00EF4E48"/>
    <w:rsid w:val="00EF5073"/>
    <w:rsid w:val="00EF51BF"/>
    <w:rsid w:val="00F00CD1"/>
    <w:rsid w:val="00F00D33"/>
    <w:rsid w:val="00F00ECF"/>
    <w:rsid w:val="00F01723"/>
    <w:rsid w:val="00F03AE8"/>
    <w:rsid w:val="00F04448"/>
    <w:rsid w:val="00F04A2D"/>
    <w:rsid w:val="00F05474"/>
    <w:rsid w:val="00F05663"/>
    <w:rsid w:val="00F0658B"/>
    <w:rsid w:val="00F0679E"/>
    <w:rsid w:val="00F06912"/>
    <w:rsid w:val="00F06DC7"/>
    <w:rsid w:val="00F075A0"/>
    <w:rsid w:val="00F07ABB"/>
    <w:rsid w:val="00F12514"/>
    <w:rsid w:val="00F12A16"/>
    <w:rsid w:val="00F1351E"/>
    <w:rsid w:val="00F1370D"/>
    <w:rsid w:val="00F13A05"/>
    <w:rsid w:val="00F13FFC"/>
    <w:rsid w:val="00F14567"/>
    <w:rsid w:val="00F15FD5"/>
    <w:rsid w:val="00F16078"/>
    <w:rsid w:val="00F175D2"/>
    <w:rsid w:val="00F17651"/>
    <w:rsid w:val="00F20688"/>
    <w:rsid w:val="00F20A8B"/>
    <w:rsid w:val="00F22064"/>
    <w:rsid w:val="00F22335"/>
    <w:rsid w:val="00F230DC"/>
    <w:rsid w:val="00F25077"/>
    <w:rsid w:val="00F25175"/>
    <w:rsid w:val="00F26525"/>
    <w:rsid w:val="00F27C0F"/>
    <w:rsid w:val="00F32337"/>
    <w:rsid w:val="00F32849"/>
    <w:rsid w:val="00F32963"/>
    <w:rsid w:val="00F32E2C"/>
    <w:rsid w:val="00F33719"/>
    <w:rsid w:val="00F33CE8"/>
    <w:rsid w:val="00F3406C"/>
    <w:rsid w:val="00F35BF5"/>
    <w:rsid w:val="00F36111"/>
    <w:rsid w:val="00F36AB2"/>
    <w:rsid w:val="00F37D8C"/>
    <w:rsid w:val="00F40248"/>
    <w:rsid w:val="00F41020"/>
    <w:rsid w:val="00F4125C"/>
    <w:rsid w:val="00F41C58"/>
    <w:rsid w:val="00F42DAD"/>
    <w:rsid w:val="00F4366C"/>
    <w:rsid w:val="00F4456B"/>
    <w:rsid w:val="00F454AE"/>
    <w:rsid w:val="00F45ED8"/>
    <w:rsid w:val="00F46039"/>
    <w:rsid w:val="00F46148"/>
    <w:rsid w:val="00F46B71"/>
    <w:rsid w:val="00F47CCF"/>
    <w:rsid w:val="00F508A9"/>
    <w:rsid w:val="00F51560"/>
    <w:rsid w:val="00F518A9"/>
    <w:rsid w:val="00F51EA6"/>
    <w:rsid w:val="00F523E5"/>
    <w:rsid w:val="00F529CB"/>
    <w:rsid w:val="00F54117"/>
    <w:rsid w:val="00F54277"/>
    <w:rsid w:val="00F544B0"/>
    <w:rsid w:val="00F54953"/>
    <w:rsid w:val="00F54A7B"/>
    <w:rsid w:val="00F55536"/>
    <w:rsid w:val="00F560ED"/>
    <w:rsid w:val="00F563AD"/>
    <w:rsid w:val="00F568D3"/>
    <w:rsid w:val="00F57381"/>
    <w:rsid w:val="00F60C60"/>
    <w:rsid w:val="00F61205"/>
    <w:rsid w:val="00F6145A"/>
    <w:rsid w:val="00F617F6"/>
    <w:rsid w:val="00F61ED2"/>
    <w:rsid w:val="00F62DDD"/>
    <w:rsid w:val="00F63E67"/>
    <w:rsid w:val="00F6484F"/>
    <w:rsid w:val="00F65B63"/>
    <w:rsid w:val="00F65C20"/>
    <w:rsid w:val="00F66C97"/>
    <w:rsid w:val="00F67853"/>
    <w:rsid w:val="00F67FB3"/>
    <w:rsid w:val="00F71062"/>
    <w:rsid w:val="00F710F5"/>
    <w:rsid w:val="00F72F35"/>
    <w:rsid w:val="00F73BB1"/>
    <w:rsid w:val="00F73EC0"/>
    <w:rsid w:val="00F74795"/>
    <w:rsid w:val="00F74822"/>
    <w:rsid w:val="00F74CC5"/>
    <w:rsid w:val="00F76B8F"/>
    <w:rsid w:val="00F80CB1"/>
    <w:rsid w:val="00F80FCA"/>
    <w:rsid w:val="00F8149F"/>
    <w:rsid w:val="00F81635"/>
    <w:rsid w:val="00F81906"/>
    <w:rsid w:val="00F83AF2"/>
    <w:rsid w:val="00F85A50"/>
    <w:rsid w:val="00F86329"/>
    <w:rsid w:val="00F8695B"/>
    <w:rsid w:val="00F87778"/>
    <w:rsid w:val="00F877D4"/>
    <w:rsid w:val="00F90435"/>
    <w:rsid w:val="00F91256"/>
    <w:rsid w:val="00F9145C"/>
    <w:rsid w:val="00F929AC"/>
    <w:rsid w:val="00F9333C"/>
    <w:rsid w:val="00F93E73"/>
    <w:rsid w:val="00F944C1"/>
    <w:rsid w:val="00F94584"/>
    <w:rsid w:val="00F9471A"/>
    <w:rsid w:val="00F949E0"/>
    <w:rsid w:val="00F94BE1"/>
    <w:rsid w:val="00F94EE7"/>
    <w:rsid w:val="00F94F70"/>
    <w:rsid w:val="00F9579D"/>
    <w:rsid w:val="00F9585E"/>
    <w:rsid w:val="00F95ABB"/>
    <w:rsid w:val="00F95B48"/>
    <w:rsid w:val="00F95D89"/>
    <w:rsid w:val="00F9651F"/>
    <w:rsid w:val="00F974A7"/>
    <w:rsid w:val="00F974E7"/>
    <w:rsid w:val="00F975AE"/>
    <w:rsid w:val="00F9787C"/>
    <w:rsid w:val="00FA005F"/>
    <w:rsid w:val="00FA02A7"/>
    <w:rsid w:val="00FA0311"/>
    <w:rsid w:val="00FA2111"/>
    <w:rsid w:val="00FA286C"/>
    <w:rsid w:val="00FA32F3"/>
    <w:rsid w:val="00FA370F"/>
    <w:rsid w:val="00FA38BC"/>
    <w:rsid w:val="00FA4077"/>
    <w:rsid w:val="00FA4994"/>
    <w:rsid w:val="00FA5D84"/>
    <w:rsid w:val="00FA60BE"/>
    <w:rsid w:val="00FA6865"/>
    <w:rsid w:val="00FA7F1C"/>
    <w:rsid w:val="00FB010A"/>
    <w:rsid w:val="00FB12F2"/>
    <w:rsid w:val="00FB14E3"/>
    <w:rsid w:val="00FB1622"/>
    <w:rsid w:val="00FB1FA8"/>
    <w:rsid w:val="00FB41F8"/>
    <w:rsid w:val="00FB5872"/>
    <w:rsid w:val="00FB5B61"/>
    <w:rsid w:val="00FB6600"/>
    <w:rsid w:val="00FB68F6"/>
    <w:rsid w:val="00FB7569"/>
    <w:rsid w:val="00FB7C9A"/>
    <w:rsid w:val="00FC1396"/>
    <w:rsid w:val="00FC14BE"/>
    <w:rsid w:val="00FC1CED"/>
    <w:rsid w:val="00FC2243"/>
    <w:rsid w:val="00FC3213"/>
    <w:rsid w:val="00FC39B4"/>
    <w:rsid w:val="00FC55A3"/>
    <w:rsid w:val="00FC55F0"/>
    <w:rsid w:val="00FC60F7"/>
    <w:rsid w:val="00FC7220"/>
    <w:rsid w:val="00FC7A90"/>
    <w:rsid w:val="00FC7F2B"/>
    <w:rsid w:val="00FD0772"/>
    <w:rsid w:val="00FD0C52"/>
    <w:rsid w:val="00FD27AC"/>
    <w:rsid w:val="00FD2B2D"/>
    <w:rsid w:val="00FD2EDC"/>
    <w:rsid w:val="00FD3B1E"/>
    <w:rsid w:val="00FD4CAE"/>
    <w:rsid w:val="00FD6827"/>
    <w:rsid w:val="00FD71A7"/>
    <w:rsid w:val="00FD71C8"/>
    <w:rsid w:val="00FE04E7"/>
    <w:rsid w:val="00FE17E4"/>
    <w:rsid w:val="00FE2A48"/>
    <w:rsid w:val="00FE30B7"/>
    <w:rsid w:val="00FE378B"/>
    <w:rsid w:val="00FE3B3A"/>
    <w:rsid w:val="00FE3B9E"/>
    <w:rsid w:val="00FE4A9E"/>
    <w:rsid w:val="00FE53D2"/>
    <w:rsid w:val="00FE5B27"/>
    <w:rsid w:val="00FE5D58"/>
    <w:rsid w:val="00FE6AFD"/>
    <w:rsid w:val="00FE6CF7"/>
    <w:rsid w:val="00FE7125"/>
    <w:rsid w:val="00FE73CF"/>
    <w:rsid w:val="00FE7589"/>
    <w:rsid w:val="00FE7A3D"/>
    <w:rsid w:val="00FE7F2E"/>
    <w:rsid w:val="00FF0351"/>
    <w:rsid w:val="00FF09A2"/>
    <w:rsid w:val="00FF1720"/>
    <w:rsid w:val="00FF4BA5"/>
    <w:rsid w:val="00FF4E57"/>
    <w:rsid w:val="00FF4F9C"/>
    <w:rsid w:val="00FF5328"/>
    <w:rsid w:val="00FF578C"/>
    <w:rsid w:val="00FF5BDE"/>
    <w:rsid w:val="00FF6702"/>
    <w:rsid w:val="00FF68E9"/>
    <w:rsid w:val="00FF724F"/>
    <w:rsid w:val="00FF76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."/>
  <w:listSeparator w:val=";"/>
  <w15:docId w15:val="{992545EF-28CA-4D2C-A39B-D35445964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6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156EE"/>
    <w:rPr>
      <w:sz w:val="28"/>
    </w:rPr>
  </w:style>
  <w:style w:type="table" w:styleId="a4">
    <w:name w:val="Table Grid"/>
    <w:basedOn w:val="a1"/>
    <w:uiPriority w:val="59"/>
    <w:rsid w:val="00AE36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68703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687032"/>
    <w:rPr>
      <w:sz w:val="24"/>
      <w:szCs w:val="24"/>
    </w:rPr>
  </w:style>
  <w:style w:type="paragraph" w:styleId="a7">
    <w:name w:val="footer"/>
    <w:basedOn w:val="a"/>
    <w:link w:val="a8"/>
    <w:uiPriority w:val="99"/>
    <w:rsid w:val="0068703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87032"/>
    <w:rPr>
      <w:sz w:val="24"/>
      <w:szCs w:val="24"/>
    </w:rPr>
  </w:style>
  <w:style w:type="paragraph" w:styleId="a9">
    <w:name w:val="Balloon Text"/>
    <w:basedOn w:val="a"/>
    <w:link w:val="aa"/>
    <w:rsid w:val="009335B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9335B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6F4F17"/>
    <w:pPr>
      <w:ind w:left="708"/>
    </w:pPr>
  </w:style>
  <w:style w:type="paragraph" w:customStyle="1" w:styleId="Default">
    <w:name w:val="Default"/>
    <w:rsid w:val="00AE040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readcrumbspathway">
    <w:name w:val="breadcrumbs pathway"/>
    <w:basedOn w:val="a0"/>
    <w:rsid w:val="00F9579D"/>
  </w:style>
  <w:style w:type="paragraph" w:styleId="ac">
    <w:name w:val="No Spacing"/>
    <w:uiPriority w:val="1"/>
    <w:qFormat/>
    <w:rsid w:val="00525234"/>
    <w:rPr>
      <w:rFonts w:ascii="Calibri" w:hAnsi="Calibri"/>
      <w:sz w:val="22"/>
      <w:szCs w:val="22"/>
      <w:lang w:eastAsia="en-US"/>
    </w:rPr>
  </w:style>
  <w:style w:type="character" w:customStyle="1" w:styleId="Zag11">
    <w:name w:val="Zag_11"/>
    <w:rsid w:val="0033326B"/>
  </w:style>
  <w:style w:type="paragraph" w:customStyle="1" w:styleId="ConsPlusNormal">
    <w:name w:val="ConsPlusNormal"/>
    <w:rsid w:val="0033326B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33326B"/>
    <w:rPr>
      <w:rFonts w:ascii="Times New Roman" w:hAnsi="Times New Roman"/>
      <w:sz w:val="24"/>
      <w:u w:val="none"/>
      <w:effect w:val="none"/>
    </w:rPr>
  </w:style>
  <w:style w:type="paragraph" w:styleId="ad">
    <w:name w:val="Normal (Web)"/>
    <w:basedOn w:val="a"/>
    <w:rsid w:val="0033326B"/>
    <w:pPr>
      <w:spacing w:before="100" w:beforeAutospacing="1" w:after="100" w:afterAutospacing="1"/>
    </w:pPr>
    <w:rPr>
      <w:color w:val="000000"/>
    </w:rPr>
  </w:style>
  <w:style w:type="character" w:customStyle="1" w:styleId="ae">
    <w:name w:val="Основной текст_"/>
    <w:basedOn w:val="a0"/>
    <w:link w:val="4"/>
    <w:locked/>
    <w:rsid w:val="0033326B"/>
    <w:rPr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e"/>
    <w:rsid w:val="0033326B"/>
    <w:pPr>
      <w:widowControl w:val="0"/>
      <w:shd w:val="clear" w:color="auto" w:fill="FFFFFF"/>
      <w:spacing w:before="4200" w:after="60" w:line="240" w:lineRule="atLeast"/>
      <w:ind w:hanging="360"/>
      <w:jc w:val="center"/>
    </w:pPr>
    <w:rPr>
      <w:sz w:val="27"/>
      <w:szCs w:val="27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1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1CAB1-BFA4-4DA8-80B2-0CA2C06E0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1722</TotalTime>
  <Pages>1</Pages>
  <Words>18438</Words>
  <Characters>105103</Characters>
  <Application>Microsoft Office Word</Application>
  <DocSecurity>0</DocSecurity>
  <Lines>875</Lines>
  <Paragraphs>246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123295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Secretar</cp:lastModifiedBy>
  <cp:revision>100</cp:revision>
  <cp:lastPrinted>2017-10-14T09:20:00Z</cp:lastPrinted>
  <dcterms:created xsi:type="dcterms:W3CDTF">2017-06-20T11:29:00Z</dcterms:created>
  <dcterms:modified xsi:type="dcterms:W3CDTF">2017-11-25T06:43:00Z</dcterms:modified>
</cp:coreProperties>
</file>