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CAA" w:rsidRPr="00830CAA" w:rsidRDefault="003465E4" w:rsidP="00830CAA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30CAA">
        <w:rPr>
          <w:rFonts w:ascii="Times New Roman" w:hAnsi="Times New Roman" w:cs="Times New Roman"/>
          <w:sz w:val="32"/>
          <w:szCs w:val="32"/>
        </w:rPr>
        <w:t>23 ноября 2017 года в лицее прошёл районный семинар  «</w:t>
      </w:r>
      <w:r w:rsidR="00830CAA" w:rsidRPr="00830CAA">
        <w:rPr>
          <w:rFonts w:ascii="Times New Roman" w:eastAsia="Calibri" w:hAnsi="Times New Roman" w:cs="Times New Roman"/>
          <w:b/>
          <w:sz w:val="32"/>
          <w:szCs w:val="32"/>
        </w:rPr>
        <w:t>Системно-</w:t>
      </w:r>
      <w:proofErr w:type="spellStart"/>
      <w:r w:rsidR="00830CAA" w:rsidRPr="00830CAA">
        <w:rPr>
          <w:rFonts w:ascii="Times New Roman" w:eastAsia="Calibri" w:hAnsi="Times New Roman" w:cs="Times New Roman"/>
          <w:b/>
          <w:sz w:val="32"/>
          <w:szCs w:val="32"/>
        </w:rPr>
        <w:t>деятельностный</w:t>
      </w:r>
      <w:proofErr w:type="spellEnd"/>
      <w:r w:rsidR="00830CAA" w:rsidRPr="00830CAA">
        <w:rPr>
          <w:rFonts w:ascii="Times New Roman" w:eastAsia="Calibri" w:hAnsi="Times New Roman" w:cs="Times New Roman"/>
          <w:b/>
          <w:sz w:val="32"/>
          <w:szCs w:val="32"/>
        </w:rPr>
        <w:t xml:space="preserve"> подход в обучении</w:t>
      </w:r>
    </w:p>
    <w:p w:rsidR="00830CAA" w:rsidRPr="00830CAA" w:rsidRDefault="00830CAA" w:rsidP="00830CAA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30CAA">
        <w:rPr>
          <w:rFonts w:ascii="Times New Roman" w:eastAsia="Calibri" w:hAnsi="Times New Roman" w:cs="Times New Roman"/>
          <w:b/>
          <w:sz w:val="32"/>
          <w:szCs w:val="32"/>
        </w:rPr>
        <w:t>как методологическая основа внедрения ФГОС.»</w:t>
      </w:r>
    </w:p>
    <w:p w:rsidR="00876B1E" w:rsidRDefault="00830CAA" w:rsidP="00876B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76B1E">
        <w:rPr>
          <w:rFonts w:ascii="Times New Roman" w:hAnsi="Times New Roman" w:cs="Times New Roman"/>
          <w:sz w:val="28"/>
          <w:szCs w:val="28"/>
        </w:rPr>
        <w:t>Перед гостями семинара с приветственным словом выступила</w:t>
      </w:r>
      <w:r w:rsidR="00876B1E">
        <w:rPr>
          <w:rFonts w:ascii="Times New Roman" w:hAnsi="Times New Roman" w:cs="Times New Roman"/>
          <w:sz w:val="28"/>
          <w:szCs w:val="28"/>
        </w:rPr>
        <w:t xml:space="preserve"> директор лицея Карпенко Г.М. и  </w:t>
      </w:r>
      <w:r w:rsidRPr="00876B1E">
        <w:rPr>
          <w:rFonts w:ascii="Times New Roman" w:hAnsi="Times New Roman" w:cs="Times New Roman"/>
          <w:sz w:val="28"/>
          <w:szCs w:val="28"/>
        </w:rPr>
        <w:t xml:space="preserve">заместитель директора по УВР </w:t>
      </w:r>
      <w:proofErr w:type="spellStart"/>
      <w:r w:rsidRPr="00876B1E">
        <w:rPr>
          <w:rFonts w:ascii="Times New Roman" w:hAnsi="Times New Roman" w:cs="Times New Roman"/>
          <w:sz w:val="28"/>
          <w:szCs w:val="28"/>
        </w:rPr>
        <w:t>Селезенева</w:t>
      </w:r>
      <w:proofErr w:type="spellEnd"/>
      <w:r w:rsidRPr="00876B1E">
        <w:rPr>
          <w:rFonts w:ascii="Times New Roman" w:hAnsi="Times New Roman" w:cs="Times New Roman"/>
          <w:sz w:val="28"/>
          <w:szCs w:val="28"/>
        </w:rPr>
        <w:t xml:space="preserve"> О.О. Далее слово предоставили педагогам –</w:t>
      </w:r>
      <w:r w:rsidR="00A219C6">
        <w:rPr>
          <w:rFonts w:ascii="Times New Roman" w:hAnsi="Times New Roman" w:cs="Times New Roman"/>
          <w:sz w:val="28"/>
          <w:szCs w:val="28"/>
        </w:rPr>
        <w:t xml:space="preserve"> </w:t>
      </w:r>
      <w:r w:rsidRPr="00876B1E">
        <w:rPr>
          <w:rFonts w:ascii="Times New Roman" w:hAnsi="Times New Roman" w:cs="Times New Roman"/>
          <w:sz w:val="28"/>
          <w:szCs w:val="28"/>
        </w:rPr>
        <w:t xml:space="preserve">экспериментаторам. </w:t>
      </w:r>
    </w:p>
    <w:p w:rsidR="00876B1E" w:rsidRPr="00876B1E" w:rsidRDefault="00A219C6" w:rsidP="00876B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теоретической части р</w:t>
      </w:r>
      <w:r w:rsidR="00876B1E">
        <w:rPr>
          <w:rFonts w:ascii="Times New Roman" w:hAnsi="Times New Roman" w:cs="Times New Roman"/>
          <w:sz w:val="28"/>
          <w:szCs w:val="28"/>
        </w:rPr>
        <w:t xml:space="preserve">уководитель творческой группы </w:t>
      </w:r>
      <w:r w:rsidR="00830CAA" w:rsidRPr="00876B1E">
        <w:rPr>
          <w:rFonts w:ascii="Times New Roman" w:hAnsi="Times New Roman" w:cs="Times New Roman"/>
          <w:sz w:val="28"/>
          <w:szCs w:val="28"/>
        </w:rPr>
        <w:t xml:space="preserve">Яковлева И.А. рассказала о направлениях, над которыми работает лицей в рамках экспериментальной деятельности, </w:t>
      </w:r>
      <w:r w:rsidR="00876B1E">
        <w:rPr>
          <w:rFonts w:ascii="Times New Roman" w:hAnsi="Times New Roman" w:cs="Times New Roman"/>
          <w:sz w:val="28"/>
          <w:szCs w:val="28"/>
        </w:rPr>
        <w:t xml:space="preserve">о важности и практической значимости данной работы, </w:t>
      </w:r>
      <w:r w:rsidR="00830CAA" w:rsidRPr="00876B1E">
        <w:rPr>
          <w:rFonts w:ascii="Times New Roman" w:hAnsi="Times New Roman" w:cs="Times New Roman"/>
          <w:sz w:val="28"/>
          <w:szCs w:val="28"/>
        </w:rPr>
        <w:t xml:space="preserve">а также о методической поддержке, которую оказывает </w:t>
      </w:r>
      <w:proofErr w:type="gramStart"/>
      <w:r w:rsidR="00830CAA" w:rsidRPr="00876B1E">
        <w:rPr>
          <w:rFonts w:ascii="Times New Roman" w:hAnsi="Times New Roman" w:cs="Times New Roman"/>
          <w:sz w:val="28"/>
          <w:szCs w:val="28"/>
        </w:rPr>
        <w:t>педагогам  Центр</w:t>
      </w:r>
      <w:proofErr w:type="gramEnd"/>
      <w:r w:rsidR="00830CAA" w:rsidRPr="00876B1E">
        <w:rPr>
          <w:rFonts w:ascii="Times New Roman" w:hAnsi="Times New Roman" w:cs="Times New Roman"/>
          <w:sz w:val="28"/>
          <w:szCs w:val="28"/>
        </w:rPr>
        <w:t xml:space="preserve"> системно-</w:t>
      </w:r>
      <w:proofErr w:type="spellStart"/>
      <w:r w:rsidR="00830CAA" w:rsidRPr="00876B1E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="00830CAA" w:rsidRPr="00876B1E">
        <w:rPr>
          <w:rFonts w:ascii="Times New Roman" w:hAnsi="Times New Roman" w:cs="Times New Roman"/>
          <w:sz w:val="28"/>
          <w:szCs w:val="28"/>
        </w:rPr>
        <w:t xml:space="preserve"> педагогики «Школа 2000..»</w:t>
      </w:r>
      <w:r w:rsidR="00876B1E" w:rsidRPr="00876B1E">
        <w:rPr>
          <w:rFonts w:ascii="Times New Roman" w:hAnsi="Times New Roman" w:cs="Times New Roman"/>
          <w:sz w:val="28"/>
          <w:szCs w:val="28"/>
        </w:rPr>
        <w:t xml:space="preserve">.  </w:t>
      </w:r>
      <w:r w:rsidR="00876B1E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  <w:proofErr w:type="spellStart"/>
      <w:r w:rsidR="00876B1E" w:rsidRPr="00876B1E">
        <w:rPr>
          <w:rFonts w:ascii="Times New Roman" w:hAnsi="Times New Roman" w:cs="Times New Roman"/>
          <w:sz w:val="28"/>
          <w:szCs w:val="28"/>
        </w:rPr>
        <w:t>Зимаева</w:t>
      </w:r>
      <w:proofErr w:type="spellEnd"/>
      <w:r w:rsidR="00876B1E" w:rsidRPr="00876B1E">
        <w:rPr>
          <w:rFonts w:ascii="Times New Roman" w:hAnsi="Times New Roman" w:cs="Times New Roman"/>
          <w:sz w:val="28"/>
          <w:szCs w:val="28"/>
        </w:rPr>
        <w:t xml:space="preserve"> Е.А. более подробно познакомила коллег </w:t>
      </w:r>
      <w:proofErr w:type="gramStart"/>
      <w:r w:rsidR="00876B1E" w:rsidRPr="00876B1E">
        <w:rPr>
          <w:rFonts w:ascii="Times New Roman" w:hAnsi="Times New Roman" w:cs="Times New Roman"/>
          <w:sz w:val="28"/>
          <w:szCs w:val="28"/>
        </w:rPr>
        <w:t>с  курсом</w:t>
      </w:r>
      <w:proofErr w:type="gramEnd"/>
      <w:r w:rsidR="00876B1E" w:rsidRPr="00876B1E">
        <w:rPr>
          <w:rFonts w:ascii="Times New Roman" w:hAnsi="Times New Roman" w:cs="Times New Roman"/>
          <w:sz w:val="28"/>
          <w:szCs w:val="28"/>
        </w:rPr>
        <w:t xml:space="preserve"> «Каллиграфия цифр», апробацией которого занимается лицей.  Были показаны видеофрагменты занятий по данному курсу.</w:t>
      </w:r>
    </w:p>
    <w:p w:rsidR="00876B1E" w:rsidRDefault="00876B1E" w:rsidP="00876B1E">
      <w:pPr>
        <w:ind w:firstLine="708"/>
      </w:pPr>
      <w:r w:rsidRPr="00876B1E">
        <w:rPr>
          <w:rFonts w:ascii="Times New Roman" w:hAnsi="Times New Roman" w:cs="Times New Roman"/>
          <w:sz w:val="28"/>
          <w:szCs w:val="28"/>
        </w:rPr>
        <w:t xml:space="preserve"> В практической части семинара  были показаны занятия по </w:t>
      </w:r>
      <w:proofErr w:type="spellStart"/>
      <w:r w:rsidRPr="00876B1E">
        <w:rPr>
          <w:rFonts w:ascii="Times New Roman" w:hAnsi="Times New Roman" w:cs="Times New Roman"/>
          <w:sz w:val="28"/>
          <w:szCs w:val="28"/>
        </w:rPr>
        <w:t>надпредметному</w:t>
      </w:r>
      <w:proofErr w:type="spellEnd"/>
      <w:r w:rsidRPr="00876B1E">
        <w:rPr>
          <w:rFonts w:ascii="Times New Roman" w:hAnsi="Times New Roman" w:cs="Times New Roman"/>
          <w:sz w:val="28"/>
          <w:szCs w:val="28"/>
        </w:rPr>
        <w:t xml:space="preserve"> курсу «Мир деятельности в 1 «Б», 1»Г», 2 «А» классах,  педагогами </w:t>
      </w:r>
      <w:proofErr w:type="spellStart"/>
      <w:r w:rsidRPr="00876B1E">
        <w:rPr>
          <w:rFonts w:ascii="Times New Roman" w:hAnsi="Times New Roman" w:cs="Times New Roman"/>
          <w:sz w:val="28"/>
          <w:szCs w:val="28"/>
        </w:rPr>
        <w:t>Хворостухиной</w:t>
      </w:r>
      <w:proofErr w:type="spellEnd"/>
      <w:r w:rsidRPr="00876B1E">
        <w:rPr>
          <w:rFonts w:ascii="Times New Roman" w:hAnsi="Times New Roman" w:cs="Times New Roman"/>
          <w:sz w:val="28"/>
          <w:szCs w:val="28"/>
        </w:rPr>
        <w:t xml:space="preserve"> С.А., </w:t>
      </w:r>
      <w:proofErr w:type="spellStart"/>
      <w:r w:rsidRPr="00876B1E">
        <w:rPr>
          <w:rFonts w:ascii="Times New Roman" w:hAnsi="Times New Roman" w:cs="Times New Roman"/>
          <w:sz w:val="28"/>
          <w:szCs w:val="28"/>
        </w:rPr>
        <w:t>Узбяковой</w:t>
      </w:r>
      <w:proofErr w:type="spellEnd"/>
      <w:r w:rsidRPr="00876B1E">
        <w:rPr>
          <w:rFonts w:ascii="Times New Roman" w:hAnsi="Times New Roman" w:cs="Times New Roman"/>
          <w:sz w:val="28"/>
          <w:szCs w:val="28"/>
        </w:rPr>
        <w:t xml:space="preserve"> С.А., Ермолаевой Н.И.</w:t>
      </w:r>
      <w:r>
        <w:t xml:space="preserve"> </w:t>
      </w:r>
    </w:p>
    <w:p w:rsidR="003465E4" w:rsidRDefault="003465E4" w:rsidP="00876B1E">
      <w:pPr>
        <w:ind w:firstLine="708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956051"/>
            <wp:effectExtent l="0" t="0" r="3175" b="6350"/>
            <wp:docPr id="3" name="Рисунок 3" descr="F:\семинар фто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минар фто\IMG_0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E4" w:rsidRDefault="003465E4">
      <w:r>
        <w:rPr>
          <w:noProof/>
          <w:lang w:eastAsia="ru-RU"/>
        </w:rPr>
        <w:lastRenderedPageBreak/>
        <w:drawing>
          <wp:inline distT="0" distB="0" distL="0" distR="0">
            <wp:extent cx="5940425" cy="3956051"/>
            <wp:effectExtent l="0" t="0" r="3175" b="6350"/>
            <wp:docPr id="4" name="Рисунок 4" descr="F:\семинар фто\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минар фто\IMG_0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E4" w:rsidRDefault="003465E4"/>
    <w:p w:rsidR="003465E4" w:rsidRDefault="003465E4"/>
    <w:p w:rsidR="003465E4" w:rsidRDefault="003465E4">
      <w:r>
        <w:rPr>
          <w:noProof/>
          <w:lang w:eastAsia="ru-RU"/>
        </w:rPr>
        <w:drawing>
          <wp:inline distT="0" distB="0" distL="0" distR="0">
            <wp:extent cx="5940425" cy="3956051"/>
            <wp:effectExtent l="0" t="0" r="3175" b="6350"/>
            <wp:docPr id="5" name="Рисунок 5" descr="F:\семинар фто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минар фто\IMG_0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79" w:rsidRDefault="003465E4">
      <w:r>
        <w:rPr>
          <w:noProof/>
          <w:lang w:eastAsia="ru-RU"/>
        </w:rPr>
        <w:lastRenderedPageBreak/>
        <w:drawing>
          <wp:inline distT="0" distB="0" distL="0" distR="0">
            <wp:extent cx="5940425" cy="3956051"/>
            <wp:effectExtent l="0" t="0" r="3175" b="6350"/>
            <wp:docPr id="1" name="Рисунок 1" descr="F:\семинар фто\I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минар фто\IMG_0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E4" w:rsidRDefault="003465E4">
      <w:r>
        <w:rPr>
          <w:noProof/>
          <w:lang w:eastAsia="ru-RU"/>
        </w:rPr>
        <w:drawing>
          <wp:inline distT="0" distB="0" distL="0" distR="0">
            <wp:extent cx="5940425" cy="3956051"/>
            <wp:effectExtent l="0" t="0" r="3175" b="6350"/>
            <wp:docPr id="2" name="Рисунок 2" descr="F:\семинар фто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минар фто\IMG_0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E4" w:rsidRDefault="003465E4">
      <w:r>
        <w:rPr>
          <w:noProof/>
          <w:lang w:eastAsia="ru-RU"/>
        </w:rPr>
        <w:lastRenderedPageBreak/>
        <w:drawing>
          <wp:inline distT="0" distB="0" distL="0" distR="0">
            <wp:extent cx="5940425" cy="3956051"/>
            <wp:effectExtent l="0" t="0" r="3175" b="6350"/>
            <wp:docPr id="6" name="Рисунок 6" descr="F:\семинар фто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еминар фто\IMG_0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E4" w:rsidRDefault="003465E4">
      <w:r>
        <w:rPr>
          <w:noProof/>
          <w:lang w:eastAsia="ru-RU"/>
        </w:rPr>
        <w:drawing>
          <wp:inline distT="0" distB="0" distL="0" distR="0">
            <wp:extent cx="5940425" cy="3956051"/>
            <wp:effectExtent l="0" t="0" r="3175" b="6350"/>
            <wp:docPr id="7" name="Рисунок 7" descr="F:\семинар фто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еминар фто\IMG_09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E4" w:rsidRDefault="003465E4"/>
    <w:p w:rsidR="00877D53" w:rsidRDefault="00877D53">
      <w:r>
        <w:rPr>
          <w:noProof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10" name="Рисунок 10" descr="C:\Users\Admin\Downloads\день открытых ноябрь 17\день открытых ноябрь 17\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день открытых ноябрь 17\день открытых ноябрь 17\IMG_2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E4" w:rsidRDefault="00877D53">
      <w:r>
        <w:rPr>
          <w:noProof/>
          <w:lang w:eastAsia="ru-RU"/>
        </w:rPr>
        <w:drawing>
          <wp:inline distT="0" distB="0" distL="0" distR="0">
            <wp:extent cx="5940425" cy="4456138"/>
            <wp:effectExtent l="0" t="0" r="3175" b="1905"/>
            <wp:docPr id="8" name="Рисунок 8" descr="C:\Users\Admin\Downloads\день открытых ноябрь 17\день открытых ноябрь 17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день открытых ноябрь 17\день открытых ноябрь 17\IMG_2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53" w:rsidRDefault="00877D53"/>
    <w:p w:rsidR="00836B52" w:rsidRDefault="00836B52">
      <w:r>
        <w:rPr>
          <w:noProof/>
          <w:lang w:eastAsia="ru-RU"/>
        </w:rPr>
        <w:drawing>
          <wp:inline distT="0" distB="0" distL="0" distR="0">
            <wp:extent cx="5940425" cy="4456138"/>
            <wp:effectExtent l="0" t="0" r="3175" b="1905"/>
            <wp:docPr id="12" name="Рисунок 12" descr="F:\семинар фто\IMG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еминар фто\IMG_2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52" w:rsidRDefault="00836B52"/>
    <w:p w:rsidR="00836B52" w:rsidRDefault="00836B52">
      <w:r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0" t="0" r="3175" b="5715"/>
            <wp:docPr id="13" name="Рисунок 13" descr="F:\семинар фто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еминар фто\IMG_2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52" w:rsidRDefault="00836B52"/>
    <w:sectPr w:rsidR="0083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5E4"/>
    <w:rsid w:val="001A09FB"/>
    <w:rsid w:val="003465E4"/>
    <w:rsid w:val="003B1C79"/>
    <w:rsid w:val="00744BDA"/>
    <w:rsid w:val="00830CAA"/>
    <w:rsid w:val="00836B52"/>
    <w:rsid w:val="00876B1E"/>
    <w:rsid w:val="00877D53"/>
    <w:rsid w:val="009A1FA5"/>
    <w:rsid w:val="00A2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9F34A15-0AF6-48E7-84B6-945CF577E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Secretar</cp:lastModifiedBy>
  <cp:revision>2</cp:revision>
  <dcterms:created xsi:type="dcterms:W3CDTF">2018-01-26T09:36:00Z</dcterms:created>
  <dcterms:modified xsi:type="dcterms:W3CDTF">2018-01-26T09:36:00Z</dcterms:modified>
</cp:coreProperties>
</file>