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5352"/>
      </w:tblGrid>
      <w:tr w:rsidR="00057C54" w:rsidRPr="00EE02C1" w:rsidTr="00057C5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057C54" w:rsidRPr="00EE02C1" w:rsidRDefault="00057C54" w:rsidP="00057C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057C54" w:rsidRPr="00EE02C1" w:rsidRDefault="00057C54" w:rsidP="00894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94114" w:rsidRPr="00EE02C1" w:rsidRDefault="00DA3B39" w:rsidP="0089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02C1">
        <w:rPr>
          <w:rFonts w:ascii="Times New Roman" w:hAnsi="Times New Roman" w:cs="Times New Roman"/>
          <w:b/>
          <w:sz w:val="32"/>
        </w:rPr>
        <w:t>Информационное письмо</w:t>
      </w:r>
    </w:p>
    <w:p w:rsidR="00894114" w:rsidRPr="00EE02C1" w:rsidRDefault="00894114" w:rsidP="00894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7C9A" w:rsidRPr="00EE02C1" w:rsidRDefault="009A450B" w:rsidP="008A37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 xml:space="preserve">Федеральное государственное казенное военное образовательное учреждение высшего образования «Военная академия материально-технического обеспечения имени генерала армии А. В. Хрулёва» Министерства обороны Российской Федерации прошла большой и славный путь своего становления и развития.  Она ведет свою историю с 31 марта 1900 года, когда в столице России Петербурге впервые в мире было создано специальное военно-учебное заведение тыла – Интендантский Курс для подготовки офицеров и чиновников   интендантского ведомства. </w:t>
      </w:r>
    </w:p>
    <w:p w:rsidR="009A450B" w:rsidRPr="00EE02C1" w:rsidRDefault="009A450B" w:rsidP="008A37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В настоящее время  Военная академия материально-технического обеспечения является ведущим учебным, научным и методическим центром материально-технического обеспечения Вооруженных сил Российской Федерации, осуществляет подготовку высококвалифицированных офицеров, курсантов – специалистов материально-технического обеспечения для всех видов и родов войск Министерства обороны РФ, а также для других федеральных органов исполнительной власти, в которых законодательством Российской Федерации предусмотрена  военная  служба. В 201</w:t>
      </w:r>
      <w:r w:rsidR="00433637" w:rsidRPr="00EE02C1">
        <w:rPr>
          <w:rFonts w:ascii="Times New Roman" w:hAnsi="Times New Roman" w:cs="Times New Roman"/>
        </w:rPr>
        <w:t>6</w:t>
      </w:r>
      <w:r w:rsidRPr="00EE02C1">
        <w:rPr>
          <w:rFonts w:ascii="Times New Roman" w:hAnsi="Times New Roman" w:cs="Times New Roman"/>
        </w:rPr>
        <w:t xml:space="preserve"> году академия отмети</w:t>
      </w:r>
      <w:r w:rsidR="00BA0AE8" w:rsidRPr="00EE02C1">
        <w:rPr>
          <w:rFonts w:ascii="Times New Roman" w:hAnsi="Times New Roman" w:cs="Times New Roman"/>
        </w:rPr>
        <w:t>ла</w:t>
      </w:r>
      <w:r w:rsidRPr="00EE02C1">
        <w:rPr>
          <w:rFonts w:ascii="Times New Roman" w:hAnsi="Times New Roman" w:cs="Times New Roman"/>
        </w:rPr>
        <w:t xml:space="preserve"> свой 11</w:t>
      </w:r>
      <w:r w:rsidR="00433637" w:rsidRPr="00EE02C1">
        <w:rPr>
          <w:rFonts w:ascii="Times New Roman" w:hAnsi="Times New Roman" w:cs="Times New Roman"/>
        </w:rPr>
        <w:t>6</w:t>
      </w:r>
      <w:r w:rsidRPr="00EE02C1">
        <w:rPr>
          <w:rFonts w:ascii="Times New Roman" w:hAnsi="Times New Roman" w:cs="Times New Roman"/>
        </w:rPr>
        <w:t xml:space="preserve"> летний юбилей.</w:t>
      </w:r>
    </w:p>
    <w:p w:rsidR="008A3741" w:rsidRPr="00EE02C1" w:rsidRDefault="008A3741" w:rsidP="008A374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В академии реализуются образовательные программы высшего образования с полной военно-специальной подготовкой и среднего профессионального образования со средней военно-специальной подготовкой.</w:t>
      </w:r>
    </w:p>
    <w:p w:rsidR="004C5129" w:rsidRPr="00EE02C1" w:rsidRDefault="004C5129" w:rsidP="004C512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2C1">
        <w:rPr>
          <w:rFonts w:ascii="Times New Roman" w:hAnsi="Times New Roman" w:cs="Times New Roman"/>
          <w:sz w:val="22"/>
          <w:szCs w:val="22"/>
        </w:rPr>
        <w:t>В качестве кандидатов на поступление в академию на обучение курсантами по программам с полной военно-специальной подготовкой рассматриваются граждане, имеющие среднее общее образование, из числа:</w:t>
      </w:r>
    </w:p>
    <w:p w:rsidR="004C5129" w:rsidRPr="00EE02C1" w:rsidRDefault="004C5129" w:rsidP="004C512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2C1">
        <w:rPr>
          <w:rFonts w:ascii="Times New Roman" w:hAnsi="Times New Roman" w:cs="Times New Roman"/>
          <w:sz w:val="22"/>
          <w:szCs w:val="22"/>
        </w:rPr>
        <w:t>граждан в возрасте от 16 до 22 лет, не проходивших военную службу;</w:t>
      </w:r>
    </w:p>
    <w:p w:rsidR="004C5129" w:rsidRPr="00EE02C1" w:rsidRDefault="004C5129" w:rsidP="004C512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2C1">
        <w:rPr>
          <w:rFonts w:ascii="Times New Roman" w:hAnsi="Times New Roman" w:cs="Times New Roman"/>
          <w:sz w:val="22"/>
          <w:szCs w:val="22"/>
        </w:rPr>
        <w:t>граждан, прошедших военную службу, и военнослужащих, проходящих военную службу по призыву, - до достижения ими возраста 24 лет;</w:t>
      </w:r>
    </w:p>
    <w:p w:rsidR="004C5129" w:rsidRPr="00EE02C1" w:rsidRDefault="004C5129" w:rsidP="004C512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2C1">
        <w:rPr>
          <w:rFonts w:ascii="Times New Roman" w:hAnsi="Times New Roman" w:cs="Times New Roman"/>
          <w:sz w:val="22"/>
          <w:szCs w:val="22"/>
        </w:rPr>
        <w:t xml:space="preserve">военнослужащих, проходящих военную службу по контракту (кроме офицеров), поступающих в вузы на обучение по программам с полной военно-специальной подготовкой, - до достижения ими возраста 27 </w:t>
      </w:r>
      <w:proofErr w:type="gramStart"/>
      <w:r w:rsidRPr="00EE02C1">
        <w:rPr>
          <w:rFonts w:ascii="Times New Roman" w:hAnsi="Times New Roman" w:cs="Times New Roman"/>
          <w:sz w:val="22"/>
          <w:szCs w:val="22"/>
        </w:rPr>
        <w:t>лет .</w:t>
      </w:r>
      <w:proofErr w:type="gramEnd"/>
      <w:r w:rsidRPr="00EE02C1">
        <w:rPr>
          <w:rFonts w:ascii="Times New Roman" w:hAnsi="Times New Roman" w:cs="Times New Roman"/>
          <w:sz w:val="22"/>
          <w:szCs w:val="22"/>
        </w:rPr>
        <w:t xml:space="preserve"> Возраст определяется по состоянию на 1 августа года приема в вуз</w:t>
      </w:r>
      <w:r w:rsidRPr="00EE02C1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4C5129" w:rsidRPr="00EE02C1" w:rsidRDefault="004C5129" w:rsidP="004C5129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EE02C1">
        <w:rPr>
          <w:rFonts w:ascii="Times New Roman" w:hAnsi="Times New Roman" w:cs="Times New Roman"/>
          <w:sz w:val="22"/>
          <w:szCs w:val="22"/>
        </w:rPr>
        <w:t>В качестве кандидатов на поступление в высшие военно-учебные заведения на обучение курсантами по программам со средней военно-специальной подготовкой рассматриваются граждане, имеющие среднее общее образование, до достижения ими возраста 30 лет.</w:t>
      </w:r>
    </w:p>
    <w:p w:rsidR="004C5129" w:rsidRPr="00EE02C1" w:rsidRDefault="004C5129" w:rsidP="009A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u w:val="single"/>
        </w:rPr>
      </w:pPr>
    </w:p>
    <w:p w:rsidR="009A450B" w:rsidRPr="00EE02C1" w:rsidRDefault="009A450B" w:rsidP="009A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u w:val="single"/>
        </w:rPr>
      </w:pPr>
      <w:r w:rsidRPr="00EE02C1">
        <w:rPr>
          <w:rFonts w:ascii="Times New Roman" w:eastAsia="Calibri" w:hAnsi="Times New Roman" w:cs="Times New Roman"/>
          <w:b/>
          <w:color w:val="C00000"/>
          <w:sz w:val="28"/>
          <w:u w:val="single"/>
        </w:rPr>
        <w:t>Полная военно-специальная подготовка (Высшее образование</w:t>
      </w:r>
      <w:r w:rsidR="00F5173A" w:rsidRPr="00EE02C1">
        <w:rPr>
          <w:rFonts w:ascii="Times New Roman" w:eastAsia="Calibri" w:hAnsi="Times New Roman" w:cs="Times New Roman"/>
          <w:b/>
          <w:color w:val="C00000"/>
          <w:sz w:val="28"/>
          <w:u w:val="single"/>
        </w:rPr>
        <w:t>-</w:t>
      </w:r>
      <w:proofErr w:type="spellStart"/>
      <w:r w:rsidR="00F5173A" w:rsidRPr="00EE02C1">
        <w:rPr>
          <w:rFonts w:ascii="Times New Roman" w:eastAsia="Calibri" w:hAnsi="Times New Roman" w:cs="Times New Roman"/>
          <w:b/>
          <w:color w:val="C00000"/>
          <w:sz w:val="28"/>
          <w:u w:val="single"/>
        </w:rPr>
        <w:t>специалитет</w:t>
      </w:r>
      <w:proofErr w:type="spellEnd"/>
      <w:r w:rsidR="00F5173A" w:rsidRPr="00EE02C1">
        <w:rPr>
          <w:rFonts w:ascii="Times New Roman" w:eastAsia="Calibri" w:hAnsi="Times New Roman" w:cs="Times New Roman"/>
          <w:b/>
          <w:color w:val="C00000"/>
          <w:sz w:val="28"/>
          <w:u w:val="single"/>
        </w:rPr>
        <w:t>)</w:t>
      </w:r>
    </w:p>
    <w:p w:rsidR="00606C85" w:rsidRPr="00EE02C1" w:rsidRDefault="00606C85" w:rsidP="009A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u w:val="single"/>
        </w:rPr>
      </w:pPr>
    </w:p>
    <w:p w:rsidR="007050C0" w:rsidRPr="00EE02C1" w:rsidRDefault="007050C0" w:rsidP="007050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Срок обучения курсантов по программам с полной военно-специальной подготовкой – 5 лет, квалификация «специалист».</w:t>
      </w:r>
    </w:p>
    <w:p w:rsidR="00715DED" w:rsidRPr="00EE02C1" w:rsidRDefault="00715DED" w:rsidP="007050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543"/>
        <w:gridCol w:w="1276"/>
        <w:gridCol w:w="851"/>
        <w:gridCol w:w="2835"/>
        <w:gridCol w:w="1134"/>
      </w:tblGrid>
      <w:tr w:rsidR="000E4C8A" w:rsidRPr="00EE02C1" w:rsidTr="000E4C8A">
        <w:trPr>
          <w:cantSplit/>
          <w:trHeight w:val="20"/>
          <w:tblHeader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военных специальностей подготовки офицеров в военно-учебных заведениях</w:t>
            </w:r>
          </w:p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Вступительные испытания (ЕГЭ)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Коды и наименования укрупненных групп направлений подготовки (специальностей), направления подготовки (специальности) </w:t>
            </w:r>
          </w:p>
        </w:tc>
        <w:tc>
          <w:tcPr>
            <w:tcW w:w="1134" w:type="dxa"/>
          </w:tcPr>
          <w:p w:rsidR="00091E48" w:rsidRPr="00EE02C1" w:rsidRDefault="00091E48" w:rsidP="000E4C8A">
            <w:pPr>
              <w:widowControl w:val="0"/>
              <w:suppressAutoHyphens/>
              <w:spacing w:after="0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</w:t>
            </w:r>
            <w:proofErr w:type="spellEnd"/>
          </w:p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</w:tr>
      <w:tr w:rsidR="000E4C8A" w:rsidRPr="00EE02C1" w:rsidTr="000E4C8A">
        <w:trPr>
          <w:cantSplit/>
          <w:trHeight w:val="20"/>
          <w:tblHeader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C8A" w:rsidRPr="00EE02C1" w:rsidTr="000E4C8A">
        <w:trPr>
          <w:cantSplit/>
          <w:trHeight w:val="20"/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C8A" w:rsidRPr="00EE02C1" w:rsidTr="000E4C8A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Военная академия материально-технического обеспечения (г. Санкт-Петербург)</w:t>
            </w:r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4C8A" w:rsidRPr="00EE02C1" w:rsidTr="000E4C8A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Полная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C8A" w:rsidRPr="00EE02C1" w:rsidTr="000E4C8A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и частей по строительству, эксплуатации, восстановлению и техническому прикрытию военных мостов и переправ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08.00.00</w:t>
            </w:r>
          </w:p>
        </w:tc>
        <w:tc>
          <w:tcPr>
            <w:tcW w:w="2835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4C8A" w:rsidRPr="00EE02C1" w:rsidTr="000E4C8A">
        <w:trPr>
          <w:cantSplit/>
          <w:trHeight w:val="23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08.05.03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134" w:type="dxa"/>
            <w:vMerge w:val="restart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</w:tc>
      </w:tr>
      <w:tr w:rsidR="000E4C8A" w:rsidRPr="00EE02C1" w:rsidTr="000E4C8A">
        <w:trPr>
          <w:cantSplit/>
          <w:trHeight w:val="944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и частей по строительству, эксплуатации, восстановлению, и техническому прикрытию военно-автомобильных дорог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4C8A" w:rsidRPr="00EE02C1" w:rsidTr="000E4C8A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и частей материально-технического обеспечения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обществознание</w:t>
            </w:r>
          </w:p>
        </w:tc>
        <w:tc>
          <w:tcPr>
            <w:tcW w:w="851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56.00.00</w:t>
            </w:r>
          </w:p>
        </w:tc>
        <w:tc>
          <w:tcPr>
            <w:tcW w:w="2835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ВОЕННОЕ  УПРАВЛЕНИЕ</w:t>
            </w:r>
            <w:proofErr w:type="gramEnd"/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4C8A" w:rsidRPr="00EE02C1" w:rsidTr="000E4C8A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56.05.01</w:t>
            </w:r>
          </w:p>
        </w:tc>
        <w:tc>
          <w:tcPr>
            <w:tcW w:w="2835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тыловое обеспечение</w:t>
            </w:r>
          </w:p>
        </w:tc>
        <w:tc>
          <w:tcPr>
            <w:tcW w:w="1134" w:type="dxa"/>
          </w:tcPr>
          <w:p w:rsidR="00091E48" w:rsidRPr="00EE02C1" w:rsidRDefault="00091E48" w:rsidP="00091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C8A" w:rsidRPr="00EE02C1" w:rsidRDefault="000E4C8A" w:rsidP="00091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0E4C8A" w:rsidRPr="00EE02C1" w:rsidTr="000E4C8A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Военная академия материально-технического обеспечения (г. Санкт-Петербург) </w:t>
            </w: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Военный институт (Железнодорожных войск и военных сообщений)</w:t>
            </w:r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4C8A" w:rsidRPr="00EE02C1" w:rsidTr="000E4C8A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Полная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C8A" w:rsidRPr="00EE02C1" w:rsidTr="000E4C8A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E4C8A" w:rsidRPr="00EE02C1" w:rsidRDefault="002A66BB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 w:rsidR="000E4C8A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 и строительству устройств автоматики, телемеханики и связи на железных дорогах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23.00.00</w:t>
            </w:r>
          </w:p>
        </w:tc>
        <w:tc>
          <w:tcPr>
            <w:tcW w:w="2835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4C8A" w:rsidRPr="00EE02C1" w:rsidTr="000E4C8A">
        <w:trPr>
          <w:cantSplit/>
          <w:trHeight w:val="46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0E4C8A" w:rsidRPr="00EE02C1" w:rsidRDefault="000E4C8A" w:rsidP="000E4C8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23.05.05</w:t>
            </w:r>
          </w:p>
        </w:tc>
        <w:tc>
          <w:tcPr>
            <w:tcW w:w="2835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системы обеспечения движения поездов</w:t>
            </w:r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 путей сообщения</w:t>
            </w:r>
          </w:p>
        </w:tc>
      </w:tr>
      <w:tr w:rsidR="000E4C8A" w:rsidRPr="00EE02C1" w:rsidTr="000E4C8A">
        <w:trPr>
          <w:cantSplit/>
          <w:trHeight w:val="92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4C8A" w:rsidRPr="00EE02C1" w:rsidRDefault="00D43CC2" w:rsidP="000E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0E4C8A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E4C8A" w:rsidRPr="00EE02C1" w:rsidRDefault="000E4C8A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военных сообщений и воинских перевозок</w:t>
            </w:r>
          </w:p>
        </w:tc>
        <w:tc>
          <w:tcPr>
            <w:tcW w:w="1276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23.05.04</w:t>
            </w:r>
          </w:p>
        </w:tc>
        <w:tc>
          <w:tcPr>
            <w:tcW w:w="2835" w:type="dxa"/>
            <w:shd w:val="clear" w:color="auto" w:fill="auto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железных дорог</w:t>
            </w:r>
          </w:p>
        </w:tc>
        <w:tc>
          <w:tcPr>
            <w:tcW w:w="1134" w:type="dxa"/>
          </w:tcPr>
          <w:p w:rsidR="000E4C8A" w:rsidRPr="00EE02C1" w:rsidRDefault="000E4C8A" w:rsidP="000E4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 путей сообщения</w:t>
            </w:r>
          </w:p>
        </w:tc>
      </w:tr>
      <w:tr w:rsidR="008908D6" w:rsidRPr="00EE02C1" w:rsidTr="000E4C8A">
        <w:trPr>
          <w:cantSplit/>
          <w:trHeight w:val="92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эксплуатации железных дорог</w:t>
            </w:r>
          </w:p>
        </w:tc>
        <w:tc>
          <w:tcPr>
            <w:tcW w:w="1276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23.05.04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железных дорог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 путей сообщения</w:t>
            </w:r>
          </w:p>
        </w:tc>
      </w:tr>
      <w:tr w:rsidR="008908D6" w:rsidRPr="00EE02C1" w:rsidTr="000E4C8A">
        <w:trPr>
          <w:cantSplit/>
          <w:trHeight w:val="68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механизации восстановления и строительства железных дорог</w:t>
            </w:r>
          </w:p>
        </w:tc>
        <w:tc>
          <w:tcPr>
            <w:tcW w:w="1276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23.05.01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наземные транспортно-технологические средства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08.00.00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3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08.05.02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  <w:tc>
          <w:tcPr>
            <w:tcW w:w="1134" w:type="dxa"/>
            <w:vMerge w:val="restart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 путей сообщения</w:t>
            </w:r>
          </w:p>
        </w:tc>
      </w:tr>
      <w:tr w:rsidR="008908D6" w:rsidRPr="00EE02C1" w:rsidTr="000E4C8A">
        <w:trPr>
          <w:cantSplit/>
          <w:trHeight w:val="661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 и строительству железнодорожного пути</w:t>
            </w:r>
          </w:p>
        </w:tc>
        <w:tc>
          <w:tcPr>
            <w:tcW w:w="1276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Военная академия материально-технического обеспечения (г. Санкт-Петербург) </w:t>
            </w: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Военный институт (инженерно-технический)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Полная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D45F9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Монтаж и эксплуатация электромеханических установок береговых объектов флота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13.00.00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ЭНЕРГЕТИКА, ЭНЕРГЕТИЧЕСКОЕМАШИНОСТРОЕНИЕ И ЭЛЕКТРОТЕХНИКА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13.05.01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тепло- и </w:t>
            </w:r>
            <w:proofErr w:type="spellStart"/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электрообеспечение</w:t>
            </w:r>
            <w:proofErr w:type="spellEnd"/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специальных технических систем и объектов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08.00.00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3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08.05.01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уникальных зданий и сооружений</w:t>
            </w:r>
          </w:p>
        </w:tc>
        <w:tc>
          <w:tcPr>
            <w:tcW w:w="1134" w:type="dxa"/>
            <w:vMerge w:val="restart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Инженер-строитель</w:t>
            </w:r>
          </w:p>
        </w:tc>
      </w:tr>
      <w:tr w:rsidR="008908D6" w:rsidRPr="00EE02C1" w:rsidTr="000E4C8A">
        <w:trPr>
          <w:cantSplit/>
          <w:trHeight w:val="92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инженерно-позиционных подразделений, строительство и эксплуатация фортификационных сооружений и маскировка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Монтаж, эксплуатация и ремонт систем жизнеобеспечения объектов военной инфраструктуры и специальных защищенных сооружений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обществознание</w:t>
            </w: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56.00.00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ВОЕННОЕ  УПРАВЛЕНИЕ</w:t>
            </w:r>
            <w:proofErr w:type="gramEnd"/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56.05.01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тыловое обеспечение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8908D6" w:rsidRPr="00EE02C1" w:rsidTr="002A66BB">
        <w:trPr>
          <w:cantSplit/>
          <w:trHeight w:val="1055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D45F9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автомобильных подразделений и частей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23.00.00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23.05.01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наземные транспортно-технологические средства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Вольский</w:t>
            </w:r>
            <w:proofErr w:type="spellEnd"/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военный институт материального обеспечения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Полная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Объединенное обеспечение войск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обществознание</w:t>
            </w: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56.00.00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ВОЕННОЕ УПРАВЛЕНИЕ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3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56.05.01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тыловое обеспечение</w:t>
            </w:r>
          </w:p>
        </w:tc>
        <w:tc>
          <w:tcPr>
            <w:tcW w:w="1134" w:type="dxa"/>
            <w:vMerge w:val="restart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8908D6" w:rsidRPr="00EE02C1" w:rsidTr="000E4C8A">
        <w:trPr>
          <w:cantSplit/>
          <w:trHeight w:val="46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войск ракетным топливом и горючим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3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Объединенное обеспечение сил флота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Пензенский артиллерийский инженерный институт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Полная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18.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ракетно-артиллерийского вооружения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17.00.00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ОРУЖИЕ И СИСТЕМЫ ВООРУЖЕНИЯ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23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17.05.02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стрелково-пушечное, артиллерийское и ракетное оружие</w:t>
            </w:r>
          </w:p>
        </w:tc>
        <w:tc>
          <w:tcPr>
            <w:tcW w:w="1134" w:type="dxa"/>
            <w:vMerge w:val="restart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</w:tc>
      </w:tr>
      <w:tr w:rsidR="008908D6" w:rsidRPr="00EE02C1" w:rsidTr="000E4C8A">
        <w:trPr>
          <w:cantSplit/>
          <w:trHeight w:val="92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Специализации:</w:t>
            </w: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эксплуатация стрелкового оружия, средств индивидуальной </w:t>
            </w:r>
            <w:proofErr w:type="spellStart"/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бронезащиты</w:t>
            </w:r>
            <w:proofErr w:type="spellEnd"/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оптико-электронных приборов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69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боеприпасов, взрывателей, осветительных и сигнальных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69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радиотехнических средств артиллерии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0E4C8A">
        <w:trPr>
          <w:cantSplit/>
          <w:trHeight w:val="69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обеспечение средств АСУ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D45F9B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Омский автобронетанковый инженерный институт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D45F9B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Полная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8D6" w:rsidRPr="00EE02C1" w:rsidTr="00D45F9B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Танкотехническое обеспечение войск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23.00.00</w:t>
            </w:r>
          </w:p>
        </w:tc>
        <w:tc>
          <w:tcPr>
            <w:tcW w:w="2835" w:type="dxa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D45F9B">
        <w:trPr>
          <w:cantSplit/>
          <w:trHeight w:val="23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23.05.02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специального назначения</w:t>
            </w:r>
          </w:p>
        </w:tc>
        <w:tc>
          <w:tcPr>
            <w:tcW w:w="1134" w:type="dxa"/>
            <w:vMerge w:val="restart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</w:tc>
      </w:tr>
      <w:tr w:rsidR="008908D6" w:rsidRPr="00EE02C1" w:rsidTr="00D45F9B">
        <w:trPr>
          <w:cantSplit/>
          <w:trHeight w:val="69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Специализации:</w:t>
            </w: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танкотехническое обеспечение ВДВ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D45F9B">
        <w:trPr>
          <w:cantSplit/>
          <w:trHeight w:val="69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и ремонт электро- и спецоборудования, и автоматики бронетанковой техники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D45F9B">
        <w:trPr>
          <w:cantSplit/>
          <w:trHeight w:val="69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Автотехническое обеспечение войск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08D6" w:rsidRPr="00EE02C1" w:rsidTr="00D45F9B">
        <w:trPr>
          <w:cantSplit/>
          <w:trHeight w:val="69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Специализация:</w:t>
            </w:r>
          </w:p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автотехническое обеспечение ВДВ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физика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8D6" w:rsidRPr="00EE02C1" w:rsidRDefault="008908D6" w:rsidP="008908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715DED" w:rsidRPr="00EE02C1" w:rsidRDefault="00715DED" w:rsidP="007050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050C0" w:rsidRPr="00EE02C1" w:rsidRDefault="007050C0" w:rsidP="007050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C00000"/>
        </w:rPr>
      </w:pPr>
    </w:p>
    <w:p w:rsidR="009A450B" w:rsidRPr="00EE02C1" w:rsidRDefault="009A450B" w:rsidP="00551DB2">
      <w:pPr>
        <w:pStyle w:val="a3"/>
        <w:tabs>
          <w:tab w:val="num" w:pos="-11877"/>
        </w:tabs>
        <w:ind w:firstLine="851"/>
        <w:rPr>
          <w:rFonts w:ascii="Times New Roman" w:hAnsi="Times New Roman"/>
          <w:snapToGrid w:val="0"/>
          <w:sz w:val="22"/>
          <w:szCs w:val="22"/>
        </w:rPr>
      </w:pPr>
    </w:p>
    <w:p w:rsidR="00885181" w:rsidRPr="00EE02C1" w:rsidRDefault="00606C85" w:rsidP="00606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u w:val="single"/>
        </w:rPr>
      </w:pPr>
      <w:r w:rsidRPr="00EE02C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Средняя военно-специальная </w:t>
      </w:r>
      <w:proofErr w:type="gramStart"/>
      <w:r w:rsidRPr="00EE02C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подготовка</w:t>
      </w:r>
      <w:r w:rsidRPr="00EE02C1">
        <w:rPr>
          <w:rFonts w:ascii="Times New Roman" w:hAnsi="Times New Roman" w:cs="Times New Roman"/>
          <w:b/>
          <w:bCs/>
          <w:color w:val="1F497D" w:themeColor="text2"/>
          <w:sz w:val="28"/>
          <w:u w:val="single"/>
        </w:rPr>
        <w:t>(</w:t>
      </w:r>
      <w:proofErr w:type="gramEnd"/>
      <w:r w:rsidRPr="00EE02C1">
        <w:rPr>
          <w:rFonts w:ascii="Times New Roman" w:hAnsi="Times New Roman" w:cs="Times New Roman"/>
          <w:b/>
          <w:bCs/>
          <w:color w:val="1F497D" w:themeColor="text2"/>
          <w:sz w:val="28"/>
          <w:u w:val="single"/>
        </w:rPr>
        <w:t>с</w:t>
      </w:r>
      <w:r w:rsidR="00885181" w:rsidRPr="00EE02C1">
        <w:rPr>
          <w:rFonts w:ascii="Times New Roman" w:hAnsi="Times New Roman" w:cs="Times New Roman"/>
          <w:b/>
          <w:bCs/>
          <w:color w:val="1F497D" w:themeColor="text2"/>
          <w:sz w:val="28"/>
          <w:u w:val="single"/>
        </w:rPr>
        <w:t>реднее специальное образование</w:t>
      </w:r>
      <w:r w:rsidRPr="00EE02C1">
        <w:rPr>
          <w:rFonts w:ascii="Times New Roman" w:hAnsi="Times New Roman" w:cs="Times New Roman"/>
          <w:b/>
          <w:bCs/>
          <w:color w:val="1F497D" w:themeColor="text2"/>
          <w:sz w:val="28"/>
          <w:u w:val="single"/>
        </w:rPr>
        <w:t>)</w:t>
      </w:r>
    </w:p>
    <w:p w:rsidR="00606C85" w:rsidRPr="00EE02C1" w:rsidRDefault="00606C85" w:rsidP="00606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u w:val="single"/>
        </w:rPr>
      </w:pPr>
    </w:p>
    <w:p w:rsidR="00885181" w:rsidRPr="00EE02C1" w:rsidRDefault="00885181" w:rsidP="008851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</w:rPr>
      </w:pPr>
      <w:r w:rsidRPr="00EE02C1">
        <w:rPr>
          <w:rFonts w:ascii="Times New Roman" w:hAnsi="Times New Roman" w:cs="Times New Roman"/>
          <w:bCs/>
          <w:color w:val="000000"/>
          <w:lang w:val="en-US"/>
        </w:rPr>
        <w:t>II</w:t>
      </w:r>
      <w:r w:rsidRPr="00EE02C1">
        <w:rPr>
          <w:rFonts w:ascii="Times New Roman" w:hAnsi="Times New Roman" w:cs="Times New Roman"/>
          <w:bCs/>
          <w:color w:val="000000"/>
        </w:rPr>
        <w:t>. Вступительные испытания для поступающих на специальности</w:t>
      </w:r>
      <w:r w:rsidRPr="00EE02C1">
        <w:rPr>
          <w:rFonts w:ascii="Times New Roman" w:hAnsi="Times New Roman" w:cs="Times New Roman"/>
        </w:rPr>
        <w:t xml:space="preserve"> со средней военно-специальной подготовкой включают только </w:t>
      </w:r>
      <w:r w:rsidRPr="00EE02C1">
        <w:rPr>
          <w:rFonts w:ascii="Times New Roman" w:hAnsi="Times New Roman" w:cs="Times New Roman"/>
          <w:b/>
        </w:rPr>
        <w:t>проведение профессионального отбора и определения физической подготовленности кандидатов (</w:t>
      </w:r>
      <w:r w:rsidRPr="00EE02C1">
        <w:rPr>
          <w:rFonts w:ascii="Times New Roman" w:hAnsi="Times New Roman" w:cs="Times New Roman"/>
          <w:b/>
          <w:sz w:val="24"/>
          <w:u w:val="single"/>
        </w:rPr>
        <w:t>без учета результатов ЕГЭ</w:t>
      </w:r>
      <w:r w:rsidRPr="00EE02C1">
        <w:rPr>
          <w:rFonts w:ascii="Times New Roman" w:hAnsi="Times New Roman" w:cs="Times New Roman"/>
          <w:b/>
        </w:rPr>
        <w:t>).</w:t>
      </w:r>
    </w:p>
    <w:p w:rsidR="00885181" w:rsidRPr="00EE02C1" w:rsidRDefault="00885181" w:rsidP="0088518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 xml:space="preserve">Срок обучения курсантов по программам со средней военно-специальной подготовкой – </w:t>
      </w:r>
      <w:r w:rsidRPr="00EE02C1">
        <w:rPr>
          <w:rFonts w:ascii="Times New Roman" w:hAnsi="Times New Roman" w:cs="Times New Roman"/>
          <w:b/>
        </w:rPr>
        <w:t>2 года 10 месяцев</w:t>
      </w:r>
      <w:r w:rsidRPr="00EE02C1">
        <w:rPr>
          <w:rFonts w:ascii="Times New Roman" w:hAnsi="Times New Roman" w:cs="Times New Roman"/>
        </w:rPr>
        <w:t>, квалификация «техник</w:t>
      </w:r>
      <w:proofErr w:type="gramStart"/>
      <w:r w:rsidRPr="00EE02C1">
        <w:rPr>
          <w:rFonts w:ascii="Times New Roman" w:hAnsi="Times New Roman" w:cs="Times New Roman"/>
        </w:rPr>
        <w:t>».</w:t>
      </w:r>
      <w:r w:rsidR="00337C9A" w:rsidRPr="00EE02C1">
        <w:rPr>
          <w:rFonts w:ascii="Times New Roman" w:hAnsi="Times New Roman" w:cs="Times New Roman"/>
          <w:b/>
        </w:rPr>
        <w:t>Срок</w:t>
      </w:r>
      <w:proofErr w:type="gramEnd"/>
      <w:r w:rsidR="00337C9A" w:rsidRPr="00EE02C1">
        <w:rPr>
          <w:rFonts w:ascii="Times New Roman" w:hAnsi="Times New Roman" w:cs="Times New Roman"/>
          <w:b/>
        </w:rPr>
        <w:t xml:space="preserve"> обучения засчитывается за срок службы в рядах Вооруженных сил Российской Федерации</w:t>
      </w:r>
      <w:r w:rsidR="00337C9A" w:rsidRPr="00EE02C1">
        <w:rPr>
          <w:rFonts w:ascii="Times New Roman" w:hAnsi="Times New Roman" w:cs="Times New Roman"/>
        </w:rPr>
        <w:t>.</w:t>
      </w:r>
    </w:p>
    <w:p w:rsidR="00691D01" w:rsidRPr="00EE02C1" w:rsidRDefault="00691D01" w:rsidP="0088518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543"/>
        <w:gridCol w:w="1276"/>
        <w:gridCol w:w="851"/>
        <w:gridCol w:w="2835"/>
        <w:gridCol w:w="1134"/>
      </w:tblGrid>
      <w:tr w:rsidR="00612220" w:rsidRPr="00EE02C1" w:rsidTr="00043728">
        <w:trPr>
          <w:cantSplit/>
          <w:trHeight w:val="20"/>
          <w:tblHeader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военных специальностей подготовки офицеров в военно-учебных заведениях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Вступительные испытания (ЕГЭ)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Коды и наименования укрупненных групп направлений подготовки (специальностей), направления подготовки (специальности) </w:t>
            </w:r>
          </w:p>
        </w:tc>
        <w:tc>
          <w:tcPr>
            <w:tcW w:w="1134" w:type="dxa"/>
          </w:tcPr>
          <w:p w:rsidR="00691D01" w:rsidRPr="00EE02C1" w:rsidRDefault="00691D01" w:rsidP="00691D01">
            <w:pPr>
              <w:widowControl w:val="0"/>
              <w:suppressAutoHyphens/>
              <w:spacing w:after="0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220" w:rsidRPr="00EE02C1" w:rsidRDefault="00691D01" w:rsidP="00691D01">
            <w:pPr>
              <w:widowControl w:val="0"/>
              <w:suppressAutoHyphens/>
              <w:spacing w:after="0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</w:t>
            </w:r>
            <w:proofErr w:type="spellEnd"/>
          </w:p>
          <w:p w:rsidR="00612220" w:rsidRPr="00EE02C1" w:rsidRDefault="00612220" w:rsidP="00691D01">
            <w:pPr>
              <w:widowControl w:val="0"/>
              <w:suppressAutoHyphens/>
              <w:spacing w:after="0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</w:tr>
      <w:tr w:rsidR="00612220" w:rsidRPr="00EE02C1" w:rsidTr="00043728">
        <w:trPr>
          <w:cantSplit/>
          <w:trHeight w:val="20"/>
          <w:tblHeader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6C43A3" w:rsidRPr="00EE02C1" w:rsidRDefault="006C43A3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20" w:rsidRPr="00EE02C1" w:rsidRDefault="00612220" w:rsidP="00D45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Военная академия материально-технического обеспечения (г. Санкт-Петербург)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12220" w:rsidRPr="00EE02C1" w:rsidRDefault="00E374A2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43CC2" w:rsidRPr="00EE02C1" w:rsidRDefault="00D43CC2" w:rsidP="00D43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220" w:rsidRPr="00EE02C1" w:rsidRDefault="00612220" w:rsidP="00D43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материального обеспечения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23.00.00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12220" w:rsidRPr="00EE02C1" w:rsidRDefault="00E374A2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восстановлению, строительству и эксплуатации мостов и тоннелей на автомобильных дорогах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08.00.00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08.02.02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инженерных сооружений</w:t>
            </w:r>
          </w:p>
        </w:tc>
        <w:tc>
          <w:tcPr>
            <w:tcW w:w="1134" w:type="dxa"/>
            <w:vMerge w:val="restart"/>
          </w:tcPr>
          <w:p w:rsidR="00612220" w:rsidRPr="00EE02C1" w:rsidRDefault="00612220" w:rsidP="006122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ехник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612220" w:rsidRPr="00EE02C1" w:rsidTr="00043728">
        <w:trPr>
          <w:cantSplit/>
          <w:trHeight w:val="685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E374A2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восстановлению, строительству и эксплуатации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08.02.05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34" w:type="dxa"/>
            <w:vMerge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Военная академия материально-технического обеспечения (г. Санкт-Петербург) </w:t>
            </w: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Военный институт (Железнодорожных войск и военных сообщений)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12220" w:rsidRPr="00EE02C1" w:rsidRDefault="00E374A2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 и строительству устройств автоматики, телемеханики и связи на железных дорогах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27.00.00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27.02.03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Автоматика и телемеханика на транспорте (на железнодорожном транспорте)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12220" w:rsidRPr="00EE02C1" w:rsidRDefault="00E374A2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08.00.00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08.02.02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инженерных сооружений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E374A2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 и строительству железнодорожного пути</w:t>
            </w:r>
          </w:p>
        </w:tc>
        <w:tc>
          <w:tcPr>
            <w:tcW w:w="1276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08.02.10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ехник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12220" w:rsidRPr="00EE02C1" w:rsidRDefault="00E374A2" w:rsidP="00E374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автомобильных подразделений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23.00.00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E374A2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механизации восстановления и строительства железных дорог</w:t>
            </w:r>
          </w:p>
        </w:tc>
        <w:tc>
          <w:tcPr>
            <w:tcW w:w="1276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6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E374A2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эксплуатации железных дорог</w:t>
            </w:r>
          </w:p>
        </w:tc>
        <w:tc>
          <w:tcPr>
            <w:tcW w:w="1276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перевозок и управление на транспорте (на железнодорожном транспорте)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Военная академия материально-технического обеспечения (г. Санкт-Петербург) </w:t>
            </w: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Военный институт (инженерно-технический)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12220" w:rsidRPr="00EE02C1" w:rsidRDefault="00E374A2" w:rsidP="004576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45768D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противопожарной охраны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20.00.00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ТЕХНОСФЕРНАЯ БЕЗОПАСНОСТЬ И ПРИРОДООБУСТРОЙСТВО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20.02.04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12220" w:rsidRPr="00EE02C1" w:rsidRDefault="00E374A2" w:rsidP="004576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45768D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08.00.00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08.02.04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612220" w:rsidRPr="00EE02C1" w:rsidRDefault="00612220" w:rsidP="006122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Вольский</w:t>
            </w:r>
            <w:proofErr w:type="spellEnd"/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военный институт материального обеспечения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12220" w:rsidRPr="00EE02C1" w:rsidRDefault="00E374A2" w:rsidP="00357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357116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Продовольственное и вещевое обеспечение войск (сил)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38.00.00</w:t>
            </w:r>
          </w:p>
        </w:tc>
        <w:tc>
          <w:tcPr>
            <w:tcW w:w="2835" w:type="dxa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ЭКОНОМИКА И УПРАВЛЕНИЕ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3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операционная деятельность в </w:t>
            </w: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логистике</w:t>
            </w:r>
          </w:p>
        </w:tc>
        <w:tc>
          <w:tcPr>
            <w:tcW w:w="1134" w:type="dxa"/>
            <w:vMerge w:val="restart"/>
          </w:tcPr>
          <w:p w:rsidR="00612220" w:rsidRPr="00EE02C1" w:rsidRDefault="00091E48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Операционн</w:t>
            </w: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ый 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логист</w:t>
            </w:r>
          </w:p>
        </w:tc>
      </w:tr>
      <w:tr w:rsidR="00612220" w:rsidRPr="00EE02C1" w:rsidTr="00043728">
        <w:trPr>
          <w:cantSplit/>
          <w:trHeight w:val="46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220" w:rsidRPr="00EE02C1" w:rsidRDefault="00E374A2" w:rsidP="00357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357116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12220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войск (сил) ракетным топливом и горючим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20" w:rsidRPr="00EE02C1" w:rsidTr="00043728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Пензенский артиллерийский инженерный институт</w:t>
            </w:r>
          </w:p>
        </w:tc>
        <w:tc>
          <w:tcPr>
            <w:tcW w:w="1134" w:type="dxa"/>
          </w:tcPr>
          <w:p w:rsidR="00612220" w:rsidRPr="00EE02C1" w:rsidRDefault="00612220" w:rsidP="00612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6C26" w:rsidRPr="00EE02C1" w:rsidTr="00D45F9B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C26" w:rsidRPr="00EE02C1" w:rsidTr="00D45F9B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F6C26" w:rsidRPr="00EE02C1" w:rsidRDefault="00E374A2" w:rsidP="00357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357116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8F6C26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Ремонт и хранение артиллерийского и стрелкового вооружения, топографической техники и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15.00.00</w:t>
            </w:r>
          </w:p>
        </w:tc>
        <w:tc>
          <w:tcPr>
            <w:tcW w:w="2835" w:type="dxa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МАШИНОСТРОЕНИЕ</w:t>
            </w:r>
          </w:p>
        </w:tc>
        <w:tc>
          <w:tcPr>
            <w:tcW w:w="1134" w:type="dxa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6C26" w:rsidRPr="00EE02C1" w:rsidTr="00D45F9B">
        <w:trPr>
          <w:cantSplit/>
          <w:trHeight w:val="23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F6C26" w:rsidRPr="00EE02C1" w:rsidRDefault="008F6C26" w:rsidP="008F6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15.02.04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Специальные машины и устройства</w:t>
            </w:r>
          </w:p>
        </w:tc>
        <w:tc>
          <w:tcPr>
            <w:tcW w:w="1134" w:type="dxa"/>
            <w:vMerge w:val="restart"/>
          </w:tcPr>
          <w:p w:rsidR="00091E48" w:rsidRPr="00EE02C1" w:rsidRDefault="00091E48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E48" w:rsidRPr="00EE02C1" w:rsidRDefault="00091E48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E48" w:rsidRPr="00EE02C1" w:rsidRDefault="00091E48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C26" w:rsidRPr="00EE02C1" w:rsidRDefault="008F6C26" w:rsidP="00091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</w:tr>
      <w:tr w:rsidR="008F6C26" w:rsidRPr="00EE02C1" w:rsidTr="00D45F9B">
        <w:trPr>
          <w:cantSplit/>
          <w:trHeight w:val="23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26" w:rsidRPr="00EE02C1" w:rsidRDefault="00E374A2" w:rsidP="00357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357116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8F6C26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Эксплуатация, ремонт и хранение артиллерийских боеприпасов и противотанковых управляемых ракет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6C26" w:rsidRPr="00EE02C1" w:rsidTr="00D45F9B">
        <w:trPr>
          <w:cantSplit/>
          <w:trHeight w:val="23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26" w:rsidRPr="00EE02C1" w:rsidRDefault="00E374A2" w:rsidP="00357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357116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8F6C26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Эксплуатация, ремонт и хранение стрелкового вооружения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6C26" w:rsidRPr="00EE02C1" w:rsidTr="00D45F9B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F6C26" w:rsidRPr="00EE02C1" w:rsidRDefault="00E374A2" w:rsidP="00357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357116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="008F6C26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Ремонт и хранение радиолокационных станций и радиотехнических средств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11.00.00</w:t>
            </w:r>
          </w:p>
        </w:tc>
        <w:tc>
          <w:tcPr>
            <w:tcW w:w="2835" w:type="dxa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134" w:type="dxa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6C26" w:rsidRPr="00EE02C1" w:rsidTr="00D45F9B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F6C26" w:rsidRPr="00EE02C1" w:rsidRDefault="008F6C26" w:rsidP="008F6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11.02.02</w:t>
            </w:r>
          </w:p>
        </w:tc>
        <w:tc>
          <w:tcPr>
            <w:tcW w:w="2835" w:type="dxa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134" w:type="dxa"/>
          </w:tcPr>
          <w:p w:rsidR="00091E48" w:rsidRPr="00EE02C1" w:rsidRDefault="00091E48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C26" w:rsidRPr="00EE02C1" w:rsidRDefault="008F6C26" w:rsidP="00091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</w:tr>
      <w:tr w:rsidR="008F6C26" w:rsidRPr="00EE02C1" w:rsidTr="00D45F9B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Омский автобронетанковый инженерный институт</w:t>
            </w:r>
          </w:p>
        </w:tc>
        <w:tc>
          <w:tcPr>
            <w:tcW w:w="1134" w:type="dxa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6C26" w:rsidRPr="00EE02C1" w:rsidTr="00D45F9B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C26" w:rsidRPr="00EE02C1" w:rsidTr="00D45F9B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F6C26" w:rsidRPr="00EE02C1" w:rsidRDefault="00357116" w:rsidP="008F6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  <w:r w:rsidR="00E374A2" w:rsidRPr="00EE02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Ремонт и хранение бронетанкового вооружения и техники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23.00.00</w:t>
            </w:r>
          </w:p>
        </w:tc>
        <w:tc>
          <w:tcPr>
            <w:tcW w:w="2835" w:type="dxa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6C26" w:rsidRPr="00EE02C1" w:rsidTr="00D45F9B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F6C26" w:rsidRPr="00EE02C1" w:rsidRDefault="008F6C26" w:rsidP="008F6C2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2835" w:type="dxa"/>
            <w:shd w:val="clear" w:color="auto" w:fill="auto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8F6C26" w:rsidRPr="00EE02C1" w:rsidRDefault="008F6C26" w:rsidP="008F6C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C1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</w:tbl>
    <w:p w:rsidR="00C55990" w:rsidRPr="00EE02C1" w:rsidRDefault="00C55990" w:rsidP="008A37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</w:rPr>
      </w:pPr>
    </w:p>
    <w:p w:rsidR="00691D01" w:rsidRPr="00EE02C1" w:rsidRDefault="00691D01" w:rsidP="00D15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48CF" w:rsidRPr="00EE02C1" w:rsidRDefault="00B448CF" w:rsidP="00D15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  <w:b/>
        </w:rPr>
        <w:t>Порядок проведения профессионального отбора</w:t>
      </w:r>
    </w:p>
    <w:p w:rsidR="004E68C6" w:rsidRPr="00EE02C1" w:rsidRDefault="004E68C6" w:rsidP="00B448C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E5E10" w:rsidRPr="00EE02C1" w:rsidRDefault="003E5E10" w:rsidP="003E5E10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1070"/>
          <w:tab w:val="num" w:pos="-14754"/>
          <w:tab w:val="num" w:pos="-14037"/>
          <w:tab w:val="left" w:pos="1276"/>
        </w:tabs>
        <w:suppressAutoHyphens/>
        <w:spacing w:line="240" w:lineRule="auto"/>
        <w:ind w:left="0" w:firstLine="720"/>
        <w:rPr>
          <w:b w:val="0"/>
          <w:sz w:val="22"/>
          <w:szCs w:val="22"/>
          <w:u w:val="none"/>
        </w:rPr>
      </w:pPr>
      <w:r w:rsidRPr="00EE02C1">
        <w:rPr>
          <w:b w:val="0"/>
          <w:sz w:val="22"/>
          <w:szCs w:val="22"/>
          <w:u w:val="none"/>
        </w:rPr>
        <w:t>Профессиональный отбор кандидатов, поступающих в ВА МТО для обучения курсантами, проводится приемной комиссией в целях определения способности кандидатов осваивать образовательные программы соответствующего уровня.</w:t>
      </w:r>
    </w:p>
    <w:p w:rsidR="003E5E10" w:rsidRPr="00EE02C1" w:rsidRDefault="003E5E10" w:rsidP="003E5E10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</w:pPr>
      <w:r w:rsidRPr="00EE02C1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Для прохождения профессионального отбора кандидатом в приемную комиссию вуза представляются:</w:t>
      </w:r>
    </w:p>
    <w:p w:rsidR="003E5E10" w:rsidRPr="00EE02C1" w:rsidRDefault="003E5E10" w:rsidP="003E5E10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</w:pPr>
      <w:r w:rsidRPr="00EE02C1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1) документы (в срок не позднее одних суток до заседания приемной комиссии вуза для принятия решения о зачислении кандидата в вуз): паспорт, военный билет или удостоверение гражданина, подлежащего призыву на военную службу, оригинал документа об образовании и (или) о квалификации;</w:t>
      </w:r>
    </w:p>
    <w:p w:rsidR="003E5E10" w:rsidRPr="00EE02C1" w:rsidRDefault="003E5E10" w:rsidP="003E5E10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</w:pPr>
      <w:r w:rsidRPr="00EE02C1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2) сведения о:</w:t>
      </w:r>
    </w:p>
    <w:p w:rsidR="003E5E10" w:rsidRPr="00EE02C1" w:rsidRDefault="003E5E10" w:rsidP="003E5E10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</w:pPr>
      <w:r w:rsidRPr="00EE02C1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наличии или отсутствии у него особых прав (преимуществ) при приеме на обучение в вузы, установленные законодательством Российской Федерации (при наличии прилагаются подтверждающие их документы);</w:t>
      </w:r>
    </w:p>
    <w:p w:rsidR="003E5E10" w:rsidRPr="00EE02C1" w:rsidRDefault="003E5E10" w:rsidP="003E5E10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</w:pPr>
      <w:r w:rsidRPr="00EE02C1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наличии или отсутствии у него индивидуальных достижений (при наличии прилагаются подтверждающие их документы);</w:t>
      </w:r>
    </w:p>
    <w:p w:rsidR="003E5E10" w:rsidRPr="00EE02C1" w:rsidRDefault="003E5E10" w:rsidP="003E5E10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</w:pPr>
      <w:r w:rsidRPr="00EE02C1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сдаче единого государственного экзамена (далее - ЕГЭ) и его результатах при приеме на обучение по программам с полной военно-специальной подготовкой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использованы).</w:t>
      </w:r>
    </w:p>
    <w:p w:rsidR="003E5E10" w:rsidRPr="00EE02C1" w:rsidRDefault="003E5E10" w:rsidP="003E5E10">
      <w:pPr>
        <w:pStyle w:val="a5"/>
        <w:tabs>
          <w:tab w:val="num" w:pos="720"/>
        </w:tabs>
        <w:suppressAutoHyphens/>
        <w:ind w:left="360" w:firstLine="0"/>
        <w:rPr>
          <w:b w:val="0"/>
          <w:sz w:val="22"/>
          <w:szCs w:val="22"/>
          <w:u w:val="none"/>
        </w:rPr>
      </w:pPr>
      <w:r w:rsidRPr="00EE02C1">
        <w:rPr>
          <w:b w:val="0"/>
          <w:sz w:val="22"/>
          <w:szCs w:val="22"/>
          <w:u w:val="none"/>
        </w:rPr>
        <w:tab/>
        <w:t>Профессиональный отбор кандидатов включает:</w:t>
      </w:r>
    </w:p>
    <w:p w:rsidR="003E5E10" w:rsidRPr="00EE02C1" w:rsidRDefault="003E5E10" w:rsidP="003E5E10">
      <w:pPr>
        <w:pStyle w:val="22"/>
        <w:tabs>
          <w:tab w:val="clear" w:pos="360"/>
        </w:tabs>
        <w:suppressAutoHyphens/>
        <w:ind w:firstLine="720"/>
        <w:rPr>
          <w:rFonts w:ascii="Times New Roman" w:hAnsi="Times New Roman"/>
          <w:sz w:val="22"/>
          <w:szCs w:val="22"/>
        </w:rPr>
      </w:pPr>
      <w:r w:rsidRPr="00EE02C1">
        <w:rPr>
          <w:rFonts w:ascii="Times New Roman" w:hAnsi="Times New Roman"/>
          <w:sz w:val="22"/>
          <w:szCs w:val="22"/>
        </w:rPr>
        <w:t>а) определение годности кандидатов к поступлению в вуз по состоянию здоровья;</w:t>
      </w:r>
    </w:p>
    <w:p w:rsidR="003E5E10" w:rsidRPr="00EE02C1" w:rsidRDefault="003E5E10" w:rsidP="003E5E10">
      <w:pPr>
        <w:pStyle w:val="22"/>
        <w:tabs>
          <w:tab w:val="clear" w:pos="360"/>
        </w:tabs>
        <w:suppressAutoHyphens/>
        <w:ind w:firstLine="720"/>
        <w:rPr>
          <w:rFonts w:ascii="Times New Roman" w:hAnsi="Times New Roman"/>
          <w:sz w:val="22"/>
          <w:szCs w:val="22"/>
        </w:rPr>
      </w:pPr>
      <w:r w:rsidRPr="00EE02C1">
        <w:rPr>
          <w:rFonts w:ascii="Times New Roman" w:hAnsi="Times New Roman"/>
          <w:sz w:val="22"/>
          <w:szCs w:val="22"/>
        </w:rPr>
        <w:t>б) 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обследования;</w:t>
      </w:r>
    </w:p>
    <w:p w:rsidR="003E5E10" w:rsidRPr="00EE02C1" w:rsidRDefault="003E5E10" w:rsidP="003E5E10">
      <w:pPr>
        <w:pStyle w:val="22"/>
        <w:tabs>
          <w:tab w:val="clear" w:pos="360"/>
        </w:tabs>
        <w:suppressAutoHyphens/>
        <w:ind w:firstLine="720"/>
        <w:rPr>
          <w:rFonts w:ascii="Times New Roman" w:hAnsi="Times New Roman"/>
          <w:sz w:val="22"/>
          <w:szCs w:val="22"/>
        </w:rPr>
      </w:pPr>
      <w:r w:rsidRPr="00EE02C1">
        <w:rPr>
          <w:rFonts w:ascii="Times New Roman" w:hAnsi="Times New Roman"/>
          <w:sz w:val="22"/>
          <w:szCs w:val="22"/>
        </w:rPr>
        <w:t>в) вступительные испытания, состоящие из следующего:</w:t>
      </w:r>
    </w:p>
    <w:p w:rsidR="003E5E10" w:rsidRPr="00EE02C1" w:rsidRDefault="003E5E10" w:rsidP="003E5E10">
      <w:pPr>
        <w:pStyle w:val="21"/>
        <w:suppressAutoHyphens/>
        <w:spacing w:line="240" w:lineRule="auto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оценки уровня общеобразовательной подготовленности кандидатов по результатам единого государственного экзамена (ЕГЭ) по общеобразовательным предметам, соответствующим специальности, на которую осуществляется прием;</w:t>
      </w:r>
    </w:p>
    <w:p w:rsidR="003E5E10" w:rsidRPr="00EE02C1" w:rsidRDefault="003E5E10" w:rsidP="003E5E10">
      <w:pPr>
        <w:pStyle w:val="22"/>
        <w:tabs>
          <w:tab w:val="clear" w:pos="360"/>
        </w:tabs>
        <w:suppressAutoHyphens/>
        <w:ind w:firstLine="720"/>
        <w:rPr>
          <w:rFonts w:ascii="Times New Roman" w:hAnsi="Times New Roman"/>
          <w:sz w:val="22"/>
          <w:szCs w:val="22"/>
        </w:rPr>
      </w:pPr>
      <w:r w:rsidRPr="00EE02C1">
        <w:rPr>
          <w:rFonts w:ascii="Times New Roman" w:hAnsi="Times New Roman"/>
          <w:sz w:val="22"/>
          <w:szCs w:val="22"/>
        </w:rPr>
        <w:t>г) оценки уровня физической подготовленности кандидатов.</w:t>
      </w:r>
    </w:p>
    <w:p w:rsidR="003E5E10" w:rsidRPr="00EE02C1" w:rsidRDefault="003E5E10" w:rsidP="003E5E10">
      <w:pPr>
        <w:pStyle w:val="a5"/>
        <w:keepNext/>
        <w:widowControl/>
        <w:numPr>
          <w:ilvl w:val="0"/>
          <w:numId w:val="2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 w:val="22"/>
          <w:szCs w:val="22"/>
          <w:u w:val="none"/>
        </w:rPr>
      </w:pPr>
      <w:r w:rsidRPr="00EE02C1">
        <w:rPr>
          <w:b w:val="0"/>
          <w:sz w:val="22"/>
          <w:szCs w:val="22"/>
          <w:u w:val="none"/>
        </w:rPr>
        <w:lastRenderedPageBreak/>
        <w:t>Профессиональный отбор кандидатов проводится с 1 по 30 июля.</w:t>
      </w:r>
    </w:p>
    <w:p w:rsidR="008D492B" w:rsidRPr="00EE02C1" w:rsidRDefault="008D492B" w:rsidP="003E5E10">
      <w:pPr>
        <w:pStyle w:val="a5"/>
        <w:keepNext/>
        <w:widowControl/>
        <w:numPr>
          <w:ilvl w:val="0"/>
          <w:numId w:val="2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 w:val="22"/>
          <w:szCs w:val="22"/>
          <w:u w:val="none"/>
        </w:rPr>
      </w:pPr>
      <w:r w:rsidRPr="00EE02C1">
        <w:rPr>
          <w:b w:val="0"/>
          <w:sz w:val="22"/>
          <w:szCs w:val="22"/>
          <w:u w:val="none"/>
        </w:rPr>
        <w:t>Конкурс из опыта прошлых лет составляет не менее трех кандидатов на одно учебное место.</w:t>
      </w:r>
    </w:p>
    <w:p w:rsidR="003E5E10" w:rsidRPr="00EE02C1" w:rsidRDefault="003E5E10" w:rsidP="003E5E10">
      <w:pPr>
        <w:pStyle w:val="a5"/>
        <w:keepNext/>
        <w:widowControl/>
        <w:numPr>
          <w:ilvl w:val="0"/>
          <w:numId w:val="2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 w:val="22"/>
          <w:szCs w:val="22"/>
          <w:u w:val="none"/>
        </w:rPr>
      </w:pPr>
      <w:r w:rsidRPr="00EE02C1">
        <w:rPr>
          <w:b w:val="0"/>
          <w:sz w:val="22"/>
          <w:szCs w:val="22"/>
          <w:u w:val="none"/>
        </w:rPr>
        <w:t>Срок обучения курсантов по программам с полной военно-специальной подготовкой – 5 лет, квалификация «специалист».</w:t>
      </w:r>
    </w:p>
    <w:p w:rsidR="003E5E10" w:rsidRPr="00EE02C1" w:rsidRDefault="003E5E10" w:rsidP="003E5E10">
      <w:pPr>
        <w:pStyle w:val="a5"/>
        <w:keepNext/>
        <w:widowControl/>
        <w:numPr>
          <w:ilvl w:val="0"/>
          <w:numId w:val="2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 w:val="22"/>
          <w:szCs w:val="22"/>
          <w:u w:val="none"/>
        </w:rPr>
      </w:pPr>
      <w:r w:rsidRPr="00EE02C1">
        <w:rPr>
          <w:b w:val="0"/>
          <w:sz w:val="22"/>
          <w:szCs w:val="22"/>
          <w:u w:val="none"/>
        </w:rPr>
        <w:t xml:space="preserve"> Срок обучения курсантов по программам со средней военно-специальной подготовкой – 2 года 10 месяцев, квалификация «техник».</w:t>
      </w:r>
    </w:p>
    <w:p w:rsidR="003E5E10" w:rsidRPr="00EE02C1" w:rsidRDefault="003E5E10" w:rsidP="003E5E10">
      <w:pPr>
        <w:pStyle w:val="a5"/>
        <w:keepNext/>
        <w:widowControl/>
        <w:numPr>
          <w:ilvl w:val="0"/>
          <w:numId w:val="2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 w:val="22"/>
          <w:szCs w:val="22"/>
          <w:u w:val="none"/>
        </w:rPr>
      </w:pPr>
      <w:r w:rsidRPr="00EE02C1">
        <w:rPr>
          <w:b w:val="0"/>
          <w:sz w:val="22"/>
          <w:szCs w:val="22"/>
          <w:u w:val="none"/>
        </w:rPr>
        <w:t>Весь период обучения курсанты проживают в общежитии казарменного типа.</w:t>
      </w:r>
    </w:p>
    <w:p w:rsidR="003E5E10" w:rsidRPr="00EE02C1" w:rsidRDefault="003E5E10" w:rsidP="003E5E10">
      <w:pPr>
        <w:pStyle w:val="a5"/>
        <w:keepNext/>
        <w:widowControl/>
        <w:numPr>
          <w:ilvl w:val="0"/>
          <w:numId w:val="2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 w:val="22"/>
          <w:szCs w:val="22"/>
          <w:u w:val="none"/>
        </w:rPr>
      </w:pPr>
      <w:r w:rsidRPr="00EE02C1">
        <w:rPr>
          <w:b w:val="0"/>
          <w:sz w:val="22"/>
          <w:szCs w:val="22"/>
          <w:u w:val="none"/>
        </w:rPr>
        <w:t>Во время всего периода обучения курсанты обеспечиваются вещевым имуществом и трехразовым питанием в столовой.</w:t>
      </w:r>
    </w:p>
    <w:p w:rsidR="003E5E10" w:rsidRPr="00EE02C1" w:rsidRDefault="003E5E10" w:rsidP="003E5E10">
      <w:pPr>
        <w:pStyle w:val="a5"/>
        <w:keepNext/>
        <w:widowControl/>
        <w:numPr>
          <w:ilvl w:val="0"/>
          <w:numId w:val="2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 w:val="22"/>
          <w:szCs w:val="22"/>
          <w:u w:val="none"/>
        </w:rPr>
      </w:pPr>
      <w:r w:rsidRPr="00EE02C1">
        <w:rPr>
          <w:b w:val="0"/>
          <w:sz w:val="22"/>
          <w:szCs w:val="22"/>
          <w:u w:val="none"/>
        </w:rPr>
        <w:t>Кандидаты, поступающие в академию, проходят предварительное и окончательное медицинское освидетельствование. Каждый кандидат освидетельствуется хирургом, терапевтом, психиатром, невропатологом, а при необходимости – другими специалистами. Окончательное медицинское освидетельствование проводится военно-врачебной комиссией академии. Результаты медицинского освидетельствования кандидатов объявляются не позднее одного дня после вынесения заключения о состоянии здоровья.</w:t>
      </w:r>
    </w:p>
    <w:p w:rsidR="00D15540" w:rsidRPr="00EE02C1" w:rsidRDefault="00D15540" w:rsidP="00D15540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715DED" w:rsidRPr="00EE02C1" w:rsidRDefault="00715DED" w:rsidP="00D155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D15540" w:rsidRPr="00EE02C1" w:rsidRDefault="00D15540" w:rsidP="00D155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02C1">
        <w:rPr>
          <w:rFonts w:ascii="Times New Roman" w:hAnsi="Times New Roman" w:cs="Times New Roman"/>
          <w:b/>
        </w:rPr>
        <w:t xml:space="preserve">Форма и правила определения физической подготовленности кандидатов, </w:t>
      </w:r>
    </w:p>
    <w:p w:rsidR="00D15540" w:rsidRPr="00EE02C1" w:rsidRDefault="00D15540" w:rsidP="00D155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02C1">
        <w:rPr>
          <w:rFonts w:ascii="Times New Roman" w:hAnsi="Times New Roman" w:cs="Times New Roman"/>
          <w:b/>
        </w:rPr>
        <w:t>порядок ее оценки, требования, предъявляемые к физической подготовленности кандидатов, особенности нормативов для различных категорий кандидатов</w:t>
      </w:r>
    </w:p>
    <w:p w:rsidR="00D1554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15540" w:rsidRPr="00EE02C1" w:rsidRDefault="00D15540" w:rsidP="00D15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02C1">
        <w:rPr>
          <w:rFonts w:ascii="Times New Roman" w:hAnsi="Times New Roman" w:cs="Times New Roman"/>
          <w:b/>
        </w:rPr>
        <w:t xml:space="preserve">Форма и правила определения физической </w:t>
      </w:r>
      <w:proofErr w:type="gramStart"/>
      <w:r w:rsidRPr="00EE02C1">
        <w:rPr>
          <w:rFonts w:ascii="Times New Roman" w:hAnsi="Times New Roman" w:cs="Times New Roman"/>
          <w:b/>
        </w:rPr>
        <w:t>подготовленности  для</w:t>
      </w:r>
      <w:proofErr w:type="gramEnd"/>
      <w:r w:rsidRPr="00EE02C1">
        <w:rPr>
          <w:rFonts w:ascii="Times New Roman" w:hAnsi="Times New Roman" w:cs="Times New Roman"/>
          <w:b/>
        </w:rPr>
        <w:t xml:space="preserve"> кандидатов мужского пола</w:t>
      </w:r>
    </w:p>
    <w:p w:rsidR="00D1554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1554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Кандидаты для поступления в военно-учебные заведения из числа гражданской молодежи сдают экзамен по физической подготовке по 3-4 упражнениям (подтягивание на перекладине, бег на 100 м, бег на 3 км, плавание на 100 м – при наличии условий).</w:t>
      </w:r>
    </w:p>
    <w:p w:rsidR="00D1554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Для определения уровня физической подготовленности кандидатов, поступающих в военно-учебные заведения, используется таблица перевода суммы набранных баллов по физической подготовке в 100 - балльную шкалу</w:t>
      </w:r>
    </w:p>
    <w:p w:rsidR="00715DED" w:rsidRPr="00EE02C1" w:rsidRDefault="00715DED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496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1132"/>
        <w:gridCol w:w="1170"/>
        <w:gridCol w:w="1108"/>
        <w:gridCol w:w="1269"/>
        <w:gridCol w:w="1130"/>
        <w:gridCol w:w="1110"/>
      </w:tblGrid>
      <w:tr w:rsidR="00D15540" w:rsidRPr="00EE02C1" w:rsidTr="00D15540">
        <w:tc>
          <w:tcPr>
            <w:tcW w:w="1565" w:type="pct"/>
            <w:vMerge w:val="restart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Сумма баллов за выполнение упражнений по физической подготовке</w:t>
            </w:r>
          </w:p>
        </w:tc>
        <w:tc>
          <w:tcPr>
            <w:tcW w:w="1693" w:type="pct"/>
            <w:gridSpan w:val="3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В трех упражнениях</w:t>
            </w:r>
          </w:p>
        </w:tc>
        <w:tc>
          <w:tcPr>
            <w:tcW w:w="1742" w:type="pct"/>
            <w:gridSpan w:val="3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В четырех упражнениях</w:t>
            </w:r>
          </w:p>
        </w:tc>
      </w:tr>
      <w:tr w:rsidR="00D15540" w:rsidRPr="00EE02C1" w:rsidTr="00D15540">
        <w:tc>
          <w:tcPr>
            <w:tcW w:w="1565" w:type="pct"/>
            <w:vMerge/>
          </w:tcPr>
          <w:p w:rsidR="00D15540" w:rsidRPr="00EE02C1" w:rsidRDefault="00D15540" w:rsidP="00D155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  <w:lang w:val="en-US"/>
              </w:rPr>
              <w:t>120</w:t>
            </w:r>
            <w:r w:rsidRPr="00EE02C1">
              <w:rPr>
                <w:rFonts w:ascii="Times New Roman" w:hAnsi="Times New Roman" w:cs="Times New Roman"/>
                <w:szCs w:val="28"/>
              </w:rPr>
              <w:t>-149</w:t>
            </w:r>
          </w:p>
        </w:tc>
        <w:tc>
          <w:tcPr>
            <w:tcW w:w="581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ind w:left="-115" w:right="-106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  <w:lang w:val="en-US"/>
              </w:rPr>
              <w:t>150</w:t>
            </w:r>
            <w:r w:rsidRPr="00EE02C1">
              <w:rPr>
                <w:rFonts w:ascii="Times New Roman" w:hAnsi="Times New Roman" w:cs="Times New Roman"/>
                <w:szCs w:val="28"/>
              </w:rPr>
              <w:t>-169</w:t>
            </w:r>
          </w:p>
        </w:tc>
        <w:tc>
          <w:tcPr>
            <w:tcW w:w="549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ind w:left="-96" w:right="-78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  <w:lang w:val="en-US"/>
              </w:rPr>
              <w:t>170</w:t>
            </w:r>
            <w:r w:rsidRPr="00EE02C1">
              <w:rPr>
                <w:rFonts w:ascii="Times New Roman" w:hAnsi="Times New Roman" w:cs="Times New Roman"/>
                <w:szCs w:val="28"/>
              </w:rPr>
              <w:t xml:space="preserve"> и более</w:t>
            </w:r>
          </w:p>
        </w:tc>
        <w:tc>
          <w:tcPr>
            <w:tcW w:w="630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170-209</w:t>
            </w:r>
          </w:p>
        </w:tc>
        <w:tc>
          <w:tcPr>
            <w:tcW w:w="561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ind w:left="-62" w:right="-8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210-229</w:t>
            </w:r>
          </w:p>
        </w:tc>
        <w:tc>
          <w:tcPr>
            <w:tcW w:w="551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ind w:left="-132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230 и более</w:t>
            </w:r>
          </w:p>
        </w:tc>
      </w:tr>
      <w:tr w:rsidR="00D15540" w:rsidRPr="00EE02C1" w:rsidTr="00D15540">
        <w:tc>
          <w:tcPr>
            <w:tcW w:w="1565" w:type="pct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E02C1">
              <w:rPr>
                <w:rFonts w:ascii="Times New Roman" w:hAnsi="Times New Roman" w:cs="Times New Roman"/>
                <w:color w:val="000000"/>
                <w:szCs w:val="28"/>
              </w:rPr>
              <w:t>Перевод набранных баллов в 100 - балльную шкалу</w:t>
            </w:r>
          </w:p>
        </w:tc>
        <w:tc>
          <w:tcPr>
            <w:tcW w:w="562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E02C1">
              <w:rPr>
                <w:rFonts w:ascii="Times New Roman" w:hAnsi="Times New Roman" w:cs="Times New Roman"/>
                <w:color w:val="000000"/>
                <w:szCs w:val="28"/>
              </w:rPr>
              <w:t>25 – 5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581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E02C1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5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</w:rPr>
              <w:t xml:space="preserve"> – 7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549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ind w:left="-96" w:right="-74"/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EE02C1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75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</w:rPr>
              <w:t xml:space="preserve"> – 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630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EE02C1">
              <w:rPr>
                <w:rFonts w:ascii="Times New Roman" w:hAnsi="Times New Roman" w:cs="Times New Roman"/>
                <w:color w:val="000000"/>
                <w:szCs w:val="28"/>
              </w:rPr>
              <w:t xml:space="preserve">25 – 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6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61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EE02C1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6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</w:rPr>
              <w:t xml:space="preserve">5– 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8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51" w:type="pct"/>
            <w:vAlign w:val="center"/>
          </w:tcPr>
          <w:p w:rsidR="00D15540" w:rsidRPr="00EE02C1" w:rsidRDefault="00D15540" w:rsidP="00D15540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EE02C1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8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</w:rPr>
              <w:t>5–</w:t>
            </w:r>
            <w:r w:rsidRPr="00EE02C1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100</w:t>
            </w:r>
          </w:p>
        </w:tc>
      </w:tr>
    </w:tbl>
    <w:p w:rsidR="00D1554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15540" w:rsidRPr="00EE02C1" w:rsidRDefault="00D15540" w:rsidP="004E68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  <w:b/>
        </w:rPr>
        <w:t>Форма и правила определения физической подготовленности для кандидатов женского пола</w:t>
      </w:r>
    </w:p>
    <w:p w:rsidR="00D1554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 xml:space="preserve">Проверка физической подготовленности проводится в течение одного дня.  Упражнения выполняются в следующей последовательности: упражнение на силу, упражнение на быстроту, упражнение на выносливость и плавание на 100 м вольным стилем. Выполнение физических упражнений в целях улучшения полученной оценки не допускается. </w:t>
      </w:r>
    </w:p>
    <w:p w:rsidR="00D1554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Для поступления кандидаты женского пола сдают физическую подг</w:t>
      </w:r>
      <w:r w:rsidR="00AD4800" w:rsidRPr="00EE02C1">
        <w:rPr>
          <w:rFonts w:ascii="Times New Roman" w:hAnsi="Times New Roman" w:cs="Times New Roman"/>
        </w:rPr>
        <w:t>о</w:t>
      </w:r>
      <w:r w:rsidRPr="00EE02C1">
        <w:rPr>
          <w:rFonts w:ascii="Times New Roman" w:hAnsi="Times New Roman" w:cs="Times New Roman"/>
        </w:rPr>
        <w:t xml:space="preserve">товку по 4-ем упражнениям: наклоны туловища из положения лежа за 1 мин., бег на 100 м, бег на 1 км, плавание на 100 м вольным стилем (при наличии условий).  </w:t>
      </w:r>
    </w:p>
    <w:p w:rsidR="00D1554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 xml:space="preserve">Физическая подготовленность кандидатов слагается из количества баллов, полученных им за выполнение всех назначенных для проверки физических упражнений при условии выполнения минимального порогового уровня в каждом упражнении.  Минимальный пороговый уровень в каждом упражнении равняется 26 баллам.  </w:t>
      </w:r>
    </w:p>
    <w:p w:rsidR="00D1554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Кандидаты, не преодолевшие минимальный пороговый уровень в одном из упражнений получают ноль баллов.</w:t>
      </w:r>
    </w:p>
    <w:p w:rsidR="007050C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Уровень физической подготовки кандидатов всех категорий определяется путем перевода набранных баллов в 100 бальную шкалу.</w:t>
      </w:r>
    </w:p>
    <w:p w:rsidR="00715DED" w:rsidRPr="00EE02C1" w:rsidRDefault="00715DED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219"/>
        <w:gridCol w:w="2219"/>
        <w:gridCol w:w="2219"/>
      </w:tblGrid>
      <w:tr w:rsidR="00D15540" w:rsidRPr="00EE02C1" w:rsidTr="00D15540">
        <w:tc>
          <w:tcPr>
            <w:tcW w:w="3480" w:type="dxa"/>
            <w:vMerge w:val="restart"/>
          </w:tcPr>
          <w:p w:rsidR="00D15540" w:rsidRPr="00EE02C1" w:rsidRDefault="00D15540" w:rsidP="00D155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Сумма за выполнение упражнений по физической подготовке</w:t>
            </w:r>
          </w:p>
        </w:tc>
        <w:tc>
          <w:tcPr>
            <w:tcW w:w="6657" w:type="dxa"/>
            <w:gridSpan w:val="3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В четырех упражнениях</w:t>
            </w:r>
          </w:p>
        </w:tc>
      </w:tr>
      <w:tr w:rsidR="00D15540" w:rsidRPr="00EE02C1" w:rsidTr="00D15540">
        <w:tc>
          <w:tcPr>
            <w:tcW w:w="3480" w:type="dxa"/>
            <w:vMerge/>
          </w:tcPr>
          <w:p w:rsidR="00D15540" w:rsidRPr="00EE02C1" w:rsidRDefault="00D15540" w:rsidP="00D155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170-209</w:t>
            </w:r>
          </w:p>
        </w:tc>
        <w:tc>
          <w:tcPr>
            <w:tcW w:w="2219" w:type="dxa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210-229</w:t>
            </w:r>
          </w:p>
        </w:tc>
        <w:tc>
          <w:tcPr>
            <w:tcW w:w="2219" w:type="dxa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230 и более</w:t>
            </w:r>
          </w:p>
        </w:tc>
      </w:tr>
      <w:tr w:rsidR="00D15540" w:rsidRPr="00EE02C1" w:rsidTr="004E68C6">
        <w:trPr>
          <w:trHeight w:val="629"/>
        </w:trPr>
        <w:tc>
          <w:tcPr>
            <w:tcW w:w="3480" w:type="dxa"/>
          </w:tcPr>
          <w:p w:rsidR="00D15540" w:rsidRPr="00EE02C1" w:rsidRDefault="00D15540" w:rsidP="00D155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Перевод набранных баллов в 100 бальную шкалу</w:t>
            </w:r>
          </w:p>
        </w:tc>
        <w:tc>
          <w:tcPr>
            <w:tcW w:w="2219" w:type="dxa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25-64</w:t>
            </w:r>
          </w:p>
        </w:tc>
        <w:tc>
          <w:tcPr>
            <w:tcW w:w="2219" w:type="dxa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65-84</w:t>
            </w:r>
          </w:p>
        </w:tc>
        <w:tc>
          <w:tcPr>
            <w:tcW w:w="2219" w:type="dxa"/>
            <w:vAlign w:val="center"/>
          </w:tcPr>
          <w:p w:rsidR="00D15540" w:rsidRPr="00EE02C1" w:rsidRDefault="00D15540" w:rsidP="00D1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E02C1">
              <w:rPr>
                <w:rFonts w:ascii="Times New Roman" w:hAnsi="Times New Roman" w:cs="Times New Roman"/>
                <w:szCs w:val="28"/>
              </w:rPr>
              <w:t>85-100</w:t>
            </w:r>
          </w:p>
        </w:tc>
      </w:tr>
    </w:tbl>
    <w:p w:rsidR="00D15540" w:rsidRPr="00EE02C1" w:rsidRDefault="00D15540" w:rsidP="00D155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365C9" w:rsidRPr="00EE02C1" w:rsidRDefault="00D365C9" w:rsidP="00D365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lastRenderedPageBreak/>
        <w:t xml:space="preserve">Направленная на решение задач по подготовке высококвалифицированных </w:t>
      </w:r>
      <w:r w:rsidR="0020347F" w:rsidRPr="00EE02C1">
        <w:rPr>
          <w:rFonts w:ascii="Times New Roman" w:hAnsi="Times New Roman" w:cs="Times New Roman"/>
        </w:rPr>
        <w:t>специалистов</w:t>
      </w:r>
      <w:r w:rsidRPr="00EE02C1">
        <w:rPr>
          <w:rFonts w:ascii="Times New Roman" w:hAnsi="Times New Roman" w:cs="Times New Roman"/>
        </w:rPr>
        <w:t xml:space="preserve"> программа обучения академии предусматривает изучение курсантами целого ряда гуманитарных и социально-экономических, общих естественнонаучных и общепрофессиональных, специальных, тактических и общевоенных дисциплин. </w:t>
      </w:r>
    </w:p>
    <w:p w:rsidR="00D365C9" w:rsidRPr="00EE02C1" w:rsidRDefault="00D365C9" w:rsidP="00D365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 xml:space="preserve">  Учебно-материальная база, позволяющая должным образом готовить специалистов по всем учебным </w:t>
      </w:r>
      <w:proofErr w:type="gramStart"/>
      <w:r w:rsidRPr="00EE02C1">
        <w:rPr>
          <w:rFonts w:ascii="Times New Roman" w:hAnsi="Times New Roman" w:cs="Times New Roman"/>
        </w:rPr>
        <w:t>дисциплинам,  -</w:t>
      </w:r>
      <w:proofErr w:type="gramEnd"/>
      <w:r w:rsidRPr="00EE02C1">
        <w:rPr>
          <w:rFonts w:ascii="Times New Roman" w:hAnsi="Times New Roman" w:cs="Times New Roman"/>
        </w:rPr>
        <w:t xml:space="preserve"> это уникальный комплекс вооружения и военной техники, учебно-лабораторной, тренажерной и полевой базы, который в своем составе содержит современные учебные аудитории, специализированные классы, кабинеты, лаборатории.</w:t>
      </w:r>
    </w:p>
    <w:p w:rsidR="0020347F" w:rsidRPr="00EE02C1" w:rsidRDefault="00012A4B" w:rsidP="0020347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 xml:space="preserve">Во время всего периода обучения курсанты </w:t>
      </w:r>
      <w:r w:rsidR="00F02CD9" w:rsidRPr="00EE02C1">
        <w:rPr>
          <w:rFonts w:ascii="Times New Roman" w:hAnsi="Times New Roman" w:cs="Times New Roman"/>
        </w:rPr>
        <w:t xml:space="preserve">бесплатно </w:t>
      </w:r>
      <w:r w:rsidRPr="00EE02C1">
        <w:rPr>
          <w:rFonts w:ascii="Times New Roman" w:hAnsi="Times New Roman" w:cs="Times New Roman"/>
        </w:rPr>
        <w:t>обеспечиваются вещевым имуществом и трех</w:t>
      </w:r>
      <w:r w:rsidR="00894114" w:rsidRPr="00EE02C1">
        <w:rPr>
          <w:rFonts w:ascii="Times New Roman" w:hAnsi="Times New Roman" w:cs="Times New Roman"/>
        </w:rPr>
        <w:t>разовым питанием, а также различными видами довольствия.</w:t>
      </w:r>
      <w:r w:rsidR="0020347F" w:rsidRPr="00EE02C1">
        <w:rPr>
          <w:rFonts w:ascii="Times New Roman" w:hAnsi="Times New Roman" w:cs="Times New Roman"/>
        </w:rPr>
        <w:t xml:space="preserve"> В академии созданы все условия для обучающихся. Курсанты </w:t>
      </w:r>
      <w:r w:rsidR="0017251D" w:rsidRPr="00EE02C1">
        <w:rPr>
          <w:rFonts w:ascii="Times New Roman" w:hAnsi="Times New Roman" w:cs="Times New Roman"/>
        </w:rPr>
        <w:t xml:space="preserve">на период всего обучения </w:t>
      </w:r>
      <w:r w:rsidR="0020347F" w:rsidRPr="00EE02C1">
        <w:rPr>
          <w:rFonts w:ascii="Times New Roman" w:hAnsi="Times New Roman" w:cs="Times New Roman"/>
        </w:rPr>
        <w:t xml:space="preserve">проживают в общежитии. Медицинское обслуживание осуществляется в </w:t>
      </w:r>
      <w:r w:rsidR="0017251D" w:rsidRPr="00EE02C1">
        <w:rPr>
          <w:rFonts w:ascii="Times New Roman" w:hAnsi="Times New Roman" w:cs="Times New Roman"/>
        </w:rPr>
        <w:t>оснащенных современным оборудованием</w:t>
      </w:r>
      <w:r w:rsidR="0020347F" w:rsidRPr="00EE02C1">
        <w:rPr>
          <w:rFonts w:ascii="Times New Roman" w:hAnsi="Times New Roman" w:cs="Times New Roman"/>
        </w:rPr>
        <w:t xml:space="preserve"> медицинских </w:t>
      </w:r>
      <w:r w:rsidR="0017251D" w:rsidRPr="00EE02C1">
        <w:rPr>
          <w:rFonts w:ascii="Times New Roman" w:hAnsi="Times New Roman" w:cs="Times New Roman"/>
        </w:rPr>
        <w:t>учреждениях</w:t>
      </w:r>
      <w:r w:rsidR="0020347F" w:rsidRPr="00EE02C1">
        <w:rPr>
          <w:rFonts w:ascii="Times New Roman" w:hAnsi="Times New Roman" w:cs="Times New Roman"/>
        </w:rPr>
        <w:t xml:space="preserve">. Питание курсантов организовано в столовых по нормам курсантского пайка. </w:t>
      </w:r>
    </w:p>
    <w:p w:rsidR="0020347F" w:rsidRPr="00EE02C1" w:rsidRDefault="0020347F" w:rsidP="0020347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 xml:space="preserve">До заключения контракта (до достижения 18 лет) денежное </w:t>
      </w:r>
      <w:proofErr w:type="gramStart"/>
      <w:r w:rsidRPr="00EE02C1">
        <w:rPr>
          <w:rFonts w:ascii="Times New Roman" w:hAnsi="Times New Roman" w:cs="Times New Roman"/>
        </w:rPr>
        <w:t>довольствие  курсанта</w:t>
      </w:r>
      <w:proofErr w:type="gramEnd"/>
      <w:r w:rsidRPr="00EE02C1">
        <w:rPr>
          <w:rFonts w:ascii="Times New Roman" w:hAnsi="Times New Roman" w:cs="Times New Roman"/>
        </w:rPr>
        <w:t xml:space="preserve"> составляет </w:t>
      </w:r>
      <w:r w:rsidRPr="00EE02C1">
        <w:rPr>
          <w:rFonts w:ascii="Times New Roman" w:hAnsi="Times New Roman" w:cs="Times New Roman"/>
          <w:b/>
        </w:rPr>
        <w:t>2000</w:t>
      </w:r>
      <w:r w:rsidRPr="00EE02C1">
        <w:rPr>
          <w:rFonts w:ascii="Times New Roman" w:hAnsi="Times New Roman" w:cs="Times New Roman"/>
        </w:rPr>
        <w:t xml:space="preserve"> рублей. После заключения контракта денежное довольствие курсанта в зависимости от воинского звания и выслуги лет может составлять до </w:t>
      </w:r>
      <w:r w:rsidRPr="00EE02C1">
        <w:rPr>
          <w:rFonts w:ascii="Times New Roman" w:hAnsi="Times New Roman" w:cs="Times New Roman"/>
          <w:b/>
        </w:rPr>
        <w:t>25000</w:t>
      </w:r>
      <w:r w:rsidRPr="00EE02C1">
        <w:rPr>
          <w:rFonts w:ascii="Times New Roman" w:hAnsi="Times New Roman" w:cs="Times New Roman"/>
        </w:rPr>
        <w:t xml:space="preserve"> рублей, а по окончании обучения денежное довольствие составляет свыше </w:t>
      </w:r>
      <w:r w:rsidRPr="00EE02C1">
        <w:rPr>
          <w:rFonts w:ascii="Times New Roman" w:hAnsi="Times New Roman" w:cs="Times New Roman"/>
          <w:b/>
        </w:rPr>
        <w:t>50000</w:t>
      </w:r>
      <w:r w:rsidRPr="00EE02C1">
        <w:rPr>
          <w:rFonts w:ascii="Times New Roman" w:hAnsi="Times New Roman" w:cs="Times New Roman"/>
        </w:rPr>
        <w:t xml:space="preserve"> рублей.</w:t>
      </w:r>
    </w:p>
    <w:p w:rsidR="00B659B3" w:rsidRPr="00EE02C1" w:rsidRDefault="00B659B3" w:rsidP="008941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По окончании обучения военнослужащим предоставляется право участвовать в накопительно-ипотечной системе льготного военного кредитования</w:t>
      </w:r>
      <w:r w:rsidR="00200ABD" w:rsidRPr="00EE02C1">
        <w:rPr>
          <w:rFonts w:ascii="Times New Roman" w:hAnsi="Times New Roman" w:cs="Times New Roman"/>
        </w:rPr>
        <w:t>, а по достижении выслуги 10 лет и более</w:t>
      </w:r>
      <w:r w:rsidR="003C3986" w:rsidRPr="00EE02C1">
        <w:rPr>
          <w:rFonts w:ascii="Times New Roman" w:hAnsi="Times New Roman" w:cs="Times New Roman"/>
        </w:rPr>
        <w:t xml:space="preserve"> предоставляется денежная субсидия в размере более </w:t>
      </w:r>
      <w:r w:rsidR="003C3986" w:rsidRPr="00EE02C1">
        <w:rPr>
          <w:rFonts w:ascii="Times New Roman" w:hAnsi="Times New Roman" w:cs="Times New Roman"/>
          <w:b/>
        </w:rPr>
        <w:t>3 000 000</w:t>
      </w:r>
      <w:r w:rsidR="003C3986" w:rsidRPr="00EE02C1">
        <w:rPr>
          <w:rFonts w:ascii="Times New Roman" w:hAnsi="Times New Roman" w:cs="Times New Roman"/>
        </w:rPr>
        <w:t xml:space="preserve"> рублей на одного человека</w:t>
      </w:r>
      <w:r w:rsidR="00D7773F" w:rsidRPr="00EE02C1">
        <w:rPr>
          <w:rFonts w:ascii="Times New Roman" w:hAnsi="Times New Roman" w:cs="Times New Roman"/>
        </w:rPr>
        <w:t>для приобретения собственного жилья</w:t>
      </w:r>
      <w:r w:rsidR="0075379D" w:rsidRPr="00EE02C1">
        <w:rPr>
          <w:rFonts w:ascii="Times New Roman" w:hAnsi="Times New Roman" w:cs="Times New Roman"/>
        </w:rPr>
        <w:t>, с сохранением права на служебное жилье по месту службы.</w:t>
      </w:r>
    </w:p>
    <w:p w:rsidR="0020347F" w:rsidRPr="00EE02C1" w:rsidRDefault="0020347F" w:rsidP="008941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5379D" w:rsidRPr="00EE02C1" w:rsidRDefault="0075379D" w:rsidP="008941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Воспитанники академии самоотверженным и образцовым выполнением служебного долга на полях сражений и в мирное время вписали славные страницы в строительство и укрепление Российских Вооруженных сил, в повышение их боевой готовности и оборонной мощи.</w:t>
      </w:r>
    </w:p>
    <w:p w:rsidR="00E32696" w:rsidRPr="00EE02C1" w:rsidRDefault="00E32696" w:rsidP="008941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050C0" w:rsidRPr="00EE02C1" w:rsidRDefault="007050C0" w:rsidP="008941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EE02C1">
        <w:rPr>
          <w:rFonts w:ascii="Times New Roman" w:hAnsi="Times New Roman" w:cs="Times New Roman"/>
          <w:b/>
        </w:rPr>
        <w:t xml:space="preserve">Высококлассные </w:t>
      </w:r>
      <w:r w:rsidR="00E32696" w:rsidRPr="00EE02C1">
        <w:rPr>
          <w:rFonts w:ascii="Times New Roman" w:hAnsi="Times New Roman" w:cs="Times New Roman"/>
          <w:b/>
        </w:rPr>
        <w:t>специалисты,</w:t>
      </w:r>
      <w:r w:rsidRPr="00EE02C1">
        <w:rPr>
          <w:rFonts w:ascii="Times New Roman" w:hAnsi="Times New Roman" w:cs="Times New Roman"/>
          <w:b/>
        </w:rPr>
        <w:t xml:space="preserve"> подготовленные по специальностям Военной академии МТО</w:t>
      </w:r>
      <w:r w:rsidR="00E32696" w:rsidRPr="00EE02C1">
        <w:rPr>
          <w:rFonts w:ascii="Times New Roman" w:hAnsi="Times New Roman" w:cs="Times New Roman"/>
          <w:b/>
        </w:rPr>
        <w:t>,</w:t>
      </w:r>
      <w:r w:rsidRPr="00EE02C1">
        <w:rPr>
          <w:rFonts w:ascii="Times New Roman" w:hAnsi="Times New Roman" w:cs="Times New Roman"/>
          <w:b/>
        </w:rPr>
        <w:t xml:space="preserve"> очень востребованы не только в Вооруженных силах, но и на всем рынке труда страны.</w:t>
      </w:r>
    </w:p>
    <w:p w:rsidR="00D365C9" w:rsidRPr="00EE02C1" w:rsidRDefault="00D365C9" w:rsidP="00D365C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57C54" w:rsidRPr="00EE02C1" w:rsidRDefault="0020347F" w:rsidP="00E306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EE02C1">
        <w:rPr>
          <w:rFonts w:ascii="Times New Roman" w:hAnsi="Times New Roman" w:cs="Times New Roman"/>
          <w:b/>
          <w:color w:val="000000"/>
          <w:sz w:val="28"/>
        </w:rPr>
        <w:t xml:space="preserve">Уважаемые коллеги и выпускники! </w:t>
      </w:r>
      <w:r w:rsidR="00D365C9" w:rsidRPr="00EE02C1">
        <w:rPr>
          <w:rFonts w:ascii="Times New Roman" w:hAnsi="Times New Roman" w:cs="Times New Roman"/>
          <w:b/>
          <w:color w:val="000000"/>
          <w:sz w:val="28"/>
        </w:rPr>
        <w:t>Командование и руководящий состав академии ждет энергичных молодых людей, желающих получить престижную специальность и готовых связать свою судьбу с Вооруженными силами Российской Федерации!</w:t>
      </w:r>
    </w:p>
    <w:p w:rsidR="00E30634" w:rsidRPr="00EE02C1" w:rsidRDefault="00E30634" w:rsidP="00E306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E30634" w:rsidRPr="00EE02C1" w:rsidRDefault="00E30634" w:rsidP="00E3063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0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Подробнее об академии и поступлении на сайте </w:t>
      </w:r>
      <w:hyperlink r:id="rId5" w:history="1">
        <w:r w:rsidRPr="00EE02C1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EE02C1">
          <w:rPr>
            <w:rStyle w:val="ab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EE02C1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vamto</w:t>
        </w:r>
        <w:proofErr w:type="spellEnd"/>
        <w:r w:rsidRPr="00EE02C1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Pr="00EE02C1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  <w:r w:rsidRPr="00EE02C1">
          <w:rPr>
            <w:rStyle w:val="ab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E30634" w:rsidRPr="00EE02C1" w:rsidRDefault="00E30634" w:rsidP="00E306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37C9A" w:rsidRPr="00EE02C1" w:rsidRDefault="00337C9A" w:rsidP="008941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337C9A" w:rsidRPr="00EE02C1" w:rsidSect="00B0305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22BD"/>
    <w:multiLevelType w:val="hybridMultilevel"/>
    <w:tmpl w:val="C35E7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33F2C"/>
    <w:multiLevelType w:val="hybridMultilevel"/>
    <w:tmpl w:val="7CC8623C"/>
    <w:lvl w:ilvl="0" w:tplc="A2587A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53868C9E">
      <w:start w:val="1"/>
      <w:numFmt w:val="upperRoman"/>
      <w:lvlText w:val="%2."/>
      <w:lvlJc w:val="left"/>
      <w:pPr>
        <w:tabs>
          <w:tab w:val="num" w:pos="2150"/>
        </w:tabs>
        <w:ind w:left="2150" w:hanging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ascii="Times New Roman" w:hAnsi="Times New Roman" w:cs="Times New Roman"/>
      </w:rPr>
    </w:lvl>
  </w:abstractNum>
  <w:abstractNum w:abstractNumId="2">
    <w:nsid w:val="3F362BA7"/>
    <w:multiLevelType w:val="hybridMultilevel"/>
    <w:tmpl w:val="7CC8623C"/>
    <w:lvl w:ilvl="0" w:tplc="A25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53868C9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27A5EED"/>
    <w:multiLevelType w:val="hybridMultilevel"/>
    <w:tmpl w:val="121AF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A1D0E"/>
    <w:multiLevelType w:val="hybridMultilevel"/>
    <w:tmpl w:val="AD867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DC"/>
    <w:rsid w:val="00012A4B"/>
    <w:rsid w:val="000200E5"/>
    <w:rsid w:val="00043728"/>
    <w:rsid w:val="00057C54"/>
    <w:rsid w:val="00064685"/>
    <w:rsid w:val="00091E48"/>
    <w:rsid w:val="000E11BB"/>
    <w:rsid w:val="000E4C8A"/>
    <w:rsid w:val="00122476"/>
    <w:rsid w:val="0017251D"/>
    <w:rsid w:val="001D2BDC"/>
    <w:rsid w:val="00200ABD"/>
    <w:rsid w:val="0020347F"/>
    <w:rsid w:val="002507BE"/>
    <w:rsid w:val="002A66BB"/>
    <w:rsid w:val="002C45D3"/>
    <w:rsid w:val="00306016"/>
    <w:rsid w:val="00316006"/>
    <w:rsid w:val="00337C9A"/>
    <w:rsid w:val="00357116"/>
    <w:rsid w:val="003C3986"/>
    <w:rsid w:val="003E5E10"/>
    <w:rsid w:val="00433637"/>
    <w:rsid w:val="004512E8"/>
    <w:rsid w:val="0045768D"/>
    <w:rsid w:val="00467F80"/>
    <w:rsid w:val="004C4CFE"/>
    <w:rsid w:val="004C5129"/>
    <w:rsid w:val="004E68C6"/>
    <w:rsid w:val="00551DB2"/>
    <w:rsid w:val="00606C85"/>
    <w:rsid w:val="00612220"/>
    <w:rsid w:val="00664DF6"/>
    <w:rsid w:val="006704C1"/>
    <w:rsid w:val="00674407"/>
    <w:rsid w:val="00680D4B"/>
    <w:rsid w:val="00691D01"/>
    <w:rsid w:val="006C43A3"/>
    <w:rsid w:val="007050C0"/>
    <w:rsid w:val="00715DED"/>
    <w:rsid w:val="007171F4"/>
    <w:rsid w:val="0075379D"/>
    <w:rsid w:val="008613EA"/>
    <w:rsid w:val="00885181"/>
    <w:rsid w:val="008908D6"/>
    <w:rsid w:val="00894114"/>
    <w:rsid w:val="008A3741"/>
    <w:rsid w:val="008D492B"/>
    <w:rsid w:val="008F6C26"/>
    <w:rsid w:val="00911FD7"/>
    <w:rsid w:val="00960EC7"/>
    <w:rsid w:val="009A450B"/>
    <w:rsid w:val="00A72D6C"/>
    <w:rsid w:val="00AD4800"/>
    <w:rsid w:val="00B03059"/>
    <w:rsid w:val="00B06D67"/>
    <w:rsid w:val="00B448CF"/>
    <w:rsid w:val="00B659B3"/>
    <w:rsid w:val="00BA0AE8"/>
    <w:rsid w:val="00BC61A0"/>
    <w:rsid w:val="00BD71F6"/>
    <w:rsid w:val="00BD7554"/>
    <w:rsid w:val="00C02AAA"/>
    <w:rsid w:val="00C55990"/>
    <w:rsid w:val="00C755C2"/>
    <w:rsid w:val="00C7694F"/>
    <w:rsid w:val="00D15540"/>
    <w:rsid w:val="00D365C9"/>
    <w:rsid w:val="00D43CC2"/>
    <w:rsid w:val="00D45F9B"/>
    <w:rsid w:val="00D52D9C"/>
    <w:rsid w:val="00D7773F"/>
    <w:rsid w:val="00DA3B39"/>
    <w:rsid w:val="00E30634"/>
    <w:rsid w:val="00E32696"/>
    <w:rsid w:val="00E374A2"/>
    <w:rsid w:val="00EC1D65"/>
    <w:rsid w:val="00EE02C1"/>
    <w:rsid w:val="00F02CD9"/>
    <w:rsid w:val="00F5173A"/>
    <w:rsid w:val="00F91286"/>
    <w:rsid w:val="00FD05DB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3D8EE0-C647-494F-8213-6DA806C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D3"/>
  </w:style>
  <w:style w:type="paragraph" w:styleId="2">
    <w:name w:val="heading 2"/>
    <w:basedOn w:val="a"/>
    <w:next w:val="a"/>
    <w:link w:val="20"/>
    <w:qFormat/>
    <w:rsid w:val="00DA3B39"/>
    <w:pPr>
      <w:keepNext/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B39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eastAsia="ru-RU"/>
    </w:rPr>
  </w:style>
  <w:style w:type="paragraph" w:customStyle="1" w:styleId="22">
    <w:name w:val="Список_маркированный_2_2"/>
    <w:basedOn w:val="a"/>
    <w:uiPriority w:val="99"/>
    <w:rsid w:val="00DA3B39"/>
    <w:pPr>
      <w:tabs>
        <w:tab w:val="num" w:pos="360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A3B39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16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A3B39"/>
    <w:rPr>
      <w:rFonts w:ascii="Times New Roman CYR" w:eastAsia="Times New Roman" w:hAnsi="Times New Roman CYR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rsid w:val="00012A4B"/>
    <w:pPr>
      <w:widowControl w:val="0"/>
      <w:shd w:val="clear" w:color="auto" w:fill="FFFFFF"/>
      <w:spacing w:after="0" w:line="236" w:lineRule="auto"/>
      <w:ind w:firstLine="709"/>
      <w:jc w:val="both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12A4B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u w:val="single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01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518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537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379D"/>
    <w:rPr>
      <w:sz w:val="16"/>
      <w:szCs w:val="16"/>
    </w:rPr>
  </w:style>
  <w:style w:type="paragraph" w:styleId="21">
    <w:name w:val="Body Text Indent 2"/>
    <w:basedOn w:val="a"/>
    <w:link w:val="23"/>
    <w:uiPriority w:val="99"/>
    <w:semiHidden/>
    <w:unhideWhenUsed/>
    <w:rsid w:val="00B448C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B448CF"/>
  </w:style>
  <w:style w:type="paragraph" w:styleId="a9">
    <w:name w:val="Balloon Text"/>
    <w:basedOn w:val="a"/>
    <w:link w:val="aa"/>
    <w:uiPriority w:val="99"/>
    <w:semiHidden/>
    <w:unhideWhenUsed/>
    <w:rsid w:val="00AD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8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30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mto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2</cp:revision>
  <cp:lastPrinted>2015-10-14T05:30:00Z</cp:lastPrinted>
  <dcterms:created xsi:type="dcterms:W3CDTF">2016-10-08T04:57:00Z</dcterms:created>
  <dcterms:modified xsi:type="dcterms:W3CDTF">2016-10-08T04:57:00Z</dcterms:modified>
</cp:coreProperties>
</file>