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19D9" w14:textId="77777777" w:rsidR="00601D3C" w:rsidRDefault="00601D3C" w:rsidP="00A6184E">
      <w:pPr>
        <w:pStyle w:val="a3"/>
        <w:jc w:val="center"/>
        <w:rPr>
          <w:b/>
          <w:bCs/>
          <w:szCs w:val="28"/>
        </w:rPr>
      </w:pPr>
    </w:p>
    <w:p w14:paraId="75A29B3C" w14:textId="19A4BDCF" w:rsidR="00601D3C" w:rsidRDefault="00601D3C" w:rsidP="00A6184E">
      <w:pPr>
        <w:pStyle w:val="a3"/>
        <w:jc w:val="center"/>
        <w:rPr>
          <w:b/>
          <w:bCs/>
          <w:szCs w:val="28"/>
        </w:rPr>
      </w:pPr>
      <w:r w:rsidRPr="00601D3C">
        <w:rPr>
          <w:b/>
          <w:bCs/>
          <w:noProof/>
          <w:szCs w:val="28"/>
        </w:rPr>
        <w:drawing>
          <wp:inline distT="0" distB="0" distL="0" distR="0" wp14:anchorId="0F5CC4D6" wp14:editId="6674BF09">
            <wp:extent cx="6120130" cy="8422679"/>
            <wp:effectExtent l="0" t="0" r="0" b="0"/>
            <wp:docPr id="1" name="Рисунок 1" descr="C:\Users\Secretar\Desktop\2020-11-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Desktop\2020-11-20_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14:paraId="7A2A41E8" w14:textId="77777777" w:rsidR="00601D3C" w:rsidRDefault="00601D3C" w:rsidP="00A6184E">
      <w:pPr>
        <w:pStyle w:val="a3"/>
        <w:jc w:val="center"/>
        <w:rPr>
          <w:b/>
          <w:bCs/>
          <w:szCs w:val="28"/>
        </w:rPr>
      </w:pPr>
    </w:p>
    <w:p w14:paraId="422F5DE3" w14:textId="77777777" w:rsidR="00601D3C" w:rsidRDefault="00601D3C" w:rsidP="00A6184E">
      <w:pPr>
        <w:pStyle w:val="a3"/>
        <w:jc w:val="center"/>
        <w:rPr>
          <w:b/>
          <w:bCs/>
          <w:szCs w:val="28"/>
        </w:rPr>
      </w:pPr>
    </w:p>
    <w:p w14:paraId="166DEBCC" w14:textId="77777777" w:rsidR="00A6184E" w:rsidRDefault="00A6184E" w:rsidP="00A6184E">
      <w:pPr>
        <w:pStyle w:val="a3"/>
        <w:jc w:val="center"/>
        <w:rPr>
          <w:b/>
          <w:bCs/>
          <w:szCs w:val="28"/>
        </w:rPr>
      </w:pPr>
      <w:bookmarkStart w:id="0" w:name="_GoBack"/>
      <w:bookmarkEnd w:id="0"/>
      <w:r w:rsidRPr="00712E9A">
        <w:rPr>
          <w:b/>
          <w:bCs/>
          <w:szCs w:val="28"/>
        </w:rPr>
        <w:lastRenderedPageBreak/>
        <w:t xml:space="preserve">Пояснительная записка </w:t>
      </w:r>
    </w:p>
    <w:p w14:paraId="11FBB6F2" w14:textId="77777777" w:rsidR="00A6184E" w:rsidRDefault="00A6184E" w:rsidP="00A6184E">
      <w:pPr>
        <w:pStyle w:val="a3"/>
        <w:jc w:val="center"/>
        <w:rPr>
          <w:b/>
          <w:bCs/>
          <w:szCs w:val="28"/>
        </w:rPr>
      </w:pPr>
      <w:r w:rsidRPr="00712E9A">
        <w:rPr>
          <w:b/>
          <w:bCs/>
          <w:szCs w:val="28"/>
        </w:rPr>
        <w:t xml:space="preserve">к учебному плану </w:t>
      </w:r>
    </w:p>
    <w:p w14:paraId="00A6207C" w14:textId="77777777" w:rsidR="00A6184E" w:rsidRPr="00712E9A" w:rsidRDefault="00A6184E" w:rsidP="00A6184E">
      <w:pPr>
        <w:pStyle w:val="a3"/>
        <w:jc w:val="center"/>
        <w:rPr>
          <w:b/>
          <w:bCs/>
          <w:szCs w:val="28"/>
        </w:rPr>
      </w:pPr>
      <w:r>
        <w:rPr>
          <w:b/>
          <w:bCs/>
          <w:szCs w:val="28"/>
        </w:rPr>
        <w:t>начального общего образования</w:t>
      </w:r>
    </w:p>
    <w:p w14:paraId="0038DBDD" w14:textId="77777777" w:rsidR="00A6184E" w:rsidRPr="00712E9A" w:rsidRDefault="00A736D0" w:rsidP="00A6184E">
      <w:pPr>
        <w:pStyle w:val="a3"/>
        <w:jc w:val="center"/>
        <w:rPr>
          <w:b/>
          <w:bCs/>
          <w:szCs w:val="28"/>
        </w:rPr>
      </w:pPr>
      <w:r>
        <w:rPr>
          <w:b/>
          <w:bCs/>
          <w:szCs w:val="28"/>
        </w:rPr>
        <w:t>на 20</w:t>
      </w:r>
      <w:r w:rsidR="00DC2F67">
        <w:rPr>
          <w:b/>
          <w:bCs/>
          <w:szCs w:val="28"/>
        </w:rPr>
        <w:t>20</w:t>
      </w:r>
      <w:r>
        <w:rPr>
          <w:b/>
          <w:bCs/>
          <w:szCs w:val="28"/>
        </w:rPr>
        <w:t xml:space="preserve"> – 20</w:t>
      </w:r>
      <w:r w:rsidR="00DC2F67">
        <w:rPr>
          <w:b/>
          <w:bCs/>
          <w:szCs w:val="28"/>
        </w:rPr>
        <w:t>21</w:t>
      </w:r>
      <w:r w:rsidR="00A6184E" w:rsidRPr="00712E9A">
        <w:rPr>
          <w:b/>
          <w:bCs/>
          <w:szCs w:val="28"/>
        </w:rPr>
        <w:t xml:space="preserve"> учебный год</w:t>
      </w:r>
    </w:p>
    <w:p w14:paraId="20576436" w14:textId="77777777" w:rsidR="00A6184E" w:rsidRPr="00712E9A" w:rsidRDefault="00A6184E" w:rsidP="00A6184E">
      <w:pPr>
        <w:pStyle w:val="a3"/>
        <w:jc w:val="center"/>
        <w:rPr>
          <w:b/>
          <w:bCs/>
          <w:szCs w:val="28"/>
        </w:rPr>
      </w:pPr>
      <w:r>
        <w:rPr>
          <w:b/>
          <w:bCs/>
          <w:szCs w:val="28"/>
        </w:rPr>
        <w:t>(реализующего ФГОС НОО</w:t>
      </w:r>
      <w:r w:rsidRPr="00712E9A">
        <w:rPr>
          <w:b/>
          <w:bCs/>
          <w:szCs w:val="28"/>
        </w:rPr>
        <w:t>)</w:t>
      </w:r>
    </w:p>
    <w:p w14:paraId="16E60A76" w14:textId="77777777" w:rsidR="00146C39" w:rsidRPr="004F2744" w:rsidRDefault="00146C39" w:rsidP="00146C39">
      <w:pPr>
        <w:jc w:val="center"/>
        <w:rPr>
          <w:b/>
          <w:i/>
          <w:sz w:val="28"/>
          <w:szCs w:val="28"/>
        </w:rPr>
      </w:pPr>
    </w:p>
    <w:p w14:paraId="53AC3010" w14:textId="072AFAD9" w:rsidR="00A6184E" w:rsidRDefault="00A6184E" w:rsidP="00146C39">
      <w:pPr>
        <w:jc w:val="center"/>
        <w:rPr>
          <w:b/>
          <w:i/>
          <w:sz w:val="28"/>
          <w:szCs w:val="28"/>
        </w:rPr>
      </w:pPr>
      <w:r>
        <w:rPr>
          <w:b/>
          <w:i/>
          <w:sz w:val="28"/>
          <w:szCs w:val="28"/>
          <w:lang w:val="en-US"/>
        </w:rPr>
        <w:t>I</w:t>
      </w:r>
      <w:r w:rsidRPr="00650D49">
        <w:rPr>
          <w:b/>
          <w:i/>
          <w:sz w:val="28"/>
          <w:szCs w:val="28"/>
        </w:rPr>
        <w:t xml:space="preserve">. </w:t>
      </w:r>
      <w:r>
        <w:rPr>
          <w:b/>
          <w:i/>
          <w:sz w:val="28"/>
          <w:szCs w:val="28"/>
        </w:rPr>
        <w:t>Общие положения</w:t>
      </w:r>
    </w:p>
    <w:p w14:paraId="0FBCABFC" w14:textId="77777777" w:rsidR="00A6184E" w:rsidRPr="00712E9A" w:rsidRDefault="00A6184E" w:rsidP="00A6184E">
      <w:pPr>
        <w:jc w:val="both"/>
        <w:rPr>
          <w:b/>
          <w:i/>
          <w:sz w:val="28"/>
          <w:szCs w:val="28"/>
        </w:rPr>
      </w:pPr>
    </w:p>
    <w:p w14:paraId="541E91AD" w14:textId="77777777" w:rsidR="00A6184E" w:rsidRDefault="00A6184E" w:rsidP="00A6184E">
      <w:pPr>
        <w:ind w:firstLine="708"/>
        <w:jc w:val="both"/>
        <w:rPr>
          <w:sz w:val="28"/>
          <w:szCs w:val="28"/>
        </w:rPr>
      </w:pPr>
      <w:r>
        <w:rPr>
          <w:sz w:val="28"/>
          <w:szCs w:val="28"/>
        </w:rPr>
        <w:t>Учебный план начального общего образования (далее НОО) МБОУ Лицея № 15 – локальный акт, устанавливающих перечень учебных предметов, объём учебного времени, отводимого на их изучение, на уровне начального общего образования и программно-учебно-методическое обеспечение основной образовательной программы начального общего образования МБОУ Лицея №15. Учебный план НОО определяет максимальный объём учебной нагрузки на одного учащегося. Учебная нагрузка не превышает объёма максимально допустимой нагрузки, установленной Санитарно-эпидемиологическими требованиями к условиям и организации обучения в общеобразовательных организациях (СанПиН 2.4.2.2821-10) «Гигиенические рекомендации к расписанию уроков». Учебный план НОО МБОУ Лицея № 15 даёт возможность участникам образовательных отношений определиться в своей образовательной стратегии, осуществляет основные направления в образовательной подготовке учащихся согласно федеральному государственному образовательному стандарту начального общего образования.</w:t>
      </w:r>
    </w:p>
    <w:p w14:paraId="33C77D5A" w14:textId="77777777" w:rsidR="00A6184E" w:rsidRDefault="00A6184E" w:rsidP="00A6184E">
      <w:pPr>
        <w:ind w:firstLine="708"/>
        <w:jc w:val="both"/>
        <w:rPr>
          <w:sz w:val="28"/>
          <w:szCs w:val="28"/>
        </w:rPr>
      </w:pPr>
      <w:r>
        <w:rPr>
          <w:sz w:val="28"/>
          <w:szCs w:val="28"/>
        </w:rPr>
        <w:t>Реализация данного учебного плана предоставляет возможность освоения федерального государственного образовательного стандарта начального общего образования всеми учащимися начальной школы, позволяет достигнуть целей основной образовательной программы начального общего образования, удовлетворить социальный запрос родителей (законных представителей), образовательные запросы и познавательные интересы учащихся.</w:t>
      </w:r>
    </w:p>
    <w:p w14:paraId="0720C7EE" w14:textId="77777777" w:rsidR="00A6184E" w:rsidRDefault="00A6184E" w:rsidP="00A6184E">
      <w:pPr>
        <w:ind w:firstLine="708"/>
        <w:jc w:val="both"/>
        <w:rPr>
          <w:sz w:val="28"/>
          <w:szCs w:val="28"/>
        </w:rPr>
      </w:pPr>
      <w:r>
        <w:rPr>
          <w:sz w:val="28"/>
          <w:szCs w:val="28"/>
        </w:rPr>
        <w:t>Учебный план НОО призван обеспечить реализацию целей и задач образования, которые определены Законом Российской Федерации «Об образовании в Российской Федерации».</w:t>
      </w:r>
    </w:p>
    <w:p w14:paraId="0FA2ADF6" w14:textId="77777777" w:rsidR="00A6184E" w:rsidRDefault="00A6184E" w:rsidP="00A6184E">
      <w:pPr>
        <w:ind w:firstLine="708"/>
        <w:jc w:val="both"/>
        <w:rPr>
          <w:sz w:val="28"/>
          <w:szCs w:val="28"/>
        </w:rPr>
      </w:pPr>
      <w:r>
        <w:rPr>
          <w:sz w:val="28"/>
          <w:szCs w:val="28"/>
        </w:rPr>
        <w:t>Учебный план МБОУ Лицея № 15 начального общего образования, в соответствии с ФГОС НОО, направлен на обеспечение:</w:t>
      </w:r>
    </w:p>
    <w:p w14:paraId="6EF86831" w14:textId="77777777" w:rsidR="00A6184E" w:rsidRDefault="00A6184E" w:rsidP="00A6184E">
      <w:pPr>
        <w:pStyle w:val="ac"/>
        <w:numPr>
          <w:ilvl w:val="0"/>
          <w:numId w:val="36"/>
        </w:numPr>
        <w:ind w:left="0" w:firstLine="993"/>
        <w:jc w:val="both"/>
        <w:rPr>
          <w:sz w:val="28"/>
          <w:szCs w:val="28"/>
        </w:rPr>
      </w:pPr>
      <w:r>
        <w:rPr>
          <w:sz w:val="28"/>
          <w:szCs w:val="28"/>
        </w:rPr>
        <w:t>равных возможностей получения качественного начального образования;</w:t>
      </w:r>
    </w:p>
    <w:p w14:paraId="4AC217FC" w14:textId="77777777" w:rsidR="00A6184E" w:rsidRDefault="00A6184E" w:rsidP="00A6184E">
      <w:pPr>
        <w:pStyle w:val="ac"/>
        <w:numPr>
          <w:ilvl w:val="0"/>
          <w:numId w:val="36"/>
        </w:numPr>
        <w:ind w:left="0" w:firstLine="993"/>
        <w:jc w:val="both"/>
        <w:rPr>
          <w:sz w:val="28"/>
          <w:szCs w:val="28"/>
        </w:rPr>
      </w:pPr>
      <w:r>
        <w:rPr>
          <w:sz w:val="28"/>
          <w:szCs w:val="28"/>
        </w:rPr>
        <w:t>духовно-нравственного развития и воспитания учащихся на ступени начального образования, становление их гражданской идентичности, как основы развития гражданского общества;</w:t>
      </w:r>
    </w:p>
    <w:p w14:paraId="131F05E0" w14:textId="77777777" w:rsidR="00A6184E" w:rsidRDefault="00A6184E" w:rsidP="00A6184E">
      <w:pPr>
        <w:pStyle w:val="ac"/>
        <w:numPr>
          <w:ilvl w:val="0"/>
          <w:numId w:val="36"/>
        </w:numPr>
        <w:ind w:left="0" w:firstLine="993"/>
        <w:jc w:val="both"/>
        <w:rPr>
          <w:sz w:val="28"/>
          <w:szCs w:val="28"/>
        </w:rPr>
      </w:pPr>
      <w:r>
        <w:rPr>
          <w:sz w:val="28"/>
          <w:szCs w:val="28"/>
        </w:rPr>
        <w:t>преемственности основных образовательных программ дошкольного, начального общего, основного общего, среднего общего образования;</w:t>
      </w:r>
    </w:p>
    <w:p w14:paraId="2831285C" w14:textId="77777777" w:rsidR="00A6184E" w:rsidRDefault="00A6184E" w:rsidP="00A6184E">
      <w:pPr>
        <w:pStyle w:val="ac"/>
        <w:numPr>
          <w:ilvl w:val="0"/>
          <w:numId w:val="36"/>
        </w:numPr>
        <w:ind w:left="0" w:firstLine="993"/>
        <w:jc w:val="both"/>
        <w:rPr>
          <w:sz w:val="28"/>
          <w:szCs w:val="28"/>
        </w:rPr>
      </w:pPr>
      <w:r>
        <w:rPr>
          <w:sz w:val="28"/>
          <w:szCs w:val="28"/>
        </w:rPr>
        <w:t>сохранения и развития культурного разнообразия, овладение духовными ценностями многонационального народа Российской Федерации;</w:t>
      </w:r>
    </w:p>
    <w:p w14:paraId="00E61DEE" w14:textId="77777777" w:rsidR="00A6184E" w:rsidRDefault="00A6184E" w:rsidP="00A6184E">
      <w:pPr>
        <w:pStyle w:val="ac"/>
        <w:numPr>
          <w:ilvl w:val="0"/>
          <w:numId w:val="36"/>
        </w:numPr>
        <w:ind w:left="0" w:firstLine="993"/>
        <w:jc w:val="both"/>
        <w:rPr>
          <w:sz w:val="28"/>
          <w:szCs w:val="28"/>
        </w:rPr>
      </w:pPr>
      <w:r>
        <w:rPr>
          <w:sz w:val="28"/>
          <w:szCs w:val="28"/>
        </w:rPr>
        <w:lastRenderedPageBreak/>
        <w:t>единства образовательного пространства Российской Федерации в условиях многообразия образовательных систем и видов образовательных организаций;</w:t>
      </w:r>
    </w:p>
    <w:p w14:paraId="1716D209" w14:textId="4A5811D7" w:rsidR="00A6184E" w:rsidRPr="006646F0" w:rsidRDefault="00A6184E" w:rsidP="00A6184E">
      <w:pPr>
        <w:pStyle w:val="ac"/>
        <w:numPr>
          <w:ilvl w:val="0"/>
          <w:numId w:val="36"/>
        </w:numPr>
        <w:ind w:left="0" w:firstLine="993"/>
        <w:jc w:val="both"/>
        <w:rPr>
          <w:sz w:val="28"/>
          <w:szCs w:val="28"/>
        </w:rPr>
      </w:pPr>
      <w:r>
        <w:rPr>
          <w:sz w:val="28"/>
          <w:szCs w:val="28"/>
        </w:rPr>
        <w:t>условий для эффективной реализации и освоения учащимися основной образовательной программы начального общего образования, в том числе</w:t>
      </w:r>
      <w:r w:rsidR="00A67F06">
        <w:rPr>
          <w:sz w:val="28"/>
          <w:szCs w:val="28"/>
        </w:rPr>
        <w:t xml:space="preserve"> </w:t>
      </w:r>
      <w:r>
        <w:rPr>
          <w:sz w:val="28"/>
          <w:szCs w:val="28"/>
        </w:rPr>
        <w:t>обеспечение условий для индивидуального развития всех учащихся.</w:t>
      </w:r>
    </w:p>
    <w:p w14:paraId="61845AF1" w14:textId="77777777" w:rsidR="00A6184E" w:rsidRPr="00712E9A" w:rsidRDefault="00A6184E" w:rsidP="00A6184E">
      <w:pPr>
        <w:ind w:firstLine="708"/>
        <w:jc w:val="both"/>
        <w:rPr>
          <w:sz w:val="28"/>
          <w:szCs w:val="28"/>
        </w:rPr>
      </w:pPr>
    </w:p>
    <w:p w14:paraId="2DA1B352" w14:textId="77777777" w:rsidR="00A6184E" w:rsidRPr="00712E9A" w:rsidRDefault="00A6184E" w:rsidP="00A6184E">
      <w:pPr>
        <w:ind w:firstLine="431"/>
        <w:jc w:val="both"/>
        <w:rPr>
          <w:sz w:val="28"/>
          <w:szCs w:val="28"/>
        </w:rPr>
      </w:pPr>
      <w:r>
        <w:rPr>
          <w:sz w:val="28"/>
          <w:szCs w:val="28"/>
        </w:rPr>
        <w:t>Нормативно-правовой</w:t>
      </w:r>
      <w:r w:rsidRPr="00712E9A">
        <w:rPr>
          <w:sz w:val="28"/>
          <w:szCs w:val="28"/>
        </w:rPr>
        <w:t xml:space="preserve"> базой</w:t>
      </w:r>
      <w:r>
        <w:rPr>
          <w:sz w:val="28"/>
          <w:szCs w:val="28"/>
        </w:rPr>
        <w:t xml:space="preserve"> для разработки учебного плана</w:t>
      </w:r>
      <w:r w:rsidRPr="00712E9A">
        <w:rPr>
          <w:sz w:val="28"/>
          <w:szCs w:val="28"/>
        </w:rPr>
        <w:t xml:space="preserve"> лицея, являются следующие документы:</w:t>
      </w:r>
    </w:p>
    <w:p w14:paraId="2F6911D4" w14:textId="77777777" w:rsidR="00A6184E" w:rsidRPr="00712E9A" w:rsidRDefault="00A6184E" w:rsidP="00A6184E">
      <w:pPr>
        <w:numPr>
          <w:ilvl w:val="0"/>
          <w:numId w:val="32"/>
        </w:numPr>
        <w:ind w:left="0" w:firstLine="993"/>
        <w:jc w:val="both"/>
        <w:rPr>
          <w:sz w:val="28"/>
          <w:szCs w:val="28"/>
        </w:rPr>
      </w:pPr>
      <w:r w:rsidRPr="00712E9A">
        <w:rPr>
          <w:sz w:val="28"/>
          <w:szCs w:val="28"/>
        </w:rPr>
        <w:t>Конституция Российской Федерации (ст.43);</w:t>
      </w:r>
    </w:p>
    <w:p w14:paraId="6CDDBEF7" w14:textId="2FB154D3" w:rsidR="00A6184E" w:rsidRDefault="00A6184E" w:rsidP="00A6184E">
      <w:pPr>
        <w:numPr>
          <w:ilvl w:val="0"/>
          <w:numId w:val="32"/>
        </w:numPr>
        <w:ind w:left="0" w:firstLine="993"/>
        <w:jc w:val="both"/>
        <w:rPr>
          <w:sz w:val="28"/>
          <w:szCs w:val="28"/>
        </w:rPr>
      </w:pPr>
      <w:r>
        <w:rPr>
          <w:sz w:val="28"/>
          <w:szCs w:val="28"/>
        </w:rPr>
        <w:t>Федеральный закон</w:t>
      </w:r>
      <w:r w:rsidR="00A67F06">
        <w:rPr>
          <w:sz w:val="28"/>
          <w:szCs w:val="28"/>
        </w:rPr>
        <w:t xml:space="preserve"> </w:t>
      </w:r>
      <w:r>
        <w:rPr>
          <w:sz w:val="28"/>
          <w:szCs w:val="28"/>
        </w:rPr>
        <w:t xml:space="preserve">Российской Федерации </w:t>
      </w:r>
      <w:r w:rsidRPr="00712E9A">
        <w:rPr>
          <w:sz w:val="28"/>
          <w:szCs w:val="28"/>
        </w:rPr>
        <w:t>«Об образовании</w:t>
      </w:r>
      <w:r>
        <w:rPr>
          <w:sz w:val="28"/>
          <w:szCs w:val="28"/>
        </w:rPr>
        <w:t xml:space="preserve"> в Российской Федерации</w:t>
      </w:r>
      <w:r w:rsidRPr="00712E9A">
        <w:rPr>
          <w:sz w:val="28"/>
          <w:szCs w:val="28"/>
        </w:rPr>
        <w:t xml:space="preserve">» от </w:t>
      </w:r>
      <w:r>
        <w:rPr>
          <w:sz w:val="28"/>
          <w:szCs w:val="28"/>
        </w:rPr>
        <w:t>29 декабря 2012</w:t>
      </w:r>
      <w:r w:rsidRPr="00712E9A">
        <w:rPr>
          <w:sz w:val="28"/>
          <w:szCs w:val="28"/>
        </w:rPr>
        <w:t>г.</w:t>
      </w:r>
      <w:r>
        <w:rPr>
          <w:sz w:val="28"/>
          <w:szCs w:val="28"/>
        </w:rPr>
        <w:t xml:space="preserve"> №273-ФЗ</w:t>
      </w:r>
      <w:r w:rsidRPr="00712E9A">
        <w:rPr>
          <w:sz w:val="28"/>
          <w:szCs w:val="28"/>
        </w:rPr>
        <w:t>;</w:t>
      </w:r>
    </w:p>
    <w:p w14:paraId="11F3F87A" w14:textId="77777777" w:rsidR="00A6184E" w:rsidRPr="00DC143F" w:rsidRDefault="00A6184E" w:rsidP="00A6184E">
      <w:pPr>
        <w:pStyle w:val="ac"/>
        <w:numPr>
          <w:ilvl w:val="0"/>
          <w:numId w:val="32"/>
        </w:numPr>
        <w:shd w:val="clear" w:color="auto" w:fill="FFFFFF" w:themeFill="background1"/>
        <w:ind w:left="0" w:firstLine="993"/>
        <w:jc w:val="both"/>
        <w:rPr>
          <w:sz w:val="28"/>
          <w:szCs w:val="28"/>
        </w:rPr>
      </w:pPr>
      <w:r w:rsidRPr="00DC143F">
        <w:rPr>
          <w:sz w:val="28"/>
          <w:szCs w:val="28"/>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России 22 декабря 2009г. регистрационный № 15785) </w:t>
      </w:r>
      <w:r w:rsidRPr="00DC143F">
        <w:rPr>
          <w:b/>
          <w:i/>
          <w:sz w:val="28"/>
          <w:szCs w:val="28"/>
        </w:rPr>
        <w:t>с изменениями</w:t>
      </w:r>
      <w:r w:rsidRPr="00DC143F">
        <w:rPr>
          <w:sz w:val="28"/>
          <w:szCs w:val="28"/>
        </w:rPr>
        <w:t xml:space="preserve"> от 26.11.2010г. № 1241, от 22.09.2011г. № 2357, от 18.12.2012г. № 1060, от 29.12.2014г. № 1643, от 18.05.2015г. № 507, от 31.12.2015г. № 1576;</w:t>
      </w:r>
    </w:p>
    <w:p w14:paraId="579025C7" w14:textId="77777777" w:rsidR="00A6184E" w:rsidRDefault="00A6184E" w:rsidP="00A6184E">
      <w:pPr>
        <w:numPr>
          <w:ilvl w:val="0"/>
          <w:numId w:val="32"/>
        </w:numPr>
        <w:shd w:val="clear" w:color="auto" w:fill="FFFFFF" w:themeFill="background1"/>
        <w:ind w:left="0" w:firstLine="993"/>
        <w:jc w:val="both"/>
        <w:rPr>
          <w:sz w:val="28"/>
          <w:szCs w:val="28"/>
        </w:rPr>
      </w:pPr>
      <w:r w:rsidRPr="00712E9A">
        <w:rPr>
          <w:sz w:val="28"/>
          <w:szCs w:val="28"/>
        </w:rPr>
        <w:t>Постановление Главного государственного санитарного</w:t>
      </w:r>
      <w:r>
        <w:rPr>
          <w:sz w:val="28"/>
          <w:szCs w:val="28"/>
        </w:rPr>
        <w:t xml:space="preserve"> врача Российской Федерации от 29.12.2010г. №</w:t>
      </w:r>
      <w:r w:rsidRPr="00712E9A">
        <w:rPr>
          <w:sz w:val="28"/>
          <w:szCs w:val="28"/>
        </w:rPr>
        <w:t xml:space="preserve">189 «Об утверждении СанПиН 2.4.2.2821-10 </w:t>
      </w:r>
      <w:r>
        <w:rPr>
          <w:sz w:val="28"/>
          <w:szCs w:val="28"/>
        </w:rPr>
        <w:t>«</w:t>
      </w:r>
      <w:r w:rsidRPr="00712E9A">
        <w:rPr>
          <w:sz w:val="28"/>
          <w:szCs w:val="28"/>
        </w:rPr>
        <w:t xml:space="preserve">Санитарно-эпидемиологические требования к условиям и организации обучения в </w:t>
      </w:r>
      <w:r>
        <w:rPr>
          <w:sz w:val="28"/>
          <w:szCs w:val="28"/>
        </w:rPr>
        <w:t>общеобразовательных учреждениях</w:t>
      </w:r>
      <w:r w:rsidRPr="00712E9A">
        <w:rPr>
          <w:sz w:val="28"/>
          <w:szCs w:val="28"/>
        </w:rPr>
        <w:t>»;</w:t>
      </w:r>
    </w:p>
    <w:p w14:paraId="50062BBE" w14:textId="77777777" w:rsidR="00A6184E" w:rsidRPr="00A71740" w:rsidRDefault="00A6184E" w:rsidP="00A6184E">
      <w:pPr>
        <w:pStyle w:val="ac"/>
        <w:numPr>
          <w:ilvl w:val="0"/>
          <w:numId w:val="32"/>
        </w:numPr>
        <w:shd w:val="clear" w:color="auto" w:fill="FFFFFF" w:themeFill="background1"/>
        <w:spacing w:line="150" w:lineRule="atLeast"/>
        <w:ind w:left="0" w:firstLine="993"/>
        <w:contextualSpacing/>
        <w:jc w:val="both"/>
        <w:rPr>
          <w:sz w:val="28"/>
          <w:szCs w:val="28"/>
        </w:rPr>
      </w:pPr>
      <w:r>
        <w:rPr>
          <w:iCs/>
          <w:sz w:val="28"/>
          <w:szCs w:val="28"/>
        </w:rPr>
        <w:t>Постановление Главного государственного санитарного врача Российской Федерации от 24.11.2015г.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 Министерством юстиции Российской Федерации от 18 декабря 2015 года № 40154);</w:t>
      </w:r>
    </w:p>
    <w:p w14:paraId="17C8F9CF" w14:textId="77777777" w:rsidR="00A6184E" w:rsidRDefault="00A6184E" w:rsidP="00A6184E">
      <w:pPr>
        <w:pStyle w:val="ac"/>
        <w:numPr>
          <w:ilvl w:val="0"/>
          <w:numId w:val="32"/>
        </w:numPr>
        <w:shd w:val="clear" w:color="auto" w:fill="FFFFFF" w:themeFill="background1"/>
        <w:ind w:left="0" w:firstLine="993"/>
        <w:jc w:val="both"/>
        <w:rPr>
          <w:sz w:val="28"/>
          <w:szCs w:val="28"/>
        </w:rPr>
      </w:pPr>
      <w:r>
        <w:rPr>
          <w:sz w:val="28"/>
          <w:szCs w:val="28"/>
        </w:rPr>
        <w:t xml:space="preserve">Письмо Министерства образования и науки Российской Федерации от 03.06.2003г. № 13-51- 120/13 «Система оценивания учебных достижений школьников в условиях </w:t>
      </w:r>
      <w:proofErr w:type="spellStart"/>
      <w:r>
        <w:rPr>
          <w:sz w:val="28"/>
          <w:szCs w:val="28"/>
        </w:rPr>
        <w:t>безотметочного</w:t>
      </w:r>
      <w:proofErr w:type="spellEnd"/>
      <w:r>
        <w:rPr>
          <w:sz w:val="28"/>
          <w:szCs w:val="28"/>
        </w:rPr>
        <w:t xml:space="preserve"> обучения»;</w:t>
      </w:r>
    </w:p>
    <w:p w14:paraId="05A2E6BF" w14:textId="77777777" w:rsidR="00A819ED" w:rsidRDefault="00A819ED" w:rsidP="00A819ED">
      <w:pPr>
        <w:pStyle w:val="ac"/>
        <w:numPr>
          <w:ilvl w:val="0"/>
          <w:numId w:val="32"/>
        </w:numPr>
        <w:shd w:val="clear" w:color="auto" w:fill="FFFFFF" w:themeFill="background1"/>
        <w:tabs>
          <w:tab w:val="left" w:pos="1134"/>
        </w:tabs>
        <w:suppressAutoHyphens/>
        <w:ind w:left="0" w:firstLine="1058"/>
        <w:jc w:val="both"/>
        <w:rPr>
          <w:sz w:val="28"/>
          <w:szCs w:val="28"/>
        </w:rPr>
      </w:pPr>
      <w:r w:rsidRPr="003A0F56">
        <w:rPr>
          <w:sz w:val="28"/>
          <w:szCs w:val="28"/>
        </w:rPr>
        <w:t>Приказ Министерства образования и науки Российской Федерации от</w:t>
      </w:r>
      <w:r>
        <w:rPr>
          <w:sz w:val="28"/>
          <w:szCs w:val="28"/>
        </w:rPr>
        <w:t xml:space="preserve"> 28.12.2018</w:t>
      </w:r>
      <w:r w:rsidRPr="003A0F56">
        <w:rPr>
          <w:sz w:val="28"/>
          <w:szCs w:val="28"/>
        </w:rPr>
        <w:t xml:space="preserve"> № </w:t>
      </w:r>
      <w:r>
        <w:rPr>
          <w:sz w:val="28"/>
          <w:szCs w:val="28"/>
        </w:rPr>
        <w:t>345</w:t>
      </w:r>
      <w:r w:rsidRPr="003A0F56">
        <w:rPr>
          <w:sz w:val="28"/>
          <w:szCs w:val="28"/>
        </w:rPr>
        <w:t xml:space="preserve"> «</w:t>
      </w:r>
      <w:r>
        <w:rPr>
          <w:sz w:val="28"/>
          <w:szCs w:val="28"/>
        </w:rPr>
        <w:t>О федеральном перечне учебников,</w:t>
      </w:r>
      <w:r w:rsidRPr="003A0F56">
        <w:rPr>
          <w:sz w:val="28"/>
          <w:szCs w:val="28"/>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57AEB94" w14:textId="77777777" w:rsidR="00A819ED" w:rsidRPr="00083DB3" w:rsidRDefault="00A819ED" w:rsidP="00A819ED">
      <w:pPr>
        <w:pStyle w:val="ac"/>
        <w:numPr>
          <w:ilvl w:val="0"/>
          <w:numId w:val="32"/>
        </w:numPr>
        <w:suppressAutoHyphens/>
        <w:ind w:left="0" w:firstLine="1134"/>
        <w:jc w:val="both"/>
        <w:rPr>
          <w:sz w:val="28"/>
          <w:szCs w:val="28"/>
        </w:rPr>
      </w:pPr>
      <w:r>
        <w:rPr>
          <w:sz w:val="28"/>
          <w:szCs w:val="28"/>
        </w:rPr>
        <w:t>Приказ Министерства просвещения РФ от 08.05.2019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г №345».</w:t>
      </w:r>
    </w:p>
    <w:p w14:paraId="67AC5D76" w14:textId="77777777" w:rsidR="00A819ED" w:rsidRPr="00FB4595" w:rsidRDefault="00A819ED" w:rsidP="00A819ED">
      <w:pPr>
        <w:pStyle w:val="ac"/>
        <w:numPr>
          <w:ilvl w:val="0"/>
          <w:numId w:val="32"/>
        </w:numPr>
        <w:shd w:val="clear" w:color="auto" w:fill="FFFFFF"/>
        <w:suppressAutoHyphens/>
        <w:spacing w:after="199"/>
        <w:ind w:left="0" w:firstLine="1134"/>
        <w:jc w:val="both"/>
        <w:textAlignment w:val="baseline"/>
        <w:rPr>
          <w:bCs/>
          <w:color w:val="000000" w:themeColor="text1"/>
          <w:sz w:val="28"/>
          <w:szCs w:val="28"/>
        </w:rPr>
      </w:pPr>
      <w:r w:rsidRPr="00522FC2">
        <w:rPr>
          <w:sz w:val="28"/>
          <w:szCs w:val="28"/>
        </w:rPr>
        <w:lastRenderedPageBreak/>
        <w:t xml:space="preserve">Приказ Министерства просвещения РФ от 18.05.2020 года № 249 </w:t>
      </w:r>
      <w:r w:rsidRPr="00FB4595">
        <w:rPr>
          <w:color w:val="000000" w:themeColor="text1"/>
          <w:sz w:val="28"/>
          <w:szCs w:val="28"/>
        </w:rPr>
        <w:t>«</w:t>
      </w:r>
      <w:r w:rsidRPr="00FB4595">
        <w:rPr>
          <w:bCs/>
          <w:color w:val="000000" w:themeColor="text1"/>
          <w:sz w:val="28"/>
          <w:szCs w:val="28"/>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14:paraId="056ADC3E" w14:textId="7711B803" w:rsid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rPr>
        <w:t>Федеральный закон от 29.12.2012 № 273-ФЗ «Об образовании в Российской Федерации» (в редакции Федерального закона</w:t>
      </w:r>
      <w:r w:rsidR="00A67F06">
        <w:rPr>
          <w:sz w:val="28"/>
          <w:szCs w:val="28"/>
        </w:rPr>
        <w:t xml:space="preserve"> </w:t>
      </w:r>
      <w:r w:rsidRPr="008C4901">
        <w:rPr>
          <w:sz w:val="28"/>
          <w:szCs w:val="28"/>
        </w:rPr>
        <w:t>от 03.08.2018 № 317-ФЗ «О внесении изменений</w:t>
      </w:r>
      <w:r w:rsidR="00A67F06">
        <w:rPr>
          <w:sz w:val="28"/>
          <w:szCs w:val="28"/>
        </w:rPr>
        <w:t xml:space="preserve"> </w:t>
      </w:r>
      <w:r w:rsidRPr="008C4901">
        <w:rPr>
          <w:sz w:val="28"/>
          <w:szCs w:val="28"/>
        </w:rPr>
        <w:t>в статьи 11 и 14 Федерального закона "Об образовании</w:t>
      </w:r>
      <w:r w:rsidR="00A67F06">
        <w:rPr>
          <w:sz w:val="28"/>
          <w:szCs w:val="28"/>
        </w:rPr>
        <w:t xml:space="preserve"> </w:t>
      </w:r>
      <w:r w:rsidRPr="008C4901">
        <w:rPr>
          <w:sz w:val="28"/>
          <w:szCs w:val="28"/>
        </w:rPr>
        <w:t>в Российской Федерации»):часть 5.1статьи 11.«Федеральные государственные образовательные стандарты и федеральные государственные требования. Образовательные стандарты»;</w:t>
      </w:r>
      <w:r w:rsidR="00A67F06">
        <w:rPr>
          <w:sz w:val="28"/>
          <w:szCs w:val="28"/>
        </w:rPr>
        <w:t xml:space="preserve"> </w:t>
      </w:r>
      <w:r w:rsidRPr="008C4901">
        <w:rPr>
          <w:sz w:val="28"/>
          <w:szCs w:val="28"/>
        </w:rPr>
        <w:t>части 4 и 6 статьи 14. «Язык образования».</w:t>
      </w:r>
    </w:p>
    <w:p w14:paraId="6F8FDEAF" w14:textId="77777777" w:rsid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rPr>
        <w:t>Приказ Минобрнауки России от 06.10.2009 № 373 «Об утверждении федерального государственного образовательного стандарта начального общего образования» с изменениями и дополнениями от 31.12.2015 № 1576 (п.п. 12.1., 12.2; п. 19.3).</w:t>
      </w:r>
    </w:p>
    <w:p w14:paraId="7D5EC732" w14:textId="77777777" w:rsid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rPr>
        <w:t>Письмо Минобрнауки России от 09.10.2017 № ТС-945/08 «О реализации прав граждан на получение образования на родном языке».</w:t>
      </w:r>
    </w:p>
    <w:p w14:paraId="380CD176" w14:textId="77777777" w:rsid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rPr>
        <w:t xml:space="preserve">Письмо Департамента государственной политики в сфере общего образования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14:paraId="5ECC5EED" w14:textId="77777777" w:rsid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14:paraId="616299BD" w14:textId="77777777" w:rsid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rPr>
        <w:t>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Pr>
          <w:sz w:val="28"/>
          <w:szCs w:val="28"/>
        </w:rPr>
        <w:t>»;</w:t>
      </w:r>
    </w:p>
    <w:p w14:paraId="1EB0DA3A" w14:textId="77777777" w:rsidR="008C4901" w:rsidRPr="008C4901" w:rsidRDefault="008C4901" w:rsidP="008C4901">
      <w:pPr>
        <w:numPr>
          <w:ilvl w:val="0"/>
          <w:numId w:val="32"/>
        </w:numPr>
        <w:shd w:val="clear" w:color="auto" w:fill="FFFFFF" w:themeFill="background1"/>
        <w:ind w:left="0" w:firstLine="993"/>
        <w:jc w:val="both"/>
        <w:rPr>
          <w:sz w:val="28"/>
          <w:szCs w:val="28"/>
        </w:rPr>
      </w:pPr>
      <w:r w:rsidRPr="008C4901">
        <w:rPr>
          <w:sz w:val="28"/>
          <w:szCs w:val="28"/>
          <w:u w:val="single"/>
        </w:rPr>
        <w:t>3 августа 2018 года принят Федеральный закон № 317-ФЗ «О внесении изменений в статьи 11 и 14 Федерального закона «Об образовании в Российской Федерации» (далее — Федеральный закон № 317-ФЗ),</w:t>
      </w:r>
      <w:r w:rsidRPr="008C4901">
        <w:rPr>
          <w:sz w:val="28"/>
          <w:szCs w:val="28"/>
        </w:rPr>
        <w:t xml:space="preserve"> в соответствии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w:t>
      </w:r>
      <w:r w:rsidRPr="008C4901">
        <w:rPr>
          <w:sz w:val="28"/>
          <w:szCs w:val="28"/>
        </w:rPr>
        <w:lastRenderedPageBreak/>
        <w:t>республик Российской Федерации, родных языков из числа языков народов Российской Федерации</w:t>
      </w:r>
      <w:r w:rsidRPr="008C4901">
        <w:rPr>
          <w:b/>
          <w:sz w:val="28"/>
          <w:szCs w:val="28"/>
        </w:rPr>
        <w:t xml:space="preserve">, </w:t>
      </w:r>
      <w:r w:rsidRPr="008C4901">
        <w:rPr>
          <w:b/>
          <w:i/>
          <w:sz w:val="28"/>
          <w:szCs w:val="28"/>
        </w:rPr>
        <w:t xml:space="preserve">в том числе русского языка как родного языка». </w:t>
      </w:r>
    </w:p>
    <w:p w14:paraId="01B0B280" w14:textId="77777777" w:rsidR="008C4901" w:rsidRDefault="008C4901" w:rsidP="008C4901">
      <w:pPr>
        <w:shd w:val="clear" w:color="auto" w:fill="FFFFFF" w:themeFill="background1"/>
        <w:ind w:firstLine="431"/>
        <w:jc w:val="both"/>
        <w:rPr>
          <w:sz w:val="28"/>
          <w:szCs w:val="28"/>
        </w:rPr>
      </w:pPr>
      <w:r w:rsidRPr="008C4901">
        <w:rPr>
          <w:sz w:val="28"/>
          <w:szCs w:val="28"/>
        </w:rPr>
        <w:t xml:space="preserve">В часть 4 статьи 14 внесено следующее дополнение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w:t>
      </w:r>
      <w:r w:rsidRPr="008C4901">
        <w:rPr>
          <w:b/>
          <w:bCs/>
          <w:sz w:val="28"/>
          <w:szCs w:val="28"/>
        </w:rPr>
        <w:t>в том числе русского языка как родного языка</w:t>
      </w:r>
      <w:r w:rsidRPr="008C4901">
        <w:rPr>
          <w:sz w:val="28"/>
          <w:szCs w:val="28"/>
        </w:rPr>
        <w:t xml:space="preserve">,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8C4901">
        <w:rPr>
          <w:b/>
          <w:bCs/>
          <w:sz w:val="28"/>
          <w:szCs w:val="28"/>
        </w:rPr>
        <w:t>в том числе русского языка как родного языка</w:t>
      </w:r>
      <w:r w:rsidRPr="008C4901">
        <w:rPr>
          <w:sz w:val="28"/>
          <w:szCs w:val="28"/>
        </w:rPr>
        <w:t>,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72BC7A4A" w14:textId="50171BE4" w:rsidR="008C4901" w:rsidRPr="008C4901" w:rsidRDefault="008C4901" w:rsidP="008C4901">
      <w:pPr>
        <w:shd w:val="clear" w:color="auto" w:fill="FFFFFF" w:themeFill="background1"/>
        <w:ind w:firstLine="431"/>
        <w:jc w:val="both"/>
        <w:rPr>
          <w:sz w:val="28"/>
          <w:szCs w:val="28"/>
          <w:shd w:val="clear" w:color="auto" w:fill="FFFFFF"/>
        </w:rPr>
      </w:pPr>
      <w:r w:rsidRPr="008C4901">
        <w:rPr>
          <w:sz w:val="28"/>
          <w:szCs w:val="28"/>
        </w:rPr>
        <w:t xml:space="preserve">Часть 6 статьи 14 дополнена предложением следующего содержания: «Свободный выбор языка образования, изучаемых родного языка из числа языков народов Российской Федерации, </w:t>
      </w:r>
      <w:r w:rsidRPr="008C4901">
        <w:rPr>
          <w:b/>
          <w:i/>
          <w:sz w:val="28"/>
          <w:szCs w:val="28"/>
        </w:rPr>
        <w:t>в том числе русского языка как родного языка</w:t>
      </w:r>
      <w:r w:rsidRPr="008C4901">
        <w:rPr>
          <w:sz w:val="28"/>
          <w:szCs w:val="28"/>
        </w:rPr>
        <w:t xml:space="preserve">,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w:t>
      </w:r>
      <w:r w:rsidRPr="008C4901">
        <w:rPr>
          <w:b/>
          <w:i/>
          <w:sz w:val="28"/>
          <w:szCs w:val="28"/>
          <w:u w:val="single"/>
        </w:rPr>
        <w:t>начального общего</w:t>
      </w:r>
      <w:r w:rsidR="00A819ED">
        <w:rPr>
          <w:b/>
          <w:i/>
          <w:sz w:val="28"/>
          <w:szCs w:val="28"/>
          <w:u w:val="single"/>
        </w:rPr>
        <w:t xml:space="preserve"> </w:t>
      </w:r>
      <w:r w:rsidRPr="008C4901">
        <w:rPr>
          <w:sz w:val="28"/>
          <w:szCs w:val="28"/>
        </w:rPr>
        <w:t>и основного общего образования» (</w:t>
      </w:r>
      <w:r w:rsidRPr="008C4901">
        <w:rPr>
          <w:sz w:val="28"/>
          <w:szCs w:val="28"/>
          <w:shd w:val="clear" w:color="auto" w:fill="FFFFFF"/>
        </w:rPr>
        <w:t>в ред. Федерального </w:t>
      </w:r>
      <w:hyperlink r:id="rId9" w:anchor="dst100013" w:history="1">
        <w:r w:rsidRPr="008C4901">
          <w:rPr>
            <w:rStyle w:val="af0"/>
            <w:color w:val="auto"/>
            <w:sz w:val="28"/>
            <w:szCs w:val="28"/>
            <w:u w:val="none"/>
            <w:shd w:val="clear" w:color="auto" w:fill="FFFFFF"/>
          </w:rPr>
          <w:t>закона</w:t>
        </w:r>
      </w:hyperlink>
      <w:r w:rsidRPr="008C4901">
        <w:rPr>
          <w:sz w:val="28"/>
          <w:szCs w:val="28"/>
          <w:shd w:val="clear" w:color="auto" w:fill="FFFFFF"/>
        </w:rPr>
        <w:t xml:space="preserve"> от </w:t>
      </w:r>
      <w:r w:rsidRPr="00A819ED">
        <w:rPr>
          <w:sz w:val="28"/>
          <w:szCs w:val="28"/>
          <w:shd w:val="clear" w:color="auto" w:fill="FFFFFF"/>
        </w:rPr>
        <w:t>03.08.2018 N 317-ФЗ).</w:t>
      </w:r>
    </w:p>
    <w:p w14:paraId="43AC6604" w14:textId="2195CD3A" w:rsidR="008C4901" w:rsidRPr="008C4901" w:rsidRDefault="008C4901" w:rsidP="008C4901">
      <w:pPr>
        <w:pStyle w:val="ac"/>
        <w:numPr>
          <w:ilvl w:val="0"/>
          <w:numId w:val="32"/>
        </w:numPr>
        <w:shd w:val="clear" w:color="auto" w:fill="FFFFFF" w:themeFill="background1"/>
        <w:ind w:left="0" w:firstLine="431"/>
        <w:jc w:val="both"/>
        <w:rPr>
          <w:sz w:val="28"/>
          <w:szCs w:val="28"/>
        </w:rPr>
      </w:pPr>
      <w:r w:rsidRPr="008C4901">
        <w:rPr>
          <w:sz w:val="28"/>
          <w:szCs w:val="28"/>
        </w:rPr>
        <w:t>Приказ</w:t>
      </w:r>
      <w:r>
        <w:rPr>
          <w:sz w:val="28"/>
          <w:szCs w:val="28"/>
        </w:rPr>
        <w:t>ы</w:t>
      </w:r>
      <w:r w:rsidRPr="008C4901">
        <w:rPr>
          <w:sz w:val="28"/>
          <w:szCs w:val="28"/>
        </w:rPr>
        <w:t xml:space="preserve"> Минобрнауки России от 31 декабря 2015 г. №№ 1576, 1577, 1578 во ФГОС начального, основного и среднего общего образования</w:t>
      </w:r>
      <w:r w:rsidR="00A819ED">
        <w:rPr>
          <w:sz w:val="28"/>
          <w:szCs w:val="28"/>
        </w:rPr>
        <w:t xml:space="preserve"> </w:t>
      </w:r>
      <w:r w:rsidRPr="008C4901">
        <w:rPr>
          <w:sz w:val="28"/>
          <w:szCs w:val="28"/>
        </w:rPr>
        <w:t>были внесены изменения, предусматривающие выделение самостоятельных предметных областей «Русский язык и литературное чтение» и «Родной язык и литературное чтение на родном языке» (уровень начального общего образования),«Русский язык и литература» и «Родной язык и родная литература» (уровень основного и среднего общего образования)с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14:paraId="47D27F0B" w14:textId="58C8381F" w:rsidR="00A6184E" w:rsidRDefault="00A6184E" w:rsidP="00A6184E">
      <w:pPr>
        <w:pStyle w:val="ac"/>
        <w:numPr>
          <w:ilvl w:val="0"/>
          <w:numId w:val="32"/>
        </w:numPr>
        <w:shd w:val="clear" w:color="auto" w:fill="FFFFFF" w:themeFill="background1"/>
        <w:ind w:left="0" w:firstLine="993"/>
        <w:jc w:val="both"/>
        <w:rPr>
          <w:sz w:val="28"/>
          <w:szCs w:val="28"/>
        </w:rPr>
      </w:pPr>
      <w:r>
        <w:rPr>
          <w:sz w:val="28"/>
          <w:szCs w:val="28"/>
        </w:rPr>
        <w:t xml:space="preserve">Устав </w:t>
      </w:r>
      <w:r w:rsidRPr="00A819ED">
        <w:rPr>
          <w:sz w:val="28"/>
          <w:szCs w:val="28"/>
        </w:rPr>
        <w:t>М</w:t>
      </w:r>
      <w:r w:rsidR="00A819ED">
        <w:rPr>
          <w:sz w:val="28"/>
          <w:szCs w:val="28"/>
        </w:rPr>
        <w:t>Б</w:t>
      </w:r>
      <w:r w:rsidRPr="00A819ED">
        <w:rPr>
          <w:sz w:val="28"/>
          <w:szCs w:val="28"/>
        </w:rPr>
        <w:t>ОУ Лицея №</w:t>
      </w:r>
      <w:r>
        <w:rPr>
          <w:sz w:val="28"/>
          <w:szCs w:val="28"/>
        </w:rPr>
        <w:t xml:space="preserve"> 15 Заводского района г.Саратова.</w:t>
      </w:r>
    </w:p>
    <w:p w14:paraId="7160AFCC" w14:textId="77777777" w:rsidR="00A6184E" w:rsidRPr="00712E9A" w:rsidRDefault="00A6184E" w:rsidP="00A6184E">
      <w:pPr>
        <w:ind w:left="791"/>
        <w:jc w:val="both"/>
        <w:rPr>
          <w:sz w:val="28"/>
          <w:szCs w:val="28"/>
        </w:rPr>
      </w:pPr>
    </w:p>
    <w:p w14:paraId="2545070B" w14:textId="77777777" w:rsidR="00A6184E" w:rsidRPr="00C843CB" w:rsidRDefault="00A6184E" w:rsidP="00A6184E">
      <w:pPr>
        <w:jc w:val="both"/>
        <w:rPr>
          <w:b/>
          <w:i/>
          <w:sz w:val="28"/>
          <w:szCs w:val="28"/>
        </w:rPr>
      </w:pPr>
      <w:r>
        <w:rPr>
          <w:b/>
          <w:i/>
          <w:sz w:val="28"/>
          <w:szCs w:val="28"/>
          <w:lang w:val="en-US"/>
        </w:rPr>
        <w:t>II</w:t>
      </w:r>
      <w:r w:rsidRPr="001D1648">
        <w:rPr>
          <w:b/>
          <w:i/>
          <w:sz w:val="28"/>
          <w:szCs w:val="28"/>
        </w:rPr>
        <w:t xml:space="preserve">. </w:t>
      </w:r>
      <w:r>
        <w:rPr>
          <w:b/>
          <w:i/>
          <w:sz w:val="28"/>
          <w:szCs w:val="28"/>
        </w:rPr>
        <w:t xml:space="preserve">Структура и особенности </w:t>
      </w:r>
      <w:r w:rsidRPr="00C843CB">
        <w:rPr>
          <w:b/>
          <w:i/>
          <w:sz w:val="28"/>
          <w:szCs w:val="28"/>
        </w:rPr>
        <w:t xml:space="preserve">учебного плана </w:t>
      </w:r>
      <w:r>
        <w:rPr>
          <w:b/>
          <w:i/>
          <w:sz w:val="28"/>
          <w:szCs w:val="28"/>
        </w:rPr>
        <w:t>начального общего образования</w:t>
      </w:r>
    </w:p>
    <w:p w14:paraId="642BF40E" w14:textId="77777777" w:rsidR="00A6184E" w:rsidRDefault="00A6184E" w:rsidP="00A6184E">
      <w:pPr>
        <w:ind w:left="708"/>
        <w:jc w:val="both"/>
        <w:rPr>
          <w:sz w:val="28"/>
          <w:szCs w:val="28"/>
        </w:rPr>
      </w:pPr>
      <w:r>
        <w:rPr>
          <w:sz w:val="28"/>
          <w:szCs w:val="28"/>
        </w:rPr>
        <w:t xml:space="preserve">Учебный план </w:t>
      </w:r>
      <w:r w:rsidRPr="001D1648">
        <w:rPr>
          <w:b/>
          <w:sz w:val="28"/>
          <w:szCs w:val="28"/>
        </w:rPr>
        <w:t>1 – 4-х классов:</w:t>
      </w:r>
    </w:p>
    <w:p w14:paraId="053EACBC" w14:textId="77777777" w:rsidR="00A6184E" w:rsidRDefault="00A6184E" w:rsidP="00A6184E">
      <w:pPr>
        <w:pStyle w:val="ac"/>
        <w:numPr>
          <w:ilvl w:val="0"/>
          <w:numId w:val="37"/>
        </w:numPr>
        <w:ind w:left="0" w:firstLine="993"/>
        <w:jc w:val="both"/>
        <w:rPr>
          <w:sz w:val="28"/>
          <w:szCs w:val="28"/>
        </w:rPr>
      </w:pPr>
      <w:r>
        <w:rPr>
          <w:sz w:val="28"/>
          <w:szCs w:val="28"/>
        </w:rPr>
        <w:t>обеспечивает реализацию требований ФГОС НОО;</w:t>
      </w:r>
    </w:p>
    <w:p w14:paraId="50754E23" w14:textId="77777777" w:rsidR="00A6184E" w:rsidRDefault="00A6184E" w:rsidP="00A6184E">
      <w:pPr>
        <w:pStyle w:val="ac"/>
        <w:numPr>
          <w:ilvl w:val="0"/>
          <w:numId w:val="37"/>
        </w:numPr>
        <w:ind w:left="0" w:firstLine="993"/>
        <w:jc w:val="both"/>
        <w:rPr>
          <w:sz w:val="28"/>
          <w:szCs w:val="28"/>
        </w:rPr>
      </w:pPr>
      <w:r>
        <w:rPr>
          <w:sz w:val="28"/>
          <w:szCs w:val="28"/>
        </w:rPr>
        <w:t>определяет общий объём нагрузки и максимальный объём аудиторной нагрузки учащихся;</w:t>
      </w:r>
    </w:p>
    <w:p w14:paraId="3F436424" w14:textId="77777777" w:rsidR="00A6184E" w:rsidRDefault="00A6184E" w:rsidP="00A6184E">
      <w:pPr>
        <w:pStyle w:val="ac"/>
        <w:numPr>
          <w:ilvl w:val="0"/>
          <w:numId w:val="37"/>
        </w:numPr>
        <w:ind w:left="0" w:firstLine="993"/>
        <w:jc w:val="both"/>
        <w:rPr>
          <w:sz w:val="28"/>
          <w:szCs w:val="28"/>
        </w:rPr>
      </w:pPr>
      <w:r>
        <w:rPr>
          <w:sz w:val="28"/>
          <w:szCs w:val="28"/>
        </w:rPr>
        <w:t>определяет состав и структуру обязательных предметных областей.</w:t>
      </w:r>
    </w:p>
    <w:p w14:paraId="1765813D" w14:textId="77777777" w:rsidR="00A6184E" w:rsidRDefault="00A6184E" w:rsidP="00A6184E">
      <w:pPr>
        <w:ind w:firstLine="708"/>
        <w:jc w:val="both"/>
        <w:rPr>
          <w:sz w:val="28"/>
          <w:szCs w:val="28"/>
        </w:rPr>
      </w:pPr>
      <w:r>
        <w:rPr>
          <w:sz w:val="28"/>
          <w:szCs w:val="28"/>
        </w:rPr>
        <w:lastRenderedPageBreak/>
        <w:t xml:space="preserve">Учебный план </w:t>
      </w:r>
      <w:r w:rsidRPr="001D1648">
        <w:rPr>
          <w:b/>
          <w:sz w:val="28"/>
          <w:szCs w:val="28"/>
        </w:rPr>
        <w:t xml:space="preserve">1 – </w:t>
      </w:r>
      <w:r>
        <w:rPr>
          <w:b/>
          <w:sz w:val="28"/>
          <w:szCs w:val="28"/>
        </w:rPr>
        <w:t>4</w:t>
      </w:r>
      <w:r w:rsidRPr="001D1648">
        <w:rPr>
          <w:b/>
          <w:sz w:val="28"/>
          <w:szCs w:val="28"/>
        </w:rPr>
        <w:t>-х классов</w:t>
      </w:r>
      <w:r>
        <w:rPr>
          <w:sz w:val="28"/>
          <w:szCs w:val="28"/>
        </w:rPr>
        <w:t xml:space="preserve"> состоит из обязательной части, которая определяет состав обязательных учебных предметов и учебное время, отводимое на их изучение, за основу взят примерный план (вариант № 2) образовательной программы НОО.</w:t>
      </w:r>
    </w:p>
    <w:p w14:paraId="2C1BB191" w14:textId="77777777" w:rsidR="00A6184E" w:rsidRDefault="00A6184E" w:rsidP="00A6184E">
      <w:pPr>
        <w:ind w:firstLine="708"/>
        <w:jc w:val="both"/>
        <w:rPr>
          <w:sz w:val="28"/>
          <w:szCs w:val="28"/>
        </w:rPr>
      </w:pPr>
      <w:r>
        <w:rPr>
          <w:sz w:val="28"/>
          <w:szCs w:val="28"/>
        </w:rPr>
        <w:t>Обязательная часть учебного плана включает в себя состав и структуру обязательных предметных областей:</w:t>
      </w:r>
    </w:p>
    <w:p w14:paraId="3D77C831" w14:textId="77777777" w:rsidR="00117B48" w:rsidRDefault="00117B48" w:rsidP="00A6184E">
      <w:pPr>
        <w:ind w:firstLine="708"/>
        <w:jc w:val="center"/>
        <w:rPr>
          <w:b/>
          <w:sz w:val="28"/>
          <w:szCs w:val="28"/>
        </w:rPr>
      </w:pPr>
    </w:p>
    <w:p w14:paraId="3747C257" w14:textId="77777777" w:rsidR="00A6184E" w:rsidRDefault="00A6184E" w:rsidP="00A6184E">
      <w:pPr>
        <w:ind w:firstLine="708"/>
        <w:jc w:val="center"/>
        <w:rPr>
          <w:b/>
          <w:sz w:val="28"/>
          <w:szCs w:val="28"/>
          <w:lang w:val="en-US"/>
        </w:rPr>
      </w:pPr>
      <w:r>
        <w:rPr>
          <w:b/>
          <w:sz w:val="28"/>
          <w:szCs w:val="28"/>
        </w:rPr>
        <w:t>1-е классы</w:t>
      </w:r>
    </w:p>
    <w:tbl>
      <w:tblPr>
        <w:tblStyle w:val="a5"/>
        <w:tblW w:w="0" w:type="auto"/>
        <w:tblLook w:val="04A0" w:firstRow="1" w:lastRow="0" w:firstColumn="1" w:lastColumn="0" w:noHBand="0" w:noVBand="1"/>
      </w:tblPr>
      <w:tblGrid>
        <w:gridCol w:w="4816"/>
        <w:gridCol w:w="4812"/>
      </w:tblGrid>
      <w:tr w:rsidR="00A6184E" w14:paraId="1D132CBF" w14:textId="77777777" w:rsidTr="00A6184E">
        <w:tc>
          <w:tcPr>
            <w:tcW w:w="4927" w:type="dxa"/>
            <w:vAlign w:val="center"/>
          </w:tcPr>
          <w:p w14:paraId="56F74278" w14:textId="77777777" w:rsidR="00A6184E" w:rsidRPr="00BB4715" w:rsidRDefault="00A6184E" w:rsidP="00A6184E">
            <w:pPr>
              <w:jc w:val="center"/>
              <w:rPr>
                <w:b/>
                <w:sz w:val="28"/>
                <w:szCs w:val="28"/>
              </w:rPr>
            </w:pPr>
            <w:r w:rsidRPr="00BB4715">
              <w:rPr>
                <w:b/>
                <w:sz w:val="28"/>
                <w:szCs w:val="28"/>
              </w:rPr>
              <w:t>Предметная область</w:t>
            </w:r>
          </w:p>
        </w:tc>
        <w:tc>
          <w:tcPr>
            <w:tcW w:w="4927" w:type="dxa"/>
            <w:vAlign w:val="center"/>
          </w:tcPr>
          <w:p w14:paraId="66BDDEA4" w14:textId="77777777" w:rsidR="00A6184E" w:rsidRPr="00BB4715" w:rsidRDefault="00A6184E" w:rsidP="00A6184E">
            <w:pPr>
              <w:jc w:val="center"/>
              <w:rPr>
                <w:b/>
                <w:sz w:val="28"/>
                <w:szCs w:val="28"/>
              </w:rPr>
            </w:pPr>
            <w:r w:rsidRPr="00BB4715">
              <w:rPr>
                <w:b/>
                <w:sz w:val="28"/>
                <w:szCs w:val="28"/>
              </w:rPr>
              <w:t>Учебные предметы</w:t>
            </w:r>
          </w:p>
        </w:tc>
      </w:tr>
      <w:tr w:rsidR="00A6184E" w14:paraId="74F390EC" w14:textId="77777777" w:rsidTr="00A6184E">
        <w:tc>
          <w:tcPr>
            <w:tcW w:w="4927" w:type="dxa"/>
            <w:vAlign w:val="center"/>
          </w:tcPr>
          <w:p w14:paraId="03A855D6" w14:textId="110723DD" w:rsidR="00A6184E" w:rsidRPr="00BB4715" w:rsidRDefault="00A819ED" w:rsidP="00A6184E">
            <w:pPr>
              <w:rPr>
                <w:b/>
                <w:sz w:val="28"/>
                <w:szCs w:val="28"/>
              </w:rPr>
            </w:pPr>
            <w:r>
              <w:rPr>
                <w:b/>
                <w:sz w:val="28"/>
                <w:szCs w:val="28"/>
              </w:rPr>
              <w:t>Русский язык и литература</w:t>
            </w:r>
          </w:p>
        </w:tc>
        <w:tc>
          <w:tcPr>
            <w:tcW w:w="4927" w:type="dxa"/>
            <w:vAlign w:val="center"/>
          </w:tcPr>
          <w:p w14:paraId="6BF199ED" w14:textId="77777777" w:rsidR="00A6184E" w:rsidRDefault="00A6184E" w:rsidP="00A6184E">
            <w:pPr>
              <w:rPr>
                <w:sz w:val="28"/>
                <w:szCs w:val="28"/>
              </w:rPr>
            </w:pPr>
            <w:r>
              <w:rPr>
                <w:sz w:val="28"/>
                <w:szCs w:val="28"/>
              </w:rPr>
              <w:t>Русский язык</w:t>
            </w:r>
          </w:p>
          <w:p w14:paraId="2EAB193A" w14:textId="77777777" w:rsidR="00FE3C0B" w:rsidRDefault="00A6184E" w:rsidP="00A6184E">
            <w:pPr>
              <w:rPr>
                <w:sz w:val="28"/>
                <w:szCs w:val="28"/>
              </w:rPr>
            </w:pPr>
            <w:r>
              <w:rPr>
                <w:sz w:val="28"/>
                <w:szCs w:val="28"/>
              </w:rPr>
              <w:t>Литература</w:t>
            </w:r>
          </w:p>
        </w:tc>
      </w:tr>
      <w:tr w:rsidR="00FE3C0B" w14:paraId="5C6876D4" w14:textId="77777777" w:rsidTr="00104D6E">
        <w:tc>
          <w:tcPr>
            <w:tcW w:w="4927" w:type="dxa"/>
            <w:vMerge w:val="restart"/>
            <w:vAlign w:val="center"/>
          </w:tcPr>
          <w:p w14:paraId="3F0B992F" w14:textId="77777777" w:rsidR="00FE3C0B" w:rsidRPr="00FE3C0B" w:rsidRDefault="00FE3C0B" w:rsidP="00FE3C0B">
            <w:pPr>
              <w:shd w:val="clear" w:color="auto" w:fill="FFFFFF"/>
              <w:rPr>
                <w:b/>
                <w:color w:val="000000"/>
                <w:sz w:val="28"/>
                <w:szCs w:val="28"/>
              </w:rPr>
            </w:pPr>
            <w:r w:rsidRPr="00FE3C0B">
              <w:rPr>
                <w:b/>
                <w:color w:val="000000"/>
                <w:sz w:val="28"/>
                <w:szCs w:val="28"/>
              </w:rPr>
              <w:t>Родной язык и</w:t>
            </w:r>
          </w:p>
          <w:p w14:paraId="3B0065D5" w14:textId="77777777" w:rsidR="00FE3C0B" w:rsidRPr="00FE3C0B" w:rsidRDefault="00FE3C0B" w:rsidP="00FE3C0B">
            <w:pPr>
              <w:shd w:val="clear" w:color="auto" w:fill="FFFFFF"/>
              <w:rPr>
                <w:b/>
                <w:color w:val="000000"/>
                <w:sz w:val="28"/>
                <w:szCs w:val="28"/>
              </w:rPr>
            </w:pPr>
            <w:r w:rsidRPr="00FE3C0B">
              <w:rPr>
                <w:b/>
                <w:color w:val="000000"/>
                <w:sz w:val="28"/>
                <w:szCs w:val="28"/>
              </w:rPr>
              <w:t>литературное чтение на</w:t>
            </w:r>
          </w:p>
          <w:p w14:paraId="194F7A57" w14:textId="77777777" w:rsidR="00FE3C0B" w:rsidRPr="00FE3C0B" w:rsidRDefault="00FE3C0B" w:rsidP="00FE3C0B">
            <w:pPr>
              <w:shd w:val="clear" w:color="auto" w:fill="FFFFFF"/>
              <w:rPr>
                <w:color w:val="000000"/>
                <w:sz w:val="28"/>
                <w:szCs w:val="28"/>
              </w:rPr>
            </w:pPr>
            <w:r w:rsidRPr="00FE3C0B">
              <w:rPr>
                <w:b/>
                <w:color w:val="000000"/>
                <w:sz w:val="28"/>
                <w:szCs w:val="28"/>
              </w:rPr>
              <w:t>родном языке</w:t>
            </w:r>
          </w:p>
        </w:tc>
        <w:tc>
          <w:tcPr>
            <w:tcW w:w="4927" w:type="dxa"/>
          </w:tcPr>
          <w:p w14:paraId="19152CE8" w14:textId="77777777" w:rsidR="00FE3C0B" w:rsidRPr="00FE3C0B" w:rsidRDefault="00FE3C0B" w:rsidP="00104D6E">
            <w:pPr>
              <w:shd w:val="clear" w:color="auto" w:fill="FFFFFF"/>
              <w:rPr>
                <w:color w:val="000000"/>
                <w:sz w:val="28"/>
                <w:szCs w:val="28"/>
              </w:rPr>
            </w:pPr>
            <w:r w:rsidRPr="00FE3C0B">
              <w:rPr>
                <w:color w:val="000000"/>
                <w:sz w:val="28"/>
                <w:szCs w:val="28"/>
              </w:rPr>
              <w:t>Родной язык (русский)</w:t>
            </w:r>
          </w:p>
        </w:tc>
      </w:tr>
      <w:tr w:rsidR="00FE3C0B" w14:paraId="46C5E6B4" w14:textId="77777777" w:rsidTr="00104D6E">
        <w:tc>
          <w:tcPr>
            <w:tcW w:w="4927" w:type="dxa"/>
            <w:vMerge/>
            <w:vAlign w:val="center"/>
          </w:tcPr>
          <w:p w14:paraId="2EA385D9" w14:textId="77777777" w:rsidR="00FE3C0B" w:rsidRPr="00FE3C0B" w:rsidRDefault="00FE3C0B" w:rsidP="00A6184E">
            <w:pPr>
              <w:rPr>
                <w:b/>
                <w:sz w:val="28"/>
                <w:szCs w:val="28"/>
              </w:rPr>
            </w:pPr>
          </w:p>
        </w:tc>
        <w:tc>
          <w:tcPr>
            <w:tcW w:w="4927" w:type="dxa"/>
          </w:tcPr>
          <w:p w14:paraId="52529FB6" w14:textId="77777777" w:rsidR="00FE3C0B" w:rsidRPr="00FE3C0B" w:rsidRDefault="00FE3C0B" w:rsidP="00104D6E">
            <w:pPr>
              <w:shd w:val="clear" w:color="auto" w:fill="FFFFFF"/>
              <w:rPr>
                <w:color w:val="000000"/>
                <w:sz w:val="28"/>
                <w:szCs w:val="28"/>
              </w:rPr>
            </w:pPr>
            <w:r w:rsidRPr="00FE3C0B">
              <w:rPr>
                <w:color w:val="000000"/>
                <w:sz w:val="28"/>
                <w:szCs w:val="28"/>
              </w:rPr>
              <w:t>Литературное чтение на родном языке (русском)</w:t>
            </w:r>
          </w:p>
        </w:tc>
      </w:tr>
      <w:tr w:rsidR="00A6184E" w14:paraId="0230BC87" w14:textId="77777777" w:rsidTr="00A6184E">
        <w:tc>
          <w:tcPr>
            <w:tcW w:w="4927" w:type="dxa"/>
            <w:vAlign w:val="center"/>
          </w:tcPr>
          <w:p w14:paraId="31305C36" w14:textId="77777777" w:rsidR="00A6184E" w:rsidRPr="00BB4715" w:rsidRDefault="00A6184E" w:rsidP="00A6184E">
            <w:pPr>
              <w:rPr>
                <w:b/>
                <w:sz w:val="28"/>
                <w:szCs w:val="28"/>
              </w:rPr>
            </w:pPr>
            <w:r w:rsidRPr="00BB4715">
              <w:rPr>
                <w:b/>
                <w:sz w:val="28"/>
                <w:szCs w:val="28"/>
              </w:rPr>
              <w:t>Математика и информатика</w:t>
            </w:r>
          </w:p>
        </w:tc>
        <w:tc>
          <w:tcPr>
            <w:tcW w:w="4927" w:type="dxa"/>
            <w:vAlign w:val="center"/>
          </w:tcPr>
          <w:p w14:paraId="274E4EC6" w14:textId="77777777" w:rsidR="00A6184E" w:rsidRDefault="00A6184E" w:rsidP="00A6184E">
            <w:pPr>
              <w:rPr>
                <w:sz w:val="28"/>
                <w:szCs w:val="28"/>
              </w:rPr>
            </w:pPr>
            <w:r>
              <w:rPr>
                <w:sz w:val="28"/>
                <w:szCs w:val="28"/>
              </w:rPr>
              <w:t xml:space="preserve">Математика </w:t>
            </w:r>
          </w:p>
        </w:tc>
      </w:tr>
      <w:tr w:rsidR="00A6184E" w14:paraId="0CE3E0E7" w14:textId="77777777" w:rsidTr="00A6184E">
        <w:tc>
          <w:tcPr>
            <w:tcW w:w="4927" w:type="dxa"/>
            <w:vAlign w:val="center"/>
          </w:tcPr>
          <w:p w14:paraId="22BD3C2B" w14:textId="77777777" w:rsidR="00A6184E" w:rsidRPr="00BB4715" w:rsidRDefault="00A6184E" w:rsidP="00A6184E">
            <w:pPr>
              <w:rPr>
                <w:b/>
                <w:sz w:val="28"/>
                <w:szCs w:val="28"/>
              </w:rPr>
            </w:pPr>
            <w:r w:rsidRPr="00BB4715">
              <w:rPr>
                <w:b/>
                <w:sz w:val="28"/>
                <w:szCs w:val="28"/>
              </w:rPr>
              <w:t>Обществознание и естествознание</w:t>
            </w:r>
          </w:p>
        </w:tc>
        <w:tc>
          <w:tcPr>
            <w:tcW w:w="4927" w:type="dxa"/>
            <w:vAlign w:val="center"/>
          </w:tcPr>
          <w:p w14:paraId="50BA0F25" w14:textId="77777777" w:rsidR="00A6184E" w:rsidRDefault="00A6184E" w:rsidP="00A6184E">
            <w:pPr>
              <w:rPr>
                <w:sz w:val="28"/>
                <w:szCs w:val="28"/>
              </w:rPr>
            </w:pPr>
            <w:r>
              <w:rPr>
                <w:sz w:val="28"/>
                <w:szCs w:val="28"/>
              </w:rPr>
              <w:t>Окружающий мир</w:t>
            </w:r>
          </w:p>
        </w:tc>
      </w:tr>
      <w:tr w:rsidR="00A6184E" w14:paraId="399D98FD" w14:textId="77777777" w:rsidTr="00A6184E">
        <w:tc>
          <w:tcPr>
            <w:tcW w:w="4927" w:type="dxa"/>
            <w:vAlign w:val="center"/>
          </w:tcPr>
          <w:p w14:paraId="1D37A4F5" w14:textId="77777777" w:rsidR="00A6184E" w:rsidRPr="00BB4715" w:rsidRDefault="00A6184E" w:rsidP="00A6184E">
            <w:pPr>
              <w:rPr>
                <w:b/>
                <w:sz w:val="28"/>
                <w:szCs w:val="28"/>
              </w:rPr>
            </w:pPr>
            <w:r w:rsidRPr="00BB4715">
              <w:rPr>
                <w:b/>
                <w:sz w:val="28"/>
                <w:szCs w:val="28"/>
              </w:rPr>
              <w:t xml:space="preserve">Искусство </w:t>
            </w:r>
          </w:p>
        </w:tc>
        <w:tc>
          <w:tcPr>
            <w:tcW w:w="4927" w:type="dxa"/>
            <w:vAlign w:val="center"/>
          </w:tcPr>
          <w:p w14:paraId="7AC016D4" w14:textId="77777777" w:rsidR="00A6184E" w:rsidRDefault="00A6184E" w:rsidP="00A6184E">
            <w:pPr>
              <w:rPr>
                <w:sz w:val="28"/>
                <w:szCs w:val="28"/>
              </w:rPr>
            </w:pPr>
            <w:r>
              <w:rPr>
                <w:sz w:val="28"/>
                <w:szCs w:val="28"/>
              </w:rPr>
              <w:t>Музыка</w:t>
            </w:r>
          </w:p>
          <w:p w14:paraId="3638BC53" w14:textId="77777777" w:rsidR="00A6184E" w:rsidRDefault="00A6184E" w:rsidP="00A6184E">
            <w:pPr>
              <w:rPr>
                <w:sz w:val="28"/>
                <w:szCs w:val="28"/>
              </w:rPr>
            </w:pPr>
            <w:r>
              <w:rPr>
                <w:sz w:val="28"/>
                <w:szCs w:val="28"/>
              </w:rPr>
              <w:t>Изобразительное искусство</w:t>
            </w:r>
          </w:p>
        </w:tc>
      </w:tr>
      <w:tr w:rsidR="00A6184E" w14:paraId="1FB621C0" w14:textId="77777777" w:rsidTr="00A6184E">
        <w:tc>
          <w:tcPr>
            <w:tcW w:w="4927" w:type="dxa"/>
            <w:vAlign w:val="center"/>
          </w:tcPr>
          <w:p w14:paraId="6E02FDC5" w14:textId="77777777" w:rsidR="00A6184E" w:rsidRPr="00BB4715" w:rsidRDefault="00A6184E" w:rsidP="00A6184E">
            <w:pPr>
              <w:rPr>
                <w:b/>
                <w:sz w:val="28"/>
                <w:szCs w:val="28"/>
              </w:rPr>
            </w:pPr>
            <w:r w:rsidRPr="00BB4715">
              <w:rPr>
                <w:b/>
                <w:sz w:val="28"/>
                <w:szCs w:val="28"/>
              </w:rPr>
              <w:t xml:space="preserve">Технология </w:t>
            </w:r>
          </w:p>
        </w:tc>
        <w:tc>
          <w:tcPr>
            <w:tcW w:w="4927" w:type="dxa"/>
            <w:vAlign w:val="center"/>
          </w:tcPr>
          <w:p w14:paraId="03CE62EF" w14:textId="77777777" w:rsidR="00A6184E" w:rsidRDefault="00A6184E" w:rsidP="00A6184E">
            <w:pPr>
              <w:rPr>
                <w:sz w:val="28"/>
                <w:szCs w:val="28"/>
              </w:rPr>
            </w:pPr>
            <w:r>
              <w:rPr>
                <w:sz w:val="28"/>
                <w:szCs w:val="28"/>
              </w:rPr>
              <w:t>Технология</w:t>
            </w:r>
          </w:p>
        </w:tc>
      </w:tr>
      <w:tr w:rsidR="00A6184E" w14:paraId="6995646E" w14:textId="77777777" w:rsidTr="00A6184E">
        <w:tc>
          <w:tcPr>
            <w:tcW w:w="4927" w:type="dxa"/>
            <w:vAlign w:val="center"/>
          </w:tcPr>
          <w:p w14:paraId="29397BB2" w14:textId="77777777" w:rsidR="00A6184E" w:rsidRPr="00BB4715" w:rsidRDefault="00A6184E" w:rsidP="00A6184E">
            <w:pPr>
              <w:rPr>
                <w:b/>
                <w:sz w:val="28"/>
                <w:szCs w:val="28"/>
              </w:rPr>
            </w:pPr>
            <w:r w:rsidRPr="00BB4715">
              <w:rPr>
                <w:b/>
                <w:sz w:val="28"/>
                <w:szCs w:val="28"/>
              </w:rPr>
              <w:t>Физическая культура</w:t>
            </w:r>
          </w:p>
        </w:tc>
        <w:tc>
          <w:tcPr>
            <w:tcW w:w="4927" w:type="dxa"/>
            <w:vAlign w:val="center"/>
          </w:tcPr>
          <w:p w14:paraId="1D4B374E" w14:textId="77777777" w:rsidR="00A6184E" w:rsidRDefault="00A6184E" w:rsidP="00A6184E">
            <w:pPr>
              <w:rPr>
                <w:sz w:val="28"/>
                <w:szCs w:val="28"/>
              </w:rPr>
            </w:pPr>
            <w:r>
              <w:rPr>
                <w:sz w:val="28"/>
                <w:szCs w:val="28"/>
              </w:rPr>
              <w:t>Физическая культура</w:t>
            </w:r>
          </w:p>
        </w:tc>
      </w:tr>
    </w:tbl>
    <w:p w14:paraId="233AB989" w14:textId="77777777" w:rsidR="00A6184E" w:rsidRDefault="00A6184E" w:rsidP="00A6184E">
      <w:pPr>
        <w:ind w:firstLine="708"/>
        <w:jc w:val="center"/>
        <w:rPr>
          <w:b/>
          <w:sz w:val="28"/>
          <w:szCs w:val="28"/>
        </w:rPr>
      </w:pPr>
    </w:p>
    <w:p w14:paraId="1EEC93FD" w14:textId="77777777" w:rsidR="00A6184E" w:rsidRDefault="00117B48" w:rsidP="00A6184E">
      <w:pPr>
        <w:ind w:firstLine="708"/>
        <w:jc w:val="center"/>
        <w:rPr>
          <w:b/>
          <w:sz w:val="28"/>
          <w:szCs w:val="28"/>
          <w:lang w:val="en-US"/>
        </w:rPr>
      </w:pPr>
      <w:r>
        <w:rPr>
          <w:b/>
          <w:sz w:val="28"/>
          <w:szCs w:val="28"/>
        </w:rPr>
        <w:t xml:space="preserve">2 </w:t>
      </w:r>
      <w:r w:rsidR="00A6184E">
        <w:rPr>
          <w:b/>
          <w:sz w:val="28"/>
          <w:szCs w:val="28"/>
        </w:rPr>
        <w:t>классы</w:t>
      </w:r>
    </w:p>
    <w:tbl>
      <w:tblPr>
        <w:tblStyle w:val="a5"/>
        <w:tblW w:w="0" w:type="auto"/>
        <w:tblLook w:val="04A0" w:firstRow="1" w:lastRow="0" w:firstColumn="1" w:lastColumn="0" w:noHBand="0" w:noVBand="1"/>
      </w:tblPr>
      <w:tblGrid>
        <w:gridCol w:w="4816"/>
        <w:gridCol w:w="4812"/>
      </w:tblGrid>
      <w:tr w:rsidR="00A6184E" w14:paraId="459B15B3" w14:textId="77777777" w:rsidTr="00A6184E">
        <w:tc>
          <w:tcPr>
            <w:tcW w:w="4927" w:type="dxa"/>
            <w:vAlign w:val="center"/>
          </w:tcPr>
          <w:p w14:paraId="74F614DE" w14:textId="77777777" w:rsidR="00A6184E" w:rsidRPr="00BB4715" w:rsidRDefault="00A6184E" w:rsidP="00A6184E">
            <w:pPr>
              <w:jc w:val="center"/>
              <w:rPr>
                <w:b/>
                <w:sz w:val="28"/>
                <w:szCs w:val="28"/>
              </w:rPr>
            </w:pPr>
            <w:r w:rsidRPr="00BB4715">
              <w:rPr>
                <w:b/>
                <w:sz w:val="28"/>
                <w:szCs w:val="28"/>
              </w:rPr>
              <w:t>Предметная область</w:t>
            </w:r>
          </w:p>
        </w:tc>
        <w:tc>
          <w:tcPr>
            <w:tcW w:w="4927" w:type="dxa"/>
            <w:vAlign w:val="center"/>
          </w:tcPr>
          <w:p w14:paraId="1F8B7F30" w14:textId="77777777" w:rsidR="00A6184E" w:rsidRPr="00BB4715" w:rsidRDefault="00A6184E" w:rsidP="00A6184E">
            <w:pPr>
              <w:jc w:val="center"/>
              <w:rPr>
                <w:b/>
                <w:sz w:val="28"/>
                <w:szCs w:val="28"/>
              </w:rPr>
            </w:pPr>
            <w:r w:rsidRPr="00BB4715">
              <w:rPr>
                <w:b/>
                <w:sz w:val="28"/>
                <w:szCs w:val="28"/>
              </w:rPr>
              <w:t>Учебные предметы</w:t>
            </w:r>
          </w:p>
        </w:tc>
      </w:tr>
      <w:tr w:rsidR="00A6184E" w14:paraId="7C3E376B" w14:textId="77777777" w:rsidTr="00A819ED">
        <w:trPr>
          <w:trHeight w:val="720"/>
        </w:trPr>
        <w:tc>
          <w:tcPr>
            <w:tcW w:w="4927" w:type="dxa"/>
            <w:vAlign w:val="center"/>
          </w:tcPr>
          <w:p w14:paraId="77BB9D2F" w14:textId="77777777" w:rsidR="00A6184E" w:rsidRDefault="00A819ED" w:rsidP="00A6184E">
            <w:pPr>
              <w:rPr>
                <w:b/>
                <w:sz w:val="28"/>
                <w:szCs w:val="28"/>
              </w:rPr>
            </w:pPr>
            <w:r>
              <w:rPr>
                <w:b/>
                <w:sz w:val="28"/>
                <w:szCs w:val="28"/>
              </w:rPr>
              <w:t>Русский язык и литература</w:t>
            </w:r>
          </w:p>
          <w:p w14:paraId="699C55E2" w14:textId="2F0541D7" w:rsidR="00A819ED" w:rsidRPr="00BB4715" w:rsidRDefault="00A819ED" w:rsidP="00A6184E">
            <w:pPr>
              <w:rPr>
                <w:b/>
                <w:sz w:val="28"/>
                <w:szCs w:val="28"/>
              </w:rPr>
            </w:pPr>
          </w:p>
        </w:tc>
        <w:tc>
          <w:tcPr>
            <w:tcW w:w="4927" w:type="dxa"/>
            <w:vAlign w:val="center"/>
          </w:tcPr>
          <w:p w14:paraId="2D97A17C" w14:textId="77777777" w:rsidR="00A6184E" w:rsidRDefault="00A6184E" w:rsidP="00A6184E">
            <w:pPr>
              <w:rPr>
                <w:sz w:val="28"/>
                <w:szCs w:val="28"/>
              </w:rPr>
            </w:pPr>
            <w:r>
              <w:rPr>
                <w:sz w:val="28"/>
                <w:szCs w:val="28"/>
              </w:rPr>
              <w:t>Русский язык</w:t>
            </w:r>
          </w:p>
          <w:p w14:paraId="79EFB6A1" w14:textId="7D6211CA" w:rsidR="00A6184E" w:rsidRDefault="00A6184E" w:rsidP="00A819ED">
            <w:pPr>
              <w:rPr>
                <w:sz w:val="28"/>
                <w:szCs w:val="28"/>
              </w:rPr>
            </w:pPr>
            <w:r>
              <w:rPr>
                <w:sz w:val="28"/>
                <w:szCs w:val="28"/>
              </w:rPr>
              <w:t>Литература</w:t>
            </w:r>
          </w:p>
        </w:tc>
      </w:tr>
      <w:tr w:rsidR="00A819ED" w14:paraId="4FF96C4F" w14:textId="77777777" w:rsidTr="00A6184E">
        <w:trPr>
          <w:trHeight w:val="570"/>
        </w:trPr>
        <w:tc>
          <w:tcPr>
            <w:tcW w:w="4927" w:type="dxa"/>
            <w:vAlign w:val="center"/>
          </w:tcPr>
          <w:p w14:paraId="49575637" w14:textId="6AB8E28A" w:rsidR="00A819ED" w:rsidRDefault="00A819ED" w:rsidP="00A6184E">
            <w:pPr>
              <w:rPr>
                <w:b/>
                <w:sz w:val="28"/>
                <w:szCs w:val="28"/>
              </w:rPr>
            </w:pPr>
            <w:r>
              <w:rPr>
                <w:b/>
                <w:sz w:val="28"/>
                <w:szCs w:val="28"/>
              </w:rPr>
              <w:t>Иностранные языки</w:t>
            </w:r>
          </w:p>
        </w:tc>
        <w:tc>
          <w:tcPr>
            <w:tcW w:w="4927" w:type="dxa"/>
            <w:vAlign w:val="center"/>
          </w:tcPr>
          <w:p w14:paraId="36936794" w14:textId="5407FC47" w:rsidR="00A819ED" w:rsidRDefault="00A819ED" w:rsidP="00A819ED">
            <w:pPr>
              <w:rPr>
                <w:sz w:val="28"/>
                <w:szCs w:val="28"/>
              </w:rPr>
            </w:pPr>
            <w:r>
              <w:rPr>
                <w:sz w:val="28"/>
                <w:szCs w:val="28"/>
              </w:rPr>
              <w:t>Иностранный язык</w:t>
            </w:r>
          </w:p>
        </w:tc>
      </w:tr>
      <w:tr w:rsidR="00A6184E" w14:paraId="78E70D1D" w14:textId="77777777" w:rsidTr="00A6184E">
        <w:tc>
          <w:tcPr>
            <w:tcW w:w="4927" w:type="dxa"/>
            <w:vAlign w:val="center"/>
          </w:tcPr>
          <w:p w14:paraId="79E10AAA" w14:textId="77777777" w:rsidR="00A6184E" w:rsidRPr="00BB4715" w:rsidRDefault="00A6184E" w:rsidP="00A6184E">
            <w:pPr>
              <w:rPr>
                <w:b/>
                <w:sz w:val="28"/>
                <w:szCs w:val="28"/>
              </w:rPr>
            </w:pPr>
            <w:r w:rsidRPr="00BB4715">
              <w:rPr>
                <w:b/>
                <w:sz w:val="28"/>
                <w:szCs w:val="28"/>
              </w:rPr>
              <w:t>Математика и информатика</w:t>
            </w:r>
          </w:p>
        </w:tc>
        <w:tc>
          <w:tcPr>
            <w:tcW w:w="4927" w:type="dxa"/>
            <w:vAlign w:val="center"/>
          </w:tcPr>
          <w:p w14:paraId="49631345" w14:textId="77777777" w:rsidR="00A6184E" w:rsidRDefault="00A6184E" w:rsidP="00A6184E">
            <w:pPr>
              <w:rPr>
                <w:sz w:val="28"/>
                <w:szCs w:val="28"/>
              </w:rPr>
            </w:pPr>
            <w:r>
              <w:rPr>
                <w:sz w:val="28"/>
                <w:szCs w:val="28"/>
              </w:rPr>
              <w:t xml:space="preserve">Математика </w:t>
            </w:r>
          </w:p>
        </w:tc>
      </w:tr>
      <w:tr w:rsidR="00A6184E" w14:paraId="76AE95AC" w14:textId="77777777" w:rsidTr="00A6184E">
        <w:tc>
          <w:tcPr>
            <w:tcW w:w="4927" w:type="dxa"/>
            <w:vAlign w:val="center"/>
          </w:tcPr>
          <w:p w14:paraId="52EF0393" w14:textId="77777777" w:rsidR="00A6184E" w:rsidRPr="00BB4715" w:rsidRDefault="00A6184E" w:rsidP="00A6184E">
            <w:pPr>
              <w:rPr>
                <w:b/>
                <w:sz w:val="28"/>
                <w:szCs w:val="28"/>
              </w:rPr>
            </w:pPr>
            <w:r w:rsidRPr="00BB4715">
              <w:rPr>
                <w:b/>
                <w:sz w:val="28"/>
                <w:szCs w:val="28"/>
              </w:rPr>
              <w:t>Обществознание и естествознание</w:t>
            </w:r>
          </w:p>
        </w:tc>
        <w:tc>
          <w:tcPr>
            <w:tcW w:w="4927" w:type="dxa"/>
            <w:vAlign w:val="center"/>
          </w:tcPr>
          <w:p w14:paraId="366909ED" w14:textId="77777777" w:rsidR="00A6184E" w:rsidRDefault="00A6184E" w:rsidP="00A6184E">
            <w:pPr>
              <w:rPr>
                <w:sz w:val="28"/>
                <w:szCs w:val="28"/>
              </w:rPr>
            </w:pPr>
            <w:r>
              <w:rPr>
                <w:sz w:val="28"/>
                <w:szCs w:val="28"/>
              </w:rPr>
              <w:t>Окружающий мир</w:t>
            </w:r>
          </w:p>
        </w:tc>
      </w:tr>
      <w:tr w:rsidR="00A6184E" w14:paraId="77876636" w14:textId="77777777" w:rsidTr="00A6184E">
        <w:tc>
          <w:tcPr>
            <w:tcW w:w="4927" w:type="dxa"/>
            <w:vAlign w:val="center"/>
          </w:tcPr>
          <w:p w14:paraId="22B0D9C1" w14:textId="77777777" w:rsidR="00A6184E" w:rsidRPr="00BB4715" w:rsidRDefault="00A6184E" w:rsidP="00A6184E">
            <w:pPr>
              <w:rPr>
                <w:b/>
                <w:sz w:val="28"/>
                <w:szCs w:val="28"/>
              </w:rPr>
            </w:pPr>
            <w:r w:rsidRPr="00BB4715">
              <w:rPr>
                <w:b/>
                <w:sz w:val="28"/>
                <w:szCs w:val="28"/>
              </w:rPr>
              <w:t xml:space="preserve">Искусство </w:t>
            </w:r>
          </w:p>
        </w:tc>
        <w:tc>
          <w:tcPr>
            <w:tcW w:w="4927" w:type="dxa"/>
            <w:vAlign w:val="center"/>
          </w:tcPr>
          <w:p w14:paraId="759E74BC" w14:textId="77777777" w:rsidR="00A6184E" w:rsidRDefault="00A6184E" w:rsidP="00A6184E">
            <w:pPr>
              <w:rPr>
                <w:sz w:val="28"/>
                <w:szCs w:val="28"/>
              </w:rPr>
            </w:pPr>
            <w:r>
              <w:rPr>
                <w:sz w:val="28"/>
                <w:szCs w:val="28"/>
              </w:rPr>
              <w:t>Музыка</w:t>
            </w:r>
          </w:p>
          <w:p w14:paraId="5AF15644" w14:textId="77777777" w:rsidR="00A6184E" w:rsidRDefault="00A6184E" w:rsidP="00A6184E">
            <w:pPr>
              <w:rPr>
                <w:sz w:val="28"/>
                <w:szCs w:val="28"/>
              </w:rPr>
            </w:pPr>
            <w:r>
              <w:rPr>
                <w:sz w:val="28"/>
                <w:szCs w:val="28"/>
              </w:rPr>
              <w:t>Изобразительное искусство</w:t>
            </w:r>
          </w:p>
        </w:tc>
      </w:tr>
      <w:tr w:rsidR="00A6184E" w14:paraId="45210E5A" w14:textId="77777777" w:rsidTr="00A6184E">
        <w:tc>
          <w:tcPr>
            <w:tcW w:w="4927" w:type="dxa"/>
            <w:vAlign w:val="center"/>
          </w:tcPr>
          <w:p w14:paraId="20691AF5" w14:textId="77777777" w:rsidR="00A6184E" w:rsidRPr="00BB4715" w:rsidRDefault="00A6184E" w:rsidP="00A6184E">
            <w:pPr>
              <w:rPr>
                <w:b/>
                <w:sz w:val="28"/>
                <w:szCs w:val="28"/>
              </w:rPr>
            </w:pPr>
            <w:r w:rsidRPr="00BB4715">
              <w:rPr>
                <w:b/>
                <w:sz w:val="28"/>
                <w:szCs w:val="28"/>
              </w:rPr>
              <w:t xml:space="preserve">Технология </w:t>
            </w:r>
          </w:p>
        </w:tc>
        <w:tc>
          <w:tcPr>
            <w:tcW w:w="4927" w:type="dxa"/>
            <w:vAlign w:val="center"/>
          </w:tcPr>
          <w:p w14:paraId="7B3BEDDC" w14:textId="77777777" w:rsidR="00A6184E" w:rsidRDefault="00A6184E" w:rsidP="00A6184E">
            <w:pPr>
              <w:rPr>
                <w:sz w:val="28"/>
                <w:szCs w:val="28"/>
              </w:rPr>
            </w:pPr>
            <w:r>
              <w:rPr>
                <w:sz w:val="28"/>
                <w:szCs w:val="28"/>
              </w:rPr>
              <w:t>Технология</w:t>
            </w:r>
          </w:p>
        </w:tc>
      </w:tr>
      <w:tr w:rsidR="00A6184E" w14:paraId="0518CD82" w14:textId="77777777" w:rsidTr="00A6184E">
        <w:tc>
          <w:tcPr>
            <w:tcW w:w="4927" w:type="dxa"/>
            <w:vAlign w:val="center"/>
          </w:tcPr>
          <w:p w14:paraId="20306F3C" w14:textId="77777777" w:rsidR="00A6184E" w:rsidRPr="00BB4715" w:rsidRDefault="00A6184E" w:rsidP="00A6184E">
            <w:pPr>
              <w:rPr>
                <w:b/>
                <w:sz w:val="28"/>
                <w:szCs w:val="28"/>
              </w:rPr>
            </w:pPr>
            <w:r w:rsidRPr="00BB4715">
              <w:rPr>
                <w:b/>
                <w:sz w:val="28"/>
                <w:szCs w:val="28"/>
              </w:rPr>
              <w:t>Физическая культура</w:t>
            </w:r>
          </w:p>
        </w:tc>
        <w:tc>
          <w:tcPr>
            <w:tcW w:w="4927" w:type="dxa"/>
            <w:vAlign w:val="center"/>
          </w:tcPr>
          <w:p w14:paraId="7D2810C8" w14:textId="77777777" w:rsidR="00A6184E" w:rsidRDefault="00A6184E" w:rsidP="00A6184E">
            <w:pPr>
              <w:rPr>
                <w:sz w:val="28"/>
                <w:szCs w:val="28"/>
              </w:rPr>
            </w:pPr>
            <w:r>
              <w:rPr>
                <w:sz w:val="28"/>
                <w:szCs w:val="28"/>
              </w:rPr>
              <w:t>Физическая культура</w:t>
            </w:r>
          </w:p>
        </w:tc>
      </w:tr>
    </w:tbl>
    <w:p w14:paraId="2390A9A7" w14:textId="77777777" w:rsidR="00117B48" w:rsidRDefault="00A6184E" w:rsidP="00117B48">
      <w:pPr>
        <w:ind w:firstLine="708"/>
        <w:jc w:val="center"/>
        <w:rPr>
          <w:sz w:val="28"/>
          <w:szCs w:val="28"/>
        </w:rPr>
      </w:pPr>
      <w:r>
        <w:rPr>
          <w:sz w:val="28"/>
          <w:szCs w:val="28"/>
        </w:rPr>
        <w:tab/>
      </w:r>
    </w:p>
    <w:p w14:paraId="7FC932B2" w14:textId="77777777" w:rsidR="00117B48" w:rsidRDefault="00117B48" w:rsidP="00117B48">
      <w:pPr>
        <w:ind w:firstLine="708"/>
        <w:jc w:val="center"/>
        <w:rPr>
          <w:b/>
          <w:sz w:val="28"/>
          <w:szCs w:val="28"/>
          <w:lang w:val="en-US"/>
        </w:rPr>
      </w:pPr>
      <w:r>
        <w:rPr>
          <w:b/>
          <w:sz w:val="28"/>
          <w:szCs w:val="28"/>
        </w:rPr>
        <w:t>3-е классы</w:t>
      </w:r>
    </w:p>
    <w:tbl>
      <w:tblPr>
        <w:tblStyle w:val="a5"/>
        <w:tblW w:w="0" w:type="auto"/>
        <w:tblLook w:val="04A0" w:firstRow="1" w:lastRow="0" w:firstColumn="1" w:lastColumn="0" w:noHBand="0" w:noVBand="1"/>
      </w:tblPr>
      <w:tblGrid>
        <w:gridCol w:w="4816"/>
        <w:gridCol w:w="4812"/>
      </w:tblGrid>
      <w:tr w:rsidR="00117B48" w14:paraId="39BF641E" w14:textId="77777777" w:rsidTr="009F0AEE">
        <w:tc>
          <w:tcPr>
            <w:tcW w:w="4816" w:type="dxa"/>
            <w:vAlign w:val="center"/>
          </w:tcPr>
          <w:p w14:paraId="64AADE5B" w14:textId="77777777" w:rsidR="00117B48" w:rsidRPr="00BB4715" w:rsidRDefault="00117B48" w:rsidP="00CB0F41">
            <w:pPr>
              <w:jc w:val="center"/>
              <w:rPr>
                <w:b/>
                <w:sz w:val="28"/>
                <w:szCs w:val="28"/>
              </w:rPr>
            </w:pPr>
            <w:r w:rsidRPr="00BB4715">
              <w:rPr>
                <w:b/>
                <w:sz w:val="28"/>
                <w:szCs w:val="28"/>
              </w:rPr>
              <w:t>Предметная область</w:t>
            </w:r>
          </w:p>
        </w:tc>
        <w:tc>
          <w:tcPr>
            <w:tcW w:w="4812" w:type="dxa"/>
            <w:vAlign w:val="center"/>
          </w:tcPr>
          <w:p w14:paraId="0A214777" w14:textId="77777777" w:rsidR="00117B48" w:rsidRPr="00BB4715" w:rsidRDefault="00117B48" w:rsidP="00CB0F41">
            <w:pPr>
              <w:jc w:val="center"/>
              <w:rPr>
                <w:b/>
                <w:sz w:val="28"/>
                <w:szCs w:val="28"/>
              </w:rPr>
            </w:pPr>
            <w:r w:rsidRPr="00BB4715">
              <w:rPr>
                <w:b/>
                <w:sz w:val="28"/>
                <w:szCs w:val="28"/>
              </w:rPr>
              <w:t>Учебные предметы</w:t>
            </w:r>
          </w:p>
        </w:tc>
      </w:tr>
      <w:tr w:rsidR="00117B48" w14:paraId="1E769C15" w14:textId="77777777" w:rsidTr="009F0AEE">
        <w:trPr>
          <w:trHeight w:val="660"/>
        </w:trPr>
        <w:tc>
          <w:tcPr>
            <w:tcW w:w="4816" w:type="dxa"/>
            <w:vAlign w:val="center"/>
          </w:tcPr>
          <w:p w14:paraId="63A9838A" w14:textId="03E44E42" w:rsidR="00117B48" w:rsidRDefault="009F0AEE" w:rsidP="00CB0F41">
            <w:pPr>
              <w:rPr>
                <w:b/>
                <w:sz w:val="28"/>
                <w:szCs w:val="28"/>
              </w:rPr>
            </w:pPr>
            <w:r>
              <w:rPr>
                <w:b/>
                <w:sz w:val="28"/>
                <w:szCs w:val="28"/>
              </w:rPr>
              <w:t>Русский язык и литература</w:t>
            </w:r>
          </w:p>
          <w:p w14:paraId="7E709C1A" w14:textId="360E74F4" w:rsidR="009F0AEE" w:rsidRPr="00BB4715" w:rsidRDefault="009F0AEE" w:rsidP="00CB0F41">
            <w:pPr>
              <w:rPr>
                <w:b/>
                <w:sz w:val="28"/>
                <w:szCs w:val="28"/>
              </w:rPr>
            </w:pPr>
          </w:p>
        </w:tc>
        <w:tc>
          <w:tcPr>
            <w:tcW w:w="4812" w:type="dxa"/>
            <w:vAlign w:val="center"/>
          </w:tcPr>
          <w:p w14:paraId="41217D0B" w14:textId="77777777" w:rsidR="00117B48" w:rsidRDefault="00117B48" w:rsidP="00CB0F41">
            <w:pPr>
              <w:rPr>
                <w:sz w:val="28"/>
                <w:szCs w:val="28"/>
              </w:rPr>
            </w:pPr>
            <w:r>
              <w:rPr>
                <w:sz w:val="28"/>
                <w:szCs w:val="28"/>
              </w:rPr>
              <w:t>Русский язык</w:t>
            </w:r>
          </w:p>
          <w:p w14:paraId="34EDB647" w14:textId="2666C096" w:rsidR="00117B48" w:rsidRDefault="00117B48" w:rsidP="009F0AEE">
            <w:pPr>
              <w:rPr>
                <w:sz w:val="28"/>
                <w:szCs w:val="28"/>
              </w:rPr>
            </w:pPr>
            <w:r>
              <w:rPr>
                <w:sz w:val="28"/>
                <w:szCs w:val="28"/>
              </w:rPr>
              <w:t>Литература</w:t>
            </w:r>
          </w:p>
        </w:tc>
      </w:tr>
      <w:tr w:rsidR="00117B48" w14:paraId="54CC982B" w14:textId="77777777" w:rsidTr="009F0AEE">
        <w:trPr>
          <w:trHeight w:val="728"/>
        </w:trPr>
        <w:tc>
          <w:tcPr>
            <w:tcW w:w="4816" w:type="dxa"/>
            <w:vAlign w:val="center"/>
          </w:tcPr>
          <w:p w14:paraId="474EA6BF" w14:textId="77777777" w:rsidR="00117B48" w:rsidRPr="00BB4715" w:rsidRDefault="00117B48" w:rsidP="00CB0F41">
            <w:pPr>
              <w:rPr>
                <w:b/>
                <w:sz w:val="28"/>
                <w:szCs w:val="28"/>
              </w:rPr>
            </w:pPr>
            <w:r>
              <w:rPr>
                <w:b/>
                <w:sz w:val="28"/>
                <w:szCs w:val="28"/>
              </w:rPr>
              <w:t>Родной язык и литературное чтение на родном языке</w:t>
            </w:r>
          </w:p>
        </w:tc>
        <w:tc>
          <w:tcPr>
            <w:tcW w:w="4812" w:type="dxa"/>
            <w:vAlign w:val="center"/>
          </w:tcPr>
          <w:p w14:paraId="2F5FD46A" w14:textId="77777777" w:rsidR="00117B48" w:rsidRPr="004B6F5B" w:rsidRDefault="00117B48" w:rsidP="00CB0F41">
            <w:pPr>
              <w:rPr>
                <w:sz w:val="28"/>
                <w:szCs w:val="28"/>
              </w:rPr>
            </w:pPr>
            <w:r w:rsidRPr="004B6F5B">
              <w:rPr>
                <w:sz w:val="28"/>
                <w:szCs w:val="28"/>
              </w:rPr>
              <w:t>Родной язык</w:t>
            </w:r>
          </w:p>
          <w:p w14:paraId="0A64B6FC" w14:textId="77777777" w:rsidR="00117B48" w:rsidRDefault="00117B48" w:rsidP="00CB0F41">
            <w:pPr>
              <w:rPr>
                <w:sz w:val="28"/>
                <w:szCs w:val="28"/>
              </w:rPr>
            </w:pPr>
            <w:r w:rsidRPr="004B6F5B">
              <w:rPr>
                <w:sz w:val="28"/>
                <w:szCs w:val="28"/>
              </w:rPr>
              <w:t>Литературное чтение на родном языке</w:t>
            </w:r>
          </w:p>
        </w:tc>
      </w:tr>
      <w:tr w:rsidR="009F0AEE" w14:paraId="4263907F" w14:textId="77777777" w:rsidTr="009F0AEE">
        <w:tc>
          <w:tcPr>
            <w:tcW w:w="4816" w:type="dxa"/>
            <w:vAlign w:val="center"/>
          </w:tcPr>
          <w:p w14:paraId="484E584A" w14:textId="3D35EA2E" w:rsidR="009F0AEE" w:rsidRPr="00BB4715" w:rsidRDefault="009F0AEE" w:rsidP="009F0AEE">
            <w:pPr>
              <w:rPr>
                <w:b/>
                <w:sz w:val="28"/>
                <w:szCs w:val="28"/>
              </w:rPr>
            </w:pPr>
            <w:r>
              <w:rPr>
                <w:b/>
                <w:sz w:val="28"/>
                <w:szCs w:val="28"/>
              </w:rPr>
              <w:t>Иностранные языки</w:t>
            </w:r>
          </w:p>
        </w:tc>
        <w:tc>
          <w:tcPr>
            <w:tcW w:w="4812" w:type="dxa"/>
            <w:vAlign w:val="center"/>
          </w:tcPr>
          <w:p w14:paraId="009DD791" w14:textId="5865ACEB" w:rsidR="009F0AEE" w:rsidRDefault="009F0AEE" w:rsidP="009F0AEE">
            <w:pPr>
              <w:rPr>
                <w:sz w:val="28"/>
                <w:szCs w:val="28"/>
              </w:rPr>
            </w:pPr>
            <w:r>
              <w:rPr>
                <w:sz w:val="28"/>
                <w:szCs w:val="28"/>
              </w:rPr>
              <w:t>Иностранный язык</w:t>
            </w:r>
          </w:p>
        </w:tc>
      </w:tr>
      <w:tr w:rsidR="009F0AEE" w14:paraId="790FFD3B" w14:textId="77777777" w:rsidTr="009F0AEE">
        <w:tc>
          <w:tcPr>
            <w:tcW w:w="4816" w:type="dxa"/>
            <w:vAlign w:val="center"/>
          </w:tcPr>
          <w:p w14:paraId="47F6936B" w14:textId="77777777" w:rsidR="009F0AEE" w:rsidRPr="00BB4715" w:rsidRDefault="009F0AEE" w:rsidP="009F0AEE">
            <w:pPr>
              <w:rPr>
                <w:b/>
                <w:sz w:val="28"/>
                <w:szCs w:val="28"/>
              </w:rPr>
            </w:pPr>
            <w:r w:rsidRPr="00BB4715">
              <w:rPr>
                <w:b/>
                <w:sz w:val="28"/>
                <w:szCs w:val="28"/>
              </w:rPr>
              <w:t>Математика и информатика</w:t>
            </w:r>
          </w:p>
        </w:tc>
        <w:tc>
          <w:tcPr>
            <w:tcW w:w="4812" w:type="dxa"/>
            <w:vAlign w:val="center"/>
          </w:tcPr>
          <w:p w14:paraId="59825BFE" w14:textId="77777777" w:rsidR="009F0AEE" w:rsidRDefault="009F0AEE" w:rsidP="009F0AEE">
            <w:pPr>
              <w:rPr>
                <w:sz w:val="28"/>
                <w:szCs w:val="28"/>
              </w:rPr>
            </w:pPr>
            <w:r>
              <w:rPr>
                <w:sz w:val="28"/>
                <w:szCs w:val="28"/>
              </w:rPr>
              <w:t xml:space="preserve">Математика </w:t>
            </w:r>
          </w:p>
        </w:tc>
      </w:tr>
      <w:tr w:rsidR="009F0AEE" w14:paraId="126ADC44" w14:textId="77777777" w:rsidTr="009F0AEE">
        <w:tc>
          <w:tcPr>
            <w:tcW w:w="4816" w:type="dxa"/>
            <w:vAlign w:val="center"/>
          </w:tcPr>
          <w:p w14:paraId="7572B817" w14:textId="77777777" w:rsidR="009F0AEE" w:rsidRPr="00BB4715" w:rsidRDefault="009F0AEE" w:rsidP="009F0AEE">
            <w:pPr>
              <w:rPr>
                <w:b/>
                <w:sz w:val="28"/>
                <w:szCs w:val="28"/>
              </w:rPr>
            </w:pPr>
            <w:r w:rsidRPr="00BB4715">
              <w:rPr>
                <w:b/>
                <w:sz w:val="28"/>
                <w:szCs w:val="28"/>
              </w:rPr>
              <w:lastRenderedPageBreak/>
              <w:t>Обществознание и естествознание</w:t>
            </w:r>
          </w:p>
        </w:tc>
        <w:tc>
          <w:tcPr>
            <w:tcW w:w="4812" w:type="dxa"/>
            <w:vAlign w:val="center"/>
          </w:tcPr>
          <w:p w14:paraId="4D0D4DB4" w14:textId="77777777" w:rsidR="009F0AEE" w:rsidRDefault="009F0AEE" w:rsidP="009F0AEE">
            <w:pPr>
              <w:rPr>
                <w:sz w:val="28"/>
                <w:szCs w:val="28"/>
              </w:rPr>
            </w:pPr>
            <w:r>
              <w:rPr>
                <w:sz w:val="28"/>
                <w:szCs w:val="28"/>
              </w:rPr>
              <w:t>Окружающий мир</w:t>
            </w:r>
          </w:p>
        </w:tc>
      </w:tr>
      <w:tr w:rsidR="009F0AEE" w14:paraId="5904D0D4" w14:textId="77777777" w:rsidTr="009F0AEE">
        <w:tc>
          <w:tcPr>
            <w:tcW w:w="4816" w:type="dxa"/>
            <w:vAlign w:val="center"/>
          </w:tcPr>
          <w:p w14:paraId="2890E96E" w14:textId="77777777" w:rsidR="009F0AEE" w:rsidRPr="00BB4715" w:rsidRDefault="009F0AEE" w:rsidP="009F0AEE">
            <w:pPr>
              <w:rPr>
                <w:b/>
                <w:sz w:val="28"/>
                <w:szCs w:val="28"/>
              </w:rPr>
            </w:pPr>
            <w:r w:rsidRPr="00BB4715">
              <w:rPr>
                <w:b/>
                <w:sz w:val="28"/>
                <w:szCs w:val="28"/>
              </w:rPr>
              <w:t xml:space="preserve">Искусство </w:t>
            </w:r>
          </w:p>
        </w:tc>
        <w:tc>
          <w:tcPr>
            <w:tcW w:w="4812" w:type="dxa"/>
            <w:vAlign w:val="center"/>
          </w:tcPr>
          <w:p w14:paraId="5A57FACC" w14:textId="77777777" w:rsidR="009F0AEE" w:rsidRDefault="009F0AEE" w:rsidP="009F0AEE">
            <w:pPr>
              <w:rPr>
                <w:sz w:val="28"/>
                <w:szCs w:val="28"/>
              </w:rPr>
            </w:pPr>
            <w:r>
              <w:rPr>
                <w:sz w:val="28"/>
                <w:szCs w:val="28"/>
              </w:rPr>
              <w:t>Музыка</w:t>
            </w:r>
          </w:p>
          <w:p w14:paraId="7C3D5C24" w14:textId="77777777" w:rsidR="009F0AEE" w:rsidRDefault="009F0AEE" w:rsidP="009F0AEE">
            <w:pPr>
              <w:rPr>
                <w:sz w:val="28"/>
                <w:szCs w:val="28"/>
              </w:rPr>
            </w:pPr>
            <w:r>
              <w:rPr>
                <w:sz w:val="28"/>
                <w:szCs w:val="28"/>
              </w:rPr>
              <w:t>Изобразительное искусство</w:t>
            </w:r>
          </w:p>
        </w:tc>
      </w:tr>
      <w:tr w:rsidR="009F0AEE" w14:paraId="0F9A1AAF" w14:textId="77777777" w:rsidTr="009F0AEE">
        <w:tc>
          <w:tcPr>
            <w:tcW w:w="4816" w:type="dxa"/>
            <w:vAlign w:val="center"/>
          </w:tcPr>
          <w:p w14:paraId="28CC49AE" w14:textId="77777777" w:rsidR="009F0AEE" w:rsidRPr="00BB4715" w:rsidRDefault="009F0AEE" w:rsidP="009F0AEE">
            <w:pPr>
              <w:rPr>
                <w:b/>
                <w:sz w:val="28"/>
                <w:szCs w:val="28"/>
              </w:rPr>
            </w:pPr>
            <w:r w:rsidRPr="00BB4715">
              <w:rPr>
                <w:b/>
                <w:sz w:val="28"/>
                <w:szCs w:val="28"/>
              </w:rPr>
              <w:t xml:space="preserve">Технология </w:t>
            </w:r>
          </w:p>
        </w:tc>
        <w:tc>
          <w:tcPr>
            <w:tcW w:w="4812" w:type="dxa"/>
            <w:vAlign w:val="center"/>
          </w:tcPr>
          <w:p w14:paraId="40336AEF" w14:textId="77777777" w:rsidR="009F0AEE" w:rsidRDefault="009F0AEE" w:rsidP="009F0AEE">
            <w:pPr>
              <w:rPr>
                <w:sz w:val="28"/>
                <w:szCs w:val="28"/>
              </w:rPr>
            </w:pPr>
            <w:r>
              <w:rPr>
                <w:sz w:val="28"/>
                <w:szCs w:val="28"/>
              </w:rPr>
              <w:t>Технология</w:t>
            </w:r>
          </w:p>
        </w:tc>
      </w:tr>
      <w:tr w:rsidR="009F0AEE" w14:paraId="47A7BA42" w14:textId="77777777" w:rsidTr="009F0AEE">
        <w:tc>
          <w:tcPr>
            <w:tcW w:w="4816" w:type="dxa"/>
            <w:vAlign w:val="center"/>
          </w:tcPr>
          <w:p w14:paraId="25FE6678" w14:textId="77777777" w:rsidR="009F0AEE" w:rsidRPr="00BB4715" w:rsidRDefault="009F0AEE" w:rsidP="009F0AEE">
            <w:pPr>
              <w:rPr>
                <w:b/>
                <w:sz w:val="28"/>
                <w:szCs w:val="28"/>
              </w:rPr>
            </w:pPr>
            <w:r w:rsidRPr="00BB4715">
              <w:rPr>
                <w:b/>
                <w:sz w:val="28"/>
                <w:szCs w:val="28"/>
              </w:rPr>
              <w:t>Физическая культура</w:t>
            </w:r>
          </w:p>
        </w:tc>
        <w:tc>
          <w:tcPr>
            <w:tcW w:w="4812" w:type="dxa"/>
            <w:vAlign w:val="center"/>
          </w:tcPr>
          <w:p w14:paraId="2BADDA98" w14:textId="77777777" w:rsidR="009F0AEE" w:rsidRDefault="009F0AEE" w:rsidP="009F0AEE">
            <w:pPr>
              <w:rPr>
                <w:sz w:val="28"/>
                <w:szCs w:val="28"/>
              </w:rPr>
            </w:pPr>
            <w:r>
              <w:rPr>
                <w:sz w:val="28"/>
                <w:szCs w:val="28"/>
              </w:rPr>
              <w:t>Физическая культура</w:t>
            </w:r>
          </w:p>
        </w:tc>
      </w:tr>
    </w:tbl>
    <w:p w14:paraId="08A142EE" w14:textId="77777777" w:rsidR="00A6184E" w:rsidRPr="00650D49" w:rsidRDefault="00A6184E" w:rsidP="00A736D0">
      <w:pPr>
        <w:jc w:val="both"/>
        <w:rPr>
          <w:b/>
          <w:sz w:val="28"/>
          <w:szCs w:val="28"/>
        </w:rPr>
      </w:pPr>
    </w:p>
    <w:p w14:paraId="2D916CD8" w14:textId="77777777" w:rsidR="00A6184E" w:rsidRDefault="00A6184E" w:rsidP="00A6184E">
      <w:pPr>
        <w:ind w:firstLine="708"/>
        <w:jc w:val="center"/>
        <w:rPr>
          <w:b/>
          <w:sz w:val="28"/>
          <w:szCs w:val="28"/>
          <w:lang w:val="en-US"/>
        </w:rPr>
      </w:pPr>
      <w:r>
        <w:rPr>
          <w:b/>
          <w:sz w:val="28"/>
          <w:szCs w:val="28"/>
        </w:rPr>
        <w:t>4-е классы</w:t>
      </w:r>
    </w:p>
    <w:tbl>
      <w:tblPr>
        <w:tblStyle w:val="a5"/>
        <w:tblW w:w="0" w:type="auto"/>
        <w:tblLook w:val="04A0" w:firstRow="1" w:lastRow="0" w:firstColumn="1" w:lastColumn="0" w:noHBand="0" w:noVBand="1"/>
      </w:tblPr>
      <w:tblGrid>
        <w:gridCol w:w="4816"/>
        <w:gridCol w:w="4812"/>
      </w:tblGrid>
      <w:tr w:rsidR="00A6184E" w14:paraId="19B2DBDD" w14:textId="77777777" w:rsidTr="009F0AEE">
        <w:tc>
          <w:tcPr>
            <w:tcW w:w="4816" w:type="dxa"/>
            <w:vAlign w:val="center"/>
          </w:tcPr>
          <w:p w14:paraId="3F095FC7" w14:textId="77777777" w:rsidR="00A6184E" w:rsidRPr="00BB4715" w:rsidRDefault="00A6184E" w:rsidP="00A6184E">
            <w:pPr>
              <w:jc w:val="center"/>
              <w:rPr>
                <w:b/>
                <w:sz w:val="28"/>
                <w:szCs w:val="28"/>
              </w:rPr>
            </w:pPr>
            <w:r w:rsidRPr="00BB4715">
              <w:rPr>
                <w:b/>
                <w:sz w:val="28"/>
                <w:szCs w:val="28"/>
              </w:rPr>
              <w:t>Предметная область</w:t>
            </w:r>
          </w:p>
        </w:tc>
        <w:tc>
          <w:tcPr>
            <w:tcW w:w="4812" w:type="dxa"/>
            <w:vAlign w:val="center"/>
          </w:tcPr>
          <w:p w14:paraId="65AC2FCE" w14:textId="77777777" w:rsidR="00A6184E" w:rsidRPr="00BB4715" w:rsidRDefault="00A6184E" w:rsidP="00A6184E">
            <w:pPr>
              <w:jc w:val="center"/>
              <w:rPr>
                <w:b/>
                <w:sz w:val="28"/>
                <w:szCs w:val="28"/>
              </w:rPr>
            </w:pPr>
            <w:r w:rsidRPr="00BB4715">
              <w:rPr>
                <w:b/>
                <w:sz w:val="28"/>
                <w:szCs w:val="28"/>
              </w:rPr>
              <w:t>Учебные предметы</w:t>
            </w:r>
          </w:p>
        </w:tc>
      </w:tr>
      <w:tr w:rsidR="00A6184E" w14:paraId="569A6DD8" w14:textId="77777777" w:rsidTr="009F0AEE">
        <w:tc>
          <w:tcPr>
            <w:tcW w:w="4816" w:type="dxa"/>
            <w:vAlign w:val="center"/>
          </w:tcPr>
          <w:p w14:paraId="7DA96195" w14:textId="464C258C" w:rsidR="00A6184E" w:rsidRPr="00BB4715" w:rsidRDefault="009F0AEE" w:rsidP="00A6184E">
            <w:pPr>
              <w:rPr>
                <w:b/>
                <w:sz w:val="28"/>
                <w:szCs w:val="28"/>
              </w:rPr>
            </w:pPr>
            <w:r>
              <w:rPr>
                <w:b/>
                <w:sz w:val="28"/>
                <w:szCs w:val="28"/>
              </w:rPr>
              <w:t>Русский язык и литература</w:t>
            </w:r>
          </w:p>
        </w:tc>
        <w:tc>
          <w:tcPr>
            <w:tcW w:w="4812" w:type="dxa"/>
            <w:vAlign w:val="center"/>
          </w:tcPr>
          <w:p w14:paraId="66118916" w14:textId="77777777" w:rsidR="00A6184E" w:rsidRDefault="00A6184E" w:rsidP="00A6184E">
            <w:pPr>
              <w:rPr>
                <w:sz w:val="28"/>
                <w:szCs w:val="28"/>
              </w:rPr>
            </w:pPr>
            <w:r>
              <w:rPr>
                <w:sz w:val="28"/>
                <w:szCs w:val="28"/>
              </w:rPr>
              <w:t>Русский язык</w:t>
            </w:r>
          </w:p>
          <w:p w14:paraId="2717C983" w14:textId="2F10ED6E" w:rsidR="00A6184E" w:rsidRDefault="00A6184E" w:rsidP="00A6184E">
            <w:pPr>
              <w:rPr>
                <w:sz w:val="28"/>
                <w:szCs w:val="28"/>
              </w:rPr>
            </w:pPr>
            <w:r>
              <w:rPr>
                <w:sz w:val="28"/>
                <w:szCs w:val="28"/>
              </w:rPr>
              <w:t>Литература</w:t>
            </w:r>
          </w:p>
        </w:tc>
      </w:tr>
      <w:tr w:rsidR="00A736D0" w14:paraId="2715A6DD" w14:textId="77777777" w:rsidTr="009F0AEE">
        <w:tc>
          <w:tcPr>
            <w:tcW w:w="4816" w:type="dxa"/>
            <w:vAlign w:val="center"/>
          </w:tcPr>
          <w:p w14:paraId="7D74EDB4" w14:textId="77777777" w:rsidR="00A736D0" w:rsidRPr="00BB4715" w:rsidRDefault="00A736D0" w:rsidP="00A6184E">
            <w:pPr>
              <w:rPr>
                <w:b/>
                <w:sz w:val="28"/>
                <w:szCs w:val="28"/>
              </w:rPr>
            </w:pPr>
            <w:r>
              <w:rPr>
                <w:b/>
                <w:sz w:val="28"/>
                <w:szCs w:val="28"/>
              </w:rPr>
              <w:t>Родной язык и литературное чтение на родном языке</w:t>
            </w:r>
          </w:p>
        </w:tc>
        <w:tc>
          <w:tcPr>
            <w:tcW w:w="4812" w:type="dxa"/>
            <w:vAlign w:val="center"/>
          </w:tcPr>
          <w:p w14:paraId="09D0045C" w14:textId="77777777" w:rsidR="00A736D0" w:rsidRPr="004B6F5B" w:rsidRDefault="00A736D0" w:rsidP="00A6184E">
            <w:pPr>
              <w:rPr>
                <w:sz w:val="28"/>
                <w:szCs w:val="28"/>
              </w:rPr>
            </w:pPr>
            <w:r w:rsidRPr="004B6F5B">
              <w:rPr>
                <w:sz w:val="28"/>
                <w:szCs w:val="28"/>
              </w:rPr>
              <w:t>Родной язык</w:t>
            </w:r>
          </w:p>
          <w:p w14:paraId="0C43FB8A" w14:textId="77777777" w:rsidR="00A736D0" w:rsidRDefault="00A736D0" w:rsidP="00A6184E">
            <w:pPr>
              <w:rPr>
                <w:sz w:val="28"/>
                <w:szCs w:val="28"/>
              </w:rPr>
            </w:pPr>
            <w:r w:rsidRPr="004B6F5B">
              <w:rPr>
                <w:sz w:val="28"/>
                <w:szCs w:val="28"/>
              </w:rPr>
              <w:t>Литературное чтение на родном языке</w:t>
            </w:r>
          </w:p>
        </w:tc>
      </w:tr>
      <w:tr w:rsidR="009F0AEE" w14:paraId="17552507" w14:textId="77777777" w:rsidTr="009F0AEE">
        <w:tc>
          <w:tcPr>
            <w:tcW w:w="4816" w:type="dxa"/>
            <w:vAlign w:val="center"/>
          </w:tcPr>
          <w:p w14:paraId="3CFEE7AA" w14:textId="012A09DF" w:rsidR="009F0AEE" w:rsidRPr="00BB4715" w:rsidRDefault="009F0AEE" w:rsidP="009F0AEE">
            <w:pPr>
              <w:rPr>
                <w:b/>
                <w:sz w:val="28"/>
                <w:szCs w:val="28"/>
              </w:rPr>
            </w:pPr>
            <w:r>
              <w:rPr>
                <w:b/>
                <w:sz w:val="28"/>
                <w:szCs w:val="28"/>
              </w:rPr>
              <w:t>Иностранные языки</w:t>
            </w:r>
          </w:p>
        </w:tc>
        <w:tc>
          <w:tcPr>
            <w:tcW w:w="4812" w:type="dxa"/>
            <w:vAlign w:val="center"/>
          </w:tcPr>
          <w:p w14:paraId="1A0A4711" w14:textId="44C97133" w:rsidR="009F0AEE" w:rsidRDefault="009F0AEE" w:rsidP="009F0AEE">
            <w:pPr>
              <w:rPr>
                <w:sz w:val="28"/>
                <w:szCs w:val="28"/>
              </w:rPr>
            </w:pPr>
            <w:r>
              <w:rPr>
                <w:sz w:val="28"/>
                <w:szCs w:val="28"/>
              </w:rPr>
              <w:t>Иностранный язык</w:t>
            </w:r>
          </w:p>
        </w:tc>
      </w:tr>
      <w:tr w:rsidR="009F0AEE" w14:paraId="46AFFADE" w14:textId="77777777" w:rsidTr="009F0AEE">
        <w:tc>
          <w:tcPr>
            <w:tcW w:w="4816" w:type="dxa"/>
            <w:vAlign w:val="center"/>
          </w:tcPr>
          <w:p w14:paraId="04AF3BF0" w14:textId="77777777" w:rsidR="009F0AEE" w:rsidRPr="00BB4715" w:rsidRDefault="009F0AEE" w:rsidP="009F0AEE">
            <w:pPr>
              <w:rPr>
                <w:b/>
                <w:sz w:val="28"/>
                <w:szCs w:val="28"/>
              </w:rPr>
            </w:pPr>
            <w:r w:rsidRPr="00BB4715">
              <w:rPr>
                <w:b/>
                <w:sz w:val="28"/>
                <w:szCs w:val="28"/>
              </w:rPr>
              <w:t>Математика и информатика</w:t>
            </w:r>
          </w:p>
        </w:tc>
        <w:tc>
          <w:tcPr>
            <w:tcW w:w="4812" w:type="dxa"/>
            <w:vAlign w:val="center"/>
          </w:tcPr>
          <w:p w14:paraId="519B1CE2" w14:textId="77777777" w:rsidR="009F0AEE" w:rsidRDefault="009F0AEE" w:rsidP="009F0AEE">
            <w:pPr>
              <w:rPr>
                <w:sz w:val="28"/>
                <w:szCs w:val="28"/>
              </w:rPr>
            </w:pPr>
            <w:r>
              <w:rPr>
                <w:sz w:val="28"/>
                <w:szCs w:val="28"/>
              </w:rPr>
              <w:t xml:space="preserve">Математика </w:t>
            </w:r>
          </w:p>
        </w:tc>
      </w:tr>
      <w:tr w:rsidR="009F0AEE" w14:paraId="3E8BD55B" w14:textId="77777777" w:rsidTr="009F0AEE">
        <w:tc>
          <w:tcPr>
            <w:tcW w:w="4816" w:type="dxa"/>
            <w:vAlign w:val="center"/>
          </w:tcPr>
          <w:p w14:paraId="6837FEA6" w14:textId="77777777" w:rsidR="009F0AEE" w:rsidRPr="00BB4715" w:rsidRDefault="009F0AEE" w:rsidP="009F0AEE">
            <w:pPr>
              <w:rPr>
                <w:b/>
                <w:sz w:val="28"/>
                <w:szCs w:val="28"/>
              </w:rPr>
            </w:pPr>
            <w:r w:rsidRPr="00BB4715">
              <w:rPr>
                <w:b/>
                <w:sz w:val="28"/>
                <w:szCs w:val="28"/>
              </w:rPr>
              <w:t>Обществознание и естествознание</w:t>
            </w:r>
          </w:p>
        </w:tc>
        <w:tc>
          <w:tcPr>
            <w:tcW w:w="4812" w:type="dxa"/>
            <w:vAlign w:val="center"/>
          </w:tcPr>
          <w:p w14:paraId="473104A4" w14:textId="77777777" w:rsidR="009F0AEE" w:rsidRDefault="009F0AEE" w:rsidP="009F0AEE">
            <w:pPr>
              <w:rPr>
                <w:sz w:val="28"/>
                <w:szCs w:val="28"/>
              </w:rPr>
            </w:pPr>
            <w:r>
              <w:rPr>
                <w:sz w:val="28"/>
                <w:szCs w:val="28"/>
              </w:rPr>
              <w:t>Окружающий мир</w:t>
            </w:r>
          </w:p>
        </w:tc>
      </w:tr>
      <w:tr w:rsidR="009F0AEE" w14:paraId="1336CA0C" w14:textId="77777777" w:rsidTr="009F0AEE">
        <w:tc>
          <w:tcPr>
            <w:tcW w:w="4816" w:type="dxa"/>
            <w:vAlign w:val="center"/>
          </w:tcPr>
          <w:p w14:paraId="1584CC5E" w14:textId="77777777" w:rsidR="009F0AEE" w:rsidRPr="00BB4715" w:rsidRDefault="009F0AEE" w:rsidP="009F0AEE">
            <w:pPr>
              <w:rPr>
                <w:b/>
                <w:sz w:val="28"/>
                <w:szCs w:val="28"/>
              </w:rPr>
            </w:pPr>
            <w:r>
              <w:rPr>
                <w:b/>
                <w:sz w:val="28"/>
                <w:szCs w:val="28"/>
              </w:rPr>
              <w:t>Основы духовно-нравственной культуры народов России</w:t>
            </w:r>
          </w:p>
        </w:tc>
        <w:tc>
          <w:tcPr>
            <w:tcW w:w="4812" w:type="dxa"/>
            <w:vAlign w:val="center"/>
          </w:tcPr>
          <w:p w14:paraId="22A0F07E" w14:textId="77777777" w:rsidR="009F0AEE" w:rsidRDefault="009F0AEE" w:rsidP="009F0AEE">
            <w:pPr>
              <w:rPr>
                <w:sz w:val="28"/>
                <w:szCs w:val="28"/>
              </w:rPr>
            </w:pPr>
            <w:r>
              <w:rPr>
                <w:sz w:val="28"/>
                <w:szCs w:val="28"/>
              </w:rPr>
              <w:t>Основы религиозных культур и светской этики</w:t>
            </w:r>
          </w:p>
        </w:tc>
      </w:tr>
      <w:tr w:rsidR="009F0AEE" w14:paraId="499DEF90" w14:textId="77777777" w:rsidTr="009F0AEE">
        <w:tc>
          <w:tcPr>
            <w:tcW w:w="4816" w:type="dxa"/>
            <w:vAlign w:val="center"/>
          </w:tcPr>
          <w:p w14:paraId="37F1F1A5" w14:textId="77777777" w:rsidR="009F0AEE" w:rsidRPr="00BB4715" w:rsidRDefault="009F0AEE" w:rsidP="009F0AEE">
            <w:pPr>
              <w:rPr>
                <w:b/>
                <w:sz w:val="28"/>
                <w:szCs w:val="28"/>
              </w:rPr>
            </w:pPr>
            <w:r w:rsidRPr="00BB4715">
              <w:rPr>
                <w:b/>
                <w:sz w:val="28"/>
                <w:szCs w:val="28"/>
              </w:rPr>
              <w:t xml:space="preserve">Искусство </w:t>
            </w:r>
          </w:p>
        </w:tc>
        <w:tc>
          <w:tcPr>
            <w:tcW w:w="4812" w:type="dxa"/>
            <w:vAlign w:val="center"/>
          </w:tcPr>
          <w:p w14:paraId="57D02520" w14:textId="77777777" w:rsidR="009F0AEE" w:rsidRDefault="009F0AEE" w:rsidP="009F0AEE">
            <w:pPr>
              <w:rPr>
                <w:sz w:val="28"/>
                <w:szCs w:val="28"/>
              </w:rPr>
            </w:pPr>
            <w:r>
              <w:rPr>
                <w:sz w:val="28"/>
                <w:szCs w:val="28"/>
              </w:rPr>
              <w:t>Музыка</w:t>
            </w:r>
          </w:p>
          <w:p w14:paraId="672D22D3" w14:textId="77777777" w:rsidR="009F0AEE" w:rsidRDefault="009F0AEE" w:rsidP="009F0AEE">
            <w:pPr>
              <w:rPr>
                <w:sz w:val="28"/>
                <w:szCs w:val="28"/>
              </w:rPr>
            </w:pPr>
            <w:r>
              <w:rPr>
                <w:sz w:val="28"/>
                <w:szCs w:val="28"/>
              </w:rPr>
              <w:t>Изобразительное искусство</w:t>
            </w:r>
          </w:p>
        </w:tc>
      </w:tr>
      <w:tr w:rsidR="009F0AEE" w14:paraId="783856BB" w14:textId="77777777" w:rsidTr="009F0AEE">
        <w:tc>
          <w:tcPr>
            <w:tcW w:w="4816" w:type="dxa"/>
            <w:vAlign w:val="center"/>
          </w:tcPr>
          <w:p w14:paraId="4AFC4B44" w14:textId="77777777" w:rsidR="009F0AEE" w:rsidRPr="00BB4715" w:rsidRDefault="009F0AEE" w:rsidP="009F0AEE">
            <w:pPr>
              <w:rPr>
                <w:b/>
                <w:sz w:val="28"/>
                <w:szCs w:val="28"/>
              </w:rPr>
            </w:pPr>
            <w:r w:rsidRPr="00BB4715">
              <w:rPr>
                <w:b/>
                <w:sz w:val="28"/>
                <w:szCs w:val="28"/>
              </w:rPr>
              <w:t xml:space="preserve">Технология </w:t>
            </w:r>
          </w:p>
        </w:tc>
        <w:tc>
          <w:tcPr>
            <w:tcW w:w="4812" w:type="dxa"/>
            <w:vAlign w:val="center"/>
          </w:tcPr>
          <w:p w14:paraId="4BE05561" w14:textId="77777777" w:rsidR="009F0AEE" w:rsidRDefault="009F0AEE" w:rsidP="009F0AEE">
            <w:pPr>
              <w:rPr>
                <w:sz w:val="28"/>
                <w:szCs w:val="28"/>
              </w:rPr>
            </w:pPr>
            <w:r>
              <w:rPr>
                <w:sz w:val="28"/>
                <w:szCs w:val="28"/>
              </w:rPr>
              <w:t>Технология</w:t>
            </w:r>
          </w:p>
        </w:tc>
      </w:tr>
      <w:tr w:rsidR="009F0AEE" w14:paraId="662F1259" w14:textId="77777777" w:rsidTr="009F0AEE">
        <w:tc>
          <w:tcPr>
            <w:tcW w:w="4816" w:type="dxa"/>
            <w:vAlign w:val="center"/>
          </w:tcPr>
          <w:p w14:paraId="246444BD" w14:textId="77777777" w:rsidR="009F0AEE" w:rsidRPr="00BB4715" w:rsidRDefault="009F0AEE" w:rsidP="009F0AEE">
            <w:pPr>
              <w:rPr>
                <w:b/>
                <w:sz w:val="28"/>
                <w:szCs w:val="28"/>
              </w:rPr>
            </w:pPr>
            <w:r w:rsidRPr="00BB4715">
              <w:rPr>
                <w:b/>
                <w:sz w:val="28"/>
                <w:szCs w:val="28"/>
              </w:rPr>
              <w:t>Физическая культура</w:t>
            </w:r>
          </w:p>
        </w:tc>
        <w:tc>
          <w:tcPr>
            <w:tcW w:w="4812" w:type="dxa"/>
            <w:vAlign w:val="center"/>
          </w:tcPr>
          <w:p w14:paraId="35ADC36E" w14:textId="77777777" w:rsidR="009F0AEE" w:rsidRDefault="009F0AEE" w:rsidP="009F0AEE">
            <w:pPr>
              <w:rPr>
                <w:sz w:val="28"/>
                <w:szCs w:val="28"/>
              </w:rPr>
            </w:pPr>
            <w:r>
              <w:rPr>
                <w:sz w:val="28"/>
                <w:szCs w:val="28"/>
              </w:rPr>
              <w:t>Физическая культура</w:t>
            </w:r>
          </w:p>
        </w:tc>
      </w:tr>
    </w:tbl>
    <w:p w14:paraId="36DFD3CC" w14:textId="77777777" w:rsidR="00A6184E" w:rsidRDefault="00A6184E" w:rsidP="00A6184E">
      <w:pPr>
        <w:jc w:val="both"/>
        <w:rPr>
          <w:sz w:val="28"/>
          <w:szCs w:val="28"/>
        </w:rPr>
      </w:pPr>
    </w:p>
    <w:p w14:paraId="43CD0F6D" w14:textId="77777777" w:rsidR="00A6184E" w:rsidRPr="00DF4011" w:rsidRDefault="00A6184E" w:rsidP="00A6184E">
      <w:pPr>
        <w:jc w:val="both"/>
        <w:rPr>
          <w:sz w:val="28"/>
          <w:szCs w:val="28"/>
        </w:rPr>
      </w:pPr>
      <w:r>
        <w:rPr>
          <w:sz w:val="28"/>
          <w:szCs w:val="28"/>
        </w:rPr>
        <w:t xml:space="preserve">Часть учебного плана (аудиторная нагрузка), формируемая участниками образовательных отношений в </w:t>
      </w:r>
      <w:r w:rsidRPr="001D1648">
        <w:rPr>
          <w:b/>
          <w:sz w:val="28"/>
          <w:szCs w:val="28"/>
        </w:rPr>
        <w:t xml:space="preserve">1 – </w:t>
      </w:r>
      <w:r>
        <w:rPr>
          <w:b/>
          <w:sz w:val="28"/>
          <w:szCs w:val="28"/>
        </w:rPr>
        <w:t>4</w:t>
      </w:r>
      <w:r w:rsidRPr="001D1648">
        <w:rPr>
          <w:b/>
          <w:sz w:val="28"/>
          <w:szCs w:val="28"/>
        </w:rPr>
        <w:t>-х классах</w:t>
      </w:r>
      <w:r>
        <w:rPr>
          <w:sz w:val="28"/>
          <w:szCs w:val="28"/>
        </w:rPr>
        <w:t xml:space="preserve">, в соответствии с санитарно-гигиеническими требованиями отсутствует, т.к. обучение проводится по 5-тидневной рабочей неделе. Внеурочная  деятельность представлена в виде плана внеурочной деятельности в </w:t>
      </w:r>
      <w:r w:rsidRPr="001D1648">
        <w:rPr>
          <w:b/>
          <w:i/>
          <w:sz w:val="28"/>
          <w:szCs w:val="28"/>
        </w:rPr>
        <w:t>приложении</w:t>
      </w:r>
      <w:r>
        <w:rPr>
          <w:sz w:val="28"/>
          <w:szCs w:val="28"/>
        </w:rPr>
        <w:t>.</w:t>
      </w:r>
    </w:p>
    <w:p w14:paraId="2CD5AC07" w14:textId="77777777" w:rsidR="00A6184E" w:rsidRPr="00DF4011" w:rsidRDefault="00A6184E" w:rsidP="00A6184E">
      <w:pPr>
        <w:ind w:firstLine="708"/>
        <w:jc w:val="both"/>
        <w:rPr>
          <w:b/>
          <w:sz w:val="28"/>
          <w:szCs w:val="28"/>
        </w:rPr>
      </w:pPr>
    </w:p>
    <w:p w14:paraId="1C3563CF" w14:textId="373D9991" w:rsidR="00A6184E" w:rsidRDefault="00A6184E" w:rsidP="00A6184E">
      <w:pPr>
        <w:ind w:firstLine="708"/>
        <w:jc w:val="both"/>
        <w:rPr>
          <w:sz w:val="28"/>
          <w:szCs w:val="28"/>
        </w:rPr>
      </w:pPr>
      <w:r w:rsidRPr="008D66C9">
        <w:rPr>
          <w:sz w:val="28"/>
          <w:szCs w:val="28"/>
        </w:rPr>
        <w:t xml:space="preserve">Для реализации обязательной части учебного плана в </w:t>
      </w:r>
      <w:r w:rsidRPr="008D66C9">
        <w:rPr>
          <w:b/>
          <w:sz w:val="28"/>
          <w:szCs w:val="28"/>
        </w:rPr>
        <w:t>1 – 4-х классах</w:t>
      </w:r>
      <w:r w:rsidRPr="008D66C9">
        <w:rPr>
          <w:sz w:val="28"/>
          <w:szCs w:val="28"/>
        </w:rPr>
        <w:t xml:space="preserve"> определены учебно-методические комплекты, включающие в себя учебники</w:t>
      </w:r>
      <w:r>
        <w:rPr>
          <w:sz w:val="28"/>
          <w:szCs w:val="28"/>
        </w:rPr>
        <w:t>, содержание которых соответствует федеральному государственному образовательному стандарту начального общего образования и входящие в федеральный перечень учебников, рекомендованных Министерством образования и науки Российской Федерации к использованию в обр</w:t>
      </w:r>
      <w:r w:rsidR="00A736D0">
        <w:rPr>
          <w:sz w:val="28"/>
          <w:szCs w:val="28"/>
        </w:rPr>
        <w:t xml:space="preserve">азовательных организациях в </w:t>
      </w:r>
      <w:r w:rsidR="009F0AEE">
        <w:rPr>
          <w:sz w:val="28"/>
          <w:szCs w:val="28"/>
        </w:rPr>
        <w:t>2020-</w:t>
      </w:r>
      <w:r w:rsidR="009F0AEE" w:rsidRPr="009F0AEE">
        <w:rPr>
          <w:sz w:val="28"/>
          <w:szCs w:val="28"/>
        </w:rPr>
        <w:t>2021</w:t>
      </w:r>
      <w:r w:rsidRPr="009F0AEE">
        <w:rPr>
          <w:sz w:val="28"/>
          <w:szCs w:val="28"/>
        </w:rPr>
        <w:t xml:space="preserve"> учебном</w:t>
      </w:r>
      <w:r>
        <w:rPr>
          <w:sz w:val="28"/>
          <w:szCs w:val="28"/>
        </w:rPr>
        <w:t xml:space="preserve"> году:</w:t>
      </w:r>
    </w:p>
    <w:p w14:paraId="65B901BD" w14:textId="77777777" w:rsidR="00117B48" w:rsidRDefault="00117B48" w:rsidP="00117B48">
      <w:pPr>
        <w:rPr>
          <w:sz w:val="28"/>
          <w:szCs w:val="28"/>
        </w:rPr>
      </w:pPr>
      <w:r>
        <w:rPr>
          <w:sz w:val="28"/>
          <w:szCs w:val="28"/>
        </w:rPr>
        <w:t>1а, 1</w:t>
      </w:r>
      <w:r w:rsidR="00241D60">
        <w:rPr>
          <w:sz w:val="28"/>
          <w:szCs w:val="28"/>
        </w:rPr>
        <w:t>г</w:t>
      </w:r>
      <w:r>
        <w:rPr>
          <w:sz w:val="28"/>
          <w:szCs w:val="28"/>
        </w:rPr>
        <w:t xml:space="preserve"> – «Школа России»</w:t>
      </w:r>
    </w:p>
    <w:p w14:paraId="0584AB5F" w14:textId="77777777" w:rsidR="00117B48" w:rsidRDefault="00117B48" w:rsidP="00117B48">
      <w:pPr>
        <w:rPr>
          <w:sz w:val="28"/>
          <w:szCs w:val="28"/>
        </w:rPr>
      </w:pPr>
      <w:r>
        <w:rPr>
          <w:sz w:val="28"/>
          <w:szCs w:val="28"/>
        </w:rPr>
        <w:t>1</w:t>
      </w:r>
      <w:r w:rsidR="00241D60">
        <w:rPr>
          <w:sz w:val="28"/>
          <w:szCs w:val="28"/>
        </w:rPr>
        <w:t>б</w:t>
      </w:r>
      <w:r>
        <w:rPr>
          <w:sz w:val="28"/>
          <w:szCs w:val="28"/>
        </w:rPr>
        <w:t>, 1</w:t>
      </w:r>
      <w:r w:rsidR="00241D60">
        <w:rPr>
          <w:sz w:val="28"/>
          <w:szCs w:val="28"/>
        </w:rPr>
        <w:t>в</w:t>
      </w:r>
      <w:r>
        <w:rPr>
          <w:sz w:val="28"/>
          <w:szCs w:val="28"/>
        </w:rPr>
        <w:t xml:space="preserve"> – «Перспектива»</w:t>
      </w:r>
    </w:p>
    <w:p w14:paraId="4DAF0AB7" w14:textId="77777777" w:rsidR="00117B48" w:rsidRDefault="00117B48" w:rsidP="00117B48">
      <w:pPr>
        <w:rPr>
          <w:sz w:val="28"/>
          <w:szCs w:val="28"/>
        </w:rPr>
      </w:pPr>
      <w:r>
        <w:rPr>
          <w:sz w:val="28"/>
          <w:szCs w:val="28"/>
        </w:rPr>
        <w:t>2а, 2в, 2д – «Перспектива»</w:t>
      </w:r>
    </w:p>
    <w:p w14:paraId="4F3AF8F4" w14:textId="77777777" w:rsidR="00117B48" w:rsidRDefault="00117B48" w:rsidP="00117B48">
      <w:pPr>
        <w:rPr>
          <w:sz w:val="28"/>
          <w:szCs w:val="28"/>
        </w:rPr>
      </w:pPr>
      <w:r>
        <w:rPr>
          <w:sz w:val="28"/>
          <w:szCs w:val="28"/>
        </w:rPr>
        <w:t>2б, 2г – «Школа России»</w:t>
      </w:r>
    </w:p>
    <w:p w14:paraId="246D86C1" w14:textId="77777777" w:rsidR="00117B48" w:rsidRDefault="00117B48" w:rsidP="00117B48">
      <w:pPr>
        <w:rPr>
          <w:sz w:val="28"/>
          <w:szCs w:val="28"/>
        </w:rPr>
      </w:pPr>
      <w:r>
        <w:rPr>
          <w:sz w:val="28"/>
          <w:szCs w:val="28"/>
        </w:rPr>
        <w:t>3а, 3б – «Школа России»</w:t>
      </w:r>
    </w:p>
    <w:p w14:paraId="18D752FD" w14:textId="77777777" w:rsidR="00117B48" w:rsidRDefault="00117B48" w:rsidP="00117B48">
      <w:pPr>
        <w:rPr>
          <w:sz w:val="28"/>
          <w:szCs w:val="28"/>
        </w:rPr>
      </w:pPr>
      <w:r>
        <w:rPr>
          <w:sz w:val="28"/>
          <w:szCs w:val="28"/>
        </w:rPr>
        <w:t>3в, 3г– «Перспектива»</w:t>
      </w:r>
    </w:p>
    <w:p w14:paraId="17976238" w14:textId="77777777" w:rsidR="00117B48" w:rsidRDefault="00117B48" w:rsidP="00117B48">
      <w:pPr>
        <w:rPr>
          <w:sz w:val="28"/>
          <w:szCs w:val="28"/>
        </w:rPr>
      </w:pPr>
      <w:r>
        <w:rPr>
          <w:sz w:val="28"/>
          <w:szCs w:val="28"/>
        </w:rPr>
        <w:t>4а, 4в – «Школа России»</w:t>
      </w:r>
    </w:p>
    <w:p w14:paraId="259FBB90" w14:textId="77777777" w:rsidR="00A6184E" w:rsidRDefault="00117B48" w:rsidP="00117B48">
      <w:pPr>
        <w:jc w:val="both"/>
        <w:rPr>
          <w:sz w:val="28"/>
          <w:szCs w:val="28"/>
        </w:rPr>
      </w:pPr>
      <w:r>
        <w:rPr>
          <w:sz w:val="28"/>
          <w:szCs w:val="28"/>
        </w:rPr>
        <w:t>4б, 4г, 4д –  «Перспектива»</w:t>
      </w:r>
    </w:p>
    <w:p w14:paraId="0BEEFA8C" w14:textId="377169A1" w:rsidR="00A6184E" w:rsidRDefault="00A6184E" w:rsidP="00A6184E">
      <w:pPr>
        <w:jc w:val="both"/>
        <w:rPr>
          <w:sz w:val="28"/>
          <w:szCs w:val="28"/>
        </w:rPr>
      </w:pPr>
      <w:r>
        <w:rPr>
          <w:sz w:val="28"/>
          <w:szCs w:val="28"/>
        </w:rPr>
        <w:lastRenderedPageBreak/>
        <w:tab/>
      </w:r>
      <w:r>
        <w:rPr>
          <w:sz w:val="28"/>
          <w:szCs w:val="28"/>
        </w:rPr>
        <w:tab/>
        <w:t>В учебном плане начального общего образования н</w:t>
      </w:r>
      <w:r w:rsidR="00A736D0">
        <w:rPr>
          <w:sz w:val="28"/>
          <w:szCs w:val="28"/>
        </w:rPr>
        <w:t>а 20</w:t>
      </w:r>
      <w:r w:rsidR="00117B48">
        <w:rPr>
          <w:sz w:val="28"/>
          <w:szCs w:val="28"/>
        </w:rPr>
        <w:t>20</w:t>
      </w:r>
      <w:r w:rsidR="00A736D0">
        <w:rPr>
          <w:sz w:val="28"/>
          <w:szCs w:val="28"/>
        </w:rPr>
        <w:t>– 202</w:t>
      </w:r>
      <w:r w:rsidR="00117B48">
        <w:rPr>
          <w:sz w:val="28"/>
          <w:szCs w:val="28"/>
        </w:rPr>
        <w:t xml:space="preserve">1 </w:t>
      </w:r>
      <w:r>
        <w:rPr>
          <w:sz w:val="28"/>
          <w:szCs w:val="28"/>
        </w:rPr>
        <w:t>учебный год в необходимом объёме сохранено содержание учебных предметов, являющихся обязательными, обеспечивающими базовый уровень и гарантирующими сохранение единого образовательного пространства на территории Российской Федерации. Содержание учебного плана соответствует федеральному государственному образовательному стандарту начального общего образования.</w:t>
      </w:r>
    </w:p>
    <w:p w14:paraId="6A0E7F22" w14:textId="77777777" w:rsidR="00A6184E" w:rsidRDefault="00A6184E" w:rsidP="00CD4B93">
      <w:pPr>
        <w:ind w:right="-19"/>
        <w:rPr>
          <w:sz w:val="28"/>
          <w:szCs w:val="28"/>
        </w:rPr>
      </w:pPr>
      <w:r>
        <w:rPr>
          <w:sz w:val="28"/>
          <w:szCs w:val="28"/>
        </w:rPr>
        <w:tab/>
      </w:r>
      <w:r w:rsidRPr="00464512">
        <w:rPr>
          <w:b/>
          <w:sz w:val="28"/>
          <w:szCs w:val="28"/>
        </w:rPr>
        <w:t>Предметная область «</w:t>
      </w:r>
      <w:r w:rsidR="00CD4B93" w:rsidRPr="00712E9A">
        <w:rPr>
          <w:sz w:val="28"/>
          <w:szCs w:val="28"/>
        </w:rPr>
        <w:t>Русский язык</w:t>
      </w:r>
      <w:r w:rsidR="00CD4B93">
        <w:rPr>
          <w:sz w:val="28"/>
          <w:szCs w:val="28"/>
        </w:rPr>
        <w:t xml:space="preserve"> и л</w:t>
      </w:r>
      <w:r w:rsidR="00CD4B93" w:rsidRPr="00712E9A">
        <w:rPr>
          <w:sz w:val="28"/>
          <w:szCs w:val="28"/>
        </w:rPr>
        <w:t>итературное чтение</w:t>
      </w:r>
      <w:r w:rsidRPr="00464512">
        <w:rPr>
          <w:b/>
          <w:sz w:val="28"/>
          <w:szCs w:val="28"/>
        </w:rPr>
        <w:t>»</w:t>
      </w:r>
      <w:r w:rsidR="00CD4B93">
        <w:rPr>
          <w:b/>
          <w:sz w:val="28"/>
          <w:szCs w:val="28"/>
        </w:rPr>
        <w:t xml:space="preserve"> </w:t>
      </w:r>
      <w:r w:rsidRPr="00464512">
        <w:rPr>
          <w:sz w:val="28"/>
          <w:szCs w:val="28"/>
        </w:rPr>
        <w:t>представлена учебными предметами</w:t>
      </w:r>
      <w:r>
        <w:rPr>
          <w:sz w:val="28"/>
          <w:szCs w:val="28"/>
        </w:rPr>
        <w:t>: «Русски</w:t>
      </w:r>
      <w:r w:rsidR="00CD4B93">
        <w:rPr>
          <w:sz w:val="28"/>
          <w:szCs w:val="28"/>
        </w:rPr>
        <w:t>й язык», «Литературное чтение».</w:t>
      </w:r>
    </w:p>
    <w:p w14:paraId="493036FC" w14:textId="77777777" w:rsidR="00A6184E" w:rsidRDefault="00A6184E" w:rsidP="00A6184E">
      <w:pPr>
        <w:jc w:val="both"/>
        <w:rPr>
          <w:sz w:val="28"/>
          <w:szCs w:val="28"/>
        </w:rPr>
      </w:pPr>
      <w:r>
        <w:rPr>
          <w:sz w:val="28"/>
          <w:szCs w:val="28"/>
        </w:rPr>
        <w:tab/>
        <w:t>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эмоционально-целостного отношения к русскому языку, пробуждение познавательного интереса к слову, стремления совершенствовать свою речь.</w:t>
      </w:r>
    </w:p>
    <w:p w14:paraId="59BA3025" w14:textId="77777777" w:rsidR="00A6184E" w:rsidRDefault="00A6184E" w:rsidP="00A6184E">
      <w:pPr>
        <w:jc w:val="both"/>
        <w:rPr>
          <w:sz w:val="28"/>
          <w:szCs w:val="28"/>
        </w:rPr>
      </w:pPr>
      <w:r>
        <w:rPr>
          <w:sz w:val="28"/>
          <w:szCs w:val="28"/>
        </w:rPr>
        <w:tab/>
        <w:t xml:space="preserve">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14:paraId="56D5EA09" w14:textId="77777777" w:rsidR="00A6184E" w:rsidRDefault="00A6184E" w:rsidP="00A6184E">
      <w:pPr>
        <w:jc w:val="both"/>
        <w:rPr>
          <w:sz w:val="28"/>
          <w:szCs w:val="28"/>
        </w:rPr>
      </w:pPr>
      <w:r>
        <w:rPr>
          <w:sz w:val="28"/>
          <w:szCs w:val="28"/>
        </w:rPr>
        <w:tab/>
        <w:t>Изучение иностранного языка даёт возможность приобретения начальных навыков общения в устной и письменной форме с носителями иностранного языка, формирует представление о стране изучаемого языка, развивает общеязыковую, коммуникативную компетентность.</w:t>
      </w:r>
    </w:p>
    <w:p w14:paraId="67803901" w14:textId="513917C2" w:rsidR="008A236E" w:rsidRDefault="00DB5212" w:rsidP="008A236E">
      <w:pPr>
        <w:ind w:firstLine="708"/>
        <w:jc w:val="both"/>
        <w:rPr>
          <w:b/>
          <w:sz w:val="28"/>
          <w:szCs w:val="28"/>
        </w:rPr>
      </w:pPr>
      <w:r>
        <w:rPr>
          <w:b/>
          <w:sz w:val="28"/>
          <w:szCs w:val="28"/>
        </w:rPr>
        <w:t>Предметная область «Родной язык и литературное чтение на родном языке</w:t>
      </w:r>
      <w:r w:rsidR="008A236E" w:rsidRPr="00464512">
        <w:rPr>
          <w:b/>
          <w:sz w:val="28"/>
          <w:szCs w:val="28"/>
        </w:rPr>
        <w:t>»</w:t>
      </w:r>
      <w:r w:rsidR="00CD4B93">
        <w:rPr>
          <w:b/>
          <w:sz w:val="28"/>
          <w:szCs w:val="28"/>
        </w:rPr>
        <w:t xml:space="preserve"> </w:t>
      </w:r>
      <w:r w:rsidRPr="00DB5212">
        <w:rPr>
          <w:sz w:val="28"/>
          <w:szCs w:val="28"/>
        </w:rPr>
        <w:t>представлена предметами</w:t>
      </w:r>
      <w:r w:rsidR="009F0AEE">
        <w:rPr>
          <w:sz w:val="28"/>
          <w:szCs w:val="28"/>
        </w:rPr>
        <w:t xml:space="preserve"> </w:t>
      </w:r>
      <w:r w:rsidR="00C05015">
        <w:rPr>
          <w:b/>
          <w:sz w:val="28"/>
          <w:szCs w:val="28"/>
        </w:rPr>
        <w:t>«Родной язык» и «Литературное чтение на родном языке»</w:t>
      </w:r>
    </w:p>
    <w:p w14:paraId="3D17BE1F" w14:textId="77777777" w:rsidR="004C347E" w:rsidRPr="003E1F9B" w:rsidRDefault="004C347E" w:rsidP="004C347E">
      <w:pPr>
        <w:ind w:firstLine="709"/>
        <w:jc w:val="both"/>
        <w:rPr>
          <w:sz w:val="28"/>
          <w:szCs w:val="28"/>
        </w:rPr>
      </w:pPr>
      <w:r>
        <w:rPr>
          <w:sz w:val="28"/>
          <w:szCs w:val="28"/>
        </w:rPr>
        <w:t xml:space="preserve">Изучение родного языка направлено на </w:t>
      </w:r>
      <w:r w:rsidRPr="003E1F9B">
        <w:rPr>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Start w:id="1" w:name="sub_12822"/>
      <w:r w:rsidRPr="003E1F9B">
        <w:rPr>
          <w:sz w:val="28"/>
          <w:szCs w:val="28"/>
        </w:rPr>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bookmarkStart w:id="2" w:name="sub_12823"/>
      <w:bookmarkEnd w:id="1"/>
      <w:r w:rsidR="00CD4B93">
        <w:rPr>
          <w:sz w:val="28"/>
          <w:szCs w:val="28"/>
        </w:rPr>
        <w:t xml:space="preserve"> </w:t>
      </w:r>
      <w:r w:rsidRPr="003E1F9B">
        <w:rPr>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bookmarkStart w:id="3" w:name="sub_12824"/>
      <w:bookmarkEnd w:id="2"/>
      <w:r w:rsidR="00CD4B93">
        <w:rPr>
          <w:sz w:val="28"/>
          <w:szCs w:val="28"/>
        </w:rPr>
        <w:t xml:space="preserve"> </w:t>
      </w:r>
      <w:r w:rsidRPr="003E1F9B">
        <w:rPr>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bookmarkStart w:id="4" w:name="sub_12825"/>
      <w:bookmarkEnd w:id="3"/>
      <w:r w:rsidR="00CD4B93">
        <w:rPr>
          <w:sz w:val="28"/>
          <w:szCs w:val="28"/>
        </w:rPr>
        <w:t xml:space="preserve"> </w:t>
      </w:r>
      <w:r w:rsidRPr="003E1F9B">
        <w:rPr>
          <w:sz w:val="28"/>
          <w:szCs w:val="28"/>
        </w:rPr>
        <w:t xml:space="preserve">овладение учебными действиями </w:t>
      </w:r>
      <w:r w:rsidRPr="003E1F9B">
        <w:rPr>
          <w:sz w:val="28"/>
          <w:szCs w:val="28"/>
        </w:rPr>
        <w:lastRenderedPageBreak/>
        <w:t>с языковыми единицами и умение использовать знания для решения познавательных, практических и коммуникативных задач.</w:t>
      </w:r>
    </w:p>
    <w:bookmarkEnd w:id="4"/>
    <w:p w14:paraId="52E56E2C" w14:textId="77777777" w:rsidR="004C347E" w:rsidRDefault="004C347E" w:rsidP="00613C24">
      <w:pPr>
        <w:ind w:firstLine="709"/>
        <w:jc w:val="both"/>
        <w:rPr>
          <w:sz w:val="28"/>
          <w:szCs w:val="28"/>
        </w:rPr>
      </w:pPr>
      <w:r w:rsidRPr="00613C24">
        <w:rPr>
          <w:rStyle w:val="af1"/>
          <w:bCs/>
          <w:color w:val="auto"/>
          <w:sz w:val="28"/>
          <w:szCs w:val="28"/>
        </w:rPr>
        <w:t>Лите</w:t>
      </w:r>
      <w:bookmarkStart w:id="5" w:name="sub_12826"/>
      <w:r w:rsidR="00613C24">
        <w:rPr>
          <w:rStyle w:val="af1"/>
          <w:bCs/>
          <w:color w:val="auto"/>
          <w:sz w:val="28"/>
          <w:szCs w:val="28"/>
        </w:rPr>
        <w:t xml:space="preserve">ратурное чтение на родном языке направлено на </w:t>
      </w:r>
      <w:r w:rsidRPr="003E1F9B">
        <w:rPr>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Start w:id="6" w:name="sub_12827"/>
      <w:bookmarkEnd w:id="5"/>
      <w:r w:rsidR="00CD4B93">
        <w:rPr>
          <w:sz w:val="28"/>
          <w:szCs w:val="28"/>
        </w:rPr>
        <w:t xml:space="preserve"> </w:t>
      </w:r>
      <w:r w:rsidRPr="003E1F9B">
        <w:rPr>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Start w:id="7" w:name="sub_12828"/>
      <w:bookmarkEnd w:id="6"/>
      <w:r w:rsidR="00CD4B93">
        <w:rPr>
          <w:sz w:val="28"/>
          <w:szCs w:val="28"/>
        </w:rPr>
        <w:t xml:space="preserve"> </w:t>
      </w:r>
      <w:r w:rsidRPr="003E1F9B">
        <w:rPr>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8" w:name="sub_12829"/>
      <w:bookmarkEnd w:id="7"/>
      <w:r w:rsidR="00CD4B93">
        <w:rPr>
          <w:sz w:val="28"/>
          <w:szCs w:val="28"/>
        </w:rPr>
        <w:t xml:space="preserve"> </w:t>
      </w:r>
      <w:r w:rsidRPr="003E1F9B">
        <w:rPr>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9" w:name="sub_128210"/>
      <w:bookmarkEnd w:id="8"/>
      <w:r w:rsidR="00CD4B93">
        <w:rPr>
          <w:sz w:val="28"/>
          <w:szCs w:val="28"/>
        </w:rPr>
        <w:t xml:space="preserve"> </w:t>
      </w:r>
      <w:r w:rsidRPr="003E1F9B">
        <w:rPr>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9"/>
    </w:p>
    <w:p w14:paraId="46C06FB1" w14:textId="77777777" w:rsidR="00613C24" w:rsidRDefault="00613C24" w:rsidP="00613C24">
      <w:pPr>
        <w:ind w:firstLine="709"/>
        <w:jc w:val="both"/>
        <w:rPr>
          <w:sz w:val="28"/>
          <w:szCs w:val="28"/>
        </w:rPr>
      </w:pPr>
      <w:r>
        <w:rPr>
          <w:sz w:val="28"/>
          <w:szCs w:val="28"/>
        </w:rPr>
        <w:t>С учетом того, что занятия в начальной школе МБОУ Лицея № 15 организованы в режиме пятидневной учебной недели, минимально необходимое количество часов на изучение предметов «Русский родной язык» и «Литературное чтение на русском языке» составляет по</w:t>
      </w:r>
      <w:r w:rsidR="00117B48">
        <w:rPr>
          <w:sz w:val="28"/>
          <w:szCs w:val="28"/>
        </w:rPr>
        <w:t xml:space="preserve"> </w:t>
      </w:r>
      <w:r>
        <w:rPr>
          <w:sz w:val="28"/>
          <w:szCs w:val="28"/>
        </w:rPr>
        <w:t>0,5 часа в неделю (по 17 часов в год) на уровне образования</w:t>
      </w:r>
      <w:r w:rsidR="00CD4B93">
        <w:rPr>
          <w:sz w:val="28"/>
          <w:szCs w:val="28"/>
        </w:rPr>
        <w:t xml:space="preserve"> </w:t>
      </w:r>
      <w:r w:rsidR="00E457AE">
        <w:rPr>
          <w:sz w:val="28"/>
          <w:szCs w:val="28"/>
        </w:rPr>
        <w:t xml:space="preserve">(в </w:t>
      </w:r>
      <w:r w:rsidR="00117B48">
        <w:rPr>
          <w:sz w:val="28"/>
          <w:szCs w:val="28"/>
        </w:rPr>
        <w:t>3-</w:t>
      </w:r>
      <w:r w:rsidR="00E457AE">
        <w:rPr>
          <w:sz w:val="28"/>
          <w:szCs w:val="28"/>
        </w:rPr>
        <w:t>4</w:t>
      </w:r>
      <w:r>
        <w:rPr>
          <w:sz w:val="28"/>
          <w:szCs w:val="28"/>
        </w:rPr>
        <w:t xml:space="preserve"> классах). </w:t>
      </w:r>
    </w:p>
    <w:p w14:paraId="5F89ADBE" w14:textId="77777777" w:rsidR="00CD4B93" w:rsidRDefault="00CD4B93" w:rsidP="00613C24">
      <w:pPr>
        <w:ind w:firstLine="709"/>
        <w:jc w:val="both"/>
        <w:rPr>
          <w:b/>
          <w:sz w:val="28"/>
          <w:szCs w:val="28"/>
        </w:rPr>
      </w:pPr>
    </w:p>
    <w:p w14:paraId="3FDB4710" w14:textId="77777777" w:rsidR="00CD4B93" w:rsidRDefault="00CD4B93" w:rsidP="00613C24">
      <w:pPr>
        <w:ind w:firstLine="709"/>
        <w:jc w:val="both"/>
        <w:rPr>
          <w:sz w:val="28"/>
          <w:szCs w:val="28"/>
        </w:rPr>
      </w:pPr>
      <w:r>
        <w:rPr>
          <w:b/>
          <w:sz w:val="28"/>
          <w:szCs w:val="28"/>
        </w:rPr>
        <w:t>Предметная область «</w:t>
      </w:r>
      <w:r w:rsidRPr="00117B48">
        <w:rPr>
          <w:b/>
          <w:sz w:val="28"/>
          <w:szCs w:val="28"/>
        </w:rPr>
        <w:t>Иностранный язык</w:t>
      </w:r>
      <w:r>
        <w:rPr>
          <w:b/>
          <w:sz w:val="28"/>
          <w:szCs w:val="28"/>
        </w:rPr>
        <w:t xml:space="preserve">» </w:t>
      </w:r>
      <w:r>
        <w:rPr>
          <w:sz w:val="28"/>
          <w:szCs w:val="28"/>
        </w:rPr>
        <w:t>Изучение иностранного языка даёт возможность приобретения начальных навыков общения в устной и письменной форме с носителями иностранного языка, формирует представление о стране изучаемого языка, развивает общеязыковую, коммуникативную компетентность.</w:t>
      </w:r>
    </w:p>
    <w:p w14:paraId="31074CB5" w14:textId="77777777" w:rsidR="00A6184E" w:rsidRDefault="00A6184E" w:rsidP="00A6184E">
      <w:pPr>
        <w:jc w:val="both"/>
        <w:rPr>
          <w:sz w:val="28"/>
          <w:szCs w:val="28"/>
        </w:rPr>
      </w:pPr>
      <w:r>
        <w:rPr>
          <w:sz w:val="28"/>
          <w:szCs w:val="28"/>
        </w:rPr>
        <w:tab/>
      </w:r>
      <w:r>
        <w:rPr>
          <w:b/>
          <w:sz w:val="28"/>
          <w:szCs w:val="28"/>
        </w:rPr>
        <w:t xml:space="preserve">Предметная область «Математика и информатика» </w:t>
      </w:r>
      <w:r>
        <w:rPr>
          <w:sz w:val="28"/>
          <w:szCs w:val="28"/>
        </w:rPr>
        <w:t>представлена учебным предметом «Математика», который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14:paraId="00167886" w14:textId="77777777" w:rsidR="00A6184E" w:rsidRDefault="00A6184E" w:rsidP="00A6184E">
      <w:pPr>
        <w:jc w:val="both"/>
        <w:rPr>
          <w:sz w:val="28"/>
          <w:szCs w:val="28"/>
        </w:rPr>
      </w:pPr>
      <w:r>
        <w:rPr>
          <w:sz w:val="28"/>
          <w:szCs w:val="28"/>
        </w:rPr>
        <w:tab/>
      </w:r>
      <w:r>
        <w:rPr>
          <w:b/>
          <w:sz w:val="28"/>
          <w:szCs w:val="28"/>
        </w:rPr>
        <w:t>Предметная область «Обществознание и естествознание»</w:t>
      </w:r>
      <w:r>
        <w:rPr>
          <w:sz w:val="28"/>
          <w:szCs w:val="28"/>
        </w:rPr>
        <w:t xml:space="preserve"> представлена интегрированным предметом «Окружающих мир». Изучение данного </w:t>
      </w:r>
      <w:r>
        <w:rPr>
          <w:sz w:val="28"/>
          <w:szCs w:val="28"/>
        </w:rPr>
        <w:lastRenderedPageBreak/>
        <w:t>интегрированного курса направлено на воспитание любви и уважения к природе, своему городу, своей Родине; осмысление личного опыта общения ребёнка с природой и людьми; понимание своего места в природе и социуме; приучение детей к рациональному постижению мира на основе глубокого эмоционально-целостного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14:paraId="791A6C11" w14:textId="77777777" w:rsidR="00A6184E" w:rsidRDefault="00A6184E" w:rsidP="00A6184E">
      <w:pPr>
        <w:jc w:val="both"/>
        <w:rPr>
          <w:sz w:val="28"/>
          <w:szCs w:val="28"/>
        </w:rPr>
      </w:pPr>
      <w:r>
        <w:rPr>
          <w:sz w:val="28"/>
          <w:szCs w:val="28"/>
        </w:rPr>
        <w:tab/>
      </w:r>
      <w:r>
        <w:rPr>
          <w:b/>
          <w:sz w:val="28"/>
          <w:szCs w:val="28"/>
        </w:rPr>
        <w:t xml:space="preserve">Предметная область «Искусство» </w:t>
      </w:r>
      <w:r>
        <w:rPr>
          <w:sz w:val="28"/>
          <w:szCs w:val="28"/>
        </w:rPr>
        <w:t>представлена учебными предметами «Музыка», «Изобразительное искусство» и направлена на развитие способности к эмоционально-целостному восприятию произведений изобразительного и музыкального искусства</w:t>
      </w:r>
      <w:r w:rsidR="00CD4B93">
        <w:rPr>
          <w:sz w:val="28"/>
          <w:szCs w:val="28"/>
        </w:rPr>
        <w:t xml:space="preserve">, </w:t>
      </w:r>
      <w:r>
        <w:rPr>
          <w:sz w:val="28"/>
          <w:szCs w:val="28"/>
        </w:rPr>
        <w:t>выражению в творческих работах своего отношения к окружающему миру.</w:t>
      </w:r>
    </w:p>
    <w:p w14:paraId="05B0BBA5" w14:textId="77777777" w:rsidR="00A6184E" w:rsidRDefault="00A6184E" w:rsidP="00A6184E">
      <w:pPr>
        <w:jc w:val="both"/>
        <w:rPr>
          <w:sz w:val="28"/>
          <w:szCs w:val="28"/>
        </w:rPr>
      </w:pPr>
      <w:r>
        <w:rPr>
          <w:sz w:val="28"/>
          <w:szCs w:val="28"/>
        </w:rPr>
        <w:tab/>
      </w:r>
      <w:r>
        <w:rPr>
          <w:b/>
          <w:sz w:val="28"/>
          <w:szCs w:val="28"/>
        </w:rPr>
        <w:t xml:space="preserve">Предметная область «Технология» </w:t>
      </w:r>
      <w:r>
        <w:rPr>
          <w:sz w:val="28"/>
          <w:szCs w:val="28"/>
        </w:rPr>
        <w:t>представлена учебным предметом</w:t>
      </w:r>
    </w:p>
    <w:p w14:paraId="681B669B" w14:textId="77777777" w:rsidR="00A6184E" w:rsidRDefault="00A6184E" w:rsidP="00A6184E">
      <w:pPr>
        <w:jc w:val="both"/>
        <w:rPr>
          <w:sz w:val="28"/>
          <w:szCs w:val="28"/>
        </w:rPr>
      </w:pPr>
      <w:r>
        <w:rPr>
          <w:sz w:val="28"/>
          <w:szCs w:val="28"/>
        </w:rPr>
        <w:t>«Технология», формирующим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и создаёт условия для развития инициативности, изобретательности, гибкости и вариативности мышления у школьников.</w:t>
      </w:r>
    </w:p>
    <w:p w14:paraId="7E3C34F3" w14:textId="77777777" w:rsidR="00A6184E" w:rsidRDefault="00A6184E" w:rsidP="00A6184E">
      <w:pPr>
        <w:jc w:val="both"/>
        <w:rPr>
          <w:sz w:val="28"/>
          <w:szCs w:val="28"/>
        </w:rPr>
      </w:pPr>
      <w:r>
        <w:rPr>
          <w:sz w:val="28"/>
          <w:szCs w:val="28"/>
        </w:rPr>
        <w:tab/>
      </w:r>
      <w:r>
        <w:rPr>
          <w:b/>
          <w:sz w:val="28"/>
          <w:szCs w:val="28"/>
        </w:rPr>
        <w:t xml:space="preserve">Предметная область «Основы духовно-нравственной культуры народов России» </w:t>
      </w:r>
      <w:r>
        <w:rPr>
          <w:sz w:val="28"/>
          <w:szCs w:val="28"/>
        </w:rPr>
        <w:t>в 4-х классах представлена учебным курсом «Основы религиозных культур и светской этики», направленным на формирование первоначальных представлений о светской этике, о традиционных религиях, их роли в культуре, истории и современности России, на воспитание нравственности, основанной на свободе совести и вероисповедания, духовных традициях народов России.</w:t>
      </w:r>
    </w:p>
    <w:p w14:paraId="21A3844F" w14:textId="181F6555" w:rsidR="009F0AEE" w:rsidRDefault="00A6184E" w:rsidP="009F0AEE">
      <w:pPr>
        <w:suppressAutoHyphens/>
        <w:jc w:val="both"/>
        <w:rPr>
          <w:sz w:val="28"/>
          <w:szCs w:val="28"/>
        </w:rPr>
      </w:pPr>
      <w:r>
        <w:rPr>
          <w:sz w:val="28"/>
          <w:szCs w:val="28"/>
        </w:rPr>
        <w:tab/>
      </w:r>
      <w:r>
        <w:rPr>
          <w:b/>
          <w:sz w:val="28"/>
          <w:szCs w:val="28"/>
        </w:rPr>
        <w:t xml:space="preserve">Предметная область «Физическая культура» </w:t>
      </w:r>
      <w:r>
        <w:rPr>
          <w:sz w:val="28"/>
          <w:szCs w:val="28"/>
        </w:rPr>
        <w:t xml:space="preserve">представлена учебным предметом «Физическая культура», направленным на решение задач укрепления здоровья, содействие гармоничного физического, нравственного и социального развития, успешное обучение, формирующим установку на сохранение и укрепление здоровья, навыков здорового и безопасного образа жизни и повышения интереса к занятиям физической культурой. </w:t>
      </w:r>
      <w:r w:rsidRPr="004D6F4B">
        <w:rPr>
          <w:sz w:val="28"/>
          <w:szCs w:val="28"/>
        </w:rPr>
        <w:t>Часы</w:t>
      </w:r>
      <w:r w:rsidRPr="009F0AEE">
        <w:rPr>
          <w:sz w:val="28"/>
          <w:szCs w:val="28"/>
        </w:rPr>
        <w:t xml:space="preserve">, отведённые в </w:t>
      </w:r>
      <w:r w:rsidRPr="009F0AEE">
        <w:rPr>
          <w:b/>
          <w:sz w:val="28"/>
          <w:szCs w:val="28"/>
        </w:rPr>
        <w:t>1 – 3-х классах</w:t>
      </w:r>
      <w:r w:rsidRPr="009F0AEE">
        <w:rPr>
          <w:sz w:val="28"/>
          <w:szCs w:val="28"/>
        </w:rPr>
        <w:t xml:space="preserve"> на преподавание учебного предмета «Физическая культура» (3 часа в неделю) представлены курсами: «Ритмика»</w:t>
      </w:r>
      <w:r w:rsidR="009F0AEE" w:rsidRPr="009F0AEE">
        <w:rPr>
          <w:sz w:val="28"/>
          <w:szCs w:val="28"/>
        </w:rPr>
        <w:t xml:space="preserve"> </w:t>
      </w:r>
      <w:r w:rsidRPr="009F0AEE">
        <w:rPr>
          <w:sz w:val="28"/>
          <w:szCs w:val="28"/>
        </w:rPr>
        <w:t>-</w:t>
      </w:r>
      <w:r w:rsidR="009F0AEE" w:rsidRPr="009F0AEE">
        <w:rPr>
          <w:sz w:val="28"/>
          <w:szCs w:val="28"/>
        </w:rPr>
        <w:t xml:space="preserve"> </w:t>
      </w:r>
      <w:r w:rsidRPr="009F0AEE">
        <w:rPr>
          <w:sz w:val="28"/>
          <w:szCs w:val="28"/>
        </w:rPr>
        <w:t>1 час</w:t>
      </w:r>
      <w:r w:rsidR="00CD4B93" w:rsidRPr="009F0AEE">
        <w:rPr>
          <w:sz w:val="28"/>
          <w:szCs w:val="28"/>
        </w:rPr>
        <w:t xml:space="preserve"> (в связи с введением предметов «Родной язык» и «Литературное чтение на родном языке» ведется в рамках внеаудиторной занятости в 3-их классах)</w:t>
      </w:r>
      <w:r w:rsidRPr="009F0AEE">
        <w:rPr>
          <w:sz w:val="28"/>
          <w:szCs w:val="28"/>
        </w:rPr>
        <w:t>, «Физическая культура», -2 часа, в 4-х кл</w:t>
      </w:r>
      <w:r w:rsidR="00CD4B93" w:rsidRPr="009F0AEE">
        <w:rPr>
          <w:sz w:val="28"/>
          <w:szCs w:val="28"/>
        </w:rPr>
        <w:t>ассах  -  физическая культура (2</w:t>
      </w:r>
      <w:r w:rsidRPr="009F0AEE">
        <w:rPr>
          <w:sz w:val="28"/>
          <w:szCs w:val="28"/>
        </w:rPr>
        <w:t xml:space="preserve"> часа)</w:t>
      </w:r>
      <w:r w:rsidR="009F0AEE" w:rsidRPr="009F0AEE">
        <w:rPr>
          <w:sz w:val="28"/>
          <w:szCs w:val="28"/>
        </w:rPr>
        <w:t>,1 час реализуется во внеурочной деятельности (п.10.20 СанПиН 2.4.2.2821-10).</w:t>
      </w:r>
    </w:p>
    <w:p w14:paraId="2FA53D58" w14:textId="77777777" w:rsidR="00A6184E" w:rsidRPr="00712E9A" w:rsidRDefault="00A6184E" w:rsidP="00A6184E">
      <w:pPr>
        <w:ind w:firstLine="708"/>
        <w:jc w:val="both"/>
        <w:rPr>
          <w:sz w:val="28"/>
          <w:szCs w:val="28"/>
        </w:rPr>
      </w:pPr>
      <w:r>
        <w:rPr>
          <w:sz w:val="28"/>
          <w:szCs w:val="28"/>
        </w:rPr>
        <w:t>Для проведения занятий по иностранному языку классы делятся на группы (в соответствии с пожеланиями учащихся и их родителей (законных представителей) при выборе иностранных языков).</w:t>
      </w:r>
    </w:p>
    <w:p w14:paraId="712F191B" w14:textId="184CB9E6" w:rsidR="00A6184E" w:rsidRDefault="00A6184E" w:rsidP="00A30665">
      <w:pPr>
        <w:pStyle w:val="Default"/>
        <w:ind w:firstLine="708"/>
        <w:jc w:val="both"/>
        <w:rPr>
          <w:sz w:val="28"/>
          <w:szCs w:val="28"/>
        </w:rPr>
      </w:pPr>
      <w:r w:rsidRPr="00A30665">
        <w:rPr>
          <w:sz w:val="28"/>
          <w:szCs w:val="28"/>
        </w:rPr>
        <w:t xml:space="preserve">В соответствии с </w:t>
      </w:r>
      <w:r w:rsidR="00A30665">
        <w:rPr>
          <w:sz w:val="28"/>
          <w:szCs w:val="28"/>
        </w:rPr>
        <w:t xml:space="preserve">«Положением о формах, периодичности и порядке текущего контроля успеваемости и промежуточной аттестации учащихся» </w:t>
      </w:r>
      <w:r>
        <w:rPr>
          <w:sz w:val="28"/>
          <w:szCs w:val="28"/>
        </w:rPr>
        <w:t xml:space="preserve">в МБОУ Лицее № 15 основными формами промежуточной аттестации являются </w:t>
      </w:r>
      <w:r>
        <w:rPr>
          <w:sz w:val="28"/>
          <w:szCs w:val="28"/>
        </w:rPr>
        <w:lastRenderedPageBreak/>
        <w:t>комплексные контрольные работы, контрольные работы по русскому языку и математике.</w:t>
      </w:r>
    </w:p>
    <w:p w14:paraId="36E30D3B" w14:textId="05FCB5B2" w:rsidR="00A6184E" w:rsidRPr="00712E9A" w:rsidRDefault="00A6184E" w:rsidP="00A6184E">
      <w:pPr>
        <w:shd w:val="clear" w:color="auto" w:fill="FFFFFF" w:themeFill="background1"/>
        <w:ind w:firstLine="708"/>
        <w:jc w:val="both"/>
        <w:rPr>
          <w:sz w:val="28"/>
          <w:szCs w:val="28"/>
        </w:rPr>
      </w:pPr>
      <w:r w:rsidRPr="00712E9A">
        <w:rPr>
          <w:sz w:val="28"/>
          <w:szCs w:val="28"/>
        </w:rPr>
        <w:t xml:space="preserve">В ходе освоения </w:t>
      </w:r>
      <w:r w:rsidRPr="00A30665">
        <w:rPr>
          <w:sz w:val="28"/>
          <w:szCs w:val="28"/>
        </w:rPr>
        <w:t>образовательной</w:t>
      </w:r>
      <w:r w:rsidRPr="00712E9A">
        <w:rPr>
          <w:sz w:val="28"/>
          <w:szCs w:val="28"/>
        </w:rPr>
        <w:t xml:space="preserve"> программы лицея при реализации учебного плана </w:t>
      </w:r>
      <w:r>
        <w:rPr>
          <w:sz w:val="28"/>
          <w:szCs w:val="28"/>
        </w:rPr>
        <w:t xml:space="preserve">начального общего </w:t>
      </w:r>
      <w:r w:rsidRPr="00712E9A">
        <w:rPr>
          <w:sz w:val="28"/>
          <w:szCs w:val="28"/>
        </w:rPr>
        <w:t>образования формируются базовые основы и фундамент всего последующего обучения, в том числе:</w:t>
      </w:r>
    </w:p>
    <w:p w14:paraId="3F7F63FB" w14:textId="77777777" w:rsidR="00A6184E" w:rsidRPr="007B33A9" w:rsidRDefault="00A6184E" w:rsidP="00A6184E">
      <w:pPr>
        <w:pStyle w:val="ac"/>
        <w:numPr>
          <w:ilvl w:val="0"/>
          <w:numId w:val="35"/>
        </w:numPr>
        <w:shd w:val="clear" w:color="auto" w:fill="FFFFFF" w:themeFill="background1"/>
        <w:ind w:left="0" w:firstLine="993"/>
        <w:jc w:val="both"/>
        <w:rPr>
          <w:sz w:val="28"/>
          <w:szCs w:val="28"/>
        </w:rPr>
      </w:pPr>
      <w:r>
        <w:rPr>
          <w:sz w:val="28"/>
          <w:szCs w:val="28"/>
        </w:rPr>
        <w:t>з</w:t>
      </w:r>
      <w:r w:rsidRPr="007B33A9">
        <w:rPr>
          <w:sz w:val="28"/>
          <w:szCs w:val="28"/>
        </w:rPr>
        <w:t>акладывается основа формирования учебной деятельности ребёнка – система учебных и познавательных мотивов, умение принимать, сохранять, реализовать учебные цели, умение планировать, контролировать и оценивать учебные действия и их результат;</w:t>
      </w:r>
    </w:p>
    <w:p w14:paraId="152B5BF8" w14:textId="77777777" w:rsidR="00A6184E" w:rsidRPr="007B33A9" w:rsidRDefault="00A6184E" w:rsidP="00A6184E">
      <w:pPr>
        <w:pStyle w:val="ac"/>
        <w:numPr>
          <w:ilvl w:val="0"/>
          <w:numId w:val="35"/>
        </w:numPr>
        <w:shd w:val="clear" w:color="auto" w:fill="FFFFFF" w:themeFill="background1"/>
        <w:ind w:left="0" w:firstLine="993"/>
        <w:jc w:val="both"/>
        <w:rPr>
          <w:sz w:val="28"/>
          <w:szCs w:val="28"/>
        </w:rPr>
      </w:pPr>
      <w:r>
        <w:rPr>
          <w:sz w:val="28"/>
          <w:szCs w:val="28"/>
        </w:rPr>
        <w:t>ф</w:t>
      </w:r>
      <w:r w:rsidRPr="007B33A9">
        <w:rPr>
          <w:sz w:val="28"/>
          <w:szCs w:val="28"/>
        </w:rPr>
        <w:t>ормируются универсальные учебные действия;</w:t>
      </w:r>
    </w:p>
    <w:p w14:paraId="3B73ED05" w14:textId="77777777" w:rsidR="00A6184E" w:rsidRPr="00712E9A" w:rsidRDefault="00A6184E" w:rsidP="00A6184E">
      <w:pPr>
        <w:numPr>
          <w:ilvl w:val="0"/>
          <w:numId w:val="25"/>
        </w:numPr>
        <w:shd w:val="clear" w:color="auto" w:fill="FFFFFF" w:themeFill="background1"/>
        <w:ind w:left="0" w:firstLine="993"/>
        <w:jc w:val="both"/>
        <w:rPr>
          <w:sz w:val="28"/>
          <w:szCs w:val="28"/>
        </w:rPr>
      </w:pPr>
      <w:r>
        <w:rPr>
          <w:sz w:val="28"/>
          <w:szCs w:val="28"/>
        </w:rPr>
        <w:t>р</w:t>
      </w:r>
      <w:r w:rsidRPr="00712E9A">
        <w:rPr>
          <w:sz w:val="28"/>
          <w:szCs w:val="28"/>
        </w:rPr>
        <w:t>азвивается познава</w:t>
      </w:r>
      <w:r>
        <w:rPr>
          <w:sz w:val="28"/>
          <w:szCs w:val="28"/>
        </w:rPr>
        <w:t xml:space="preserve">тельная </w:t>
      </w:r>
      <w:r w:rsidR="00613C24">
        <w:rPr>
          <w:sz w:val="28"/>
          <w:szCs w:val="28"/>
        </w:rPr>
        <w:t>мотивация и</w:t>
      </w:r>
      <w:r>
        <w:rPr>
          <w:sz w:val="28"/>
          <w:szCs w:val="28"/>
        </w:rPr>
        <w:t xml:space="preserve"> интересы уча</w:t>
      </w:r>
      <w:r w:rsidRPr="00712E9A">
        <w:rPr>
          <w:sz w:val="28"/>
          <w:szCs w:val="28"/>
        </w:rPr>
        <w:t>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w:t>
      </w:r>
      <w:r>
        <w:rPr>
          <w:sz w:val="28"/>
          <w:szCs w:val="28"/>
        </w:rPr>
        <w:t xml:space="preserve"> обществом и окружающими людьми;</w:t>
      </w:r>
    </w:p>
    <w:p w14:paraId="6958ADEF" w14:textId="77777777" w:rsidR="00A6184E" w:rsidRPr="00712E9A" w:rsidRDefault="00A6184E" w:rsidP="00A6184E">
      <w:pPr>
        <w:numPr>
          <w:ilvl w:val="0"/>
          <w:numId w:val="25"/>
        </w:numPr>
        <w:shd w:val="clear" w:color="auto" w:fill="FFFFFF" w:themeFill="background1"/>
        <w:ind w:left="0" w:firstLine="993"/>
        <w:jc w:val="both"/>
        <w:rPr>
          <w:sz w:val="28"/>
          <w:szCs w:val="28"/>
        </w:rPr>
      </w:pPr>
      <w:r>
        <w:rPr>
          <w:sz w:val="28"/>
          <w:szCs w:val="28"/>
        </w:rPr>
        <w:t>р</w:t>
      </w:r>
      <w:r w:rsidRPr="00712E9A">
        <w:rPr>
          <w:sz w:val="28"/>
          <w:szCs w:val="28"/>
        </w:rPr>
        <w:t>азви</w:t>
      </w:r>
      <w:r>
        <w:rPr>
          <w:sz w:val="28"/>
          <w:szCs w:val="28"/>
        </w:rPr>
        <w:t>вается</w:t>
      </w:r>
      <w:r w:rsidRPr="00712E9A">
        <w:rPr>
          <w:sz w:val="28"/>
          <w:szCs w:val="28"/>
        </w:rPr>
        <w:t xml:space="preserve"> социальн</w:t>
      </w:r>
      <w:r>
        <w:rPr>
          <w:sz w:val="28"/>
          <w:szCs w:val="28"/>
        </w:rPr>
        <w:t>ая</w:t>
      </w:r>
      <w:r w:rsidRPr="00712E9A">
        <w:rPr>
          <w:sz w:val="28"/>
          <w:szCs w:val="28"/>
        </w:rPr>
        <w:t xml:space="preserve"> и учебно-познавательн</w:t>
      </w:r>
      <w:r>
        <w:rPr>
          <w:sz w:val="28"/>
          <w:szCs w:val="28"/>
        </w:rPr>
        <w:t>ая</w:t>
      </w:r>
      <w:r w:rsidRPr="00712E9A">
        <w:rPr>
          <w:sz w:val="28"/>
          <w:szCs w:val="28"/>
        </w:rPr>
        <w:t xml:space="preserve"> мотиваци</w:t>
      </w:r>
      <w:r>
        <w:rPr>
          <w:sz w:val="28"/>
          <w:szCs w:val="28"/>
        </w:rPr>
        <w:t>я,</w:t>
      </w:r>
      <w:r w:rsidRPr="00712E9A">
        <w:rPr>
          <w:sz w:val="28"/>
          <w:szCs w:val="28"/>
        </w:rPr>
        <w:t xml:space="preserve"> самооценк</w:t>
      </w:r>
      <w:r>
        <w:rPr>
          <w:sz w:val="28"/>
          <w:szCs w:val="28"/>
        </w:rPr>
        <w:t>а,</w:t>
      </w:r>
      <w:r w:rsidRPr="00712E9A">
        <w:rPr>
          <w:sz w:val="28"/>
          <w:szCs w:val="28"/>
        </w:rPr>
        <w:t xml:space="preserve"> на основе критериев успешности учебной деятельности.</w:t>
      </w:r>
    </w:p>
    <w:p w14:paraId="0A1590DB" w14:textId="77777777" w:rsidR="00A6184E" w:rsidRPr="00712E9A" w:rsidRDefault="00A6184E" w:rsidP="00A6184E">
      <w:pPr>
        <w:shd w:val="clear" w:color="auto" w:fill="FFFFFF" w:themeFill="background1"/>
        <w:ind w:firstLine="708"/>
        <w:jc w:val="both"/>
        <w:rPr>
          <w:sz w:val="28"/>
          <w:szCs w:val="28"/>
        </w:rPr>
      </w:pPr>
      <w:r w:rsidRPr="00712E9A">
        <w:rPr>
          <w:sz w:val="28"/>
          <w:szCs w:val="28"/>
        </w:rPr>
        <w:t xml:space="preserve">Содержание </w:t>
      </w:r>
      <w:r>
        <w:rPr>
          <w:sz w:val="28"/>
          <w:szCs w:val="28"/>
        </w:rPr>
        <w:t xml:space="preserve">начального общего </w:t>
      </w:r>
      <w:r w:rsidRPr="00712E9A">
        <w:rPr>
          <w:sz w:val="28"/>
          <w:szCs w:val="28"/>
        </w:rPr>
        <w:t>образования формируется преимущественно за сч</w:t>
      </w:r>
      <w:r>
        <w:rPr>
          <w:sz w:val="28"/>
          <w:szCs w:val="28"/>
        </w:rPr>
        <w:t>ё</w:t>
      </w:r>
      <w:r w:rsidRPr="00712E9A">
        <w:rPr>
          <w:sz w:val="28"/>
          <w:szCs w:val="28"/>
        </w:rPr>
        <w:t>т введения учебных курсов, обеспечивающих целостное восприятие окружающего мира, деятельностный подход и индивидуализацию обучения по каждому учебному предмету.</w:t>
      </w:r>
    </w:p>
    <w:p w14:paraId="7862CBAA" w14:textId="1BE7B099" w:rsidR="00A6184E" w:rsidRPr="00712E9A" w:rsidRDefault="00A6184E" w:rsidP="00A6184E">
      <w:pPr>
        <w:shd w:val="clear" w:color="auto" w:fill="FFFFFF" w:themeFill="background1"/>
        <w:ind w:firstLine="708"/>
        <w:jc w:val="both"/>
        <w:rPr>
          <w:sz w:val="28"/>
          <w:szCs w:val="28"/>
        </w:rPr>
      </w:pPr>
      <w:r w:rsidRPr="00712E9A">
        <w:rPr>
          <w:sz w:val="28"/>
          <w:szCs w:val="28"/>
        </w:rPr>
        <w:t>Структура учебного плана на</w:t>
      </w:r>
      <w:r>
        <w:rPr>
          <w:sz w:val="28"/>
          <w:szCs w:val="28"/>
        </w:rPr>
        <w:t xml:space="preserve"> уровнях</w:t>
      </w:r>
      <w:r w:rsidRPr="00712E9A">
        <w:rPr>
          <w:sz w:val="28"/>
          <w:szCs w:val="28"/>
        </w:rPr>
        <w:t xml:space="preserve"> начального общего образования при реализации соответствующего ФГОС НОО не содержит регионального компонента, в соответстви</w:t>
      </w:r>
      <w:r>
        <w:rPr>
          <w:sz w:val="28"/>
          <w:szCs w:val="28"/>
        </w:rPr>
        <w:t>и</w:t>
      </w:r>
      <w:r w:rsidRPr="00712E9A">
        <w:rPr>
          <w:sz w:val="28"/>
          <w:szCs w:val="28"/>
        </w:rPr>
        <w:t xml:space="preserve"> со </w:t>
      </w:r>
      <w:r w:rsidR="00613C24" w:rsidRPr="00712E9A">
        <w:rPr>
          <w:sz w:val="28"/>
          <w:szCs w:val="28"/>
        </w:rPr>
        <w:t>стандартом</w:t>
      </w:r>
      <w:r w:rsidR="00613C24">
        <w:rPr>
          <w:sz w:val="28"/>
          <w:szCs w:val="28"/>
        </w:rPr>
        <w:t xml:space="preserve">, </w:t>
      </w:r>
      <w:r w:rsidR="00613C24" w:rsidRPr="00712E9A">
        <w:rPr>
          <w:sz w:val="28"/>
          <w:szCs w:val="28"/>
        </w:rPr>
        <w:t>учебный</w:t>
      </w:r>
      <w:r w:rsidRPr="00712E9A">
        <w:rPr>
          <w:sz w:val="28"/>
          <w:szCs w:val="28"/>
        </w:rPr>
        <w:t xml:space="preserve"> план включает в себя</w:t>
      </w:r>
      <w:r>
        <w:rPr>
          <w:sz w:val="28"/>
          <w:szCs w:val="28"/>
        </w:rPr>
        <w:t xml:space="preserve"> только</w:t>
      </w:r>
      <w:r w:rsidRPr="00712E9A">
        <w:rPr>
          <w:sz w:val="28"/>
          <w:szCs w:val="28"/>
        </w:rPr>
        <w:t xml:space="preserve"> обязательную часть</w:t>
      </w:r>
      <w:r w:rsidR="00117B48">
        <w:rPr>
          <w:sz w:val="28"/>
          <w:szCs w:val="28"/>
        </w:rPr>
        <w:t>,</w:t>
      </w:r>
      <w:r>
        <w:rPr>
          <w:sz w:val="28"/>
          <w:szCs w:val="28"/>
        </w:rPr>
        <w:t xml:space="preserve"> так как классы работают по пятидневной рабочей неделе.</w:t>
      </w:r>
      <w:r w:rsidR="006863D8">
        <w:rPr>
          <w:sz w:val="28"/>
          <w:szCs w:val="28"/>
        </w:rPr>
        <w:t xml:space="preserve"> </w:t>
      </w:r>
      <w:r w:rsidRPr="00C9749B">
        <w:rPr>
          <w:sz w:val="28"/>
          <w:szCs w:val="28"/>
        </w:rPr>
        <w:t xml:space="preserve">Однако, по сложившейся традиции, </w:t>
      </w:r>
      <w:r>
        <w:rPr>
          <w:sz w:val="28"/>
          <w:szCs w:val="28"/>
        </w:rPr>
        <w:t xml:space="preserve">учитывая пожелания учащихся и их родителей (законных представителей), </w:t>
      </w:r>
      <w:r w:rsidRPr="00C9749B">
        <w:rPr>
          <w:sz w:val="28"/>
          <w:szCs w:val="28"/>
        </w:rPr>
        <w:t>изучение отдельных предметов и курсов обеспечивает формирование потребности населения Саратовской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w:t>
      </w:r>
      <w:r>
        <w:rPr>
          <w:sz w:val="28"/>
          <w:szCs w:val="28"/>
        </w:rPr>
        <w:t xml:space="preserve"> ландшафта, фауны и флоры, </w:t>
      </w:r>
      <w:r w:rsidRPr="00C9749B">
        <w:rPr>
          <w:sz w:val="28"/>
          <w:szCs w:val="28"/>
        </w:rPr>
        <w:t xml:space="preserve">экологической обстановки </w:t>
      </w:r>
      <w:r>
        <w:rPr>
          <w:sz w:val="28"/>
          <w:szCs w:val="28"/>
        </w:rPr>
        <w:t>Саратовской области</w:t>
      </w:r>
      <w:r w:rsidRPr="00C9749B">
        <w:rPr>
          <w:sz w:val="28"/>
          <w:szCs w:val="28"/>
        </w:rPr>
        <w:t>.</w:t>
      </w:r>
      <w:r>
        <w:rPr>
          <w:sz w:val="28"/>
          <w:szCs w:val="28"/>
        </w:rPr>
        <w:t xml:space="preserve"> Необходимость использования данного материала при написании ВПР.</w:t>
      </w:r>
      <w:r w:rsidR="00CD4B93">
        <w:rPr>
          <w:sz w:val="28"/>
          <w:szCs w:val="28"/>
        </w:rPr>
        <w:t xml:space="preserve"> </w:t>
      </w:r>
      <w:r w:rsidRPr="008F3BDE">
        <w:rPr>
          <w:sz w:val="28"/>
          <w:szCs w:val="28"/>
        </w:rPr>
        <w:t>Учитывая опыт, накопленный в регионе по данному направлению, сохраняя преемственность в муниципальном</w:t>
      </w:r>
      <w:r>
        <w:rPr>
          <w:sz w:val="28"/>
          <w:szCs w:val="28"/>
        </w:rPr>
        <w:t xml:space="preserve"> бюджетном</w:t>
      </w:r>
      <w:r w:rsidRPr="008F3BDE">
        <w:rPr>
          <w:sz w:val="28"/>
          <w:szCs w:val="28"/>
        </w:rPr>
        <w:t xml:space="preserve"> общеобразовательном учреждении Лицее №15</w:t>
      </w:r>
      <w:r w:rsidR="00117B48">
        <w:rPr>
          <w:sz w:val="28"/>
          <w:szCs w:val="28"/>
        </w:rPr>
        <w:t xml:space="preserve"> </w:t>
      </w:r>
      <w:r w:rsidRPr="008F3BDE">
        <w:rPr>
          <w:sz w:val="28"/>
          <w:szCs w:val="28"/>
        </w:rPr>
        <w:t>в 20</w:t>
      </w:r>
      <w:r w:rsidR="00117B48">
        <w:rPr>
          <w:sz w:val="28"/>
          <w:szCs w:val="28"/>
        </w:rPr>
        <w:t>20</w:t>
      </w:r>
      <w:r w:rsidR="008A236E">
        <w:rPr>
          <w:sz w:val="28"/>
          <w:szCs w:val="28"/>
        </w:rPr>
        <w:t xml:space="preserve"> – 202</w:t>
      </w:r>
      <w:r w:rsidR="00117B48">
        <w:rPr>
          <w:sz w:val="28"/>
          <w:szCs w:val="28"/>
        </w:rPr>
        <w:t xml:space="preserve">1 </w:t>
      </w:r>
      <w:r w:rsidRPr="008F3BDE">
        <w:rPr>
          <w:sz w:val="28"/>
          <w:szCs w:val="28"/>
        </w:rPr>
        <w:t>учебном году,</w:t>
      </w:r>
      <w:r>
        <w:rPr>
          <w:sz w:val="28"/>
          <w:szCs w:val="28"/>
        </w:rPr>
        <w:t xml:space="preserve"> отдельные курсы по данным направлениям изучаются в рамках </w:t>
      </w:r>
      <w:r w:rsidRPr="00A30665">
        <w:rPr>
          <w:sz w:val="28"/>
          <w:szCs w:val="28"/>
        </w:rPr>
        <w:t>план</w:t>
      </w:r>
      <w:r w:rsidR="00A30665">
        <w:rPr>
          <w:sz w:val="28"/>
          <w:szCs w:val="28"/>
        </w:rPr>
        <w:t>ов</w:t>
      </w:r>
      <w:r w:rsidR="00117B48" w:rsidRPr="00A30665">
        <w:rPr>
          <w:sz w:val="28"/>
          <w:szCs w:val="28"/>
        </w:rPr>
        <w:t xml:space="preserve"> урочной</w:t>
      </w:r>
      <w:r w:rsidR="00117B48">
        <w:rPr>
          <w:sz w:val="28"/>
          <w:szCs w:val="28"/>
        </w:rPr>
        <w:t xml:space="preserve"> и</w:t>
      </w:r>
      <w:r>
        <w:rPr>
          <w:sz w:val="28"/>
          <w:szCs w:val="28"/>
        </w:rPr>
        <w:t xml:space="preserve"> внеурочной деятельности</w:t>
      </w:r>
      <w:r w:rsidRPr="008F3BDE">
        <w:rPr>
          <w:sz w:val="28"/>
          <w:szCs w:val="28"/>
        </w:rPr>
        <w:t>.</w:t>
      </w:r>
    </w:p>
    <w:p w14:paraId="012C3C1C" w14:textId="77777777" w:rsidR="00A6184E" w:rsidRPr="00FE7F2E" w:rsidRDefault="00A6184E" w:rsidP="00A6184E">
      <w:pPr>
        <w:ind w:firstLine="708"/>
        <w:jc w:val="both"/>
        <w:rPr>
          <w:sz w:val="28"/>
          <w:szCs w:val="28"/>
        </w:rPr>
      </w:pPr>
      <w:r>
        <w:rPr>
          <w:sz w:val="28"/>
          <w:szCs w:val="28"/>
        </w:rPr>
        <w:t>Учебный план для классов начального общего образования ориентир</w:t>
      </w:r>
      <w:r w:rsidR="008A236E">
        <w:rPr>
          <w:sz w:val="28"/>
          <w:szCs w:val="28"/>
        </w:rPr>
        <w:t xml:space="preserve">ован на </w:t>
      </w:r>
      <w:r>
        <w:rPr>
          <w:sz w:val="28"/>
          <w:szCs w:val="28"/>
        </w:rPr>
        <w:t>4-хлетний нормативный срок освоения образовательной программы начального общего образования.</w:t>
      </w:r>
    </w:p>
    <w:p w14:paraId="190AC1AF" w14:textId="77777777" w:rsidR="00A6184E" w:rsidRDefault="00A6184E" w:rsidP="00A6184E">
      <w:pPr>
        <w:ind w:firstLine="708"/>
        <w:jc w:val="both"/>
        <w:rPr>
          <w:b/>
          <w:sz w:val="28"/>
          <w:szCs w:val="28"/>
        </w:rPr>
      </w:pPr>
    </w:p>
    <w:p w14:paraId="4CB5234D" w14:textId="77777777" w:rsidR="00CD4B93" w:rsidRDefault="00CD4B93">
      <w:pPr>
        <w:spacing w:after="160" w:line="259" w:lineRule="auto"/>
        <w:rPr>
          <w:b/>
          <w:sz w:val="28"/>
          <w:szCs w:val="28"/>
          <w:lang w:eastAsia="en-US"/>
        </w:rPr>
      </w:pPr>
      <w:r>
        <w:rPr>
          <w:b/>
          <w:sz w:val="28"/>
          <w:szCs w:val="28"/>
        </w:rPr>
        <w:br w:type="page"/>
      </w:r>
    </w:p>
    <w:p w14:paraId="5C182650"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lastRenderedPageBreak/>
        <w:t>Учебный план</w:t>
      </w:r>
      <w:r w:rsidRPr="00712E9A">
        <w:rPr>
          <w:rFonts w:ascii="Times New Roman" w:hAnsi="Times New Roman"/>
          <w:b/>
          <w:sz w:val="28"/>
          <w:szCs w:val="28"/>
        </w:rPr>
        <w:t xml:space="preserve"> 1-х классов</w:t>
      </w:r>
    </w:p>
    <w:p w14:paraId="2582AB6C" w14:textId="77777777" w:rsidR="00A6184E" w:rsidRDefault="00A6184E" w:rsidP="00A6184E">
      <w:pPr>
        <w:pStyle w:val="ad"/>
        <w:jc w:val="center"/>
        <w:rPr>
          <w:rFonts w:ascii="Times New Roman" w:hAnsi="Times New Roman"/>
          <w:b/>
          <w:sz w:val="28"/>
          <w:szCs w:val="28"/>
        </w:rPr>
      </w:pPr>
      <w:r w:rsidRPr="00712E9A">
        <w:rPr>
          <w:rFonts w:ascii="Times New Roman" w:hAnsi="Times New Roman"/>
          <w:b/>
          <w:sz w:val="28"/>
          <w:szCs w:val="28"/>
        </w:rPr>
        <w:t>Муниципального</w:t>
      </w:r>
      <w:r>
        <w:rPr>
          <w:rFonts w:ascii="Times New Roman" w:hAnsi="Times New Roman"/>
          <w:b/>
          <w:sz w:val="28"/>
          <w:szCs w:val="28"/>
        </w:rPr>
        <w:t xml:space="preserve"> бюджетного</w:t>
      </w:r>
      <w:r w:rsidRPr="00712E9A">
        <w:rPr>
          <w:rFonts w:ascii="Times New Roman" w:hAnsi="Times New Roman"/>
          <w:b/>
          <w:sz w:val="28"/>
          <w:szCs w:val="28"/>
        </w:rPr>
        <w:t xml:space="preserve"> общеобразовательного учреждения </w:t>
      </w:r>
    </w:p>
    <w:p w14:paraId="20F71857"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t>Лицея № 15 Заводского района г.</w:t>
      </w:r>
      <w:r w:rsidRPr="00712E9A">
        <w:rPr>
          <w:rFonts w:ascii="Times New Roman" w:hAnsi="Times New Roman"/>
          <w:b/>
          <w:sz w:val="28"/>
          <w:szCs w:val="28"/>
        </w:rPr>
        <w:t>Саратова</w:t>
      </w:r>
    </w:p>
    <w:p w14:paraId="426D8DBC" w14:textId="77777777" w:rsidR="00A6184E" w:rsidRPr="00712E9A" w:rsidRDefault="00A6184E" w:rsidP="00A6184E">
      <w:pPr>
        <w:pStyle w:val="ad"/>
        <w:jc w:val="center"/>
        <w:rPr>
          <w:rFonts w:ascii="Times New Roman" w:hAnsi="Times New Roman"/>
          <w:b/>
          <w:sz w:val="28"/>
          <w:szCs w:val="28"/>
        </w:rPr>
      </w:pPr>
      <w:r w:rsidRPr="00712E9A">
        <w:rPr>
          <w:rFonts w:ascii="Times New Roman" w:hAnsi="Times New Roman"/>
          <w:b/>
          <w:sz w:val="28"/>
          <w:szCs w:val="28"/>
        </w:rPr>
        <w:t>на 20</w:t>
      </w:r>
      <w:r w:rsidR="00117B48">
        <w:rPr>
          <w:rFonts w:ascii="Times New Roman" w:hAnsi="Times New Roman"/>
          <w:b/>
          <w:sz w:val="28"/>
          <w:szCs w:val="28"/>
        </w:rPr>
        <w:t>20</w:t>
      </w:r>
      <w:r>
        <w:rPr>
          <w:rFonts w:ascii="Times New Roman" w:hAnsi="Times New Roman"/>
          <w:b/>
          <w:sz w:val="28"/>
          <w:szCs w:val="28"/>
        </w:rPr>
        <w:t>/</w:t>
      </w:r>
      <w:r w:rsidRPr="00712E9A">
        <w:rPr>
          <w:rFonts w:ascii="Times New Roman" w:hAnsi="Times New Roman"/>
          <w:b/>
          <w:sz w:val="28"/>
          <w:szCs w:val="28"/>
        </w:rPr>
        <w:t>20</w:t>
      </w:r>
      <w:r>
        <w:rPr>
          <w:rFonts w:ascii="Times New Roman" w:hAnsi="Times New Roman"/>
          <w:b/>
          <w:sz w:val="28"/>
          <w:szCs w:val="28"/>
        </w:rPr>
        <w:t>2</w:t>
      </w:r>
      <w:r w:rsidR="00117B48">
        <w:rPr>
          <w:rFonts w:ascii="Times New Roman" w:hAnsi="Times New Roman"/>
          <w:b/>
          <w:sz w:val="28"/>
          <w:szCs w:val="28"/>
        </w:rPr>
        <w:t>1</w:t>
      </w:r>
      <w:r w:rsidRPr="00712E9A">
        <w:rPr>
          <w:rFonts w:ascii="Times New Roman" w:hAnsi="Times New Roman"/>
          <w:b/>
          <w:sz w:val="28"/>
          <w:szCs w:val="28"/>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2834"/>
        <w:gridCol w:w="598"/>
        <w:gridCol w:w="600"/>
        <w:gridCol w:w="600"/>
        <w:gridCol w:w="600"/>
        <w:gridCol w:w="601"/>
        <w:gridCol w:w="1026"/>
      </w:tblGrid>
      <w:tr w:rsidR="00A6184E" w:rsidRPr="00712E9A" w14:paraId="5BD11A84" w14:textId="77777777" w:rsidTr="00A6184E">
        <w:tc>
          <w:tcPr>
            <w:tcW w:w="1431" w:type="pct"/>
            <w:vMerge w:val="restart"/>
            <w:tcBorders>
              <w:top w:val="single" w:sz="12" w:space="0" w:color="auto"/>
              <w:left w:val="single" w:sz="12" w:space="0" w:color="auto"/>
              <w:bottom w:val="single" w:sz="4" w:space="0" w:color="auto"/>
              <w:right w:val="single" w:sz="12" w:space="0" w:color="auto"/>
            </w:tcBorders>
            <w:vAlign w:val="center"/>
            <w:hideMark/>
          </w:tcPr>
          <w:p w14:paraId="7FE32DC0" w14:textId="77777777" w:rsidR="00A6184E" w:rsidRPr="00712E9A" w:rsidRDefault="00A6184E" w:rsidP="00A6184E">
            <w:pPr>
              <w:ind w:right="-19"/>
              <w:jc w:val="center"/>
              <w:rPr>
                <w:b/>
                <w:sz w:val="28"/>
                <w:szCs w:val="28"/>
              </w:rPr>
            </w:pPr>
            <w:r w:rsidRPr="00712E9A">
              <w:rPr>
                <w:b/>
                <w:sz w:val="28"/>
                <w:szCs w:val="28"/>
              </w:rPr>
              <w:t>Предметные области</w:t>
            </w:r>
          </w:p>
        </w:tc>
        <w:tc>
          <w:tcPr>
            <w:tcW w:w="1475" w:type="pct"/>
            <w:vMerge w:val="restart"/>
            <w:tcBorders>
              <w:top w:val="single" w:sz="12" w:space="0" w:color="auto"/>
              <w:left w:val="single" w:sz="12" w:space="0" w:color="auto"/>
              <w:right w:val="single" w:sz="12" w:space="0" w:color="auto"/>
            </w:tcBorders>
            <w:vAlign w:val="center"/>
            <w:hideMark/>
          </w:tcPr>
          <w:p w14:paraId="495F1164" w14:textId="77777777" w:rsidR="00A6184E" w:rsidRPr="00712E9A" w:rsidRDefault="00A6184E" w:rsidP="00A6184E">
            <w:pPr>
              <w:ind w:right="-19"/>
              <w:jc w:val="center"/>
              <w:rPr>
                <w:b/>
                <w:sz w:val="28"/>
                <w:szCs w:val="28"/>
              </w:rPr>
            </w:pPr>
            <w:r w:rsidRPr="00712E9A">
              <w:rPr>
                <w:b/>
                <w:sz w:val="28"/>
                <w:szCs w:val="28"/>
              </w:rPr>
              <w:t>Учебные</w:t>
            </w:r>
          </w:p>
          <w:p w14:paraId="5F2AFFDE" w14:textId="77777777" w:rsidR="00A6184E" w:rsidRPr="00712E9A" w:rsidRDefault="00A6184E" w:rsidP="00A6184E">
            <w:pPr>
              <w:ind w:right="-19"/>
              <w:jc w:val="center"/>
              <w:rPr>
                <w:b/>
                <w:sz w:val="28"/>
                <w:szCs w:val="28"/>
              </w:rPr>
            </w:pPr>
            <w:r w:rsidRPr="00712E9A">
              <w:rPr>
                <w:b/>
                <w:sz w:val="28"/>
                <w:szCs w:val="28"/>
              </w:rPr>
              <w:t>предметы</w:t>
            </w:r>
          </w:p>
        </w:tc>
        <w:tc>
          <w:tcPr>
            <w:tcW w:w="1560" w:type="pct"/>
            <w:gridSpan w:val="5"/>
            <w:tcBorders>
              <w:top w:val="single" w:sz="12" w:space="0" w:color="auto"/>
              <w:left w:val="single" w:sz="12" w:space="0" w:color="auto"/>
              <w:bottom w:val="single" w:sz="4" w:space="0" w:color="auto"/>
              <w:right w:val="single" w:sz="12" w:space="0" w:color="auto"/>
            </w:tcBorders>
            <w:vAlign w:val="center"/>
            <w:hideMark/>
          </w:tcPr>
          <w:p w14:paraId="0FA6DFFD" w14:textId="77777777" w:rsidR="00A6184E" w:rsidRPr="00712E9A" w:rsidRDefault="00A6184E" w:rsidP="00A6184E">
            <w:pPr>
              <w:ind w:right="130"/>
              <w:jc w:val="center"/>
              <w:rPr>
                <w:b/>
                <w:sz w:val="28"/>
                <w:szCs w:val="28"/>
              </w:rPr>
            </w:pPr>
            <w:r w:rsidRPr="00712E9A">
              <w:rPr>
                <w:b/>
                <w:sz w:val="28"/>
                <w:szCs w:val="28"/>
              </w:rPr>
              <w:t>Количе</w:t>
            </w:r>
            <w:r>
              <w:rPr>
                <w:b/>
                <w:sz w:val="28"/>
                <w:szCs w:val="28"/>
              </w:rPr>
              <w:t xml:space="preserve">ство часов в     неделю </w:t>
            </w:r>
          </w:p>
        </w:tc>
        <w:tc>
          <w:tcPr>
            <w:tcW w:w="534" w:type="pct"/>
            <w:vMerge w:val="restart"/>
            <w:tcBorders>
              <w:top w:val="single" w:sz="12" w:space="0" w:color="auto"/>
              <w:left w:val="single" w:sz="12" w:space="0" w:color="auto"/>
              <w:right w:val="single" w:sz="12" w:space="0" w:color="auto"/>
            </w:tcBorders>
            <w:vAlign w:val="center"/>
          </w:tcPr>
          <w:p w14:paraId="0FEB9573" w14:textId="77777777" w:rsidR="00A6184E" w:rsidRPr="00712E9A" w:rsidRDefault="00A6184E" w:rsidP="00A6184E">
            <w:pPr>
              <w:tabs>
                <w:tab w:val="left" w:pos="3160"/>
              </w:tabs>
              <w:ind w:left="-108" w:right="-143"/>
              <w:jc w:val="center"/>
              <w:rPr>
                <w:b/>
                <w:sz w:val="28"/>
                <w:szCs w:val="28"/>
              </w:rPr>
            </w:pPr>
            <w:r w:rsidRPr="00712E9A">
              <w:rPr>
                <w:b/>
                <w:sz w:val="28"/>
                <w:szCs w:val="28"/>
              </w:rPr>
              <w:t>Всего часов</w:t>
            </w:r>
          </w:p>
        </w:tc>
      </w:tr>
      <w:tr w:rsidR="00A6184E" w:rsidRPr="00712E9A" w14:paraId="416D525B" w14:textId="77777777" w:rsidTr="00117B48">
        <w:tc>
          <w:tcPr>
            <w:tcW w:w="1431" w:type="pct"/>
            <w:vMerge/>
            <w:tcBorders>
              <w:top w:val="single" w:sz="4" w:space="0" w:color="auto"/>
              <w:left w:val="single" w:sz="12" w:space="0" w:color="auto"/>
              <w:bottom w:val="single" w:sz="12" w:space="0" w:color="auto"/>
              <w:right w:val="single" w:sz="12" w:space="0" w:color="auto"/>
            </w:tcBorders>
            <w:vAlign w:val="center"/>
            <w:hideMark/>
          </w:tcPr>
          <w:p w14:paraId="7FF32D90" w14:textId="77777777" w:rsidR="00A6184E" w:rsidRPr="00712E9A" w:rsidRDefault="00A6184E" w:rsidP="00A6184E">
            <w:pPr>
              <w:jc w:val="center"/>
              <w:rPr>
                <w:b/>
                <w:sz w:val="28"/>
                <w:szCs w:val="28"/>
              </w:rPr>
            </w:pPr>
          </w:p>
        </w:tc>
        <w:tc>
          <w:tcPr>
            <w:tcW w:w="1475" w:type="pct"/>
            <w:vMerge/>
            <w:tcBorders>
              <w:left w:val="single" w:sz="12" w:space="0" w:color="auto"/>
              <w:bottom w:val="single" w:sz="12" w:space="0" w:color="auto"/>
              <w:right w:val="single" w:sz="12" w:space="0" w:color="auto"/>
            </w:tcBorders>
            <w:vAlign w:val="center"/>
            <w:hideMark/>
          </w:tcPr>
          <w:p w14:paraId="2F27F7EE" w14:textId="77777777" w:rsidR="00A6184E" w:rsidRPr="00712E9A" w:rsidRDefault="00A6184E" w:rsidP="00A6184E">
            <w:pPr>
              <w:ind w:right="-19"/>
              <w:jc w:val="right"/>
              <w:rPr>
                <w:b/>
                <w:sz w:val="28"/>
                <w:szCs w:val="28"/>
              </w:rPr>
            </w:pPr>
          </w:p>
        </w:tc>
        <w:tc>
          <w:tcPr>
            <w:tcW w:w="311" w:type="pct"/>
            <w:tcBorders>
              <w:top w:val="single" w:sz="12" w:space="0" w:color="auto"/>
              <w:left w:val="single" w:sz="12" w:space="0" w:color="auto"/>
              <w:bottom w:val="single" w:sz="12" w:space="0" w:color="auto"/>
              <w:right w:val="single" w:sz="4" w:space="0" w:color="auto"/>
            </w:tcBorders>
            <w:vAlign w:val="center"/>
            <w:hideMark/>
          </w:tcPr>
          <w:p w14:paraId="2B5F40CD" w14:textId="77777777" w:rsidR="00A6184E" w:rsidRPr="00712E9A" w:rsidRDefault="00A6184E" w:rsidP="00A6184E">
            <w:pPr>
              <w:ind w:right="-19"/>
              <w:jc w:val="center"/>
              <w:rPr>
                <w:b/>
                <w:sz w:val="28"/>
                <w:szCs w:val="28"/>
              </w:rPr>
            </w:pPr>
            <w:r w:rsidRPr="00712E9A">
              <w:rPr>
                <w:b/>
                <w:sz w:val="28"/>
                <w:szCs w:val="28"/>
              </w:rPr>
              <w:t>1а</w:t>
            </w:r>
          </w:p>
        </w:tc>
        <w:tc>
          <w:tcPr>
            <w:tcW w:w="312" w:type="pct"/>
            <w:tcBorders>
              <w:top w:val="single" w:sz="12" w:space="0" w:color="auto"/>
              <w:left w:val="single" w:sz="4" w:space="0" w:color="auto"/>
              <w:bottom w:val="single" w:sz="12" w:space="0" w:color="auto"/>
              <w:right w:val="single" w:sz="4" w:space="0" w:color="auto"/>
            </w:tcBorders>
            <w:vAlign w:val="center"/>
            <w:hideMark/>
          </w:tcPr>
          <w:p w14:paraId="0045BC10" w14:textId="77777777" w:rsidR="00A6184E" w:rsidRPr="00712E9A" w:rsidRDefault="00A6184E" w:rsidP="00A6184E">
            <w:pPr>
              <w:ind w:right="-19"/>
              <w:jc w:val="center"/>
              <w:rPr>
                <w:b/>
                <w:sz w:val="28"/>
                <w:szCs w:val="28"/>
              </w:rPr>
            </w:pPr>
            <w:r w:rsidRPr="00712E9A">
              <w:rPr>
                <w:b/>
                <w:sz w:val="28"/>
                <w:szCs w:val="28"/>
              </w:rPr>
              <w:t>1б</w:t>
            </w:r>
          </w:p>
        </w:tc>
        <w:tc>
          <w:tcPr>
            <w:tcW w:w="312" w:type="pct"/>
            <w:tcBorders>
              <w:top w:val="single" w:sz="12" w:space="0" w:color="auto"/>
              <w:left w:val="single" w:sz="4" w:space="0" w:color="auto"/>
              <w:bottom w:val="single" w:sz="12" w:space="0" w:color="auto"/>
              <w:right w:val="single" w:sz="4" w:space="0" w:color="auto"/>
            </w:tcBorders>
            <w:vAlign w:val="center"/>
          </w:tcPr>
          <w:p w14:paraId="0E4C5F26" w14:textId="77777777" w:rsidR="00A6184E" w:rsidRPr="00712E9A" w:rsidRDefault="00A6184E" w:rsidP="00A6184E">
            <w:pPr>
              <w:ind w:left="-149" w:right="-19"/>
              <w:jc w:val="center"/>
              <w:rPr>
                <w:b/>
                <w:sz w:val="28"/>
                <w:szCs w:val="28"/>
              </w:rPr>
            </w:pPr>
            <w:r w:rsidRPr="00712E9A">
              <w:rPr>
                <w:b/>
                <w:sz w:val="28"/>
                <w:szCs w:val="28"/>
              </w:rPr>
              <w:t>1в</w:t>
            </w:r>
          </w:p>
        </w:tc>
        <w:tc>
          <w:tcPr>
            <w:tcW w:w="312" w:type="pct"/>
            <w:tcBorders>
              <w:top w:val="single" w:sz="12" w:space="0" w:color="auto"/>
              <w:left w:val="single" w:sz="4" w:space="0" w:color="auto"/>
              <w:bottom w:val="single" w:sz="12" w:space="0" w:color="auto"/>
              <w:right w:val="single" w:sz="4" w:space="0" w:color="auto"/>
            </w:tcBorders>
            <w:vAlign w:val="center"/>
          </w:tcPr>
          <w:p w14:paraId="22EAE42A" w14:textId="77777777" w:rsidR="00A6184E" w:rsidRPr="00712E9A" w:rsidRDefault="00A6184E" w:rsidP="00A6184E">
            <w:pPr>
              <w:ind w:left="-55" w:right="-115"/>
              <w:jc w:val="center"/>
              <w:rPr>
                <w:b/>
                <w:sz w:val="28"/>
                <w:szCs w:val="28"/>
              </w:rPr>
            </w:pPr>
            <w:r w:rsidRPr="00712E9A">
              <w:rPr>
                <w:b/>
                <w:sz w:val="28"/>
                <w:szCs w:val="28"/>
              </w:rPr>
              <w:t>1г</w:t>
            </w:r>
          </w:p>
        </w:tc>
        <w:tc>
          <w:tcPr>
            <w:tcW w:w="313" w:type="pct"/>
            <w:tcBorders>
              <w:top w:val="single" w:sz="12" w:space="0" w:color="auto"/>
              <w:left w:val="single" w:sz="4" w:space="0" w:color="auto"/>
              <w:bottom w:val="single" w:sz="12" w:space="0" w:color="auto"/>
              <w:right w:val="single" w:sz="12" w:space="0" w:color="auto"/>
            </w:tcBorders>
            <w:vAlign w:val="center"/>
          </w:tcPr>
          <w:p w14:paraId="283FD94F" w14:textId="77777777" w:rsidR="00A6184E" w:rsidRPr="00712E9A" w:rsidRDefault="00A6184E" w:rsidP="00A6184E">
            <w:pPr>
              <w:ind w:left="-101" w:right="-67"/>
              <w:jc w:val="center"/>
              <w:rPr>
                <w:b/>
                <w:sz w:val="28"/>
                <w:szCs w:val="28"/>
              </w:rPr>
            </w:pPr>
          </w:p>
        </w:tc>
        <w:tc>
          <w:tcPr>
            <w:tcW w:w="534" w:type="pct"/>
            <w:vMerge/>
            <w:tcBorders>
              <w:left w:val="single" w:sz="12" w:space="0" w:color="auto"/>
              <w:bottom w:val="single" w:sz="12" w:space="0" w:color="auto"/>
              <w:right w:val="single" w:sz="12" w:space="0" w:color="auto"/>
            </w:tcBorders>
            <w:vAlign w:val="center"/>
          </w:tcPr>
          <w:p w14:paraId="348084A4" w14:textId="77777777" w:rsidR="00A6184E" w:rsidRPr="00712E9A" w:rsidRDefault="00A6184E" w:rsidP="00A6184E">
            <w:pPr>
              <w:ind w:right="130"/>
              <w:jc w:val="center"/>
              <w:rPr>
                <w:b/>
                <w:sz w:val="28"/>
                <w:szCs w:val="28"/>
              </w:rPr>
            </w:pPr>
          </w:p>
        </w:tc>
      </w:tr>
      <w:tr w:rsidR="00A6184E" w:rsidRPr="00712E9A" w14:paraId="262DE4DD" w14:textId="77777777" w:rsidTr="00A6184E">
        <w:tc>
          <w:tcPr>
            <w:tcW w:w="5000" w:type="pct"/>
            <w:gridSpan w:val="8"/>
            <w:tcBorders>
              <w:top w:val="single" w:sz="12" w:space="0" w:color="auto"/>
              <w:left w:val="single" w:sz="12" w:space="0" w:color="auto"/>
              <w:bottom w:val="single" w:sz="12" w:space="0" w:color="auto"/>
              <w:right w:val="single" w:sz="12" w:space="0" w:color="auto"/>
            </w:tcBorders>
            <w:hideMark/>
          </w:tcPr>
          <w:p w14:paraId="19FD518A" w14:textId="77777777" w:rsidR="00A6184E" w:rsidRPr="00712E9A" w:rsidRDefault="00A6184E" w:rsidP="00A6184E">
            <w:pPr>
              <w:ind w:right="130"/>
              <w:jc w:val="center"/>
              <w:rPr>
                <w:b/>
                <w:sz w:val="28"/>
                <w:szCs w:val="28"/>
              </w:rPr>
            </w:pPr>
            <w:r w:rsidRPr="00712E9A">
              <w:rPr>
                <w:b/>
                <w:sz w:val="28"/>
                <w:szCs w:val="28"/>
              </w:rPr>
              <w:t>Обязательная часть</w:t>
            </w:r>
          </w:p>
        </w:tc>
      </w:tr>
      <w:tr w:rsidR="00CD4B93" w:rsidRPr="00712E9A" w14:paraId="2BBD5FA6" w14:textId="77777777" w:rsidTr="00117B48">
        <w:tc>
          <w:tcPr>
            <w:tcW w:w="1431" w:type="pct"/>
            <w:vMerge w:val="restart"/>
            <w:tcBorders>
              <w:top w:val="single" w:sz="12" w:space="0" w:color="auto"/>
              <w:left w:val="single" w:sz="12" w:space="0" w:color="auto"/>
              <w:bottom w:val="single" w:sz="4" w:space="0" w:color="auto"/>
              <w:right w:val="single" w:sz="12" w:space="0" w:color="auto"/>
            </w:tcBorders>
            <w:vAlign w:val="center"/>
            <w:hideMark/>
          </w:tcPr>
          <w:p w14:paraId="49B1C1EF" w14:textId="77777777" w:rsidR="00CD4B93" w:rsidRPr="00CD4B93" w:rsidRDefault="00CD4B93" w:rsidP="006863D8">
            <w:pPr>
              <w:ind w:right="-19"/>
              <w:rPr>
                <w:b/>
                <w:sz w:val="28"/>
                <w:szCs w:val="28"/>
              </w:rPr>
            </w:pPr>
            <w:r w:rsidRPr="00CD4B93">
              <w:rPr>
                <w:b/>
                <w:sz w:val="28"/>
                <w:szCs w:val="28"/>
              </w:rPr>
              <w:t>Русский язык и</w:t>
            </w:r>
          </w:p>
          <w:p w14:paraId="4369CAE3" w14:textId="77777777" w:rsidR="00CD4B93" w:rsidRPr="00712E9A" w:rsidRDefault="00CD4B93" w:rsidP="006863D8">
            <w:pPr>
              <w:ind w:right="-19"/>
              <w:rPr>
                <w:sz w:val="28"/>
                <w:szCs w:val="28"/>
              </w:rPr>
            </w:pPr>
            <w:r w:rsidRPr="00CD4B93">
              <w:rPr>
                <w:b/>
                <w:sz w:val="28"/>
                <w:szCs w:val="28"/>
              </w:rPr>
              <w:t>литературное чтение</w:t>
            </w:r>
          </w:p>
        </w:tc>
        <w:tc>
          <w:tcPr>
            <w:tcW w:w="1475" w:type="pct"/>
            <w:tcBorders>
              <w:top w:val="single" w:sz="12" w:space="0" w:color="auto"/>
              <w:left w:val="single" w:sz="12" w:space="0" w:color="auto"/>
              <w:bottom w:val="single" w:sz="4" w:space="0" w:color="auto"/>
              <w:right w:val="single" w:sz="12" w:space="0" w:color="auto"/>
            </w:tcBorders>
            <w:vAlign w:val="center"/>
            <w:hideMark/>
          </w:tcPr>
          <w:p w14:paraId="4C9930DE" w14:textId="77777777" w:rsidR="00CD4B93" w:rsidRPr="00712E9A" w:rsidRDefault="00CD4B93" w:rsidP="00A6184E">
            <w:pPr>
              <w:ind w:right="-19"/>
              <w:rPr>
                <w:sz w:val="28"/>
                <w:szCs w:val="28"/>
              </w:rPr>
            </w:pPr>
            <w:r w:rsidRPr="00712E9A">
              <w:rPr>
                <w:sz w:val="28"/>
                <w:szCs w:val="28"/>
              </w:rPr>
              <w:t>Русский язык</w:t>
            </w:r>
          </w:p>
        </w:tc>
        <w:tc>
          <w:tcPr>
            <w:tcW w:w="311" w:type="pct"/>
            <w:tcBorders>
              <w:top w:val="single" w:sz="12" w:space="0" w:color="auto"/>
              <w:left w:val="single" w:sz="12" w:space="0" w:color="auto"/>
              <w:bottom w:val="single" w:sz="4" w:space="0" w:color="auto"/>
              <w:right w:val="single" w:sz="4" w:space="0" w:color="auto"/>
            </w:tcBorders>
            <w:vAlign w:val="center"/>
            <w:hideMark/>
          </w:tcPr>
          <w:p w14:paraId="2BF49CA7" w14:textId="77777777" w:rsidR="00CD4B93" w:rsidRPr="00712E9A" w:rsidRDefault="00CD4B93" w:rsidP="00A6184E">
            <w:pPr>
              <w:ind w:right="-19"/>
              <w:jc w:val="center"/>
              <w:rPr>
                <w:sz w:val="28"/>
                <w:szCs w:val="28"/>
              </w:rPr>
            </w:pPr>
            <w:r w:rsidRPr="00712E9A">
              <w:rPr>
                <w:sz w:val="28"/>
                <w:szCs w:val="28"/>
              </w:rPr>
              <w:t>5</w:t>
            </w:r>
          </w:p>
        </w:tc>
        <w:tc>
          <w:tcPr>
            <w:tcW w:w="312" w:type="pct"/>
            <w:tcBorders>
              <w:top w:val="single" w:sz="12" w:space="0" w:color="auto"/>
              <w:left w:val="single" w:sz="4" w:space="0" w:color="auto"/>
              <w:bottom w:val="single" w:sz="4" w:space="0" w:color="auto"/>
              <w:right w:val="single" w:sz="4" w:space="0" w:color="auto"/>
            </w:tcBorders>
            <w:vAlign w:val="center"/>
            <w:hideMark/>
          </w:tcPr>
          <w:p w14:paraId="622A6AA3" w14:textId="77777777" w:rsidR="00CD4B93" w:rsidRPr="00712E9A" w:rsidRDefault="00CD4B93" w:rsidP="00A6184E">
            <w:pPr>
              <w:ind w:right="-19"/>
              <w:jc w:val="center"/>
              <w:rPr>
                <w:sz w:val="28"/>
                <w:szCs w:val="28"/>
              </w:rPr>
            </w:pPr>
            <w:r w:rsidRPr="00712E9A">
              <w:rPr>
                <w:sz w:val="28"/>
                <w:szCs w:val="28"/>
              </w:rPr>
              <w:t>5</w:t>
            </w:r>
          </w:p>
        </w:tc>
        <w:tc>
          <w:tcPr>
            <w:tcW w:w="312" w:type="pct"/>
            <w:tcBorders>
              <w:top w:val="single" w:sz="12" w:space="0" w:color="auto"/>
              <w:left w:val="single" w:sz="4" w:space="0" w:color="auto"/>
              <w:bottom w:val="single" w:sz="4" w:space="0" w:color="auto"/>
              <w:right w:val="single" w:sz="4" w:space="0" w:color="auto"/>
            </w:tcBorders>
            <w:vAlign w:val="center"/>
          </w:tcPr>
          <w:p w14:paraId="1049E35B" w14:textId="77777777" w:rsidR="00CD4B93" w:rsidRPr="00712E9A" w:rsidRDefault="00CD4B93" w:rsidP="00A6184E">
            <w:pPr>
              <w:ind w:right="130"/>
              <w:jc w:val="center"/>
              <w:rPr>
                <w:sz w:val="28"/>
                <w:szCs w:val="28"/>
              </w:rPr>
            </w:pPr>
            <w:r w:rsidRPr="00712E9A">
              <w:rPr>
                <w:sz w:val="28"/>
                <w:szCs w:val="28"/>
              </w:rPr>
              <w:t>5</w:t>
            </w:r>
          </w:p>
        </w:tc>
        <w:tc>
          <w:tcPr>
            <w:tcW w:w="312" w:type="pct"/>
            <w:tcBorders>
              <w:top w:val="single" w:sz="12" w:space="0" w:color="auto"/>
              <w:left w:val="single" w:sz="4" w:space="0" w:color="auto"/>
              <w:bottom w:val="single" w:sz="4" w:space="0" w:color="auto"/>
              <w:right w:val="single" w:sz="4" w:space="0" w:color="auto"/>
            </w:tcBorders>
            <w:vAlign w:val="center"/>
          </w:tcPr>
          <w:p w14:paraId="7DA3E25C" w14:textId="77777777" w:rsidR="00CD4B93" w:rsidRPr="00712E9A" w:rsidRDefault="00CD4B93" w:rsidP="00A6184E">
            <w:pPr>
              <w:ind w:right="130"/>
              <w:jc w:val="center"/>
              <w:rPr>
                <w:sz w:val="28"/>
                <w:szCs w:val="28"/>
              </w:rPr>
            </w:pPr>
            <w:r w:rsidRPr="00712E9A">
              <w:rPr>
                <w:sz w:val="28"/>
                <w:szCs w:val="28"/>
              </w:rPr>
              <w:t>5</w:t>
            </w:r>
          </w:p>
        </w:tc>
        <w:tc>
          <w:tcPr>
            <w:tcW w:w="313" w:type="pct"/>
            <w:tcBorders>
              <w:top w:val="single" w:sz="12" w:space="0" w:color="auto"/>
              <w:left w:val="single" w:sz="4" w:space="0" w:color="auto"/>
              <w:bottom w:val="single" w:sz="4" w:space="0" w:color="auto"/>
              <w:right w:val="single" w:sz="12" w:space="0" w:color="auto"/>
            </w:tcBorders>
            <w:vAlign w:val="center"/>
          </w:tcPr>
          <w:p w14:paraId="132FEE7E" w14:textId="77777777" w:rsidR="00CD4B93" w:rsidRPr="00712E9A" w:rsidRDefault="00CD4B93" w:rsidP="00A6184E">
            <w:pPr>
              <w:ind w:right="130"/>
              <w:jc w:val="center"/>
              <w:rPr>
                <w:sz w:val="28"/>
                <w:szCs w:val="28"/>
              </w:rPr>
            </w:pPr>
          </w:p>
        </w:tc>
        <w:tc>
          <w:tcPr>
            <w:tcW w:w="534" w:type="pct"/>
            <w:tcBorders>
              <w:top w:val="single" w:sz="12" w:space="0" w:color="auto"/>
              <w:left w:val="single" w:sz="12" w:space="0" w:color="auto"/>
              <w:bottom w:val="single" w:sz="4" w:space="0" w:color="auto"/>
              <w:right w:val="single" w:sz="12" w:space="0" w:color="auto"/>
            </w:tcBorders>
            <w:vAlign w:val="center"/>
          </w:tcPr>
          <w:p w14:paraId="30DD100C" w14:textId="77777777" w:rsidR="00CD4B93" w:rsidRPr="003F11CC" w:rsidRDefault="00CD4B93" w:rsidP="00CD4B93">
            <w:pPr>
              <w:ind w:right="130"/>
              <w:jc w:val="center"/>
              <w:rPr>
                <w:b/>
                <w:sz w:val="28"/>
                <w:szCs w:val="28"/>
              </w:rPr>
            </w:pPr>
            <w:r>
              <w:rPr>
                <w:b/>
                <w:sz w:val="28"/>
                <w:szCs w:val="28"/>
              </w:rPr>
              <w:t>20</w:t>
            </w:r>
          </w:p>
        </w:tc>
      </w:tr>
      <w:tr w:rsidR="00CD4B93" w:rsidRPr="00712E9A" w14:paraId="771D38C1" w14:textId="77777777" w:rsidTr="00117B48">
        <w:tc>
          <w:tcPr>
            <w:tcW w:w="1431" w:type="pct"/>
            <w:vMerge/>
            <w:tcBorders>
              <w:top w:val="single" w:sz="4" w:space="0" w:color="auto"/>
              <w:left w:val="single" w:sz="12" w:space="0" w:color="auto"/>
              <w:bottom w:val="single" w:sz="4" w:space="0" w:color="auto"/>
              <w:right w:val="single" w:sz="12" w:space="0" w:color="auto"/>
            </w:tcBorders>
            <w:vAlign w:val="center"/>
            <w:hideMark/>
          </w:tcPr>
          <w:p w14:paraId="1B0B1B21" w14:textId="77777777" w:rsidR="00CD4B93" w:rsidRPr="00712E9A" w:rsidRDefault="00CD4B93" w:rsidP="00A6184E">
            <w:pPr>
              <w:rPr>
                <w:b/>
                <w:sz w:val="28"/>
                <w:szCs w:val="28"/>
              </w:rPr>
            </w:pPr>
          </w:p>
        </w:tc>
        <w:tc>
          <w:tcPr>
            <w:tcW w:w="1475" w:type="pct"/>
            <w:tcBorders>
              <w:top w:val="single" w:sz="4" w:space="0" w:color="auto"/>
              <w:left w:val="single" w:sz="12" w:space="0" w:color="auto"/>
              <w:bottom w:val="single" w:sz="4" w:space="0" w:color="auto"/>
              <w:right w:val="single" w:sz="12" w:space="0" w:color="auto"/>
            </w:tcBorders>
            <w:vAlign w:val="center"/>
            <w:hideMark/>
          </w:tcPr>
          <w:p w14:paraId="141C80D5" w14:textId="77777777" w:rsidR="00CD4B93" w:rsidRPr="00712E9A" w:rsidRDefault="00CD4B93" w:rsidP="00A6184E">
            <w:pPr>
              <w:ind w:right="-19"/>
              <w:rPr>
                <w:sz w:val="28"/>
                <w:szCs w:val="28"/>
              </w:rPr>
            </w:pPr>
            <w:r w:rsidRPr="00712E9A">
              <w:rPr>
                <w:sz w:val="28"/>
                <w:szCs w:val="28"/>
              </w:rPr>
              <w:t>Литературное чтение</w:t>
            </w:r>
          </w:p>
        </w:tc>
        <w:tc>
          <w:tcPr>
            <w:tcW w:w="311" w:type="pct"/>
            <w:tcBorders>
              <w:top w:val="single" w:sz="4" w:space="0" w:color="auto"/>
              <w:left w:val="single" w:sz="12" w:space="0" w:color="auto"/>
              <w:bottom w:val="single" w:sz="4" w:space="0" w:color="auto"/>
              <w:right w:val="single" w:sz="4" w:space="0" w:color="auto"/>
            </w:tcBorders>
            <w:vAlign w:val="center"/>
            <w:hideMark/>
          </w:tcPr>
          <w:p w14:paraId="24871591" w14:textId="77777777" w:rsidR="00CD4B93" w:rsidRPr="00712E9A" w:rsidRDefault="00CD4B93" w:rsidP="00A6184E">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hideMark/>
          </w:tcPr>
          <w:p w14:paraId="6D531944" w14:textId="77777777" w:rsidR="00CD4B93" w:rsidRPr="00712E9A" w:rsidRDefault="00CD4B93" w:rsidP="00A6184E">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14:paraId="27FD2B62" w14:textId="77777777" w:rsidR="00CD4B93" w:rsidRPr="00712E9A" w:rsidRDefault="00CD4B93" w:rsidP="00A6184E">
            <w:pPr>
              <w:ind w:right="130"/>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14:paraId="367614CF" w14:textId="77777777" w:rsidR="00CD4B93" w:rsidRPr="00712E9A" w:rsidRDefault="00CD4B93" w:rsidP="00A6184E">
            <w:pPr>
              <w:ind w:right="130"/>
              <w:jc w:val="center"/>
              <w:rPr>
                <w:sz w:val="28"/>
                <w:szCs w:val="28"/>
              </w:rPr>
            </w:pPr>
            <w:r w:rsidRPr="00712E9A">
              <w:rPr>
                <w:sz w:val="28"/>
                <w:szCs w:val="28"/>
              </w:rPr>
              <w:t>4</w:t>
            </w:r>
          </w:p>
        </w:tc>
        <w:tc>
          <w:tcPr>
            <w:tcW w:w="313" w:type="pct"/>
            <w:tcBorders>
              <w:top w:val="single" w:sz="4" w:space="0" w:color="auto"/>
              <w:left w:val="single" w:sz="4" w:space="0" w:color="auto"/>
              <w:bottom w:val="single" w:sz="4" w:space="0" w:color="auto"/>
              <w:right w:val="single" w:sz="12" w:space="0" w:color="auto"/>
            </w:tcBorders>
            <w:vAlign w:val="center"/>
          </w:tcPr>
          <w:p w14:paraId="6B092A9B"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4" w:space="0" w:color="auto"/>
              <w:right w:val="single" w:sz="12" w:space="0" w:color="auto"/>
            </w:tcBorders>
            <w:vAlign w:val="center"/>
          </w:tcPr>
          <w:p w14:paraId="59B45B3E" w14:textId="77777777" w:rsidR="00CD4B93" w:rsidRPr="003F11CC" w:rsidRDefault="00CD4B93" w:rsidP="00A6184E">
            <w:pPr>
              <w:ind w:right="130"/>
              <w:jc w:val="center"/>
              <w:rPr>
                <w:b/>
                <w:sz w:val="28"/>
                <w:szCs w:val="28"/>
              </w:rPr>
            </w:pPr>
            <w:r>
              <w:rPr>
                <w:b/>
                <w:sz w:val="28"/>
                <w:szCs w:val="28"/>
              </w:rPr>
              <w:t>16</w:t>
            </w:r>
          </w:p>
        </w:tc>
      </w:tr>
      <w:tr w:rsidR="00CD4B93" w:rsidRPr="00712E9A" w14:paraId="1254311E" w14:textId="77777777" w:rsidTr="00117B48">
        <w:tc>
          <w:tcPr>
            <w:tcW w:w="1431" w:type="pct"/>
            <w:tcBorders>
              <w:top w:val="single" w:sz="4" w:space="0" w:color="auto"/>
              <w:left w:val="single" w:sz="12" w:space="0" w:color="auto"/>
              <w:bottom w:val="single" w:sz="4" w:space="0" w:color="auto"/>
              <w:right w:val="single" w:sz="12" w:space="0" w:color="auto"/>
            </w:tcBorders>
            <w:hideMark/>
          </w:tcPr>
          <w:p w14:paraId="37173F25" w14:textId="77777777" w:rsidR="00CD4B93" w:rsidRPr="00712E9A" w:rsidRDefault="00CD4B93" w:rsidP="00A6184E">
            <w:pPr>
              <w:ind w:right="-19"/>
              <w:jc w:val="both"/>
              <w:rPr>
                <w:b/>
                <w:sz w:val="28"/>
                <w:szCs w:val="28"/>
              </w:rPr>
            </w:pPr>
            <w:r w:rsidRPr="00712E9A">
              <w:rPr>
                <w:b/>
                <w:sz w:val="28"/>
                <w:szCs w:val="28"/>
              </w:rPr>
              <w:t xml:space="preserve">Математика </w:t>
            </w:r>
          </w:p>
          <w:p w14:paraId="11DE522D" w14:textId="77777777" w:rsidR="00CD4B93" w:rsidRPr="00712E9A" w:rsidRDefault="00CD4B93" w:rsidP="00A6184E">
            <w:pPr>
              <w:ind w:right="-19"/>
              <w:jc w:val="both"/>
              <w:rPr>
                <w:b/>
                <w:sz w:val="28"/>
                <w:szCs w:val="28"/>
              </w:rPr>
            </w:pPr>
            <w:r w:rsidRPr="00712E9A">
              <w:rPr>
                <w:b/>
                <w:sz w:val="28"/>
                <w:szCs w:val="28"/>
              </w:rPr>
              <w:t>и информатика</w:t>
            </w:r>
          </w:p>
        </w:tc>
        <w:tc>
          <w:tcPr>
            <w:tcW w:w="1475" w:type="pct"/>
            <w:tcBorders>
              <w:top w:val="single" w:sz="4" w:space="0" w:color="auto"/>
              <w:left w:val="single" w:sz="12" w:space="0" w:color="auto"/>
              <w:bottom w:val="single" w:sz="4" w:space="0" w:color="auto"/>
              <w:right w:val="single" w:sz="12" w:space="0" w:color="auto"/>
            </w:tcBorders>
            <w:vAlign w:val="center"/>
            <w:hideMark/>
          </w:tcPr>
          <w:p w14:paraId="190332C3" w14:textId="77777777" w:rsidR="00CD4B93" w:rsidRPr="00712E9A" w:rsidRDefault="00CD4B93" w:rsidP="00A6184E">
            <w:pPr>
              <w:ind w:right="-19"/>
              <w:rPr>
                <w:sz w:val="28"/>
                <w:szCs w:val="28"/>
              </w:rPr>
            </w:pPr>
            <w:r w:rsidRPr="00712E9A">
              <w:rPr>
                <w:sz w:val="28"/>
                <w:szCs w:val="28"/>
              </w:rPr>
              <w:t>Математика</w:t>
            </w:r>
          </w:p>
        </w:tc>
        <w:tc>
          <w:tcPr>
            <w:tcW w:w="311" w:type="pct"/>
            <w:tcBorders>
              <w:top w:val="single" w:sz="4" w:space="0" w:color="auto"/>
              <w:left w:val="single" w:sz="12" w:space="0" w:color="auto"/>
              <w:bottom w:val="single" w:sz="4" w:space="0" w:color="auto"/>
              <w:right w:val="single" w:sz="4" w:space="0" w:color="auto"/>
            </w:tcBorders>
            <w:vAlign w:val="center"/>
            <w:hideMark/>
          </w:tcPr>
          <w:p w14:paraId="2ABF0EF9" w14:textId="77777777" w:rsidR="00CD4B93" w:rsidRPr="00712E9A" w:rsidRDefault="00CD4B93" w:rsidP="00A6184E">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hideMark/>
          </w:tcPr>
          <w:p w14:paraId="7EAE3FC5" w14:textId="77777777" w:rsidR="00CD4B93" w:rsidRPr="00712E9A" w:rsidRDefault="00CD4B93" w:rsidP="00A6184E">
            <w:pPr>
              <w:ind w:right="-19"/>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14:paraId="7DD1562F" w14:textId="77777777" w:rsidR="00CD4B93" w:rsidRPr="00712E9A" w:rsidRDefault="00CD4B93" w:rsidP="00A6184E">
            <w:pPr>
              <w:ind w:right="130"/>
              <w:jc w:val="center"/>
              <w:rPr>
                <w:sz w:val="28"/>
                <w:szCs w:val="28"/>
              </w:rPr>
            </w:pPr>
            <w:r w:rsidRPr="00712E9A">
              <w:rPr>
                <w:sz w:val="28"/>
                <w:szCs w:val="28"/>
              </w:rPr>
              <w:t>4</w:t>
            </w:r>
          </w:p>
        </w:tc>
        <w:tc>
          <w:tcPr>
            <w:tcW w:w="312" w:type="pct"/>
            <w:tcBorders>
              <w:top w:val="single" w:sz="4" w:space="0" w:color="auto"/>
              <w:left w:val="single" w:sz="4" w:space="0" w:color="auto"/>
              <w:bottom w:val="single" w:sz="4" w:space="0" w:color="auto"/>
              <w:right w:val="single" w:sz="4" w:space="0" w:color="auto"/>
            </w:tcBorders>
            <w:vAlign w:val="center"/>
          </w:tcPr>
          <w:p w14:paraId="62E43F62" w14:textId="77777777" w:rsidR="00CD4B93" w:rsidRPr="00712E9A" w:rsidRDefault="00CD4B93" w:rsidP="00A6184E">
            <w:pPr>
              <w:ind w:right="130"/>
              <w:jc w:val="center"/>
              <w:rPr>
                <w:sz w:val="28"/>
                <w:szCs w:val="28"/>
              </w:rPr>
            </w:pPr>
            <w:r w:rsidRPr="00712E9A">
              <w:rPr>
                <w:sz w:val="28"/>
                <w:szCs w:val="28"/>
              </w:rPr>
              <w:t>4</w:t>
            </w:r>
          </w:p>
        </w:tc>
        <w:tc>
          <w:tcPr>
            <w:tcW w:w="313" w:type="pct"/>
            <w:tcBorders>
              <w:top w:val="single" w:sz="4" w:space="0" w:color="auto"/>
              <w:left w:val="single" w:sz="4" w:space="0" w:color="auto"/>
              <w:bottom w:val="single" w:sz="4" w:space="0" w:color="auto"/>
              <w:right w:val="single" w:sz="12" w:space="0" w:color="auto"/>
            </w:tcBorders>
            <w:vAlign w:val="center"/>
          </w:tcPr>
          <w:p w14:paraId="69608B9C"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4" w:space="0" w:color="auto"/>
              <w:right w:val="single" w:sz="12" w:space="0" w:color="auto"/>
            </w:tcBorders>
            <w:vAlign w:val="center"/>
          </w:tcPr>
          <w:p w14:paraId="37D8C6ED" w14:textId="77777777" w:rsidR="00CD4B93" w:rsidRPr="003F11CC" w:rsidRDefault="00CD4B93" w:rsidP="00A6184E">
            <w:pPr>
              <w:ind w:right="130"/>
              <w:jc w:val="center"/>
              <w:rPr>
                <w:b/>
                <w:sz w:val="28"/>
                <w:szCs w:val="28"/>
              </w:rPr>
            </w:pPr>
            <w:r>
              <w:rPr>
                <w:b/>
                <w:sz w:val="28"/>
                <w:szCs w:val="28"/>
              </w:rPr>
              <w:t>16</w:t>
            </w:r>
          </w:p>
        </w:tc>
      </w:tr>
      <w:tr w:rsidR="00CD4B93" w:rsidRPr="00712E9A" w14:paraId="39FCC813" w14:textId="77777777" w:rsidTr="00117B48">
        <w:tc>
          <w:tcPr>
            <w:tcW w:w="1431" w:type="pct"/>
            <w:tcBorders>
              <w:top w:val="single" w:sz="4" w:space="0" w:color="auto"/>
              <w:left w:val="single" w:sz="12" w:space="0" w:color="auto"/>
              <w:bottom w:val="single" w:sz="4" w:space="0" w:color="auto"/>
              <w:right w:val="single" w:sz="12" w:space="0" w:color="auto"/>
            </w:tcBorders>
            <w:hideMark/>
          </w:tcPr>
          <w:p w14:paraId="42ECF628" w14:textId="77777777" w:rsidR="00CD4B93" w:rsidRPr="00712E9A" w:rsidRDefault="00CD4B93" w:rsidP="00A6184E">
            <w:pPr>
              <w:ind w:right="-19"/>
              <w:jc w:val="both"/>
              <w:rPr>
                <w:b/>
                <w:sz w:val="28"/>
                <w:szCs w:val="28"/>
              </w:rPr>
            </w:pPr>
            <w:r w:rsidRPr="00712E9A">
              <w:rPr>
                <w:b/>
                <w:sz w:val="28"/>
                <w:szCs w:val="28"/>
              </w:rPr>
              <w:t xml:space="preserve">Обществознание </w:t>
            </w:r>
          </w:p>
          <w:p w14:paraId="17AC4775" w14:textId="77777777" w:rsidR="00CD4B93" w:rsidRPr="00712E9A" w:rsidRDefault="00CD4B93" w:rsidP="00A6184E">
            <w:pPr>
              <w:ind w:right="-19"/>
              <w:jc w:val="both"/>
              <w:rPr>
                <w:b/>
                <w:sz w:val="28"/>
                <w:szCs w:val="28"/>
              </w:rPr>
            </w:pPr>
            <w:r w:rsidRPr="00712E9A">
              <w:rPr>
                <w:b/>
                <w:sz w:val="28"/>
                <w:szCs w:val="28"/>
              </w:rPr>
              <w:t>и естествознание</w:t>
            </w:r>
          </w:p>
        </w:tc>
        <w:tc>
          <w:tcPr>
            <w:tcW w:w="1475" w:type="pct"/>
            <w:tcBorders>
              <w:top w:val="single" w:sz="4" w:space="0" w:color="auto"/>
              <w:left w:val="single" w:sz="12" w:space="0" w:color="auto"/>
              <w:bottom w:val="single" w:sz="4" w:space="0" w:color="auto"/>
              <w:right w:val="single" w:sz="12" w:space="0" w:color="auto"/>
            </w:tcBorders>
            <w:vAlign w:val="center"/>
            <w:hideMark/>
          </w:tcPr>
          <w:p w14:paraId="473E0EB2" w14:textId="77777777" w:rsidR="00CD4B93" w:rsidRPr="00712E9A" w:rsidRDefault="00CD4B93" w:rsidP="00A6184E">
            <w:pPr>
              <w:ind w:right="-19"/>
              <w:rPr>
                <w:sz w:val="28"/>
                <w:szCs w:val="28"/>
              </w:rPr>
            </w:pPr>
            <w:r w:rsidRPr="00712E9A">
              <w:rPr>
                <w:sz w:val="28"/>
                <w:szCs w:val="28"/>
              </w:rPr>
              <w:t>Окружающий мир</w:t>
            </w:r>
          </w:p>
        </w:tc>
        <w:tc>
          <w:tcPr>
            <w:tcW w:w="311" w:type="pct"/>
            <w:tcBorders>
              <w:top w:val="single" w:sz="4" w:space="0" w:color="auto"/>
              <w:left w:val="single" w:sz="12" w:space="0" w:color="auto"/>
              <w:bottom w:val="single" w:sz="4" w:space="0" w:color="auto"/>
              <w:right w:val="single" w:sz="4" w:space="0" w:color="auto"/>
            </w:tcBorders>
            <w:vAlign w:val="center"/>
            <w:hideMark/>
          </w:tcPr>
          <w:p w14:paraId="32C6AF89" w14:textId="77777777" w:rsidR="00CD4B93" w:rsidRPr="00712E9A" w:rsidRDefault="00CD4B93" w:rsidP="00A6184E">
            <w:pPr>
              <w:ind w:right="-19"/>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hideMark/>
          </w:tcPr>
          <w:p w14:paraId="0B48F1B1" w14:textId="77777777" w:rsidR="00CD4B93" w:rsidRPr="00712E9A" w:rsidRDefault="00CD4B93" w:rsidP="00A6184E">
            <w:pPr>
              <w:ind w:right="-19"/>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tcPr>
          <w:p w14:paraId="086CBB64" w14:textId="77777777" w:rsidR="00CD4B93" w:rsidRPr="00712E9A" w:rsidRDefault="00CD4B93" w:rsidP="00A6184E">
            <w:pPr>
              <w:ind w:right="130"/>
              <w:jc w:val="center"/>
              <w:rPr>
                <w:sz w:val="28"/>
                <w:szCs w:val="28"/>
              </w:rPr>
            </w:pPr>
            <w:r w:rsidRPr="00712E9A">
              <w:rPr>
                <w:sz w:val="28"/>
                <w:szCs w:val="28"/>
              </w:rPr>
              <w:t>2</w:t>
            </w:r>
          </w:p>
        </w:tc>
        <w:tc>
          <w:tcPr>
            <w:tcW w:w="312" w:type="pct"/>
            <w:tcBorders>
              <w:top w:val="single" w:sz="4" w:space="0" w:color="auto"/>
              <w:left w:val="single" w:sz="4" w:space="0" w:color="auto"/>
              <w:bottom w:val="single" w:sz="4" w:space="0" w:color="auto"/>
              <w:right w:val="single" w:sz="4" w:space="0" w:color="auto"/>
            </w:tcBorders>
            <w:vAlign w:val="center"/>
          </w:tcPr>
          <w:p w14:paraId="4E5DA59F" w14:textId="77777777" w:rsidR="00CD4B93" w:rsidRPr="00712E9A" w:rsidRDefault="00CD4B93" w:rsidP="00A6184E">
            <w:pPr>
              <w:ind w:right="130"/>
              <w:jc w:val="center"/>
              <w:rPr>
                <w:sz w:val="28"/>
                <w:szCs w:val="28"/>
              </w:rPr>
            </w:pPr>
            <w:r w:rsidRPr="00712E9A">
              <w:rPr>
                <w:sz w:val="28"/>
                <w:szCs w:val="28"/>
              </w:rPr>
              <w:t>2</w:t>
            </w:r>
          </w:p>
        </w:tc>
        <w:tc>
          <w:tcPr>
            <w:tcW w:w="313" w:type="pct"/>
            <w:tcBorders>
              <w:top w:val="single" w:sz="4" w:space="0" w:color="auto"/>
              <w:left w:val="single" w:sz="4" w:space="0" w:color="auto"/>
              <w:bottom w:val="single" w:sz="4" w:space="0" w:color="auto"/>
              <w:right w:val="single" w:sz="12" w:space="0" w:color="auto"/>
            </w:tcBorders>
            <w:vAlign w:val="center"/>
          </w:tcPr>
          <w:p w14:paraId="79A7AABC"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4" w:space="0" w:color="auto"/>
              <w:right w:val="single" w:sz="12" w:space="0" w:color="auto"/>
            </w:tcBorders>
            <w:vAlign w:val="center"/>
          </w:tcPr>
          <w:p w14:paraId="304DF6AB" w14:textId="77777777" w:rsidR="00CD4B93" w:rsidRPr="003F11CC" w:rsidRDefault="00CD4B93" w:rsidP="00A6184E">
            <w:pPr>
              <w:ind w:right="130"/>
              <w:jc w:val="center"/>
              <w:rPr>
                <w:b/>
                <w:sz w:val="28"/>
                <w:szCs w:val="28"/>
              </w:rPr>
            </w:pPr>
            <w:r>
              <w:rPr>
                <w:b/>
                <w:sz w:val="28"/>
                <w:szCs w:val="28"/>
              </w:rPr>
              <w:t>8</w:t>
            </w:r>
          </w:p>
        </w:tc>
      </w:tr>
      <w:tr w:rsidR="00CD4B93" w:rsidRPr="00712E9A" w14:paraId="72DA8301" w14:textId="77777777" w:rsidTr="00117B48">
        <w:tc>
          <w:tcPr>
            <w:tcW w:w="1431" w:type="pct"/>
            <w:vMerge w:val="restart"/>
            <w:tcBorders>
              <w:top w:val="single" w:sz="4" w:space="0" w:color="auto"/>
              <w:left w:val="single" w:sz="12" w:space="0" w:color="auto"/>
              <w:bottom w:val="single" w:sz="4" w:space="0" w:color="auto"/>
              <w:right w:val="single" w:sz="12" w:space="0" w:color="auto"/>
            </w:tcBorders>
            <w:vAlign w:val="center"/>
            <w:hideMark/>
          </w:tcPr>
          <w:p w14:paraId="31946575" w14:textId="77777777" w:rsidR="00CD4B93" w:rsidRPr="00712E9A" w:rsidRDefault="00CD4B93" w:rsidP="00A6184E">
            <w:pPr>
              <w:ind w:right="-19"/>
              <w:rPr>
                <w:b/>
                <w:sz w:val="28"/>
                <w:szCs w:val="28"/>
              </w:rPr>
            </w:pPr>
            <w:r w:rsidRPr="00712E9A">
              <w:rPr>
                <w:b/>
                <w:sz w:val="28"/>
                <w:szCs w:val="28"/>
              </w:rPr>
              <w:t>Искусство</w:t>
            </w:r>
          </w:p>
        </w:tc>
        <w:tc>
          <w:tcPr>
            <w:tcW w:w="1475" w:type="pct"/>
            <w:tcBorders>
              <w:top w:val="single" w:sz="4" w:space="0" w:color="auto"/>
              <w:left w:val="single" w:sz="12" w:space="0" w:color="auto"/>
              <w:bottom w:val="single" w:sz="4" w:space="0" w:color="auto"/>
              <w:right w:val="single" w:sz="12" w:space="0" w:color="auto"/>
            </w:tcBorders>
            <w:vAlign w:val="center"/>
            <w:hideMark/>
          </w:tcPr>
          <w:p w14:paraId="25050A34" w14:textId="77777777" w:rsidR="00CD4B93" w:rsidRPr="00712E9A" w:rsidRDefault="00CD4B93" w:rsidP="00A6184E">
            <w:pPr>
              <w:ind w:right="-19"/>
              <w:rPr>
                <w:sz w:val="28"/>
                <w:szCs w:val="28"/>
              </w:rPr>
            </w:pPr>
            <w:r w:rsidRPr="00712E9A">
              <w:rPr>
                <w:sz w:val="28"/>
                <w:szCs w:val="28"/>
              </w:rPr>
              <w:t>Музыка</w:t>
            </w:r>
          </w:p>
        </w:tc>
        <w:tc>
          <w:tcPr>
            <w:tcW w:w="311" w:type="pct"/>
            <w:tcBorders>
              <w:top w:val="single" w:sz="4" w:space="0" w:color="auto"/>
              <w:left w:val="single" w:sz="12" w:space="0" w:color="auto"/>
              <w:bottom w:val="single" w:sz="4" w:space="0" w:color="auto"/>
              <w:right w:val="single" w:sz="4" w:space="0" w:color="auto"/>
            </w:tcBorders>
            <w:vAlign w:val="center"/>
            <w:hideMark/>
          </w:tcPr>
          <w:p w14:paraId="4D65386B" w14:textId="77777777" w:rsidR="00CD4B93" w:rsidRPr="00712E9A" w:rsidRDefault="00CD4B93" w:rsidP="00A6184E">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hideMark/>
          </w:tcPr>
          <w:p w14:paraId="3F323E4F" w14:textId="77777777" w:rsidR="00CD4B93" w:rsidRPr="00712E9A" w:rsidRDefault="00CD4B93" w:rsidP="00A6184E">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14:paraId="058D2396" w14:textId="77777777" w:rsidR="00CD4B93" w:rsidRPr="00712E9A" w:rsidRDefault="00CD4B93" w:rsidP="00A6184E">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14:paraId="129ADE87" w14:textId="77777777" w:rsidR="00CD4B93" w:rsidRPr="00712E9A" w:rsidRDefault="00CD4B93" w:rsidP="00A6184E">
            <w:pPr>
              <w:ind w:right="130"/>
              <w:jc w:val="center"/>
              <w:rPr>
                <w:sz w:val="28"/>
                <w:szCs w:val="28"/>
              </w:rPr>
            </w:pPr>
            <w:r w:rsidRPr="00712E9A">
              <w:rPr>
                <w:sz w:val="28"/>
                <w:szCs w:val="28"/>
              </w:rPr>
              <w:t>1</w:t>
            </w:r>
          </w:p>
        </w:tc>
        <w:tc>
          <w:tcPr>
            <w:tcW w:w="313" w:type="pct"/>
            <w:tcBorders>
              <w:top w:val="single" w:sz="4" w:space="0" w:color="auto"/>
              <w:left w:val="single" w:sz="4" w:space="0" w:color="auto"/>
              <w:bottom w:val="single" w:sz="4" w:space="0" w:color="auto"/>
              <w:right w:val="single" w:sz="12" w:space="0" w:color="auto"/>
            </w:tcBorders>
            <w:vAlign w:val="center"/>
          </w:tcPr>
          <w:p w14:paraId="5A579AE3"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4" w:space="0" w:color="auto"/>
              <w:right w:val="single" w:sz="12" w:space="0" w:color="auto"/>
            </w:tcBorders>
            <w:vAlign w:val="center"/>
          </w:tcPr>
          <w:p w14:paraId="6DDDD8FE" w14:textId="77777777" w:rsidR="00CD4B93" w:rsidRPr="003F11CC" w:rsidRDefault="00CD4B93" w:rsidP="00A6184E">
            <w:pPr>
              <w:ind w:right="130"/>
              <w:jc w:val="center"/>
              <w:rPr>
                <w:b/>
                <w:sz w:val="28"/>
                <w:szCs w:val="28"/>
              </w:rPr>
            </w:pPr>
            <w:r>
              <w:rPr>
                <w:b/>
                <w:sz w:val="28"/>
                <w:szCs w:val="28"/>
              </w:rPr>
              <w:t>4</w:t>
            </w:r>
          </w:p>
        </w:tc>
      </w:tr>
      <w:tr w:rsidR="00CD4B93" w:rsidRPr="00712E9A" w14:paraId="2F56696E" w14:textId="77777777" w:rsidTr="00117B48">
        <w:tc>
          <w:tcPr>
            <w:tcW w:w="1431" w:type="pct"/>
            <w:vMerge/>
            <w:tcBorders>
              <w:top w:val="single" w:sz="4" w:space="0" w:color="auto"/>
              <w:left w:val="single" w:sz="12" w:space="0" w:color="auto"/>
              <w:bottom w:val="single" w:sz="4" w:space="0" w:color="auto"/>
              <w:right w:val="single" w:sz="12" w:space="0" w:color="auto"/>
            </w:tcBorders>
            <w:vAlign w:val="center"/>
            <w:hideMark/>
          </w:tcPr>
          <w:p w14:paraId="43E0AB95" w14:textId="77777777" w:rsidR="00CD4B93" w:rsidRPr="00712E9A" w:rsidRDefault="00CD4B93" w:rsidP="00A6184E">
            <w:pPr>
              <w:rPr>
                <w:b/>
                <w:sz w:val="28"/>
                <w:szCs w:val="28"/>
              </w:rPr>
            </w:pPr>
          </w:p>
        </w:tc>
        <w:tc>
          <w:tcPr>
            <w:tcW w:w="1475" w:type="pct"/>
            <w:tcBorders>
              <w:top w:val="single" w:sz="4" w:space="0" w:color="auto"/>
              <w:left w:val="single" w:sz="12" w:space="0" w:color="auto"/>
              <w:bottom w:val="single" w:sz="4" w:space="0" w:color="auto"/>
              <w:right w:val="single" w:sz="12" w:space="0" w:color="auto"/>
            </w:tcBorders>
            <w:vAlign w:val="center"/>
            <w:hideMark/>
          </w:tcPr>
          <w:p w14:paraId="1D235477" w14:textId="77777777" w:rsidR="00CD4B93" w:rsidRPr="00712E9A" w:rsidRDefault="00CD4B93" w:rsidP="00A6184E">
            <w:pPr>
              <w:ind w:right="-19"/>
              <w:rPr>
                <w:sz w:val="28"/>
                <w:szCs w:val="28"/>
              </w:rPr>
            </w:pPr>
            <w:r w:rsidRPr="00712E9A">
              <w:rPr>
                <w:sz w:val="28"/>
                <w:szCs w:val="28"/>
              </w:rPr>
              <w:t>Изобразительное искусство</w:t>
            </w:r>
          </w:p>
        </w:tc>
        <w:tc>
          <w:tcPr>
            <w:tcW w:w="311" w:type="pct"/>
            <w:tcBorders>
              <w:top w:val="single" w:sz="4" w:space="0" w:color="auto"/>
              <w:left w:val="single" w:sz="12" w:space="0" w:color="auto"/>
              <w:bottom w:val="single" w:sz="4" w:space="0" w:color="auto"/>
              <w:right w:val="single" w:sz="4" w:space="0" w:color="auto"/>
            </w:tcBorders>
            <w:vAlign w:val="center"/>
            <w:hideMark/>
          </w:tcPr>
          <w:p w14:paraId="6F6C0AD5" w14:textId="77777777" w:rsidR="00CD4B93" w:rsidRPr="00712E9A" w:rsidRDefault="00CD4B93" w:rsidP="00A6184E">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hideMark/>
          </w:tcPr>
          <w:p w14:paraId="1EE870A9" w14:textId="77777777" w:rsidR="00CD4B93" w:rsidRPr="00712E9A" w:rsidRDefault="00CD4B93" w:rsidP="00A6184E">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14:paraId="5636D0CB" w14:textId="77777777" w:rsidR="00CD4B93" w:rsidRPr="00712E9A" w:rsidRDefault="00CD4B93" w:rsidP="00A6184E">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14:paraId="0FF4EDF1" w14:textId="77777777" w:rsidR="00CD4B93" w:rsidRPr="00712E9A" w:rsidRDefault="00CD4B93" w:rsidP="00A6184E">
            <w:pPr>
              <w:ind w:right="130"/>
              <w:jc w:val="center"/>
              <w:rPr>
                <w:sz w:val="28"/>
                <w:szCs w:val="28"/>
              </w:rPr>
            </w:pPr>
            <w:r w:rsidRPr="00712E9A">
              <w:rPr>
                <w:sz w:val="28"/>
                <w:szCs w:val="28"/>
              </w:rPr>
              <w:t>1</w:t>
            </w:r>
          </w:p>
        </w:tc>
        <w:tc>
          <w:tcPr>
            <w:tcW w:w="313" w:type="pct"/>
            <w:tcBorders>
              <w:top w:val="single" w:sz="4" w:space="0" w:color="auto"/>
              <w:left w:val="single" w:sz="4" w:space="0" w:color="auto"/>
              <w:bottom w:val="single" w:sz="4" w:space="0" w:color="auto"/>
              <w:right w:val="single" w:sz="12" w:space="0" w:color="auto"/>
            </w:tcBorders>
            <w:vAlign w:val="center"/>
          </w:tcPr>
          <w:p w14:paraId="4258E322"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4" w:space="0" w:color="auto"/>
              <w:right w:val="single" w:sz="12" w:space="0" w:color="auto"/>
            </w:tcBorders>
            <w:vAlign w:val="center"/>
          </w:tcPr>
          <w:p w14:paraId="670E6C1C" w14:textId="77777777" w:rsidR="00CD4B93" w:rsidRPr="003F11CC" w:rsidRDefault="00CD4B93" w:rsidP="00A6184E">
            <w:pPr>
              <w:ind w:right="130"/>
              <w:jc w:val="center"/>
              <w:rPr>
                <w:b/>
                <w:sz w:val="28"/>
                <w:szCs w:val="28"/>
              </w:rPr>
            </w:pPr>
            <w:r>
              <w:rPr>
                <w:b/>
                <w:sz w:val="28"/>
                <w:szCs w:val="28"/>
              </w:rPr>
              <w:t>4</w:t>
            </w:r>
          </w:p>
        </w:tc>
      </w:tr>
      <w:tr w:rsidR="00CD4B93" w:rsidRPr="00712E9A" w14:paraId="4450822C" w14:textId="77777777" w:rsidTr="00117B48">
        <w:tc>
          <w:tcPr>
            <w:tcW w:w="1431" w:type="pct"/>
            <w:tcBorders>
              <w:top w:val="single" w:sz="4" w:space="0" w:color="auto"/>
              <w:left w:val="single" w:sz="12" w:space="0" w:color="auto"/>
              <w:bottom w:val="single" w:sz="4" w:space="0" w:color="auto"/>
              <w:right w:val="single" w:sz="12" w:space="0" w:color="auto"/>
            </w:tcBorders>
            <w:hideMark/>
          </w:tcPr>
          <w:p w14:paraId="21177316" w14:textId="77777777" w:rsidR="00CD4B93" w:rsidRPr="00712E9A" w:rsidRDefault="00CD4B93" w:rsidP="00A6184E">
            <w:pPr>
              <w:ind w:right="-19"/>
              <w:jc w:val="both"/>
              <w:rPr>
                <w:b/>
                <w:sz w:val="28"/>
                <w:szCs w:val="28"/>
              </w:rPr>
            </w:pPr>
            <w:r w:rsidRPr="00712E9A">
              <w:rPr>
                <w:b/>
                <w:sz w:val="28"/>
                <w:szCs w:val="28"/>
              </w:rPr>
              <w:t>Технология</w:t>
            </w:r>
          </w:p>
        </w:tc>
        <w:tc>
          <w:tcPr>
            <w:tcW w:w="1475" w:type="pct"/>
            <w:tcBorders>
              <w:top w:val="single" w:sz="4" w:space="0" w:color="auto"/>
              <w:left w:val="single" w:sz="12" w:space="0" w:color="auto"/>
              <w:bottom w:val="single" w:sz="4" w:space="0" w:color="auto"/>
              <w:right w:val="single" w:sz="12" w:space="0" w:color="auto"/>
            </w:tcBorders>
            <w:vAlign w:val="center"/>
            <w:hideMark/>
          </w:tcPr>
          <w:p w14:paraId="1BA6C978" w14:textId="77777777" w:rsidR="00CD4B93" w:rsidRPr="00712E9A" w:rsidRDefault="00CD4B93" w:rsidP="00A6184E">
            <w:pPr>
              <w:ind w:right="-19"/>
              <w:rPr>
                <w:sz w:val="28"/>
                <w:szCs w:val="28"/>
              </w:rPr>
            </w:pPr>
            <w:r w:rsidRPr="00712E9A">
              <w:rPr>
                <w:sz w:val="28"/>
                <w:szCs w:val="28"/>
              </w:rPr>
              <w:t>Технология</w:t>
            </w:r>
          </w:p>
        </w:tc>
        <w:tc>
          <w:tcPr>
            <w:tcW w:w="311" w:type="pct"/>
            <w:tcBorders>
              <w:top w:val="single" w:sz="4" w:space="0" w:color="auto"/>
              <w:left w:val="single" w:sz="12" w:space="0" w:color="auto"/>
              <w:bottom w:val="single" w:sz="4" w:space="0" w:color="auto"/>
              <w:right w:val="single" w:sz="4" w:space="0" w:color="auto"/>
            </w:tcBorders>
            <w:vAlign w:val="center"/>
            <w:hideMark/>
          </w:tcPr>
          <w:p w14:paraId="688BB617" w14:textId="77777777" w:rsidR="00CD4B93" w:rsidRPr="00712E9A" w:rsidRDefault="00CD4B93" w:rsidP="00A6184E">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hideMark/>
          </w:tcPr>
          <w:p w14:paraId="52D584B8" w14:textId="77777777" w:rsidR="00CD4B93" w:rsidRPr="00712E9A" w:rsidRDefault="00CD4B93" w:rsidP="00A6184E">
            <w:pPr>
              <w:ind w:right="-19"/>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14:paraId="6451640D" w14:textId="77777777" w:rsidR="00CD4B93" w:rsidRPr="00712E9A" w:rsidRDefault="00CD4B93" w:rsidP="00A6184E">
            <w:pPr>
              <w:ind w:right="130"/>
              <w:jc w:val="center"/>
              <w:rPr>
                <w:sz w:val="28"/>
                <w:szCs w:val="28"/>
              </w:rPr>
            </w:pPr>
            <w:r w:rsidRPr="00712E9A">
              <w:rPr>
                <w:sz w:val="28"/>
                <w:szCs w:val="28"/>
              </w:rPr>
              <w:t>1</w:t>
            </w:r>
          </w:p>
        </w:tc>
        <w:tc>
          <w:tcPr>
            <w:tcW w:w="312" w:type="pct"/>
            <w:tcBorders>
              <w:top w:val="single" w:sz="4" w:space="0" w:color="auto"/>
              <w:left w:val="single" w:sz="4" w:space="0" w:color="auto"/>
              <w:bottom w:val="single" w:sz="4" w:space="0" w:color="auto"/>
              <w:right w:val="single" w:sz="4" w:space="0" w:color="auto"/>
            </w:tcBorders>
            <w:vAlign w:val="center"/>
          </w:tcPr>
          <w:p w14:paraId="2178456E" w14:textId="77777777" w:rsidR="00CD4B93" w:rsidRPr="00712E9A" w:rsidRDefault="00CD4B93" w:rsidP="00A6184E">
            <w:pPr>
              <w:ind w:right="130"/>
              <w:jc w:val="center"/>
              <w:rPr>
                <w:sz w:val="28"/>
                <w:szCs w:val="28"/>
              </w:rPr>
            </w:pPr>
            <w:r w:rsidRPr="00712E9A">
              <w:rPr>
                <w:sz w:val="28"/>
                <w:szCs w:val="28"/>
              </w:rPr>
              <w:t>1</w:t>
            </w:r>
          </w:p>
        </w:tc>
        <w:tc>
          <w:tcPr>
            <w:tcW w:w="313" w:type="pct"/>
            <w:tcBorders>
              <w:top w:val="single" w:sz="4" w:space="0" w:color="auto"/>
              <w:left w:val="single" w:sz="4" w:space="0" w:color="auto"/>
              <w:bottom w:val="single" w:sz="4" w:space="0" w:color="auto"/>
              <w:right w:val="single" w:sz="12" w:space="0" w:color="auto"/>
            </w:tcBorders>
            <w:vAlign w:val="center"/>
          </w:tcPr>
          <w:p w14:paraId="1E0C465C"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4" w:space="0" w:color="auto"/>
              <w:right w:val="single" w:sz="12" w:space="0" w:color="auto"/>
            </w:tcBorders>
            <w:vAlign w:val="center"/>
          </w:tcPr>
          <w:p w14:paraId="57F3F024" w14:textId="77777777" w:rsidR="00CD4B93" w:rsidRPr="003F11CC" w:rsidRDefault="00CD4B93" w:rsidP="00A6184E">
            <w:pPr>
              <w:ind w:right="130"/>
              <w:jc w:val="center"/>
              <w:rPr>
                <w:b/>
                <w:sz w:val="28"/>
                <w:szCs w:val="28"/>
              </w:rPr>
            </w:pPr>
            <w:r>
              <w:rPr>
                <w:b/>
                <w:sz w:val="28"/>
                <w:szCs w:val="28"/>
              </w:rPr>
              <w:t>4</w:t>
            </w:r>
          </w:p>
        </w:tc>
      </w:tr>
      <w:tr w:rsidR="00CD4B93" w:rsidRPr="00712E9A" w14:paraId="12414B9B" w14:textId="77777777" w:rsidTr="00117B48">
        <w:tc>
          <w:tcPr>
            <w:tcW w:w="1431" w:type="pct"/>
            <w:tcBorders>
              <w:top w:val="single" w:sz="4" w:space="0" w:color="auto"/>
              <w:left w:val="single" w:sz="12" w:space="0" w:color="auto"/>
              <w:bottom w:val="single" w:sz="12" w:space="0" w:color="auto"/>
              <w:right w:val="single" w:sz="12" w:space="0" w:color="auto"/>
            </w:tcBorders>
            <w:hideMark/>
          </w:tcPr>
          <w:p w14:paraId="5F9EBDCE" w14:textId="77777777" w:rsidR="00CD4B93" w:rsidRPr="00712E9A" w:rsidRDefault="00CD4B93" w:rsidP="00A6184E">
            <w:pPr>
              <w:ind w:right="-19"/>
              <w:jc w:val="both"/>
              <w:rPr>
                <w:b/>
                <w:sz w:val="28"/>
                <w:szCs w:val="28"/>
              </w:rPr>
            </w:pPr>
            <w:r w:rsidRPr="00712E9A">
              <w:rPr>
                <w:b/>
                <w:sz w:val="28"/>
                <w:szCs w:val="28"/>
              </w:rPr>
              <w:t>Физическая культура</w:t>
            </w:r>
          </w:p>
        </w:tc>
        <w:tc>
          <w:tcPr>
            <w:tcW w:w="1475" w:type="pct"/>
            <w:tcBorders>
              <w:top w:val="single" w:sz="4" w:space="0" w:color="auto"/>
              <w:left w:val="single" w:sz="12" w:space="0" w:color="auto"/>
              <w:bottom w:val="single" w:sz="12" w:space="0" w:color="auto"/>
              <w:right w:val="single" w:sz="12" w:space="0" w:color="auto"/>
            </w:tcBorders>
            <w:vAlign w:val="center"/>
            <w:hideMark/>
          </w:tcPr>
          <w:p w14:paraId="67E47049" w14:textId="77777777" w:rsidR="00CD4B93" w:rsidRPr="00712E9A" w:rsidRDefault="00CD4B93" w:rsidP="00A6184E">
            <w:pPr>
              <w:ind w:right="-19"/>
              <w:rPr>
                <w:sz w:val="28"/>
                <w:szCs w:val="28"/>
              </w:rPr>
            </w:pPr>
            <w:r w:rsidRPr="00712E9A">
              <w:rPr>
                <w:sz w:val="28"/>
                <w:szCs w:val="28"/>
              </w:rPr>
              <w:t>Физическая культура</w:t>
            </w:r>
          </w:p>
        </w:tc>
        <w:tc>
          <w:tcPr>
            <w:tcW w:w="311" w:type="pct"/>
            <w:tcBorders>
              <w:top w:val="single" w:sz="4" w:space="0" w:color="auto"/>
              <w:left w:val="single" w:sz="12" w:space="0" w:color="auto"/>
              <w:bottom w:val="single" w:sz="12" w:space="0" w:color="auto"/>
              <w:right w:val="single" w:sz="4" w:space="0" w:color="auto"/>
            </w:tcBorders>
            <w:vAlign w:val="center"/>
            <w:hideMark/>
          </w:tcPr>
          <w:p w14:paraId="41B4824D" w14:textId="77777777" w:rsidR="00CD4B93" w:rsidRPr="00712E9A" w:rsidRDefault="00CD4B93" w:rsidP="00A6184E">
            <w:pPr>
              <w:ind w:right="-19"/>
              <w:jc w:val="center"/>
              <w:rPr>
                <w:sz w:val="28"/>
                <w:szCs w:val="28"/>
              </w:rPr>
            </w:pPr>
            <w:r w:rsidRPr="00712E9A">
              <w:rPr>
                <w:sz w:val="28"/>
                <w:szCs w:val="28"/>
              </w:rPr>
              <w:t>3</w:t>
            </w:r>
          </w:p>
        </w:tc>
        <w:tc>
          <w:tcPr>
            <w:tcW w:w="312" w:type="pct"/>
            <w:tcBorders>
              <w:top w:val="single" w:sz="4" w:space="0" w:color="auto"/>
              <w:left w:val="single" w:sz="4" w:space="0" w:color="auto"/>
              <w:bottom w:val="single" w:sz="12" w:space="0" w:color="auto"/>
              <w:right w:val="single" w:sz="4" w:space="0" w:color="auto"/>
            </w:tcBorders>
            <w:vAlign w:val="center"/>
            <w:hideMark/>
          </w:tcPr>
          <w:p w14:paraId="44F79F63" w14:textId="77777777" w:rsidR="00CD4B93" w:rsidRPr="00712E9A" w:rsidRDefault="00CD4B93" w:rsidP="00A6184E">
            <w:pPr>
              <w:ind w:right="-19"/>
              <w:jc w:val="center"/>
              <w:rPr>
                <w:sz w:val="28"/>
                <w:szCs w:val="28"/>
              </w:rPr>
            </w:pPr>
            <w:r w:rsidRPr="00712E9A">
              <w:rPr>
                <w:sz w:val="28"/>
                <w:szCs w:val="28"/>
              </w:rPr>
              <w:t>3</w:t>
            </w:r>
          </w:p>
        </w:tc>
        <w:tc>
          <w:tcPr>
            <w:tcW w:w="312" w:type="pct"/>
            <w:tcBorders>
              <w:top w:val="single" w:sz="4" w:space="0" w:color="auto"/>
              <w:left w:val="single" w:sz="4" w:space="0" w:color="auto"/>
              <w:bottom w:val="single" w:sz="12" w:space="0" w:color="auto"/>
              <w:right w:val="single" w:sz="4" w:space="0" w:color="auto"/>
            </w:tcBorders>
            <w:vAlign w:val="center"/>
          </w:tcPr>
          <w:p w14:paraId="6AAA6384" w14:textId="77777777" w:rsidR="00CD4B93" w:rsidRPr="00712E9A" w:rsidRDefault="00CD4B93" w:rsidP="00A6184E">
            <w:pPr>
              <w:ind w:right="130"/>
              <w:jc w:val="center"/>
              <w:rPr>
                <w:sz w:val="28"/>
                <w:szCs w:val="28"/>
              </w:rPr>
            </w:pPr>
            <w:r w:rsidRPr="00712E9A">
              <w:rPr>
                <w:sz w:val="28"/>
                <w:szCs w:val="28"/>
              </w:rPr>
              <w:t>3</w:t>
            </w:r>
          </w:p>
        </w:tc>
        <w:tc>
          <w:tcPr>
            <w:tcW w:w="312" w:type="pct"/>
            <w:tcBorders>
              <w:top w:val="single" w:sz="4" w:space="0" w:color="auto"/>
              <w:left w:val="single" w:sz="4" w:space="0" w:color="auto"/>
              <w:bottom w:val="single" w:sz="12" w:space="0" w:color="auto"/>
              <w:right w:val="single" w:sz="4" w:space="0" w:color="auto"/>
            </w:tcBorders>
            <w:vAlign w:val="center"/>
          </w:tcPr>
          <w:p w14:paraId="25B8B4E4" w14:textId="77777777" w:rsidR="00CD4B93" w:rsidRPr="00712E9A" w:rsidRDefault="00CD4B93" w:rsidP="00A6184E">
            <w:pPr>
              <w:ind w:right="130"/>
              <w:jc w:val="center"/>
              <w:rPr>
                <w:sz w:val="28"/>
                <w:szCs w:val="28"/>
              </w:rPr>
            </w:pPr>
            <w:r w:rsidRPr="00712E9A">
              <w:rPr>
                <w:sz w:val="28"/>
                <w:szCs w:val="28"/>
              </w:rPr>
              <w:t>3</w:t>
            </w:r>
          </w:p>
        </w:tc>
        <w:tc>
          <w:tcPr>
            <w:tcW w:w="313" w:type="pct"/>
            <w:tcBorders>
              <w:top w:val="single" w:sz="4" w:space="0" w:color="auto"/>
              <w:left w:val="single" w:sz="4" w:space="0" w:color="auto"/>
              <w:bottom w:val="single" w:sz="12" w:space="0" w:color="auto"/>
              <w:right w:val="single" w:sz="12" w:space="0" w:color="auto"/>
            </w:tcBorders>
            <w:vAlign w:val="center"/>
          </w:tcPr>
          <w:p w14:paraId="3A0064EC" w14:textId="77777777" w:rsidR="00CD4B93" w:rsidRPr="00712E9A" w:rsidRDefault="00CD4B93" w:rsidP="00A6184E">
            <w:pPr>
              <w:ind w:right="130"/>
              <w:jc w:val="center"/>
              <w:rPr>
                <w:sz w:val="28"/>
                <w:szCs w:val="28"/>
              </w:rPr>
            </w:pPr>
          </w:p>
        </w:tc>
        <w:tc>
          <w:tcPr>
            <w:tcW w:w="534" w:type="pct"/>
            <w:tcBorders>
              <w:top w:val="single" w:sz="4" w:space="0" w:color="auto"/>
              <w:left w:val="single" w:sz="12" w:space="0" w:color="auto"/>
              <w:bottom w:val="single" w:sz="12" w:space="0" w:color="auto"/>
              <w:right w:val="single" w:sz="12" w:space="0" w:color="auto"/>
            </w:tcBorders>
            <w:vAlign w:val="center"/>
          </w:tcPr>
          <w:p w14:paraId="3C2C8043" w14:textId="77777777" w:rsidR="00CD4B93" w:rsidRPr="003F11CC" w:rsidRDefault="00CD4B93" w:rsidP="00CD4B93">
            <w:pPr>
              <w:ind w:right="130"/>
              <w:jc w:val="center"/>
              <w:rPr>
                <w:b/>
                <w:sz w:val="28"/>
                <w:szCs w:val="28"/>
              </w:rPr>
            </w:pPr>
            <w:r>
              <w:rPr>
                <w:b/>
                <w:sz w:val="28"/>
                <w:szCs w:val="28"/>
              </w:rPr>
              <w:t>12</w:t>
            </w:r>
          </w:p>
        </w:tc>
      </w:tr>
      <w:tr w:rsidR="00CD4B93" w:rsidRPr="00712E9A" w14:paraId="0D0F6A93" w14:textId="77777777" w:rsidTr="00117B48">
        <w:tc>
          <w:tcPr>
            <w:tcW w:w="2906" w:type="pct"/>
            <w:gridSpan w:val="2"/>
            <w:tcBorders>
              <w:top w:val="single" w:sz="12" w:space="0" w:color="auto"/>
              <w:left w:val="single" w:sz="12" w:space="0" w:color="auto"/>
              <w:bottom w:val="single" w:sz="12" w:space="0" w:color="auto"/>
              <w:right w:val="single" w:sz="12" w:space="0" w:color="auto"/>
            </w:tcBorders>
            <w:hideMark/>
          </w:tcPr>
          <w:p w14:paraId="6DFE34CD" w14:textId="77777777" w:rsidR="00CD4B93" w:rsidRPr="00712E9A" w:rsidRDefault="00CD4B93" w:rsidP="00A6184E">
            <w:pPr>
              <w:ind w:right="-19"/>
              <w:jc w:val="both"/>
              <w:rPr>
                <w:b/>
                <w:sz w:val="28"/>
                <w:szCs w:val="28"/>
              </w:rPr>
            </w:pPr>
            <w:r w:rsidRPr="00712E9A">
              <w:rPr>
                <w:b/>
                <w:sz w:val="28"/>
                <w:szCs w:val="28"/>
              </w:rPr>
              <w:t>Итого</w:t>
            </w:r>
            <w:r>
              <w:rPr>
                <w:b/>
                <w:sz w:val="28"/>
                <w:szCs w:val="28"/>
              </w:rPr>
              <w:t>:</w:t>
            </w:r>
          </w:p>
        </w:tc>
        <w:tc>
          <w:tcPr>
            <w:tcW w:w="311" w:type="pct"/>
            <w:tcBorders>
              <w:top w:val="single" w:sz="12" w:space="0" w:color="auto"/>
              <w:left w:val="single" w:sz="12" w:space="0" w:color="auto"/>
              <w:bottom w:val="single" w:sz="12" w:space="0" w:color="auto"/>
              <w:right w:val="single" w:sz="4" w:space="0" w:color="auto"/>
            </w:tcBorders>
            <w:vAlign w:val="center"/>
            <w:hideMark/>
          </w:tcPr>
          <w:p w14:paraId="4C3C7EDA" w14:textId="77777777" w:rsidR="00CD4B93" w:rsidRPr="00712E9A" w:rsidRDefault="00CD4B93" w:rsidP="00A6184E">
            <w:pPr>
              <w:ind w:right="-19"/>
              <w:jc w:val="center"/>
              <w:rPr>
                <w:sz w:val="28"/>
                <w:szCs w:val="28"/>
              </w:rPr>
            </w:pPr>
            <w:r w:rsidRPr="00712E9A">
              <w:rPr>
                <w:sz w:val="28"/>
                <w:szCs w:val="28"/>
              </w:rPr>
              <w:t>21</w:t>
            </w:r>
          </w:p>
        </w:tc>
        <w:tc>
          <w:tcPr>
            <w:tcW w:w="312" w:type="pct"/>
            <w:tcBorders>
              <w:top w:val="single" w:sz="12" w:space="0" w:color="auto"/>
              <w:left w:val="single" w:sz="4" w:space="0" w:color="auto"/>
              <w:bottom w:val="single" w:sz="12" w:space="0" w:color="auto"/>
              <w:right w:val="single" w:sz="4" w:space="0" w:color="auto"/>
            </w:tcBorders>
            <w:vAlign w:val="center"/>
            <w:hideMark/>
          </w:tcPr>
          <w:p w14:paraId="47DB5E11" w14:textId="77777777" w:rsidR="00CD4B93" w:rsidRPr="00712E9A" w:rsidRDefault="00CD4B93" w:rsidP="00A6184E">
            <w:pPr>
              <w:ind w:right="-19"/>
              <w:jc w:val="center"/>
              <w:rPr>
                <w:sz w:val="28"/>
                <w:szCs w:val="28"/>
              </w:rPr>
            </w:pPr>
            <w:r w:rsidRPr="00712E9A">
              <w:rPr>
                <w:sz w:val="28"/>
                <w:szCs w:val="28"/>
              </w:rPr>
              <w:t>21</w:t>
            </w:r>
          </w:p>
        </w:tc>
        <w:tc>
          <w:tcPr>
            <w:tcW w:w="312" w:type="pct"/>
            <w:tcBorders>
              <w:top w:val="single" w:sz="12" w:space="0" w:color="auto"/>
              <w:left w:val="single" w:sz="4" w:space="0" w:color="auto"/>
              <w:bottom w:val="single" w:sz="12" w:space="0" w:color="auto"/>
              <w:right w:val="single" w:sz="4" w:space="0" w:color="auto"/>
            </w:tcBorders>
            <w:vAlign w:val="center"/>
          </w:tcPr>
          <w:p w14:paraId="45B48918" w14:textId="77777777" w:rsidR="00CD4B93" w:rsidRPr="00712E9A" w:rsidRDefault="00CD4B93" w:rsidP="00A6184E">
            <w:pPr>
              <w:ind w:right="-19"/>
              <w:jc w:val="center"/>
              <w:rPr>
                <w:sz w:val="28"/>
                <w:szCs w:val="28"/>
              </w:rPr>
            </w:pPr>
            <w:r w:rsidRPr="00712E9A">
              <w:rPr>
                <w:sz w:val="28"/>
                <w:szCs w:val="28"/>
              </w:rPr>
              <w:t>21</w:t>
            </w:r>
          </w:p>
        </w:tc>
        <w:tc>
          <w:tcPr>
            <w:tcW w:w="312" w:type="pct"/>
            <w:tcBorders>
              <w:top w:val="single" w:sz="12" w:space="0" w:color="auto"/>
              <w:left w:val="single" w:sz="4" w:space="0" w:color="auto"/>
              <w:bottom w:val="single" w:sz="12" w:space="0" w:color="auto"/>
              <w:right w:val="single" w:sz="4" w:space="0" w:color="auto"/>
            </w:tcBorders>
            <w:vAlign w:val="center"/>
          </w:tcPr>
          <w:p w14:paraId="39FC2C2B" w14:textId="77777777" w:rsidR="00CD4B93" w:rsidRPr="00712E9A" w:rsidRDefault="00CD4B93" w:rsidP="00A6184E">
            <w:pPr>
              <w:ind w:right="-19"/>
              <w:jc w:val="center"/>
              <w:rPr>
                <w:sz w:val="28"/>
                <w:szCs w:val="28"/>
              </w:rPr>
            </w:pPr>
            <w:r w:rsidRPr="00712E9A">
              <w:rPr>
                <w:sz w:val="28"/>
                <w:szCs w:val="28"/>
              </w:rPr>
              <w:t>21</w:t>
            </w:r>
          </w:p>
        </w:tc>
        <w:tc>
          <w:tcPr>
            <w:tcW w:w="313" w:type="pct"/>
            <w:tcBorders>
              <w:top w:val="single" w:sz="12" w:space="0" w:color="auto"/>
              <w:left w:val="single" w:sz="4" w:space="0" w:color="auto"/>
              <w:bottom w:val="single" w:sz="12" w:space="0" w:color="auto"/>
              <w:right w:val="single" w:sz="12" w:space="0" w:color="auto"/>
            </w:tcBorders>
            <w:vAlign w:val="center"/>
          </w:tcPr>
          <w:p w14:paraId="1A374E48" w14:textId="77777777" w:rsidR="00CD4B93" w:rsidRPr="00712E9A" w:rsidRDefault="00CD4B93" w:rsidP="00A6184E">
            <w:pPr>
              <w:ind w:right="-19"/>
              <w:jc w:val="center"/>
              <w:rPr>
                <w:sz w:val="28"/>
                <w:szCs w:val="28"/>
              </w:rPr>
            </w:pPr>
          </w:p>
        </w:tc>
        <w:tc>
          <w:tcPr>
            <w:tcW w:w="534" w:type="pct"/>
            <w:tcBorders>
              <w:top w:val="single" w:sz="12" w:space="0" w:color="auto"/>
              <w:left w:val="single" w:sz="12" w:space="0" w:color="auto"/>
              <w:bottom w:val="single" w:sz="12" w:space="0" w:color="auto"/>
              <w:right w:val="single" w:sz="12" w:space="0" w:color="auto"/>
            </w:tcBorders>
            <w:vAlign w:val="center"/>
          </w:tcPr>
          <w:p w14:paraId="56C2DFC5" w14:textId="77777777" w:rsidR="00CD4B93" w:rsidRPr="00712E9A" w:rsidRDefault="00CD4B93" w:rsidP="00A6184E">
            <w:pPr>
              <w:ind w:right="-19"/>
              <w:jc w:val="center"/>
              <w:rPr>
                <w:sz w:val="28"/>
                <w:szCs w:val="28"/>
              </w:rPr>
            </w:pPr>
            <w:r>
              <w:rPr>
                <w:sz w:val="28"/>
                <w:szCs w:val="28"/>
              </w:rPr>
              <w:t>84</w:t>
            </w:r>
          </w:p>
        </w:tc>
      </w:tr>
      <w:tr w:rsidR="00CD4B93" w:rsidRPr="00712E9A" w14:paraId="4D753FCB" w14:textId="77777777" w:rsidTr="00117B48">
        <w:tc>
          <w:tcPr>
            <w:tcW w:w="2906" w:type="pct"/>
            <w:gridSpan w:val="2"/>
            <w:tcBorders>
              <w:top w:val="single" w:sz="12" w:space="0" w:color="auto"/>
              <w:left w:val="single" w:sz="12" w:space="0" w:color="auto"/>
              <w:bottom w:val="single" w:sz="12" w:space="0" w:color="auto"/>
              <w:right w:val="single" w:sz="12" w:space="0" w:color="auto"/>
            </w:tcBorders>
            <w:vAlign w:val="center"/>
            <w:hideMark/>
          </w:tcPr>
          <w:p w14:paraId="2378535C" w14:textId="77777777" w:rsidR="00CD4B93" w:rsidRPr="00712E9A" w:rsidRDefault="00CD4B93" w:rsidP="00A6184E">
            <w:pPr>
              <w:ind w:right="-19"/>
              <w:rPr>
                <w:b/>
                <w:sz w:val="28"/>
                <w:szCs w:val="28"/>
              </w:rPr>
            </w:pPr>
            <w:r>
              <w:rPr>
                <w:b/>
                <w:sz w:val="28"/>
                <w:szCs w:val="28"/>
              </w:rPr>
              <w:t xml:space="preserve">Максимально </w:t>
            </w:r>
            <w:r w:rsidRPr="00712E9A">
              <w:rPr>
                <w:b/>
                <w:sz w:val="28"/>
                <w:szCs w:val="28"/>
              </w:rPr>
              <w:t xml:space="preserve">допустимая аудиторная </w:t>
            </w:r>
            <w:r>
              <w:rPr>
                <w:b/>
                <w:sz w:val="28"/>
                <w:szCs w:val="28"/>
              </w:rPr>
              <w:t>недельная</w:t>
            </w:r>
            <w:r w:rsidRPr="00712E9A">
              <w:rPr>
                <w:b/>
                <w:sz w:val="28"/>
                <w:szCs w:val="28"/>
              </w:rPr>
              <w:t xml:space="preserve"> нагрузка </w:t>
            </w:r>
            <w:r>
              <w:rPr>
                <w:b/>
                <w:sz w:val="28"/>
                <w:szCs w:val="28"/>
              </w:rPr>
              <w:t>(</w:t>
            </w:r>
            <w:r w:rsidRPr="00647495">
              <w:rPr>
                <w:b/>
              </w:rPr>
              <w:t xml:space="preserve">при </w:t>
            </w:r>
            <w:r>
              <w:rPr>
                <w:b/>
              </w:rPr>
              <w:t>5</w:t>
            </w:r>
            <w:r w:rsidRPr="00647495">
              <w:rPr>
                <w:b/>
              </w:rPr>
              <w:t>-</w:t>
            </w:r>
            <w:r>
              <w:rPr>
                <w:b/>
              </w:rPr>
              <w:t>ти</w:t>
            </w:r>
            <w:r w:rsidRPr="00647495">
              <w:rPr>
                <w:b/>
              </w:rPr>
              <w:t>дневной учебной неделе</w:t>
            </w:r>
            <w:r>
              <w:rPr>
                <w:b/>
              </w:rPr>
              <w:t>)</w:t>
            </w:r>
          </w:p>
        </w:tc>
        <w:tc>
          <w:tcPr>
            <w:tcW w:w="311" w:type="pct"/>
            <w:tcBorders>
              <w:top w:val="single" w:sz="12" w:space="0" w:color="auto"/>
              <w:left w:val="single" w:sz="12" w:space="0" w:color="auto"/>
              <w:bottom w:val="single" w:sz="12" w:space="0" w:color="auto"/>
              <w:right w:val="single" w:sz="4" w:space="0" w:color="auto"/>
            </w:tcBorders>
            <w:vAlign w:val="center"/>
            <w:hideMark/>
          </w:tcPr>
          <w:p w14:paraId="5A22AE9C" w14:textId="77777777" w:rsidR="00CD4B93" w:rsidRPr="00745EFD" w:rsidRDefault="00CD4B93" w:rsidP="00A6184E">
            <w:pPr>
              <w:ind w:right="-19"/>
              <w:jc w:val="center"/>
              <w:rPr>
                <w:b/>
                <w:sz w:val="28"/>
                <w:szCs w:val="28"/>
              </w:rPr>
            </w:pPr>
            <w:r w:rsidRPr="00745EFD">
              <w:rPr>
                <w:b/>
                <w:sz w:val="28"/>
                <w:szCs w:val="28"/>
              </w:rPr>
              <w:t>21</w:t>
            </w:r>
          </w:p>
        </w:tc>
        <w:tc>
          <w:tcPr>
            <w:tcW w:w="312" w:type="pct"/>
            <w:tcBorders>
              <w:top w:val="single" w:sz="12" w:space="0" w:color="auto"/>
              <w:left w:val="single" w:sz="4" w:space="0" w:color="auto"/>
              <w:bottom w:val="single" w:sz="12" w:space="0" w:color="auto"/>
              <w:right w:val="single" w:sz="4" w:space="0" w:color="auto"/>
            </w:tcBorders>
            <w:vAlign w:val="center"/>
            <w:hideMark/>
          </w:tcPr>
          <w:p w14:paraId="7F918DBB" w14:textId="77777777" w:rsidR="00CD4B93" w:rsidRPr="00745EFD" w:rsidRDefault="00CD4B93" w:rsidP="00A6184E">
            <w:pPr>
              <w:ind w:right="-19"/>
              <w:jc w:val="center"/>
              <w:rPr>
                <w:b/>
                <w:sz w:val="28"/>
                <w:szCs w:val="28"/>
              </w:rPr>
            </w:pPr>
            <w:r w:rsidRPr="00745EFD">
              <w:rPr>
                <w:b/>
                <w:sz w:val="28"/>
                <w:szCs w:val="28"/>
              </w:rPr>
              <w:t>21</w:t>
            </w:r>
          </w:p>
        </w:tc>
        <w:tc>
          <w:tcPr>
            <w:tcW w:w="312" w:type="pct"/>
            <w:tcBorders>
              <w:top w:val="single" w:sz="12" w:space="0" w:color="auto"/>
              <w:left w:val="single" w:sz="4" w:space="0" w:color="auto"/>
              <w:bottom w:val="single" w:sz="12" w:space="0" w:color="auto"/>
              <w:right w:val="single" w:sz="4" w:space="0" w:color="auto"/>
            </w:tcBorders>
            <w:vAlign w:val="center"/>
          </w:tcPr>
          <w:p w14:paraId="0DF730D4" w14:textId="77777777" w:rsidR="00CD4B93" w:rsidRPr="00745EFD" w:rsidRDefault="00CD4B93" w:rsidP="00A6184E">
            <w:pPr>
              <w:ind w:right="-19"/>
              <w:jc w:val="center"/>
              <w:rPr>
                <w:b/>
                <w:sz w:val="28"/>
                <w:szCs w:val="28"/>
              </w:rPr>
            </w:pPr>
            <w:r w:rsidRPr="00745EFD">
              <w:rPr>
                <w:b/>
                <w:sz w:val="28"/>
                <w:szCs w:val="28"/>
              </w:rPr>
              <w:t>21</w:t>
            </w:r>
          </w:p>
        </w:tc>
        <w:tc>
          <w:tcPr>
            <w:tcW w:w="312" w:type="pct"/>
            <w:tcBorders>
              <w:top w:val="single" w:sz="12" w:space="0" w:color="auto"/>
              <w:left w:val="single" w:sz="4" w:space="0" w:color="auto"/>
              <w:bottom w:val="single" w:sz="12" w:space="0" w:color="auto"/>
              <w:right w:val="single" w:sz="4" w:space="0" w:color="auto"/>
            </w:tcBorders>
            <w:vAlign w:val="center"/>
          </w:tcPr>
          <w:p w14:paraId="5F18EC16" w14:textId="77777777" w:rsidR="00CD4B93" w:rsidRPr="00745EFD" w:rsidRDefault="00CD4B93" w:rsidP="00A6184E">
            <w:pPr>
              <w:ind w:right="-19"/>
              <w:jc w:val="center"/>
              <w:rPr>
                <w:b/>
                <w:sz w:val="28"/>
                <w:szCs w:val="28"/>
              </w:rPr>
            </w:pPr>
            <w:r w:rsidRPr="00745EFD">
              <w:rPr>
                <w:b/>
                <w:sz w:val="28"/>
                <w:szCs w:val="28"/>
              </w:rPr>
              <w:t>21</w:t>
            </w:r>
          </w:p>
        </w:tc>
        <w:tc>
          <w:tcPr>
            <w:tcW w:w="313" w:type="pct"/>
            <w:tcBorders>
              <w:top w:val="single" w:sz="12" w:space="0" w:color="auto"/>
              <w:left w:val="single" w:sz="4" w:space="0" w:color="auto"/>
              <w:bottom w:val="single" w:sz="12" w:space="0" w:color="auto"/>
              <w:right w:val="single" w:sz="12" w:space="0" w:color="auto"/>
            </w:tcBorders>
            <w:vAlign w:val="center"/>
          </w:tcPr>
          <w:p w14:paraId="5A25F53D" w14:textId="77777777" w:rsidR="00CD4B93" w:rsidRPr="00745EFD" w:rsidRDefault="00CD4B93" w:rsidP="00A6184E">
            <w:pPr>
              <w:ind w:right="-19"/>
              <w:jc w:val="center"/>
              <w:rPr>
                <w:b/>
                <w:sz w:val="28"/>
                <w:szCs w:val="28"/>
              </w:rPr>
            </w:pPr>
          </w:p>
        </w:tc>
        <w:tc>
          <w:tcPr>
            <w:tcW w:w="534" w:type="pct"/>
            <w:tcBorders>
              <w:top w:val="single" w:sz="12" w:space="0" w:color="auto"/>
              <w:left w:val="single" w:sz="12" w:space="0" w:color="auto"/>
              <w:bottom w:val="single" w:sz="12" w:space="0" w:color="auto"/>
              <w:right w:val="single" w:sz="12" w:space="0" w:color="auto"/>
            </w:tcBorders>
            <w:vAlign w:val="center"/>
          </w:tcPr>
          <w:p w14:paraId="7D3DF88D" w14:textId="77777777" w:rsidR="00CD4B93" w:rsidRPr="00745EFD" w:rsidRDefault="00CD4B93" w:rsidP="00A6184E">
            <w:pPr>
              <w:ind w:right="-19"/>
              <w:jc w:val="center"/>
              <w:rPr>
                <w:b/>
                <w:sz w:val="28"/>
                <w:szCs w:val="28"/>
              </w:rPr>
            </w:pPr>
            <w:r>
              <w:rPr>
                <w:b/>
                <w:sz w:val="28"/>
                <w:szCs w:val="28"/>
              </w:rPr>
              <w:t>84</w:t>
            </w:r>
          </w:p>
        </w:tc>
      </w:tr>
    </w:tbl>
    <w:p w14:paraId="261D3147" w14:textId="77777777" w:rsidR="00CD4B93" w:rsidRDefault="00CD4B93" w:rsidP="00A6184E">
      <w:pPr>
        <w:pStyle w:val="ad"/>
        <w:jc w:val="center"/>
        <w:rPr>
          <w:rFonts w:ascii="Times New Roman" w:hAnsi="Times New Roman"/>
          <w:b/>
          <w:sz w:val="28"/>
          <w:szCs w:val="28"/>
        </w:rPr>
      </w:pPr>
    </w:p>
    <w:p w14:paraId="48F84529" w14:textId="77777777" w:rsidR="00CD4B93" w:rsidRDefault="00CD4B93">
      <w:pPr>
        <w:spacing w:after="160" w:line="259" w:lineRule="auto"/>
        <w:rPr>
          <w:b/>
          <w:sz w:val="28"/>
          <w:szCs w:val="28"/>
          <w:lang w:eastAsia="en-US"/>
        </w:rPr>
      </w:pPr>
      <w:r>
        <w:rPr>
          <w:b/>
          <w:sz w:val="28"/>
          <w:szCs w:val="28"/>
        </w:rPr>
        <w:br w:type="page"/>
      </w:r>
    </w:p>
    <w:p w14:paraId="778223F6"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lastRenderedPageBreak/>
        <w:t>Учебный план 2</w:t>
      </w:r>
      <w:r w:rsidRPr="00712E9A">
        <w:rPr>
          <w:rFonts w:ascii="Times New Roman" w:hAnsi="Times New Roman"/>
          <w:b/>
          <w:sz w:val="28"/>
          <w:szCs w:val="28"/>
        </w:rPr>
        <w:t>-х классов</w:t>
      </w:r>
    </w:p>
    <w:p w14:paraId="56AA8E0D" w14:textId="77777777" w:rsidR="00A6184E" w:rsidRDefault="00A6184E" w:rsidP="00A6184E">
      <w:pPr>
        <w:pStyle w:val="ad"/>
        <w:jc w:val="center"/>
        <w:rPr>
          <w:rFonts w:ascii="Times New Roman" w:hAnsi="Times New Roman"/>
          <w:b/>
          <w:sz w:val="28"/>
          <w:szCs w:val="28"/>
        </w:rPr>
      </w:pPr>
      <w:r w:rsidRPr="00712E9A">
        <w:rPr>
          <w:rFonts w:ascii="Times New Roman" w:hAnsi="Times New Roman"/>
          <w:b/>
          <w:sz w:val="28"/>
          <w:szCs w:val="28"/>
        </w:rPr>
        <w:t>Муниципальног</w:t>
      </w:r>
      <w:r>
        <w:rPr>
          <w:rFonts w:ascii="Times New Roman" w:hAnsi="Times New Roman"/>
          <w:b/>
          <w:sz w:val="28"/>
          <w:szCs w:val="28"/>
        </w:rPr>
        <w:t>о бюджетного</w:t>
      </w:r>
      <w:r w:rsidRPr="00712E9A">
        <w:rPr>
          <w:rFonts w:ascii="Times New Roman" w:hAnsi="Times New Roman"/>
          <w:b/>
          <w:sz w:val="28"/>
          <w:szCs w:val="28"/>
        </w:rPr>
        <w:t xml:space="preserve"> общеобразовательного учреждения </w:t>
      </w:r>
    </w:p>
    <w:p w14:paraId="681861F6"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t>Лицея № 15 Заводского района г.</w:t>
      </w:r>
      <w:r w:rsidRPr="00712E9A">
        <w:rPr>
          <w:rFonts w:ascii="Times New Roman" w:hAnsi="Times New Roman"/>
          <w:b/>
          <w:sz w:val="28"/>
          <w:szCs w:val="28"/>
        </w:rPr>
        <w:t>Саратова</w:t>
      </w:r>
    </w:p>
    <w:p w14:paraId="0A730106" w14:textId="77777777" w:rsidR="00A6184E" w:rsidRPr="00712E9A" w:rsidRDefault="00A6184E" w:rsidP="00A6184E">
      <w:pPr>
        <w:pStyle w:val="ad"/>
        <w:jc w:val="center"/>
        <w:rPr>
          <w:rFonts w:ascii="Times New Roman" w:hAnsi="Times New Roman"/>
          <w:b/>
          <w:sz w:val="28"/>
          <w:szCs w:val="28"/>
        </w:rPr>
      </w:pPr>
      <w:r w:rsidRPr="00712E9A">
        <w:rPr>
          <w:rFonts w:ascii="Times New Roman" w:hAnsi="Times New Roman"/>
          <w:b/>
          <w:sz w:val="28"/>
          <w:szCs w:val="28"/>
        </w:rPr>
        <w:t>на 20</w:t>
      </w:r>
      <w:r w:rsidR="00117B48">
        <w:rPr>
          <w:rFonts w:ascii="Times New Roman" w:hAnsi="Times New Roman"/>
          <w:b/>
          <w:sz w:val="28"/>
          <w:szCs w:val="28"/>
        </w:rPr>
        <w:t>20</w:t>
      </w:r>
      <w:r>
        <w:rPr>
          <w:rFonts w:ascii="Times New Roman" w:hAnsi="Times New Roman"/>
          <w:b/>
          <w:sz w:val="28"/>
          <w:szCs w:val="28"/>
        </w:rPr>
        <w:t>/</w:t>
      </w:r>
      <w:r w:rsidRPr="00712E9A">
        <w:rPr>
          <w:rFonts w:ascii="Times New Roman" w:hAnsi="Times New Roman"/>
          <w:b/>
          <w:sz w:val="28"/>
          <w:szCs w:val="28"/>
        </w:rPr>
        <w:t>20</w:t>
      </w:r>
      <w:r>
        <w:rPr>
          <w:rFonts w:ascii="Times New Roman" w:hAnsi="Times New Roman"/>
          <w:b/>
          <w:sz w:val="28"/>
          <w:szCs w:val="28"/>
        </w:rPr>
        <w:t>2</w:t>
      </w:r>
      <w:r w:rsidR="00117B48">
        <w:rPr>
          <w:rFonts w:ascii="Times New Roman" w:hAnsi="Times New Roman"/>
          <w:b/>
          <w:sz w:val="28"/>
          <w:szCs w:val="28"/>
        </w:rPr>
        <w:t>1</w:t>
      </w:r>
      <w:r w:rsidRPr="00712E9A">
        <w:rPr>
          <w:rFonts w:ascii="Times New Roman" w:hAnsi="Times New Roman"/>
          <w:b/>
          <w:sz w:val="28"/>
          <w:szCs w:val="28"/>
        </w:rPr>
        <w:t xml:space="preserve">  учебный год</w:t>
      </w:r>
    </w:p>
    <w:p w14:paraId="78FAF0CF" w14:textId="77777777" w:rsidR="00A6184E" w:rsidRPr="00712E9A" w:rsidRDefault="00A6184E" w:rsidP="00A6184E">
      <w:pPr>
        <w:pStyle w:val="ad"/>
        <w:jc w:val="center"/>
        <w:rPr>
          <w:rFonts w:ascii="Times New Roman" w:hAnsi="Times New Roman"/>
          <w:b/>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35"/>
        <w:gridCol w:w="652"/>
        <w:gridCol w:w="652"/>
        <w:gridCol w:w="699"/>
        <w:gridCol w:w="709"/>
        <w:gridCol w:w="690"/>
        <w:gridCol w:w="993"/>
      </w:tblGrid>
      <w:tr w:rsidR="00A6184E" w:rsidRPr="00712E9A" w14:paraId="0423FB14" w14:textId="77777777" w:rsidTr="00CB0F41">
        <w:tc>
          <w:tcPr>
            <w:tcW w:w="3119" w:type="dxa"/>
            <w:vMerge w:val="restart"/>
            <w:tcBorders>
              <w:top w:val="single" w:sz="12" w:space="0" w:color="auto"/>
              <w:left w:val="single" w:sz="12" w:space="0" w:color="auto"/>
              <w:bottom w:val="single" w:sz="4" w:space="0" w:color="auto"/>
              <w:right w:val="single" w:sz="12" w:space="0" w:color="auto"/>
            </w:tcBorders>
            <w:vAlign w:val="center"/>
            <w:hideMark/>
          </w:tcPr>
          <w:p w14:paraId="4DF526CA" w14:textId="77777777" w:rsidR="00A6184E" w:rsidRPr="00712E9A" w:rsidRDefault="00A6184E" w:rsidP="00A6184E">
            <w:pPr>
              <w:ind w:right="-19"/>
              <w:jc w:val="center"/>
              <w:rPr>
                <w:b/>
                <w:sz w:val="28"/>
                <w:szCs w:val="28"/>
              </w:rPr>
            </w:pPr>
            <w:r w:rsidRPr="00712E9A">
              <w:rPr>
                <w:b/>
                <w:sz w:val="28"/>
                <w:szCs w:val="28"/>
              </w:rPr>
              <w:t>Предметные области</w:t>
            </w:r>
          </w:p>
        </w:tc>
        <w:tc>
          <w:tcPr>
            <w:tcW w:w="2835" w:type="dxa"/>
            <w:vMerge w:val="restart"/>
            <w:tcBorders>
              <w:top w:val="single" w:sz="12" w:space="0" w:color="auto"/>
              <w:left w:val="single" w:sz="12" w:space="0" w:color="auto"/>
              <w:bottom w:val="single" w:sz="4" w:space="0" w:color="auto"/>
              <w:right w:val="single" w:sz="12" w:space="0" w:color="auto"/>
            </w:tcBorders>
            <w:vAlign w:val="center"/>
            <w:hideMark/>
          </w:tcPr>
          <w:p w14:paraId="50DDFB4F" w14:textId="77777777" w:rsidR="00A6184E" w:rsidRPr="00712E9A" w:rsidRDefault="00A6184E" w:rsidP="00A6184E">
            <w:pPr>
              <w:ind w:right="-19"/>
              <w:jc w:val="center"/>
              <w:rPr>
                <w:b/>
                <w:sz w:val="28"/>
                <w:szCs w:val="28"/>
              </w:rPr>
            </w:pPr>
            <w:r w:rsidRPr="00712E9A">
              <w:rPr>
                <w:b/>
                <w:sz w:val="28"/>
                <w:szCs w:val="28"/>
              </w:rPr>
              <w:t>Учебные</w:t>
            </w:r>
          </w:p>
          <w:p w14:paraId="6EFEDD10" w14:textId="77777777" w:rsidR="00A6184E" w:rsidRPr="00712E9A" w:rsidRDefault="00A6184E" w:rsidP="00A6184E">
            <w:pPr>
              <w:ind w:right="-19"/>
              <w:jc w:val="center"/>
              <w:rPr>
                <w:b/>
                <w:sz w:val="28"/>
                <w:szCs w:val="28"/>
              </w:rPr>
            </w:pPr>
            <w:r w:rsidRPr="00712E9A">
              <w:rPr>
                <w:b/>
                <w:sz w:val="28"/>
                <w:szCs w:val="28"/>
              </w:rPr>
              <w:t>предметы</w:t>
            </w:r>
          </w:p>
        </w:tc>
        <w:tc>
          <w:tcPr>
            <w:tcW w:w="3402" w:type="dxa"/>
            <w:gridSpan w:val="5"/>
            <w:tcBorders>
              <w:top w:val="single" w:sz="12" w:space="0" w:color="auto"/>
              <w:left w:val="single" w:sz="12" w:space="0" w:color="auto"/>
              <w:bottom w:val="single" w:sz="12" w:space="0" w:color="auto"/>
              <w:right w:val="single" w:sz="12" w:space="0" w:color="auto"/>
            </w:tcBorders>
            <w:vAlign w:val="center"/>
            <w:hideMark/>
          </w:tcPr>
          <w:p w14:paraId="4273A713" w14:textId="77777777" w:rsidR="00A6184E" w:rsidRPr="003F11CC" w:rsidRDefault="00A6184E" w:rsidP="00A6184E">
            <w:pPr>
              <w:ind w:right="130"/>
              <w:jc w:val="center"/>
              <w:rPr>
                <w:b/>
                <w:sz w:val="28"/>
                <w:szCs w:val="28"/>
              </w:rPr>
            </w:pPr>
            <w:r w:rsidRPr="003F11CC">
              <w:rPr>
                <w:b/>
                <w:sz w:val="28"/>
                <w:szCs w:val="28"/>
              </w:rPr>
              <w:t>Количе</w:t>
            </w:r>
            <w:r>
              <w:rPr>
                <w:b/>
                <w:sz w:val="28"/>
                <w:szCs w:val="28"/>
              </w:rPr>
              <w:t xml:space="preserve">ство часов в     неделю </w:t>
            </w:r>
          </w:p>
        </w:tc>
        <w:tc>
          <w:tcPr>
            <w:tcW w:w="993" w:type="dxa"/>
            <w:vMerge w:val="restart"/>
            <w:tcBorders>
              <w:top w:val="single" w:sz="12" w:space="0" w:color="auto"/>
              <w:left w:val="single" w:sz="12" w:space="0" w:color="auto"/>
              <w:right w:val="single" w:sz="12" w:space="0" w:color="auto"/>
            </w:tcBorders>
            <w:vAlign w:val="center"/>
          </w:tcPr>
          <w:p w14:paraId="69DD4BE8" w14:textId="77777777" w:rsidR="00A6184E" w:rsidRPr="003F11CC" w:rsidRDefault="00A6184E" w:rsidP="00A6184E">
            <w:pPr>
              <w:tabs>
                <w:tab w:val="left" w:pos="777"/>
              </w:tabs>
              <w:ind w:right="-108"/>
              <w:jc w:val="center"/>
              <w:rPr>
                <w:b/>
                <w:sz w:val="28"/>
                <w:szCs w:val="28"/>
              </w:rPr>
            </w:pPr>
            <w:r w:rsidRPr="003F11CC">
              <w:rPr>
                <w:b/>
                <w:sz w:val="28"/>
                <w:szCs w:val="28"/>
              </w:rPr>
              <w:t>Всего</w:t>
            </w:r>
          </w:p>
          <w:p w14:paraId="69B5F279" w14:textId="77777777" w:rsidR="00A6184E" w:rsidRPr="003F11CC" w:rsidRDefault="00A6184E" w:rsidP="00A6184E">
            <w:pPr>
              <w:tabs>
                <w:tab w:val="left" w:pos="777"/>
              </w:tabs>
              <w:ind w:right="-108"/>
              <w:jc w:val="center"/>
              <w:rPr>
                <w:b/>
                <w:sz w:val="28"/>
                <w:szCs w:val="28"/>
              </w:rPr>
            </w:pPr>
            <w:r w:rsidRPr="003F11CC">
              <w:rPr>
                <w:b/>
                <w:sz w:val="28"/>
                <w:szCs w:val="28"/>
              </w:rPr>
              <w:t>часов</w:t>
            </w:r>
          </w:p>
        </w:tc>
      </w:tr>
      <w:tr w:rsidR="00A6184E" w:rsidRPr="00712E9A" w14:paraId="6BC64074" w14:textId="77777777" w:rsidTr="00CB0F41">
        <w:tc>
          <w:tcPr>
            <w:tcW w:w="3119" w:type="dxa"/>
            <w:vMerge/>
            <w:tcBorders>
              <w:top w:val="single" w:sz="4" w:space="0" w:color="auto"/>
              <w:left w:val="single" w:sz="12" w:space="0" w:color="auto"/>
              <w:bottom w:val="single" w:sz="12" w:space="0" w:color="auto"/>
              <w:right w:val="single" w:sz="12" w:space="0" w:color="auto"/>
            </w:tcBorders>
            <w:vAlign w:val="center"/>
            <w:hideMark/>
          </w:tcPr>
          <w:p w14:paraId="7363F00D" w14:textId="77777777" w:rsidR="00A6184E" w:rsidRPr="00712E9A" w:rsidRDefault="00A6184E" w:rsidP="00A6184E">
            <w:pPr>
              <w:rPr>
                <w:b/>
                <w:sz w:val="28"/>
                <w:szCs w:val="28"/>
              </w:rPr>
            </w:pPr>
          </w:p>
        </w:tc>
        <w:tc>
          <w:tcPr>
            <w:tcW w:w="2835" w:type="dxa"/>
            <w:vMerge/>
            <w:tcBorders>
              <w:top w:val="single" w:sz="4" w:space="0" w:color="auto"/>
              <w:left w:val="single" w:sz="12" w:space="0" w:color="auto"/>
              <w:bottom w:val="single" w:sz="12" w:space="0" w:color="auto"/>
              <w:right w:val="single" w:sz="12" w:space="0" w:color="auto"/>
            </w:tcBorders>
            <w:vAlign w:val="center"/>
            <w:hideMark/>
          </w:tcPr>
          <w:p w14:paraId="5BFD0EFE" w14:textId="77777777" w:rsidR="00A6184E" w:rsidRPr="00712E9A" w:rsidRDefault="00A6184E" w:rsidP="00A6184E">
            <w:pPr>
              <w:rPr>
                <w:b/>
                <w:sz w:val="28"/>
                <w:szCs w:val="28"/>
              </w:rPr>
            </w:pPr>
          </w:p>
        </w:tc>
        <w:tc>
          <w:tcPr>
            <w:tcW w:w="652" w:type="dxa"/>
            <w:tcBorders>
              <w:top w:val="single" w:sz="12" w:space="0" w:color="auto"/>
              <w:left w:val="single" w:sz="12" w:space="0" w:color="auto"/>
              <w:bottom w:val="single" w:sz="12" w:space="0" w:color="auto"/>
              <w:right w:val="single" w:sz="4" w:space="0" w:color="auto"/>
            </w:tcBorders>
            <w:vAlign w:val="center"/>
            <w:hideMark/>
          </w:tcPr>
          <w:p w14:paraId="1635123F" w14:textId="77777777" w:rsidR="00A6184E" w:rsidRPr="00712E9A" w:rsidRDefault="00A6184E" w:rsidP="00A6184E">
            <w:pPr>
              <w:ind w:right="-19"/>
              <w:jc w:val="center"/>
              <w:rPr>
                <w:b/>
                <w:sz w:val="28"/>
                <w:szCs w:val="28"/>
              </w:rPr>
            </w:pPr>
            <w:r w:rsidRPr="00712E9A">
              <w:rPr>
                <w:b/>
                <w:sz w:val="28"/>
                <w:szCs w:val="28"/>
              </w:rPr>
              <w:t>2а</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0D09CAEA" w14:textId="77777777" w:rsidR="00A6184E" w:rsidRPr="00712E9A" w:rsidRDefault="00A6184E" w:rsidP="00A6184E">
            <w:pPr>
              <w:ind w:right="-19"/>
              <w:jc w:val="center"/>
              <w:rPr>
                <w:b/>
                <w:sz w:val="28"/>
                <w:szCs w:val="28"/>
              </w:rPr>
            </w:pPr>
            <w:r w:rsidRPr="00712E9A">
              <w:rPr>
                <w:b/>
                <w:sz w:val="28"/>
                <w:szCs w:val="28"/>
              </w:rPr>
              <w:t>2б</w:t>
            </w:r>
          </w:p>
        </w:tc>
        <w:tc>
          <w:tcPr>
            <w:tcW w:w="699" w:type="dxa"/>
            <w:tcBorders>
              <w:top w:val="single" w:sz="12" w:space="0" w:color="auto"/>
              <w:left w:val="single" w:sz="4" w:space="0" w:color="auto"/>
              <w:bottom w:val="single" w:sz="12" w:space="0" w:color="auto"/>
              <w:right w:val="single" w:sz="4" w:space="0" w:color="auto"/>
            </w:tcBorders>
            <w:vAlign w:val="center"/>
          </w:tcPr>
          <w:p w14:paraId="4BBA262F" w14:textId="77777777" w:rsidR="00A6184E" w:rsidRPr="00712E9A" w:rsidRDefault="00A6184E" w:rsidP="00A6184E">
            <w:pPr>
              <w:ind w:right="130"/>
              <w:jc w:val="center"/>
              <w:rPr>
                <w:b/>
                <w:sz w:val="28"/>
                <w:szCs w:val="28"/>
              </w:rPr>
            </w:pPr>
            <w:r w:rsidRPr="00712E9A">
              <w:rPr>
                <w:b/>
                <w:sz w:val="28"/>
                <w:szCs w:val="28"/>
              </w:rPr>
              <w:t>2в</w:t>
            </w:r>
          </w:p>
        </w:tc>
        <w:tc>
          <w:tcPr>
            <w:tcW w:w="709" w:type="dxa"/>
            <w:tcBorders>
              <w:top w:val="single" w:sz="12" w:space="0" w:color="auto"/>
              <w:left w:val="single" w:sz="4" w:space="0" w:color="auto"/>
              <w:bottom w:val="single" w:sz="12" w:space="0" w:color="auto"/>
              <w:right w:val="single" w:sz="4" w:space="0" w:color="auto"/>
            </w:tcBorders>
            <w:vAlign w:val="center"/>
          </w:tcPr>
          <w:p w14:paraId="3F57B53D" w14:textId="77777777" w:rsidR="00A6184E" w:rsidRPr="00712E9A" w:rsidRDefault="00A6184E" w:rsidP="00A6184E">
            <w:pPr>
              <w:ind w:right="130"/>
              <w:jc w:val="center"/>
              <w:rPr>
                <w:b/>
                <w:sz w:val="28"/>
                <w:szCs w:val="28"/>
              </w:rPr>
            </w:pPr>
            <w:r w:rsidRPr="00712E9A">
              <w:rPr>
                <w:b/>
                <w:sz w:val="28"/>
                <w:szCs w:val="28"/>
              </w:rPr>
              <w:t>2г</w:t>
            </w:r>
          </w:p>
        </w:tc>
        <w:tc>
          <w:tcPr>
            <w:tcW w:w="690" w:type="dxa"/>
            <w:tcBorders>
              <w:top w:val="single" w:sz="12" w:space="0" w:color="auto"/>
              <w:left w:val="single" w:sz="4" w:space="0" w:color="auto"/>
              <w:bottom w:val="single" w:sz="12" w:space="0" w:color="auto"/>
              <w:right w:val="single" w:sz="12" w:space="0" w:color="auto"/>
            </w:tcBorders>
            <w:vAlign w:val="center"/>
          </w:tcPr>
          <w:p w14:paraId="22D0A8AC" w14:textId="77777777" w:rsidR="00A6184E" w:rsidRPr="00712E9A" w:rsidRDefault="00CB0F41" w:rsidP="00A6184E">
            <w:pPr>
              <w:ind w:right="130"/>
              <w:jc w:val="center"/>
              <w:rPr>
                <w:b/>
                <w:sz w:val="28"/>
                <w:szCs w:val="28"/>
              </w:rPr>
            </w:pPr>
            <w:r>
              <w:rPr>
                <w:b/>
                <w:sz w:val="28"/>
                <w:szCs w:val="28"/>
              </w:rPr>
              <w:t>2д</w:t>
            </w:r>
          </w:p>
        </w:tc>
        <w:tc>
          <w:tcPr>
            <w:tcW w:w="993" w:type="dxa"/>
            <w:vMerge/>
            <w:tcBorders>
              <w:left w:val="single" w:sz="12" w:space="0" w:color="auto"/>
              <w:bottom w:val="single" w:sz="12" w:space="0" w:color="auto"/>
              <w:right w:val="single" w:sz="12" w:space="0" w:color="auto"/>
            </w:tcBorders>
          </w:tcPr>
          <w:p w14:paraId="39E39B36" w14:textId="77777777" w:rsidR="00A6184E" w:rsidRPr="00712E9A" w:rsidRDefault="00A6184E" w:rsidP="00A6184E">
            <w:pPr>
              <w:ind w:right="130"/>
              <w:rPr>
                <w:b/>
                <w:sz w:val="28"/>
                <w:szCs w:val="28"/>
              </w:rPr>
            </w:pPr>
          </w:p>
        </w:tc>
      </w:tr>
      <w:tr w:rsidR="00A6184E" w:rsidRPr="00712E9A" w14:paraId="325E89E3" w14:textId="77777777" w:rsidTr="00CB0F41">
        <w:tc>
          <w:tcPr>
            <w:tcW w:w="10349" w:type="dxa"/>
            <w:gridSpan w:val="8"/>
            <w:tcBorders>
              <w:top w:val="single" w:sz="12" w:space="0" w:color="auto"/>
              <w:left w:val="single" w:sz="12" w:space="0" w:color="auto"/>
              <w:bottom w:val="single" w:sz="12" w:space="0" w:color="auto"/>
              <w:right w:val="single" w:sz="12" w:space="0" w:color="auto"/>
            </w:tcBorders>
            <w:hideMark/>
          </w:tcPr>
          <w:p w14:paraId="2FA39A2D" w14:textId="77777777" w:rsidR="00A6184E" w:rsidRPr="00712E9A" w:rsidRDefault="00A6184E" w:rsidP="00A6184E">
            <w:pPr>
              <w:ind w:right="130"/>
              <w:jc w:val="center"/>
              <w:rPr>
                <w:b/>
                <w:sz w:val="28"/>
                <w:szCs w:val="28"/>
              </w:rPr>
            </w:pPr>
            <w:r w:rsidRPr="00712E9A">
              <w:rPr>
                <w:b/>
                <w:sz w:val="28"/>
                <w:szCs w:val="28"/>
              </w:rPr>
              <w:t>Обязательная часть</w:t>
            </w:r>
          </w:p>
        </w:tc>
      </w:tr>
      <w:tr w:rsidR="00CB0F41" w:rsidRPr="00712E9A" w14:paraId="24F9655C" w14:textId="77777777" w:rsidTr="00CB0F41">
        <w:tc>
          <w:tcPr>
            <w:tcW w:w="3119" w:type="dxa"/>
            <w:vMerge w:val="restart"/>
            <w:tcBorders>
              <w:top w:val="single" w:sz="12" w:space="0" w:color="auto"/>
              <w:left w:val="single" w:sz="12" w:space="0" w:color="auto"/>
              <w:bottom w:val="single" w:sz="4" w:space="0" w:color="auto"/>
              <w:right w:val="single" w:sz="12" w:space="0" w:color="auto"/>
            </w:tcBorders>
            <w:vAlign w:val="center"/>
            <w:hideMark/>
          </w:tcPr>
          <w:p w14:paraId="6FDCA5A0" w14:textId="77777777" w:rsidR="00CD4B93" w:rsidRPr="00CD4B93" w:rsidRDefault="00CD4B93" w:rsidP="00CD4B93">
            <w:pPr>
              <w:ind w:right="-19"/>
              <w:rPr>
                <w:b/>
                <w:sz w:val="28"/>
                <w:szCs w:val="28"/>
              </w:rPr>
            </w:pPr>
            <w:r w:rsidRPr="00CD4B93">
              <w:rPr>
                <w:b/>
                <w:sz w:val="28"/>
                <w:szCs w:val="28"/>
              </w:rPr>
              <w:t>Русский язык и</w:t>
            </w:r>
          </w:p>
          <w:p w14:paraId="7ECAD4FF" w14:textId="77777777" w:rsidR="00CB0F41" w:rsidRPr="00712E9A" w:rsidRDefault="00CD4B93" w:rsidP="00CD4B93">
            <w:pPr>
              <w:ind w:right="-19"/>
              <w:rPr>
                <w:b/>
                <w:sz w:val="28"/>
                <w:szCs w:val="28"/>
              </w:rPr>
            </w:pPr>
            <w:r w:rsidRPr="00CD4B93">
              <w:rPr>
                <w:b/>
                <w:sz w:val="28"/>
                <w:szCs w:val="28"/>
              </w:rPr>
              <w:t>литературное чтение</w:t>
            </w:r>
          </w:p>
        </w:tc>
        <w:tc>
          <w:tcPr>
            <w:tcW w:w="2835" w:type="dxa"/>
            <w:tcBorders>
              <w:top w:val="single" w:sz="12" w:space="0" w:color="auto"/>
              <w:left w:val="single" w:sz="12" w:space="0" w:color="auto"/>
              <w:bottom w:val="single" w:sz="4" w:space="0" w:color="auto"/>
              <w:right w:val="single" w:sz="12" w:space="0" w:color="auto"/>
            </w:tcBorders>
            <w:vAlign w:val="center"/>
            <w:hideMark/>
          </w:tcPr>
          <w:p w14:paraId="465A2DCD" w14:textId="77777777" w:rsidR="00CB0F41" w:rsidRPr="00712E9A" w:rsidRDefault="00CB0F41" w:rsidP="00A6184E">
            <w:pPr>
              <w:ind w:right="-19"/>
              <w:rPr>
                <w:sz w:val="28"/>
                <w:szCs w:val="28"/>
              </w:rPr>
            </w:pPr>
            <w:r w:rsidRPr="00712E9A">
              <w:rPr>
                <w:sz w:val="28"/>
                <w:szCs w:val="28"/>
              </w:rPr>
              <w:t>Русский язык</w:t>
            </w:r>
          </w:p>
        </w:tc>
        <w:tc>
          <w:tcPr>
            <w:tcW w:w="652" w:type="dxa"/>
            <w:tcBorders>
              <w:top w:val="single" w:sz="12" w:space="0" w:color="auto"/>
              <w:left w:val="single" w:sz="12" w:space="0" w:color="auto"/>
              <w:bottom w:val="single" w:sz="4" w:space="0" w:color="auto"/>
              <w:right w:val="single" w:sz="4" w:space="0" w:color="auto"/>
            </w:tcBorders>
          </w:tcPr>
          <w:p w14:paraId="0C9BF25C" w14:textId="77777777" w:rsidR="00CB0F41" w:rsidRPr="00712E9A" w:rsidRDefault="00CB0F41" w:rsidP="00A6184E">
            <w:pPr>
              <w:ind w:right="-19"/>
              <w:jc w:val="center"/>
              <w:rPr>
                <w:sz w:val="28"/>
                <w:szCs w:val="28"/>
              </w:rPr>
            </w:pPr>
            <w:r>
              <w:rPr>
                <w:sz w:val="28"/>
                <w:szCs w:val="28"/>
              </w:rPr>
              <w:t>5</w:t>
            </w:r>
          </w:p>
        </w:tc>
        <w:tc>
          <w:tcPr>
            <w:tcW w:w="652" w:type="dxa"/>
            <w:tcBorders>
              <w:top w:val="single" w:sz="12" w:space="0" w:color="auto"/>
              <w:left w:val="single" w:sz="4" w:space="0" w:color="auto"/>
              <w:bottom w:val="single" w:sz="4" w:space="0" w:color="auto"/>
              <w:right w:val="single" w:sz="4" w:space="0" w:color="auto"/>
            </w:tcBorders>
            <w:vAlign w:val="center"/>
          </w:tcPr>
          <w:p w14:paraId="55AD6194" w14:textId="77777777" w:rsidR="00CB0F41" w:rsidRPr="00613C24" w:rsidRDefault="00CB0F41" w:rsidP="00A6184E">
            <w:pPr>
              <w:jc w:val="center"/>
              <w:rPr>
                <w:sz w:val="28"/>
                <w:szCs w:val="28"/>
              </w:rPr>
            </w:pPr>
            <w:r w:rsidRPr="00613C24">
              <w:rPr>
                <w:sz w:val="28"/>
                <w:szCs w:val="28"/>
              </w:rPr>
              <w:t>5</w:t>
            </w:r>
          </w:p>
        </w:tc>
        <w:tc>
          <w:tcPr>
            <w:tcW w:w="699" w:type="dxa"/>
            <w:tcBorders>
              <w:top w:val="single" w:sz="12" w:space="0" w:color="auto"/>
              <w:left w:val="single" w:sz="4" w:space="0" w:color="auto"/>
              <w:bottom w:val="single" w:sz="4" w:space="0" w:color="auto"/>
              <w:right w:val="single" w:sz="4" w:space="0" w:color="auto"/>
            </w:tcBorders>
            <w:vAlign w:val="center"/>
          </w:tcPr>
          <w:p w14:paraId="77854068" w14:textId="77777777" w:rsidR="00CB0F41" w:rsidRPr="00613C24" w:rsidRDefault="00CB0F41" w:rsidP="00A6184E">
            <w:pPr>
              <w:jc w:val="center"/>
              <w:rPr>
                <w:sz w:val="28"/>
                <w:szCs w:val="28"/>
              </w:rPr>
            </w:pPr>
            <w:r w:rsidRPr="00613C24">
              <w:rPr>
                <w:sz w:val="28"/>
                <w:szCs w:val="28"/>
              </w:rPr>
              <w:t>5</w:t>
            </w:r>
          </w:p>
        </w:tc>
        <w:tc>
          <w:tcPr>
            <w:tcW w:w="709" w:type="dxa"/>
            <w:tcBorders>
              <w:top w:val="single" w:sz="12" w:space="0" w:color="auto"/>
              <w:left w:val="single" w:sz="4" w:space="0" w:color="auto"/>
              <w:right w:val="single" w:sz="4" w:space="0" w:color="auto"/>
            </w:tcBorders>
            <w:vAlign w:val="center"/>
          </w:tcPr>
          <w:p w14:paraId="4E04C739" w14:textId="77777777" w:rsidR="00CB0F41" w:rsidRPr="00613C24" w:rsidRDefault="00CB0F41" w:rsidP="00A6184E">
            <w:pPr>
              <w:jc w:val="center"/>
              <w:rPr>
                <w:sz w:val="28"/>
                <w:szCs w:val="28"/>
              </w:rPr>
            </w:pPr>
            <w:r w:rsidRPr="00613C24">
              <w:rPr>
                <w:sz w:val="28"/>
                <w:szCs w:val="28"/>
              </w:rPr>
              <w:t>5</w:t>
            </w:r>
          </w:p>
        </w:tc>
        <w:tc>
          <w:tcPr>
            <w:tcW w:w="690" w:type="dxa"/>
            <w:tcBorders>
              <w:top w:val="single" w:sz="12" w:space="0" w:color="auto"/>
              <w:left w:val="single" w:sz="4" w:space="0" w:color="auto"/>
              <w:right w:val="single" w:sz="12" w:space="0" w:color="auto"/>
            </w:tcBorders>
            <w:vAlign w:val="center"/>
          </w:tcPr>
          <w:p w14:paraId="285BAFD9" w14:textId="77777777" w:rsidR="00CB0F41" w:rsidRPr="00613C24" w:rsidRDefault="00CB0F41" w:rsidP="00CB0F41">
            <w:pPr>
              <w:jc w:val="center"/>
              <w:rPr>
                <w:sz w:val="28"/>
                <w:szCs w:val="28"/>
              </w:rPr>
            </w:pPr>
            <w:r w:rsidRPr="00613C24">
              <w:rPr>
                <w:sz w:val="28"/>
                <w:szCs w:val="28"/>
              </w:rPr>
              <w:t>5</w:t>
            </w:r>
          </w:p>
        </w:tc>
        <w:tc>
          <w:tcPr>
            <w:tcW w:w="993" w:type="dxa"/>
            <w:tcBorders>
              <w:top w:val="single" w:sz="12" w:space="0" w:color="auto"/>
              <w:left w:val="single" w:sz="12" w:space="0" w:color="auto"/>
              <w:bottom w:val="single" w:sz="4" w:space="0" w:color="auto"/>
              <w:right w:val="single" w:sz="12" w:space="0" w:color="auto"/>
            </w:tcBorders>
          </w:tcPr>
          <w:p w14:paraId="6075DF03" w14:textId="77777777" w:rsidR="00CB0F41" w:rsidRPr="003F11CC" w:rsidRDefault="00CB0F41" w:rsidP="00CB0F41">
            <w:pPr>
              <w:ind w:right="130"/>
              <w:jc w:val="center"/>
              <w:rPr>
                <w:b/>
                <w:sz w:val="28"/>
                <w:szCs w:val="28"/>
              </w:rPr>
            </w:pPr>
            <w:r>
              <w:rPr>
                <w:b/>
                <w:sz w:val="28"/>
                <w:szCs w:val="28"/>
              </w:rPr>
              <w:t>25</w:t>
            </w:r>
          </w:p>
        </w:tc>
      </w:tr>
      <w:tr w:rsidR="00CB0F41" w:rsidRPr="00712E9A" w14:paraId="32981BDB" w14:textId="77777777" w:rsidTr="00CB0F41">
        <w:tc>
          <w:tcPr>
            <w:tcW w:w="3119" w:type="dxa"/>
            <w:vMerge/>
            <w:tcBorders>
              <w:top w:val="single" w:sz="4" w:space="0" w:color="auto"/>
              <w:left w:val="single" w:sz="12" w:space="0" w:color="auto"/>
              <w:bottom w:val="single" w:sz="4" w:space="0" w:color="auto"/>
              <w:right w:val="single" w:sz="12" w:space="0" w:color="auto"/>
            </w:tcBorders>
            <w:hideMark/>
          </w:tcPr>
          <w:p w14:paraId="0EB24A26" w14:textId="77777777" w:rsidR="00CB0F41" w:rsidRPr="00712E9A" w:rsidRDefault="00CB0F41" w:rsidP="00A6184E">
            <w:pPr>
              <w:ind w:right="-19"/>
              <w:jc w:val="both"/>
              <w:rPr>
                <w:b/>
                <w:sz w:val="28"/>
                <w:szCs w:val="28"/>
              </w:rPr>
            </w:pPr>
          </w:p>
        </w:tc>
        <w:tc>
          <w:tcPr>
            <w:tcW w:w="2835" w:type="dxa"/>
            <w:tcBorders>
              <w:top w:val="single" w:sz="4" w:space="0" w:color="auto"/>
              <w:left w:val="single" w:sz="12" w:space="0" w:color="auto"/>
              <w:bottom w:val="single" w:sz="4" w:space="0" w:color="auto"/>
              <w:right w:val="single" w:sz="12" w:space="0" w:color="auto"/>
            </w:tcBorders>
            <w:vAlign w:val="center"/>
            <w:hideMark/>
          </w:tcPr>
          <w:p w14:paraId="68D35178" w14:textId="77777777" w:rsidR="00CB0F41" w:rsidRPr="00712E9A" w:rsidRDefault="00CB0F41" w:rsidP="00A6184E">
            <w:pPr>
              <w:ind w:right="-19"/>
              <w:rPr>
                <w:sz w:val="28"/>
                <w:szCs w:val="28"/>
              </w:rPr>
            </w:pPr>
            <w:r w:rsidRPr="00712E9A">
              <w:rPr>
                <w:sz w:val="28"/>
                <w:szCs w:val="28"/>
              </w:rPr>
              <w:t>Литературное чтение</w:t>
            </w:r>
          </w:p>
        </w:tc>
        <w:tc>
          <w:tcPr>
            <w:tcW w:w="652" w:type="dxa"/>
            <w:tcBorders>
              <w:top w:val="single" w:sz="4" w:space="0" w:color="auto"/>
              <w:left w:val="single" w:sz="12" w:space="0" w:color="auto"/>
              <w:bottom w:val="single" w:sz="4" w:space="0" w:color="auto"/>
              <w:right w:val="single" w:sz="4" w:space="0" w:color="auto"/>
            </w:tcBorders>
            <w:vAlign w:val="center"/>
            <w:hideMark/>
          </w:tcPr>
          <w:p w14:paraId="0DE9553E" w14:textId="77777777" w:rsidR="00CB0F41" w:rsidRPr="00712E9A" w:rsidRDefault="00CB0F41" w:rsidP="00A6184E">
            <w:pPr>
              <w:ind w:right="-19"/>
              <w:jc w:val="center"/>
              <w:rPr>
                <w:sz w:val="28"/>
                <w:szCs w:val="28"/>
              </w:rPr>
            </w:pPr>
            <w:r>
              <w:rPr>
                <w:sz w:val="28"/>
                <w:szCs w:val="28"/>
              </w:rPr>
              <w:t>4</w:t>
            </w:r>
          </w:p>
        </w:tc>
        <w:tc>
          <w:tcPr>
            <w:tcW w:w="652" w:type="dxa"/>
            <w:tcBorders>
              <w:top w:val="single" w:sz="4" w:space="0" w:color="auto"/>
              <w:left w:val="single" w:sz="4" w:space="0" w:color="auto"/>
              <w:bottom w:val="single" w:sz="4" w:space="0" w:color="auto"/>
              <w:right w:val="single" w:sz="4" w:space="0" w:color="auto"/>
            </w:tcBorders>
            <w:vAlign w:val="center"/>
            <w:hideMark/>
          </w:tcPr>
          <w:p w14:paraId="4B77ED89" w14:textId="77777777" w:rsidR="00CB0F41" w:rsidRPr="00613C24" w:rsidRDefault="00CB0F41" w:rsidP="00A6184E">
            <w:pPr>
              <w:jc w:val="center"/>
              <w:rPr>
                <w:sz w:val="28"/>
                <w:szCs w:val="28"/>
              </w:rPr>
            </w:pPr>
            <w:r w:rsidRPr="00613C24">
              <w:rPr>
                <w:sz w:val="28"/>
                <w:szCs w:val="28"/>
              </w:rPr>
              <w:t>4</w:t>
            </w:r>
          </w:p>
        </w:tc>
        <w:tc>
          <w:tcPr>
            <w:tcW w:w="699" w:type="dxa"/>
            <w:tcBorders>
              <w:top w:val="single" w:sz="4" w:space="0" w:color="auto"/>
              <w:left w:val="single" w:sz="4" w:space="0" w:color="auto"/>
              <w:bottom w:val="single" w:sz="4" w:space="0" w:color="auto"/>
              <w:right w:val="single" w:sz="4" w:space="0" w:color="auto"/>
            </w:tcBorders>
            <w:vAlign w:val="center"/>
          </w:tcPr>
          <w:p w14:paraId="52E07B95" w14:textId="77777777" w:rsidR="00CB0F41" w:rsidRPr="00613C24" w:rsidRDefault="00CB0F41" w:rsidP="00A6184E">
            <w:pPr>
              <w:jc w:val="center"/>
              <w:rPr>
                <w:sz w:val="28"/>
                <w:szCs w:val="28"/>
              </w:rPr>
            </w:pPr>
            <w:r w:rsidRPr="00613C24">
              <w:rPr>
                <w:sz w:val="28"/>
                <w:szCs w:val="28"/>
              </w:rPr>
              <w:t>4</w:t>
            </w:r>
          </w:p>
        </w:tc>
        <w:tc>
          <w:tcPr>
            <w:tcW w:w="709" w:type="dxa"/>
            <w:tcBorders>
              <w:left w:val="single" w:sz="4" w:space="0" w:color="auto"/>
              <w:right w:val="single" w:sz="4" w:space="0" w:color="auto"/>
            </w:tcBorders>
            <w:vAlign w:val="center"/>
          </w:tcPr>
          <w:p w14:paraId="08F1E2AB" w14:textId="77777777" w:rsidR="00CB0F41" w:rsidRPr="00613C24" w:rsidRDefault="00CB0F41" w:rsidP="00A6184E">
            <w:pPr>
              <w:jc w:val="center"/>
              <w:rPr>
                <w:sz w:val="28"/>
                <w:szCs w:val="28"/>
              </w:rPr>
            </w:pPr>
            <w:r w:rsidRPr="00613C24">
              <w:rPr>
                <w:sz w:val="28"/>
                <w:szCs w:val="28"/>
              </w:rPr>
              <w:t>4</w:t>
            </w:r>
          </w:p>
        </w:tc>
        <w:tc>
          <w:tcPr>
            <w:tcW w:w="690" w:type="dxa"/>
            <w:tcBorders>
              <w:left w:val="single" w:sz="4" w:space="0" w:color="auto"/>
              <w:right w:val="single" w:sz="12" w:space="0" w:color="auto"/>
            </w:tcBorders>
            <w:vAlign w:val="center"/>
          </w:tcPr>
          <w:p w14:paraId="42915DF0" w14:textId="77777777" w:rsidR="00CB0F41" w:rsidRPr="00613C24" w:rsidRDefault="00CB0F41" w:rsidP="00CB0F41">
            <w:pPr>
              <w:jc w:val="center"/>
              <w:rPr>
                <w:sz w:val="28"/>
                <w:szCs w:val="28"/>
              </w:rPr>
            </w:pPr>
            <w:r w:rsidRPr="00613C24">
              <w:rPr>
                <w:sz w:val="28"/>
                <w:szCs w:val="28"/>
              </w:rPr>
              <w:t>4</w:t>
            </w:r>
          </w:p>
        </w:tc>
        <w:tc>
          <w:tcPr>
            <w:tcW w:w="993" w:type="dxa"/>
            <w:tcBorders>
              <w:top w:val="single" w:sz="4" w:space="0" w:color="auto"/>
              <w:left w:val="single" w:sz="12" w:space="0" w:color="auto"/>
              <w:bottom w:val="single" w:sz="4" w:space="0" w:color="auto"/>
              <w:right w:val="single" w:sz="12" w:space="0" w:color="auto"/>
            </w:tcBorders>
          </w:tcPr>
          <w:p w14:paraId="5DCD9348" w14:textId="77777777" w:rsidR="00CB0F41" w:rsidRPr="003F11CC" w:rsidRDefault="00CB0F41" w:rsidP="00CB0F41">
            <w:pPr>
              <w:ind w:right="130"/>
              <w:jc w:val="center"/>
              <w:rPr>
                <w:b/>
                <w:sz w:val="28"/>
                <w:szCs w:val="28"/>
              </w:rPr>
            </w:pPr>
            <w:r>
              <w:rPr>
                <w:b/>
                <w:sz w:val="28"/>
                <w:szCs w:val="28"/>
              </w:rPr>
              <w:t>20</w:t>
            </w:r>
          </w:p>
        </w:tc>
      </w:tr>
      <w:tr w:rsidR="00CB0F41" w:rsidRPr="00712E9A" w14:paraId="2C46D228" w14:textId="77777777" w:rsidTr="00CB0F41">
        <w:tc>
          <w:tcPr>
            <w:tcW w:w="3119" w:type="dxa"/>
            <w:tcBorders>
              <w:top w:val="single" w:sz="4" w:space="0" w:color="auto"/>
              <w:left w:val="single" w:sz="12" w:space="0" w:color="auto"/>
              <w:bottom w:val="single" w:sz="4" w:space="0" w:color="auto"/>
              <w:right w:val="single" w:sz="12" w:space="0" w:color="auto"/>
            </w:tcBorders>
            <w:vAlign w:val="center"/>
            <w:hideMark/>
          </w:tcPr>
          <w:p w14:paraId="10716D37" w14:textId="77777777" w:rsidR="00CB0F41" w:rsidRPr="00117B48" w:rsidRDefault="00CB0F41" w:rsidP="00A6184E">
            <w:pPr>
              <w:rPr>
                <w:b/>
                <w:sz w:val="28"/>
                <w:szCs w:val="28"/>
              </w:rPr>
            </w:pPr>
            <w:r w:rsidRPr="00117B48">
              <w:rPr>
                <w:b/>
                <w:sz w:val="28"/>
                <w:szCs w:val="28"/>
              </w:rPr>
              <w:t>Иностранный язык</w:t>
            </w:r>
          </w:p>
        </w:tc>
        <w:tc>
          <w:tcPr>
            <w:tcW w:w="2835" w:type="dxa"/>
            <w:tcBorders>
              <w:top w:val="single" w:sz="4" w:space="0" w:color="auto"/>
              <w:left w:val="single" w:sz="12" w:space="0" w:color="auto"/>
              <w:bottom w:val="single" w:sz="4" w:space="0" w:color="auto"/>
              <w:right w:val="single" w:sz="12" w:space="0" w:color="auto"/>
            </w:tcBorders>
            <w:vAlign w:val="center"/>
            <w:hideMark/>
          </w:tcPr>
          <w:p w14:paraId="6A77837C" w14:textId="77777777" w:rsidR="00CB0F41" w:rsidRPr="00712E9A" w:rsidRDefault="00CB0F41" w:rsidP="00CB0F41">
            <w:pPr>
              <w:ind w:right="-19"/>
              <w:rPr>
                <w:sz w:val="28"/>
                <w:szCs w:val="28"/>
              </w:rPr>
            </w:pPr>
            <w:r w:rsidRPr="00712E9A">
              <w:rPr>
                <w:sz w:val="28"/>
                <w:szCs w:val="28"/>
              </w:rPr>
              <w:t>Иностранный язык</w:t>
            </w:r>
          </w:p>
        </w:tc>
        <w:tc>
          <w:tcPr>
            <w:tcW w:w="652" w:type="dxa"/>
            <w:tcBorders>
              <w:top w:val="single" w:sz="4" w:space="0" w:color="auto"/>
              <w:left w:val="single" w:sz="12" w:space="0" w:color="auto"/>
              <w:bottom w:val="single" w:sz="4" w:space="0" w:color="auto"/>
              <w:right w:val="single" w:sz="4" w:space="0" w:color="auto"/>
            </w:tcBorders>
            <w:hideMark/>
          </w:tcPr>
          <w:p w14:paraId="05FC2835" w14:textId="77777777" w:rsidR="00CB0F41" w:rsidRPr="00712E9A" w:rsidRDefault="00CB0F41" w:rsidP="00CB0F41">
            <w:pPr>
              <w:ind w:right="-19"/>
              <w:jc w:val="center"/>
              <w:rPr>
                <w:sz w:val="28"/>
                <w:szCs w:val="28"/>
              </w:rPr>
            </w:pPr>
            <w:r w:rsidRPr="00712E9A">
              <w:rPr>
                <w:sz w:val="28"/>
                <w:szCs w:val="28"/>
              </w:rPr>
              <w:t>2</w:t>
            </w:r>
          </w:p>
        </w:tc>
        <w:tc>
          <w:tcPr>
            <w:tcW w:w="652" w:type="dxa"/>
            <w:tcBorders>
              <w:top w:val="single" w:sz="4" w:space="0" w:color="auto"/>
              <w:left w:val="single" w:sz="4" w:space="0" w:color="auto"/>
              <w:bottom w:val="single" w:sz="4" w:space="0" w:color="auto"/>
              <w:right w:val="single" w:sz="4" w:space="0" w:color="auto"/>
            </w:tcBorders>
            <w:hideMark/>
          </w:tcPr>
          <w:p w14:paraId="359F2BE8" w14:textId="77777777" w:rsidR="00CB0F41" w:rsidRPr="00613C24" w:rsidRDefault="00CB0F41" w:rsidP="00CB0F41">
            <w:pPr>
              <w:ind w:right="-19"/>
              <w:jc w:val="center"/>
              <w:rPr>
                <w:sz w:val="28"/>
                <w:szCs w:val="28"/>
              </w:rPr>
            </w:pPr>
            <w:r w:rsidRPr="00613C24">
              <w:rPr>
                <w:sz w:val="28"/>
                <w:szCs w:val="28"/>
              </w:rPr>
              <w:t>2</w:t>
            </w:r>
          </w:p>
        </w:tc>
        <w:tc>
          <w:tcPr>
            <w:tcW w:w="699" w:type="dxa"/>
            <w:tcBorders>
              <w:top w:val="single" w:sz="4" w:space="0" w:color="auto"/>
              <w:left w:val="single" w:sz="4" w:space="0" w:color="auto"/>
              <w:bottom w:val="single" w:sz="4" w:space="0" w:color="auto"/>
              <w:right w:val="single" w:sz="4" w:space="0" w:color="auto"/>
            </w:tcBorders>
          </w:tcPr>
          <w:p w14:paraId="36643507" w14:textId="77777777" w:rsidR="00CB0F41" w:rsidRPr="00613C24" w:rsidRDefault="00CB0F41" w:rsidP="00CB0F41">
            <w:pPr>
              <w:ind w:right="130"/>
              <w:jc w:val="center"/>
              <w:rPr>
                <w:sz w:val="28"/>
                <w:szCs w:val="28"/>
              </w:rPr>
            </w:pPr>
            <w:r w:rsidRPr="00613C24">
              <w:rPr>
                <w:sz w:val="28"/>
                <w:szCs w:val="28"/>
              </w:rPr>
              <w:t>2</w:t>
            </w:r>
          </w:p>
        </w:tc>
        <w:tc>
          <w:tcPr>
            <w:tcW w:w="709" w:type="dxa"/>
            <w:tcBorders>
              <w:left w:val="single" w:sz="4" w:space="0" w:color="auto"/>
              <w:right w:val="single" w:sz="4" w:space="0" w:color="auto"/>
            </w:tcBorders>
          </w:tcPr>
          <w:p w14:paraId="3D532DE7" w14:textId="77777777" w:rsidR="00CB0F41" w:rsidRPr="00613C24" w:rsidRDefault="00CB0F41" w:rsidP="00CB0F41">
            <w:pPr>
              <w:ind w:right="130"/>
              <w:jc w:val="center"/>
              <w:rPr>
                <w:sz w:val="28"/>
                <w:szCs w:val="28"/>
              </w:rPr>
            </w:pPr>
            <w:r w:rsidRPr="00613C24">
              <w:rPr>
                <w:sz w:val="28"/>
                <w:szCs w:val="28"/>
              </w:rPr>
              <w:t>2</w:t>
            </w:r>
          </w:p>
        </w:tc>
        <w:tc>
          <w:tcPr>
            <w:tcW w:w="690" w:type="dxa"/>
            <w:tcBorders>
              <w:left w:val="single" w:sz="4" w:space="0" w:color="auto"/>
              <w:right w:val="single" w:sz="12" w:space="0" w:color="auto"/>
            </w:tcBorders>
          </w:tcPr>
          <w:p w14:paraId="3B14C106" w14:textId="77777777" w:rsidR="00CB0F41" w:rsidRPr="00613C24" w:rsidRDefault="00CB0F41" w:rsidP="00CB0F41">
            <w:pPr>
              <w:ind w:right="130"/>
              <w:jc w:val="center"/>
              <w:rPr>
                <w:sz w:val="28"/>
                <w:szCs w:val="28"/>
              </w:rPr>
            </w:pPr>
            <w:r w:rsidRPr="00613C24">
              <w:rPr>
                <w:sz w:val="28"/>
                <w:szCs w:val="28"/>
              </w:rPr>
              <w:t>2</w:t>
            </w:r>
          </w:p>
        </w:tc>
        <w:tc>
          <w:tcPr>
            <w:tcW w:w="993" w:type="dxa"/>
            <w:tcBorders>
              <w:top w:val="single" w:sz="4" w:space="0" w:color="auto"/>
              <w:left w:val="single" w:sz="12" w:space="0" w:color="auto"/>
              <w:bottom w:val="single" w:sz="4" w:space="0" w:color="auto"/>
              <w:right w:val="single" w:sz="12" w:space="0" w:color="auto"/>
            </w:tcBorders>
          </w:tcPr>
          <w:p w14:paraId="263DCF4F" w14:textId="77777777" w:rsidR="00CB0F41" w:rsidRPr="003F11CC" w:rsidRDefault="00CB0F41" w:rsidP="00CB0F41">
            <w:pPr>
              <w:ind w:right="130"/>
              <w:jc w:val="center"/>
              <w:rPr>
                <w:b/>
                <w:sz w:val="28"/>
                <w:szCs w:val="28"/>
              </w:rPr>
            </w:pPr>
            <w:r>
              <w:rPr>
                <w:b/>
                <w:sz w:val="28"/>
                <w:szCs w:val="28"/>
              </w:rPr>
              <w:t>10</w:t>
            </w:r>
          </w:p>
        </w:tc>
      </w:tr>
      <w:tr w:rsidR="00CB0F41" w:rsidRPr="00712E9A" w14:paraId="19A7F1F5" w14:textId="77777777" w:rsidTr="00CB0F41">
        <w:tc>
          <w:tcPr>
            <w:tcW w:w="3119" w:type="dxa"/>
            <w:tcBorders>
              <w:top w:val="single" w:sz="4" w:space="0" w:color="auto"/>
              <w:left w:val="single" w:sz="12" w:space="0" w:color="auto"/>
              <w:bottom w:val="single" w:sz="4" w:space="0" w:color="auto"/>
              <w:right w:val="single" w:sz="12" w:space="0" w:color="auto"/>
            </w:tcBorders>
            <w:hideMark/>
          </w:tcPr>
          <w:p w14:paraId="33F914CF" w14:textId="77777777" w:rsidR="00CB0F41" w:rsidRPr="00712E9A" w:rsidRDefault="00CB0F41" w:rsidP="00A6184E">
            <w:pPr>
              <w:ind w:right="-19"/>
              <w:jc w:val="both"/>
              <w:rPr>
                <w:b/>
                <w:sz w:val="28"/>
                <w:szCs w:val="28"/>
              </w:rPr>
            </w:pPr>
            <w:r w:rsidRPr="00712E9A">
              <w:rPr>
                <w:b/>
                <w:sz w:val="28"/>
                <w:szCs w:val="28"/>
              </w:rPr>
              <w:t xml:space="preserve">Математика </w:t>
            </w:r>
          </w:p>
          <w:p w14:paraId="75A01F97" w14:textId="77777777" w:rsidR="00CB0F41" w:rsidRPr="00712E9A" w:rsidRDefault="00CB0F41" w:rsidP="00A6184E">
            <w:pPr>
              <w:ind w:right="-19"/>
              <w:jc w:val="both"/>
              <w:rPr>
                <w:b/>
                <w:sz w:val="28"/>
                <w:szCs w:val="28"/>
              </w:rPr>
            </w:pPr>
            <w:r w:rsidRPr="00712E9A">
              <w:rPr>
                <w:b/>
                <w:sz w:val="28"/>
                <w:szCs w:val="28"/>
              </w:rPr>
              <w:t>и информатика</w:t>
            </w:r>
          </w:p>
        </w:tc>
        <w:tc>
          <w:tcPr>
            <w:tcW w:w="2835" w:type="dxa"/>
            <w:tcBorders>
              <w:top w:val="single" w:sz="4" w:space="0" w:color="auto"/>
              <w:left w:val="single" w:sz="12" w:space="0" w:color="auto"/>
              <w:bottom w:val="single" w:sz="4" w:space="0" w:color="auto"/>
              <w:right w:val="single" w:sz="12" w:space="0" w:color="auto"/>
            </w:tcBorders>
            <w:vAlign w:val="center"/>
            <w:hideMark/>
          </w:tcPr>
          <w:p w14:paraId="1AE8CE42" w14:textId="77777777" w:rsidR="00CB0F41" w:rsidRPr="00712E9A" w:rsidRDefault="00CB0F41" w:rsidP="00A6184E">
            <w:pPr>
              <w:ind w:right="-19"/>
              <w:rPr>
                <w:sz w:val="28"/>
                <w:szCs w:val="28"/>
              </w:rPr>
            </w:pPr>
            <w:r w:rsidRPr="00712E9A">
              <w:rPr>
                <w:sz w:val="28"/>
                <w:szCs w:val="28"/>
              </w:rPr>
              <w:t>Математика</w:t>
            </w:r>
          </w:p>
        </w:tc>
        <w:tc>
          <w:tcPr>
            <w:tcW w:w="652" w:type="dxa"/>
            <w:tcBorders>
              <w:top w:val="single" w:sz="4" w:space="0" w:color="auto"/>
              <w:left w:val="single" w:sz="12" w:space="0" w:color="auto"/>
              <w:bottom w:val="single" w:sz="4" w:space="0" w:color="auto"/>
              <w:right w:val="single" w:sz="4" w:space="0" w:color="auto"/>
            </w:tcBorders>
            <w:vAlign w:val="center"/>
            <w:hideMark/>
          </w:tcPr>
          <w:p w14:paraId="703D6AC1" w14:textId="77777777" w:rsidR="00CB0F41" w:rsidRPr="00712E9A" w:rsidRDefault="00CB0F41" w:rsidP="00A6184E">
            <w:pPr>
              <w:ind w:right="-19"/>
              <w:jc w:val="center"/>
              <w:rPr>
                <w:sz w:val="28"/>
                <w:szCs w:val="28"/>
              </w:rPr>
            </w:pPr>
            <w:r w:rsidRPr="00712E9A">
              <w:rPr>
                <w:sz w:val="28"/>
                <w:szCs w:val="28"/>
              </w:rPr>
              <w:t>4</w:t>
            </w:r>
          </w:p>
        </w:tc>
        <w:tc>
          <w:tcPr>
            <w:tcW w:w="652" w:type="dxa"/>
            <w:tcBorders>
              <w:top w:val="single" w:sz="4" w:space="0" w:color="auto"/>
              <w:left w:val="single" w:sz="4" w:space="0" w:color="auto"/>
              <w:bottom w:val="single" w:sz="4" w:space="0" w:color="auto"/>
              <w:right w:val="single" w:sz="4" w:space="0" w:color="auto"/>
            </w:tcBorders>
            <w:vAlign w:val="center"/>
            <w:hideMark/>
          </w:tcPr>
          <w:p w14:paraId="7F355177" w14:textId="77777777" w:rsidR="00CB0F41" w:rsidRPr="00613C24" w:rsidRDefault="00CB0F41" w:rsidP="00A6184E">
            <w:pPr>
              <w:ind w:right="-19"/>
              <w:jc w:val="center"/>
              <w:rPr>
                <w:sz w:val="28"/>
                <w:szCs w:val="28"/>
              </w:rPr>
            </w:pPr>
            <w:r w:rsidRPr="00613C24">
              <w:rPr>
                <w:sz w:val="28"/>
                <w:szCs w:val="28"/>
              </w:rPr>
              <w:t>4</w:t>
            </w:r>
          </w:p>
        </w:tc>
        <w:tc>
          <w:tcPr>
            <w:tcW w:w="699" w:type="dxa"/>
            <w:tcBorders>
              <w:top w:val="single" w:sz="4" w:space="0" w:color="auto"/>
              <w:left w:val="single" w:sz="4" w:space="0" w:color="auto"/>
              <w:bottom w:val="single" w:sz="4" w:space="0" w:color="auto"/>
              <w:right w:val="single" w:sz="4" w:space="0" w:color="auto"/>
            </w:tcBorders>
            <w:vAlign w:val="center"/>
          </w:tcPr>
          <w:p w14:paraId="3B833D0A" w14:textId="77777777" w:rsidR="00CB0F41" w:rsidRPr="00613C24" w:rsidRDefault="00CB0F41" w:rsidP="00A6184E">
            <w:pPr>
              <w:ind w:right="130"/>
              <w:jc w:val="center"/>
              <w:rPr>
                <w:sz w:val="28"/>
                <w:szCs w:val="28"/>
              </w:rPr>
            </w:pPr>
            <w:r w:rsidRPr="00613C24">
              <w:rPr>
                <w:sz w:val="28"/>
                <w:szCs w:val="28"/>
              </w:rPr>
              <w:t>4</w:t>
            </w:r>
          </w:p>
        </w:tc>
        <w:tc>
          <w:tcPr>
            <w:tcW w:w="709" w:type="dxa"/>
            <w:tcBorders>
              <w:left w:val="single" w:sz="4" w:space="0" w:color="auto"/>
              <w:right w:val="single" w:sz="4" w:space="0" w:color="auto"/>
            </w:tcBorders>
            <w:vAlign w:val="center"/>
          </w:tcPr>
          <w:p w14:paraId="34C97762" w14:textId="77777777" w:rsidR="00CB0F41" w:rsidRPr="00613C24" w:rsidRDefault="00CB0F41" w:rsidP="00A6184E">
            <w:pPr>
              <w:ind w:right="130"/>
              <w:jc w:val="center"/>
              <w:rPr>
                <w:sz w:val="28"/>
                <w:szCs w:val="28"/>
              </w:rPr>
            </w:pPr>
            <w:r w:rsidRPr="00613C24">
              <w:rPr>
                <w:sz w:val="28"/>
                <w:szCs w:val="28"/>
              </w:rPr>
              <w:t>4</w:t>
            </w:r>
          </w:p>
        </w:tc>
        <w:tc>
          <w:tcPr>
            <w:tcW w:w="690" w:type="dxa"/>
            <w:tcBorders>
              <w:left w:val="single" w:sz="4" w:space="0" w:color="auto"/>
              <w:right w:val="single" w:sz="12" w:space="0" w:color="auto"/>
            </w:tcBorders>
            <w:vAlign w:val="center"/>
          </w:tcPr>
          <w:p w14:paraId="2FF5C0C5" w14:textId="77777777" w:rsidR="00CB0F41" w:rsidRPr="00613C24" w:rsidRDefault="00CB0F41" w:rsidP="00CB0F41">
            <w:pPr>
              <w:ind w:right="130"/>
              <w:jc w:val="center"/>
              <w:rPr>
                <w:sz w:val="28"/>
                <w:szCs w:val="28"/>
              </w:rPr>
            </w:pPr>
            <w:r w:rsidRPr="00613C24">
              <w:rPr>
                <w:sz w:val="28"/>
                <w:szCs w:val="28"/>
              </w:rPr>
              <w:t>4</w:t>
            </w:r>
          </w:p>
        </w:tc>
        <w:tc>
          <w:tcPr>
            <w:tcW w:w="993" w:type="dxa"/>
            <w:tcBorders>
              <w:top w:val="single" w:sz="4" w:space="0" w:color="auto"/>
              <w:left w:val="single" w:sz="12" w:space="0" w:color="auto"/>
              <w:bottom w:val="single" w:sz="4" w:space="0" w:color="auto"/>
              <w:right w:val="single" w:sz="12" w:space="0" w:color="auto"/>
            </w:tcBorders>
            <w:vAlign w:val="center"/>
          </w:tcPr>
          <w:p w14:paraId="01F11B10" w14:textId="77777777" w:rsidR="00CB0F41" w:rsidRPr="003F11CC" w:rsidRDefault="00CB0F41" w:rsidP="00A6184E">
            <w:pPr>
              <w:ind w:right="130"/>
              <w:jc w:val="center"/>
              <w:rPr>
                <w:b/>
                <w:sz w:val="28"/>
                <w:szCs w:val="28"/>
              </w:rPr>
            </w:pPr>
            <w:r>
              <w:rPr>
                <w:b/>
                <w:sz w:val="28"/>
                <w:szCs w:val="28"/>
              </w:rPr>
              <w:t>20</w:t>
            </w:r>
          </w:p>
        </w:tc>
      </w:tr>
      <w:tr w:rsidR="00CB0F41" w:rsidRPr="00712E9A" w14:paraId="0E373CEB" w14:textId="77777777" w:rsidTr="00CB0F41">
        <w:tc>
          <w:tcPr>
            <w:tcW w:w="3119" w:type="dxa"/>
            <w:tcBorders>
              <w:top w:val="single" w:sz="4" w:space="0" w:color="auto"/>
              <w:left w:val="single" w:sz="12" w:space="0" w:color="auto"/>
              <w:bottom w:val="single" w:sz="4" w:space="0" w:color="auto"/>
              <w:right w:val="single" w:sz="12" w:space="0" w:color="auto"/>
            </w:tcBorders>
            <w:hideMark/>
          </w:tcPr>
          <w:p w14:paraId="5AF9FFDF" w14:textId="77777777" w:rsidR="00CB0F41" w:rsidRPr="00712E9A" w:rsidRDefault="00CB0F41" w:rsidP="00A6184E">
            <w:pPr>
              <w:ind w:right="-19"/>
              <w:jc w:val="both"/>
              <w:rPr>
                <w:b/>
                <w:sz w:val="28"/>
                <w:szCs w:val="28"/>
              </w:rPr>
            </w:pPr>
            <w:r w:rsidRPr="00712E9A">
              <w:rPr>
                <w:b/>
                <w:sz w:val="28"/>
                <w:szCs w:val="28"/>
              </w:rPr>
              <w:t xml:space="preserve">Обществознание </w:t>
            </w:r>
          </w:p>
          <w:p w14:paraId="43DA03E0" w14:textId="77777777" w:rsidR="00CB0F41" w:rsidRPr="00712E9A" w:rsidRDefault="00CB0F41" w:rsidP="00A6184E">
            <w:pPr>
              <w:ind w:right="-19"/>
              <w:jc w:val="both"/>
              <w:rPr>
                <w:b/>
                <w:sz w:val="28"/>
                <w:szCs w:val="28"/>
              </w:rPr>
            </w:pPr>
            <w:r w:rsidRPr="00712E9A">
              <w:rPr>
                <w:b/>
                <w:sz w:val="28"/>
                <w:szCs w:val="28"/>
              </w:rPr>
              <w:t>и естествознание</w:t>
            </w:r>
          </w:p>
        </w:tc>
        <w:tc>
          <w:tcPr>
            <w:tcW w:w="2835" w:type="dxa"/>
            <w:tcBorders>
              <w:top w:val="single" w:sz="4" w:space="0" w:color="auto"/>
              <w:left w:val="single" w:sz="12" w:space="0" w:color="auto"/>
              <w:bottom w:val="single" w:sz="4" w:space="0" w:color="auto"/>
              <w:right w:val="single" w:sz="12" w:space="0" w:color="auto"/>
            </w:tcBorders>
            <w:vAlign w:val="center"/>
            <w:hideMark/>
          </w:tcPr>
          <w:p w14:paraId="1DD37780" w14:textId="77777777" w:rsidR="00CB0F41" w:rsidRPr="00712E9A" w:rsidRDefault="00CB0F41" w:rsidP="00A6184E">
            <w:pPr>
              <w:ind w:right="-19"/>
              <w:rPr>
                <w:sz w:val="28"/>
                <w:szCs w:val="28"/>
              </w:rPr>
            </w:pPr>
            <w:r w:rsidRPr="00712E9A">
              <w:rPr>
                <w:sz w:val="28"/>
                <w:szCs w:val="28"/>
              </w:rPr>
              <w:t>Окружающий мир</w:t>
            </w:r>
          </w:p>
        </w:tc>
        <w:tc>
          <w:tcPr>
            <w:tcW w:w="652" w:type="dxa"/>
            <w:tcBorders>
              <w:top w:val="single" w:sz="4" w:space="0" w:color="auto"/>
              <w:left w:val="single" w:sz="12" w:space="0" w:color="auto"/>
              <w:bottom w:val="single" w:sz="4" w:space="0" w:color="auto"/>
              <w:right w:val="single" w:sz="4" w:space="0" w:color="auto"/>
            </w:tcBorders>
            <w:vAlign w:val="center"/>
            <w:hideMark/>
          </w:tcPr>
          <w:p w14:paraId="549C3C25" w14:textId="77777777" w:rsidR="00CB0F41" w:rsidRPr="00712E9A" w:rsidRDefault="00CB0F41" w:rsidP="00A6184E">
            <w:pPr>
              <w:ind w:right="-19"/>
              <w:jc w:val="center"/>
              <w:rPr>
                <w:sz w:val="28"/>
                <w:szCs w:val="28"/>
              </w:rPr>
            </w:pPr>
            <w:r w:rsidRPr="00712E9A">
              <w:rPr>
                <w:sz w:val="28"/>
                <w:szCs w:val="28"/>
              </w:rPr>
              <w:t>2</w:t>
            </w:r>
          </w:p>
        </w:tc>
        <w:tc>
          <w:tcPr>
            <w:tcW w:w="652" w:type="dxa"/>
            <w:tcBorders>
              <w:top w:val="single" w:sz="4" w:space="0" w:color="auto"/>
              <w:left w:val="single" w:sz="4" w:space="0" w:color="auto"/>
              <w:bottom w:val="single" w:sz="4" w:space="0" w:color="auto"/>
              <w:right w:val="single" w:sz="4" w:space="0" w:color="auto"/>
            </w:tcBorders>
            <w:vAlign w:val="center"/>
            <w:hideMark/>
          </w:tcPr>
          <w:p w14:paraId="08BC3EB2" w14:textId="77777777" w:rsidR="00CB0F41" w:rsidRPr="00712E9A" w:rsidRDefault="00CB0F41" w:rsidP="00A6184E">
            <w:pPr>
              <w:ind w:right="-19"/>
              <w:jc w:val="center"/>
              <w:rPr>
                <w:sz w:val="28"/>
                <w:szCs w:val="28"/>
              </w:rPr>
            </w:pPr>
            <w:r w:rsidRPr="00712E9A">
              <w:rPr>
                <w:sz w:val="28"/>
                <w:szCs w:val="28"/>
              </w:rPr>
              <w:t>2</w:t>
            </w:r>
          </w:p>
        </w:tc>
        <w:tc>
          <w:tcPr>
            <w:tcW w:w="699" w:type="dxa"/>
            <w:tcBorders>
              <w:top w:val="single" w:sz="4" w:space="0" w:color="auto"/>
              <w:left w:val="single" w:sz="4" w:space="0" w:color="auto"/>
              <w:bottom w:val="single" w:sz="4" w:space="0" w:color="auto"/>
              <w:right w:val="single" w:sz="4" w:space="0" w:color="auto"/>
            </w:tcBorders>
            <w:vAlign w:val="center"/>
          </w:tcPr>
          <w:p w14:paraId="38BDF1AE" w14:textId="77777777" w:rsidR="00CB0F41" w:rsidRPr="00712E9A" w:rsidRDefault="00CB0F41" w:rsidP="00A6184E">
            <w:pPr>
              <w:ind w:right="130"/>
              <w:jc w:val="center"/>
              <w:rPr>
                <w:sz w:val="28"/>
                <w:szCs w:val="28"/>
              </w:rPr>
            </w:pPr>
            <w:r w:rsidRPr="00712E9A">
              <w:rPr>
                <w:sz w:val="28"/>
                <w:szCs w:val="28"/>
              </w:rPr>
              <w:t>2</w:t>
            </w:r>
          </w:p>
        </w:tc>
        <w:tc>
          <w:tcPr>
            <w:tcW w:w="709" w:type="dxa"/>
            <w:tcBorders>
              <w:left w:val="single" w:sz="4" w:space="0" w:color="auto"/>
              <w:right w:val="single" w:sz="4" w:space="0" w:color="auto"/>
            </w:tcBorders>
            <w:vAlign w:val="center"/>
          </w:tcPr>
          <w:p w14:paraId="69ED70D5" w14:textId="77777777" w:rsidR="00CB0F41" w:rsidRPr="00712E9A" w:rsidRDefault="00CB0F41" w:rsidP="00A6184E">
            <w:pPr>
              <w:ind w:right="130"/>
              <w:jc w:val="center"/>
              <w:rPr>
                <w:sz w:val="28"/>
                <w:szCs w:val="28"/>
              </w:rPr>
            </w:pPr>
            <w:r w:rsidRPr="00712E9A">
              <w:rPr>
                <w:sz w:val="28"/>
                <w:szCs w:val="28"/>
              </w:rPr>
              <w:t>2</w:t>
            </w:r>
          </w:p>
        </w:tc>
        <w:tc>
          <w:tcPr>
            <w:tcW w:w="690" w:type="dxa"/>
            <w:tcBorders>
              <w:left w:val="single" w:sz="4" w:space="0" w:color="auto"/>
              <w:right w:val="single" w:sz="12" w:space="0" w:color="auto"/>
            </w:tcBorders>
            <w:vAlign w:val="center"/>
          </w:tcPr>
          <w:p w14:paraId="550E864D" w14:textId="77777777" w:rsidR="00CB0F41" w:rsidRPr="00712E9A" w:rsidRDefault="00CB0F41" w:rsidP="00CB0F41">
            <w:pPr>
              <w:ind w:right="130"/>
              <w:jc w:val="center"/>
              <w:rPr>
                <w:sz w:val="28"/>
                <w:szCs w:val="28"/>
              </w:rPr>
            </w:pPr>
            <w:r w:rsidRPr="00712E9A">
              <w:rPr>
                <w:sz w:val="28"/>
                <w:szCs w:val="28"/>
              </w:rPr>
              <w:t>2</w:t>
            </w:r>
          </w:p>
        </w:tc>
        <w:tc>
          <w:tcPr>
            <w:tcW w:w="993" w:type="dxa"/>
            <w:tcBorders>
              <w:top w:val="single" w:sz="4" w:space="0" w:color="auto"/>
              <w:left w:val="single" w:sz="12" w:space="0" w:color="auto"/>
              <w:bottom w:val="single" w:sz="4" w:space="0" w:color="auto"/>
              <w:right w:val="single" w:sz="12" w:space="0" w:color="auto"/>
            </w:tcBorders>
            <w:vAlign w:val="center"/>
          </w:tcPr>
          <w:p w14:paraId="29431988" w14:textId="77777777" w:rsidR="00CB0F41" w:rsidRPr="003F11CC" w:rsidRDefault="00CB0F41" w:rsidP="00A6184E">
            <w:pPr>
              <w:ind w:right="130"/>
              <w:jc w:val="center"/>
              <w:rPr>
                <w:b/>
                <w:sz w:val="28"/>
                <w:szCs w:val="28"/>
              </w:rPr>
            </w:pPr>
            <w:r>
              <w:rPr>
                <w:b/>
                <w:sz w:val="28"/>
                <w:szCs w:val="28"/>
              </w:rPr>
              <w:t>10</w:t>
            </w:r>
          </w:p>
        </w:tc>
      </w:tr>
      <w:tr w:rsidR="00CB0F41" w:rsidRPr="00712E9A" w14:paraId="774B98EF" w14:textId="77777777" w:rsidTr="00CB0F41">
        <w:tc>
          <w:tcPr>
            <w:tcW w:w="3119" w:type="dxa"/>
            <w:vMerge w:val="restart"/>
            <w:tcBorders>
              <w:top w:val="single" w:sz="4" w:space="0" w:color="auto"/>
              <w:left w:val="single" w:sz="12" w:space="0" w:color="auto"/>
              <w:bottom w:val="single" w:sz="4" w:space="0" w:color="auto"/>
              <w:right w:val="single" w:sz="12" w:space="0" w:color="auto"/>
            </w:tcBorders>
            <w:vAlign w:val="center"/>
            <w:hideMark/>
          </w:tcPr>
          <w:p w14:paraId="7828B3EC" w14:textId="77777777" w:rsidR="00CB0F41" w:rsidRPr="00712E9A" w:rsidRDefault="00CB0F41" w:rsidP="00A6184E">
            <w:pPr>
              <w:ind w:right="-19"/>
              <w:rPr>
                <w:b/>
                <w:sz w:val="28"/>
                <w:szCs w:val="28"/>
              </w:rPr>
            </w:pPr>
            <w:r w:rsidRPr="00712E9A">
              <w:rPr>
                <w:b/>
                <w:sz w:val="28"/>
                <w:szCs w:val="28"/>
              </w:rPr>
              <w:t>Искусство</w:t>
            </w:r>
          </w:p>
        </w:tc>
        <w:tc>
          <w:tcPr>
            <w:tcW w:w="2835" w:type="dxa"/>
            <w:tcBorders>
              <w:top w:val="single" w:sz="4" w:space="0" w:color="auto"/>
              <w:left w:val="single" w:sz="12" w:space="0" w:color="auto"/>
              <w:bottom w:val="single" w:sz="4" w:space="0" w:color="auto"/>
              <w:right w:val="single" w:sz="12" w:space="0" w:color="auto"/>
            </w:tcBorders>
            <w:vAlign w:val="center"/>
            <w:hideMark/>
          </w:tcPr>
          <w:p w14:paraId="4C8B598C" w14:textId="77777777" w:rsidR="00CB0F41" w:rsidRPr="00712E9A" w:rsidRDefault="00CB0F41" w:rsidP="00A6184E">
            <w:pPr>
              <w:ind w:right="-19"/>
              <w:rPr>
                <w:sz w:val="28"/>
                <w:szCs w:val="28"/>
              </w:rPr>
            </w:pPr>
            <w:r w:rsidRPr="00712E9A">
              <w:rPr>
                <w:sz w:val="28"/>
                <w:szCs w:val="28"/>
              </w:rPr>
              <w:t>Музыка</w:t>
            </w:r>
          </w:p>
        </w:tc>
        <w:tc>
          <w:tcPr>
            <w:tcW w:w="652" w:type="dxa"/>
            <w:tcBorders>
              <w:top w:val="single" w:sz="4" w:space="0" w:color="auto"/>
              <w:left w:val="single" w:sz="12" w:space="0" w:color="auto"/>
              <w:bottom w:val="single" w:sz="4" w:space="0" w:color="auto"/>
              <w:right w:val="single" w:sz="4" w:space="0" w:color="auto"/>
            </w:tcBorders>
            <w:hideMark/>
          </w:tcPr>
          <w:p w14:paraId="18F73098" w14:textId="77777777" w:rsidR="00CB0F41" w:rsidRPr="00712E9A" w:rsidRDefault="00CB0F41" w:rsidP="00A6184E">
            <w:pPr>
              <w:ind w:right="-19"/>
              <w:jc w:val="center"/>
              <w:rPr>
                <w:sz w:val="28"/>
                <w:szCs w:val="28"/>
              </w:rPr>
            </w:pPr>
            <w:r w:rsidRPr="00712E9A">
              <w:rPr>
                <w:sz w:val="28"/>
                <w:szCs w:val="28"/>
              </w:rPr>
              <w:t>1</w:t>
            </w:r>
          </w:p>
        </w:tc>
        <w:tc>
          <w:tcPr>
            <w:tcW w:w="652" w:type="dxa"/>
            <w:tcBorders>
              <w:top w:val="single" w:sz="4" w:space="0" w:color="auto"/>
              <w:left w:val="single" w:sz="4" w:space="0" w:color="auto"/>
              <w:bottom w:val="single" w:sz="4" w:space="0" w:color="auto"/>
              <w:right w:val="single" w:sz="4" w:space="0" w:color="auto"/>
            </w:tcBorders>
            <w:hideMark/>
          </w:tcPr>
          <w:p w14:paraId="5E0FFDCD" w14:textId="77777777" w:rsidR="00CB0F41" w:rsidRPr="00712E9A" w:rsidRDefault="00CB0F41" w:rsidP="00A6184E">
            <w:pPr>
              <w:ind w:right="-19"/>
              <w:jc w:val="center"/>
              <w:rPr>
                <w:sz w:val="28"/>
                <w:szCs w:val="28"/>
              </w:rPr>
            </w:pPr>
            <w:r w:rsidRPr="00712E9A">
              <w:rPr>
                <w:sz w:val="28"/>
                <w:szCs w:val="28"/>
              </w:rPr>
              <w:t>1</w:t>
            </w:r>
          </w:p>
        </w:tc>
        <w:tc>
          <w:tcPr>
            <w:tcW w:w="699" w:type="dxa"/>
            <w:tcBorders>
              <w:top w:val="single" w:sz="4" w:space="0" w:color="auto"/>
              <w:left w:val="single" w:sz="4" w:space="0" w:color="auto"/>
              <w:bottom w:val="single" w:sz="4" w:space="0" w:color="auto"/>
              <w:right w:val="single" w:sz="4" w:space="0" w:color="auto"/>
            </w:tcBorders>
          </w:tcPr>
          <w:p w14:paraId="26887F5C" w14:textId="77777777" w:rsidR="00CB0F41" w:rsidRPr="00712E9A" w:rsidRDefault="00CB0F41" w:rsidP="00A6184E">
            <w:pPr>
              <w:ind w:right="130"/>
              <w:jc w:val="center"/>
              <w:rPr>
                <w:sz w:val="28"/>
                <w:szCs w:val="28"/>
              </w:rPr>
            </w:pPr>
            <w:r w:rsidRPr="00712E9A">
              <w:rPr>
                <w:sz w:val="28"/>
                <w:szCs w:val="28"/>
              </w:rPr>
              <w:t>1</w:t>
            </w:r>
          </w:p>
        </w:tc>
        <w:tc>
          <w:tcPr>
            <w:tcW w:w="709" w:type="dxa"/>
            <w:tcBorders>
              <w:left w:val="single" w:sz="4" w:space="0" w:color="auto"/>
              <w:right w:val="single" w:sz="4" w:space="0" w:color="auto"/>
            </w:tcBorders>
          </w:tcPr>
          <w:p w14:paraId="5D8AB6C0" w14:textId="77777777" w:rsidR="00CB0F41" w:rsidRPr="00712E9A" w:rsidRDefault="00CB0F41" w:rsidP="00A6184E">
            <w:pPr>
              <w:ind w:right="130"/>
              <w:jc w:val="center"/>
              <w:rPr>
                <w:sz w:val="28"/>
                <w:szCs w:val="28"/>
              </w:rPr>
            </w:pPr>
            <w:r w:rsidRPr="00712E9A">
              <w:rPr>
                <w:sz w:val="28"/>
                <w:szCs w:val="28"/>
              </w:rPr>
              <w:t>1</w:t>
            </w:r>
          </w:p>
        </w:tc>
        <w:tc>
          <w:tcPr>
            <w:tcW w:w="690" w:type="dxa"/>
            <w:tcBorders>
              <w:left w:val="single" w:sz="4" w:space="0" w:color="auto"/>
              <w:right w:val="single" w:sz="12" w:space="0" w:color="auto"/>
            </w:tcBorders>
          </w:tcPr>
          <w:p w14:paraId="2D91C4C9" w14:textId="77777777" w:rsidR="00CB0F41" w:rsidRPr="00712E9A" w:rsidRDefault="00CB0F41" w:rsidP="00CB0F41">
            <w:pPr>
              <w:ind w:right="130"/>
              <w:jc w:val="center"/>
              <w:rPr>
                <w:sz w:val="28"/>
                <w:szCs w:val="28"/>
              </w:rPr>
            </w:pPr>
            <w:r w:rsidRPr="00712E9A">
              <w:rPr>
                <w:sz w:val="28"/>
                <w:szCs w:val="28"/>
              </w:rPr>
              <w:t>1</w:t>
            </w:r>
          </w:p>
        </w:tc>
        <w:tc>
          <w:tcPr>
            <w:tcW w:w="993" w:type="dxa"/>
            <w:tcBorders>
              <w:top w:val="single" w:sz="4" w:space="0" w:color="auto"/>
              <w:left w:val="single" w:sz="12" w:space="0" w:color="auto"/>
              <w:bottom w:val="single" w:sz="4" w:space="0" w:color="auto"/>
              <w:right w:val="single" w:sz="12" w:space="0" w:color="auto"/>
            </w:tcBorders>
          </w:tcPr>
          <w:p w14:paraId="4C370F1D" w14:textId="77777777" w:rsidR="00CB0F41" w:rsidRPr="003F11CC" w:rsidRDefault="00CB0F41" w:rsidP="00A6184E">
            <w:pPr>
              <w:ind w:right="130"/>
              <w:jc w:val="center"/>
              <w:rPr>
                <w:b/>
                <w:sz w:val="28"/>
                <w:szCs w:val="28"/>
              </w:rPr>
            </w:pPr>
            <w:r>
              <w:rPr>
                <w:b/>
                <w:sz w:val="28"/>
                <w:szCs w:val="28"/>
              </w:rPr>
              <w:t>5</w:t>
            </w:r>
          </w:p>
        </w:tc>
      </w:tr>
      <w:tr w:rsidR="00CB0F41" w:rsidRPr="00712E9A" w14:paraId="21795501" w14:textId="77777777" w:rsidTr="00CB0F41">
        <w:tc>
          <w:tcPr>
            <w:tcW w:w="3119" w:type="dxa"/>
            <w:vMerge/>
            <w:tcBorders>
              <w:top w:val="single" w:sz="4" w:space="0" w:color="auto"/>
              <w:left w:val="single" w:sz="12" w:space="0" w:color="auto"/>
              <w:bottom w:val="single" w:sz="4" w:space="0" w:color="auto"/>
              <w:right w:val="single" w:sz="12" w:space="0" w:color="auto"/>
            </w:tcBorders>
            <w:vAlign w:val="center"/>
            <w:hideMark/>
          </w:tcPr>
          <w:p w14:paraId="2A36FB04" w14:textId="77777777" w:rsidR="00CB0F41" w:rsidRPr="00712E9A" w:rsidRDefault="00CB0F41" w:rsidP="00A6184E">
            <w:pPr>
              <w:rPr>
                <w:b/>
                <w:sz w:val="28"/>
                <w:szCs w:val="28"/>
              </w:rPr>
            </w:pPr>
          </w:p>
        </w:tc>
        <w:tc>
          <w:tcPr>
            <w:tcW w:w="2835" w:type="dxa"/>
            <w:tcBorders>
              <w:top w:val="single" w:sz="4" w:space="0" w:color="auto"/>
              <w:left w:val="single" w:sz="12" w:space="0" w:color="auto"/>
              <w:bottom w:val="single" w:sz="4" w:space="0" w:color="auto"/>
              <w:right w:val="single" w:sz="12" w:space="0" w:color="auto"/>
            </w:tcBorders>
            <w:vAlign w:val="center"/>
            <w:hideMark/>
          </w:tcPr>
          <w:p w14:paraId="1A489B67" w14:textId="77777777" w:rsidR="00CB0F41" w:rsidRPr="00712E9A" w:rsidRDefault="00CB0F41" w:rsidP="00A6184E">
            <w:pPr>
              <w:ind w:right="-19"/>
              <w:rPr>
                <w:sz w:val="28"/>
                <w:szCs w:val="28"/>
              </w:rPr>
            </w:pPr>
            <w:r w:rsidRPr="00712E9A">
              <w:rPr>
                <w:sz w:val="28"/>
                <w:szCs w:val="28"/>
              </w:rPr>
              <w:t>Изобразительное искусство</w:t>
            </w:r>
          </w:p>
        </w:tc>
        <w:tc>
          <w:tcPr>
            <w:tcW w:w="652" w:type="dxa"/>
            <w:tcBorders>
              <w:top w:val="single" w:sz="4" w:space="0" w:color="auto"/>
              <w:left w:val="single" w:sz="12" w:space="0" w:color="auto"/>
              <w:bottom w:val="single" w:sz="4" w:space="0" w:color="auto"/>
              <w:right w:val="single" w:sz="4" w:space="0" w:color="auto"/>
            </w:tcBorders>
            <w:vAlign w:val="center"/>
            <w:hideMark/>
          </w:tcPr>
          <w:p w14:paraId="6E7E74D0" w14:textId="77777777" w:rsidR="00CB0F41" w:rsidRPr="00712E9A" w:rsidRDefault="00CB0F41" w:rsidP="00A6184E">
            <w:pPr>
              <w:ind w:right="-19"/>
              <w:jc w:val="center"/>
              <w:rPr>
                <w:sz w:val="28"/>
                <w:szCs w:val="28"/>
              </w:rPr>
            </w:pPr>
            <w:r w:rsidRPr="00712E9A">
              <w:rPr>
                <w:sz w:val="28"/>
                <w:szCs w:val="28"/>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04544AD3" w14:textId="77777777" w:rsidR="00CB0F41" w:rsidRPr="00712E9A" w:rsidRDefault="00CB0F41" w:rsidP="00A6184E">
            <w:pPr>
              <w:ind w:right="-19"/>
              <w:jc w:val="center"/>
              <w:rPr>
                <w:sz w:val="28"/>
                <w:szCs w:val="28"/>
              </w:rPr>
            </w:pPr>
            <w:r w:rsidRPr="00712E9A">
              <w:rPr>
                <w:sz w:val="28"/>
                <w:szCs w:val="28"/>
              </w:rPr>
              <w:t>1</w:t>
            </w:r>
          </w:p>
        </w:tc>
        <w:tc>
          <w:tcPr>
            <w:tcW w:w="699" w:type="dxa"/>
            <w:tcBorders>
              <w:top w:val="single" w:sz="4" w:space="0" w:color="auto"/>
              <w:left w:val="single" w:sz="4" w:space="0" w:color="auto"/>
              <w:bottom w:val="single" w:sz="4" w:space="0" w:color="auto"/>
              <w:right w:val="single" w:sz="4" w:space="0" w:color="auto"/>
            </w:tcBorders>
            <w:vAlign w:val="center"/>
          </w:tcPr>
          <w:p w14:paraId="30C72C7D" w14:textId="77777777" w:rsidR="00CB0F41" w:rsidRPr="00712E9A" w:rsidRDefault="00CB0F41" w:rsidP="00A6184E">
            <w:pPr>
              <w:ind w:right="130"/>
              <w:jc w:val="center"/>
              <w:rPr>
                <w:sz w:val="28"/>
                <w:szCs w:val="28"/>
              </w:rPr>
            </w:pPr>
            <w:r w:rsidRPr="00712E9A">
              <w:rPr>
                <w:sz w:val="28"/>
                <w:szCs w:val="28"/>
              </w:rPr>
              <w:t>1</w:t>
            </w:r>
          </w:p>
        </w:tc>
        <w:tc>
          <w:tcPr>
            <w:tcW w:w="709" w:type="dxa"/>
            <w:tcBorders>
              <w:left w:val="single" w:sz="4" w:space="0" w:color="auto"/>
              <w:right w:val="single" w:sz="4" w:space="0" w:color="auto"/>
            </w:tcBorders>
            <w:vAlign w:val="center"/>
          </w:tcPr>
          <w:p w14:paraId="640274D9" w14:textId="77777777" w:rsidR="00CB0F41" w:rsidRPr="00712E9A" w:rsidRDefault="00CB0F41" w:rsidP="00A6184E">
            <w:pPr>
              <w:ind w:right="130"/>
              <w:jc w:val="center"/>
              <w:rPr>
                <w:sz w:val="28"/>
                <w:szCs w:val="28"/>
              </w:rPr>
            </w:pPr>
            <w:r w:rsidRPr="00712E9A">
              <w:rPr>
                <w:sz w:val="28"/>
                <w:szCs w:val="28"/>
              </w:rPr>
              <w:t>1</w:t>
            </w:r>
          </w:p>
        </w:tc>
        <w:tc>
          <w:tcPr>
            <w:tcW w:w="690" w:type="dxa"/>
            <w:tcBorders>
              <w:left w:val="single" w:sz="4" w:space="0" w:color="auto"/>
              <w:right w:val="single" w:sz="12" w:space="0" w:color="auto"/>
            </w:tcBorders>
            <w:vAlign w:val="center"/>
          </w:tcPr>
          <w:p w14:paraId="4D49A6F0" w14:textId="77777777" w:rsidR="00CB0F41" w:rsidRPr="00712E9A" w:rsidRDefault="00CB0F41" w:rsidP="00CB0F41">
            <w:pPr>
              <w:ind w:right="130"/>
              <w:jc w:val="center"/>
              <w:rPr>
                <w:sz w:val="28"/>
                <w:szCs w:val="28"/>
              </w:rPr>
            </w:pPr>
            <w:r w:rsidRPr="00712E9A">
              <w:rPr>
                <w:sz w:val="28"/>
                <w:szCs w:val="28"/>
              </w:rPr>
              <w:t>1</w:t>
            </w:r>
          </w:p>
        </w:tc>
        <w:tc>
          <w:tcPr>
            <w:tcW w:w="993" w:type="dxa"/>
            <w:tcBorders>
              <w:top w:val="single" w:sz="4" w:space="0" w:color="auto"/>
              <w:left w:val="single" w:sz="12" w:space="0" w:color="auto"/>
              <w:bottom w:val="single" w:sz="4" w:space="0" w:color="auto"/>
              <w:right w:val="single" w:sz="12" w:space="0" w:color="auto"/>
            </w:tcBorders>
            <w:vAlign w:val="center"/>
          </w:tcPr>
          <w:p w14:paraId="1D961391" w14:textId="77777777" w:rsidR="00CB0F41" w:rsidRPr="003F11CC" w:rsidRDefault="00CB0F41" w:rsidP="00A6184E">
            <w:pPr>
              <w:ind w:right="130"/>
              <w:jc w:val="center"/>
              <w:rPr>
                <w:b/>
                <w:sz w:val="28"/>
                <w:szCs w:val="28"/>
              </w:rPr>
            </w:pPr>
            <w:r>
              <w:rPr>
                <w:b/>
                <w:sz w:val="28"/>
                <w:szCs w:val="28"/>
              </w:rPr>
              <w:t>5</w:t>
            </w:r>
          </w:p>
        </w:tc>
      </w:tr>
      <w:tr w:rsidR="00CB0F41" w:rsidRPr="00712E9A" w14:paraId="7E2177C4" w14:textId="77777777" w:rsidTr="00CB0F41">
        <w:tc>
          <w:tcPr>
            <w:tcW w:w="3119" w:type="dxa"/>
            <w:tcBorders>
              <w:top w:val="single" w:sz="4" w:space="0" w:color="auto"/>
              <w:left w:val="single" w:sz="12" w:space="0" w:color="auto"/>
              <w:bottom w:val="single" w:sz="4" w:space="0" w:color="auto"/>
              <w:right w:val="single" w:sz="12" w:space="0" w:color="auto"/>
            </w:tcBorders>
            <w:hideMark/>
          </w:tcPr>
          <w:p w14:paraId="46BECB19" w14:textId="77777777" w:rsidR="00CB0F41" w:rsidRPr="00712E9A" w:rsidRDefault="00CB0F41" w:rsidP="00A6184E">
            <w:pPr>
              <w:ind w:right="-19"/>
              <w:jc w:val="both"/>
              <w:rPr>
                <w:b/>
                <w:sz w:val="28"/>
                <w:szCs w:val="28"/>
              </w:rPr>
            </w:pPr>
            <w:r w:rsidRPr="00712E9A">
              <w:rPr>
                <w:b/>
                <w:sz w:val="28"/>
                <w:szCs w:val="28"/>
              </w:rPr>
              <w:t>Технология</w:t>
            </w:r>
          </w:p>
        </w:tc>
        <w:tc>
          <w:tcPr>
            <w:tcW w:w="2835" w:type="dxa"/>
            <w:tcBorders>
              <w:top w:val="single" w:sz="4" w:space="0" w:color="auto"/>
              <w:left w:val="single" w:sz="12" w:space="0" w:color="auto"/>
              <w:bottom w:val="single" w:sz="4" w:space="0" w:color="auto"/>
              <w:right w:val="single" w:sz="12" w:space="0" w:color="auto"/>
            </w:tcBorders>
            <w:vAlign w:val="center"/>
            <w:hideMark/>
          </w:tcPr>
          <w:p w14:paraId="20825FB7" w14:textId="77777777" w:rsidR="00CB0F41" w:rsidRPr="00712E9A" w:rsidRDefault="00CB0F41" w:rsidP="00A6184E">
            <w:pPr>
              <w:ind w:right="-19"/>
              <w:rPr>
                <w:sz w:val="28"/>
                <w:szCs w:val="28"/>
              </w:rPr>
            </w:pPr>
            <w:r w:rsidRPr="00712E9A">
              <w:rPr>
                <w:sz w:val="28"/>
                <w:szCs w:val="28"/>
              </w:rPr>
              <w:t>Технология</w:t>
            </w:r>
          </w:p>
        </w:tc>
        <w:tc>
          <w:tcPr>
            <w:tcW w:w="652" w:type="dxa"/>
            <w:tcBorders>
              <w:top w:val="single" w:sz="4" w:space="0" w:color="auto"/>
              <w:left w:val="single" w:sz="12" w:space="0" w:color="auto"/>
              <w:bottom w:val="single" w:sz="4" w:space="0" w:color="auto"/>
              <w:right w:val="single" w:sz="4" w:space="0" w:color="auto"/>
            </w:tcBorders>
            <w:hideMark/>
          </w:tcPr>
          <w:p w14:paraId="449EBCF5" w14:textId="77777777" w:rsidR="00CB0F41" w:rsidRPr="00712E9A" w:rsidRDefault="00CB0F41" w:rsidP="00A6184E">
            <w:pPr>
              <w:ind w:right="-19"/>
              <w:jc w:val="center"/>
              <w:rPr>
                <w:sz w:val="28"/>
                <w:szCs w:val="28"/>
              </w:rPr>
            </w:pPr>
            <w:r w:rsidRPr="00712E9A">
              <w:rPr>
                <w:sz w:val="28"/>
                <w:szCs w:val="28"/>
              </w:rPr>
              <w:t>1</w:t>
            </w:r>
          </w:p>
        </w:tc>
        <w:tc>
          <w:tcPr>
            <w:tcW w:w="652" w:type="dxa"/>
            <w:tcBorders>
              <w:top w:val="single" w:sz="4" w:space="0" w:color="auto"/>
              <w:left w:val="single" w:sz="4" w:space="0" w:color="auto"/>
              <w:bottom w:val="single" w:sz="4" w:space="0" w:color="auto"/>
              <w:right w:val="single" w:sz="4" w:space="0" w:color="auto"/>
            </w:tcBorders>
            <w:hideMark/>
          </w:tcPr>
          <w:p w14:paraId="18C3D5CD" w14:textId="77777777" w:rsidR="00CB0F41" w:rsidRPr="00712E9A" w:rsidRDefault="00CB0F41" w:rsidP="00A6184E">
            <w:pPr>
              <w:ind w:right="-19"/>
              <w:jc w:val="center"/>
              <w:rPr>
                <w:sz w:val="28"/>
                <w:szCs w:val="28"/>
              </w:rPr>
            </w:pPr>
            <w:r w:rsidRPr="00712E9A">
              <w:rPr>
                <w:sz w:val="28"/>
                <w:szCs w:val="28"/>
              </w:rPr>
              <w:t>1</w:t>
            </w:r>
          </w:p>
        </w:tc>
        <w:tc>
          <w:tcPr>
            <w:tcW w:w="699" w:type="dxa"/>
            <w:tcBorders>
              <w:top w:val="single" w:sz="4" w:space="0" w:color="auto"/>
              <w:left w:val="single" w:sz="4" w:space="0" w:color="auto"/>
              <w:bottom w:val="single" w:sz="4" w:space="0" w:color="auto"/>
              <w:right w:val="single" w:sz="4" w:space="0" w:color="auto"/>
            </w:tcBorders>
          </w:tcPr>
          <w:p w14:paraId="2BEDE84C" w14:textId="77777777" w:rsidR="00CB0F41" w:rsidRPr="00712E9A" w:rsidRDefault="00CB0F41" w:rsidP="00A6184E">
            <w:pPr>
              <w:ind w:right="130"/>
              <w:jc w:val="center"/>
              <w:rPr>
                <w:sz w:val="28"/>
                <w:szCs w:val="28"/>
              </w:rPr>
            </w:pPr>
            <w:r w:rsidRPr="00712E9A">
              <w:rPr>
                <w:sz w:val="28"/>
                <w:szCs w:val="28"/>
              </w:rPr>
              <w:t>1</w:t>
            </w:r>
          </w:p>
        </w:tc>
        <w:tc>
          <w:tcPr>
            <w:tcW w:w="709" w:type="dxa"/>
            <w:tcBorders>
              <w:left w:val="single" w:sz="4" w:space="0" w:color="auto"/>
              <w:right w:val="single" w:sz="4" w:space="0" w:color="auto"/>
            </w:tcBorders>
          </w:tcPr>
          <w:p w14:paraId="60F588BE" w14:textId="77777777" w:rsidR="00CB0F41" w:rsidRPr="00712E9A" w:rsidRDefault="00CB0F41" w:rsidP="00A6184E">
            <w:pPr>
              <w:ind w:right="130"/>
              <w:jc w:val="center"/>
              <w:rPr>
                <w:sz w:val="28"/>
                <w:szCs w:val="28"/>
              </w:rPr>
            </w:pPr>
            <w:r w:rsidRPr="00712E9A">
              <w:rPr>
                <w:sz w:val="28"/>
                <w:szCs w:val="28"/>
              </w:rPr>
              <w:t>1</w:t>
            </w:r>
          </w:p>
        </w:tc>
        <w:tc>
          <w:tcPr>
            <w:tcW w:w="690" w:type="dxa"/>
            <w:tcBorders>
              <w:left w:val="single" w:sz="4" w:space="0" w:color="auto"/>
              <w:right w:val="single" w:sz="12" w:space="0" w:color="auto"/>
            </w:tcBorders>
          </w:tcPr>
          <w:p w14:paraId="468BD8C2" w14:textId="77777777" w:rsidR="00CB0F41" w:rsidRPr="00712E9A" w:rsidRDefault="00CB0F41" w:rsidP="00CB0F41">
            <w:pPr>
              <w:ind w:right="130"/>
              <w:jc w:val="center"/>
              <w:rPr>
                <w:sz w:val="28"/>
                <w:szCs w:val="28"/>
              </w:rPr>
            </w:pPr>
            <w:r w:rsidRPr="00712E9A">
              <w:rPr>
                <w:sz w:val="28"/>
                <w:szCs w:val="28"/>
              </w:rPr>
              <w:t>1</w:t>
            </w:r>
          </w:p>
        </w:tc>
        <w:tc>
          <w:tcPr>
            <w:tcW w:w="993" w:type="dxa"/>
            <w:tcBorders>
              <w:top w:val="single" w:sz="4" w:space="0" w:color="auto"/>
              <w:left w:val="single" w:sz="12" w:space="0" w:color="auto"/>
              <w:bottom w:val="single" w:sz="4" w:space="0" w:color="auto"/>
              <w:right w:val="single" w:sz="12" w:space="0" w:color="auto"/>
            </w:tcBorders>
          </w:tcPr>
          <w:p w14:paraId="7E076E5A" w14:textId="77777777" w:rsidR="00CB0F41" w:rsidRPr="003F11CC" w:rsidRDefault="00CB0F41" w:rsidP="00A6184E">
            <w:pPr>
              <w:ind w:right="130"/>
              <w:jc w:val="center"/>
              <w:rPr>
                <w:b/>
                <w:sz w:val="28"/>
                <w:szCs w:val="28"/>
              </w:rPr>
            </w:pPr>
            <w:r>
              <w:rPr>
                <w:b/>
                <w:sz w:val="28"/>
                <w:szCs w:val="28"/>
              </w:rPr>
              <w:t>5</w:t>
            </w:r>
          </w:p>
        </w:tc>
      </w:tr>
      <w:tr w:rsidR="00CB0F41" w:rsidRPr="00712E9A" w14:paraId="58F2568C" w14:textId="77777777" w:rsidTr="00CB0F41">
        <w:tc>
          <w:tcPr>
            <w:tcW w:w="3119" w:type="dxa"/>
            <w:tcBorders>
              <w:top w:val="single" w:sz="4" w:space="0" w:color="auto"/>
              <w:left w:val="single" w:sz="12" w:space="0" w:color="auto"/>
              <w:bottom w:val="single" w:sz="12" w:space="0" w:color="auto"/>
              <w:right w:val="single" w:sz="12" w:space="0" w:color="auto"/>
            </w:tcBorders>
            <w:hideMark/>
          </w:tcPr>
          <w:p w14:paraId="64FC8AD2" w14:textId="77777777" w:rsidR="00CB0F41" w:rsidRPr="00712E9A" w:rsidRDefault="00CB0F41" w:rsidP="00A6184E">
            <w:pPr>
              <w:ind w:right="-19"/>
              <w:jc w:val="both"/>
              <w:rPr>
                <w:b/>
                <w:sz w:val="28"/>
                <w:szCs w:val="28"/>
              </w:rPr>
            </w:pPr>
            <w:r w:rsidRPr="00712E9A">
              <w:rPr>
                <w:b/>
                <w:sz w:val="28"/>
                <w:szCs w:val="28"/>
              </w:rPr>
              <w:t>Физическая культура</w:t>
            </w:r>
          </w:p>
        </w:tc>
        <w:tc>
          <w:tcPr>
            <w:tcW w:w="2835" w:type="dxa"/>
            <w:tcBorders>
              <w:top w:val="single" w:sz="4" w:space="0" w:color="auto"/>
              <w:left w:val="single" w:sz="12" w:space="0" w:color="auto"/>
              <w:bottom w:val="single" w:sz="12" w:space="0" w:color="auto"/>
              <w:right w:val="single" w:sz="12" w:space="0" w:color="auto"/>
            </w:tcBorders>
            <w:vAlign w:val="center"/>
            <w:hideMark/>
          </w:tcPr>
          <w:p w14:paraId="4766746D" w14:textId="77777777" w:rsidR="00CB0F41" w:rsidRPr="00712E9A" w:rsidRDefault="00CB0F41" w:rsidP="00A6184E">
            <w:pPr>
              <w:ind w:right="-19"/>
              <w:rPr>
                <w:sz w:val="28"/>
                <w:szCs w:val="28"/>
              </w:rPr>
            </w:pPr>
            <w:r w:rsidRPr="00712E9A">
              <w:rPr>
                <w:sz w:val="28"/>
                <w:szCs w:val="28"/>
              </w:rPr>
              <w:t>Физическая культура</w:t>
            </w:r>
          </w:p>
        </w:tc>
        <w:tc>
          <w:tcPr>
            <w:tcW w:w="652" w:type="dxa"/>
            <w:tcBorders>
              <w:top w:val="single" w:sz="4" w:space="0" w:color="auto"/>
              <w:left w:val="single" w:sz="12" w:space="0" w:color="auto"/>
              <w:bottom w:val="single" w:sz="12" w:space="0" w:color="auto"/>
              <w:right w:val="single" w:sz="4" w:space="0" w:color="auto"/>
            </w:tcBorders>
            <w:hideMark/>
          </w:tcPr>
          <w:p w14:paraId="408D6725" w14:textId="77777777" w:rsidR="00CB0F41" w:rsidRPr="00712E9A" w:rsidRDefault="00CB0F41" w:rsidP="00A6184E">
            <w:pPr>
              <w:ind w:right="-19"/>
              <w:jc w:val="center"/>
              <w:rPr>
                <w:sz w:val="28"/>
                <w:szCs w:val="28"/>
              </w:rPr>
            </w:pPr>
            <w:r w:rsidRPr="00712E9A">
              <w:rPr>
                <w:sz w:val="28"/>
                <w:szCs w:val="28"/>
              </w:rPr>
              <w:t>3</w:t>
            </w:r>
          </w:p>
        </w:tc>
        <w:tc>
          <w:tcPr>
            <w:tcW w:w="652" w:type="dxa"/>
            <w:tcBorders>
              <w:top w:val="single" w:sz="4" w:space="0" w:color="auto"/>
              <w:left w:val="single" w:sz="4" w:space="0" w:color="auto"/>
              <w:bottom w:val="single" w:sz="12" w:space="0" w:color="auto"/>
              <w:right w:val="single" w:sz="4" w:space="0" w:color="auto"/>
            </w:tcBorders>
            <w:hideMark/>
          </w:tcPr>
          <w:p w14:paraId="0BBABF5A" w14:textId="77777777" w:rsidR="00CB0F41" w:rsidRPr="00712E9A" w:rsidRDefault="00CB0F41" w:rsidP="00A6184E">
            <w:pPr>
              <w:ind w:right="-19"/>
              <w:jc w:val="center"/>
              <w:rPr>
                <w:sz w:val="28"/>
                <w:szCs w:val="28"/>
              </w:rPr>
            </w:pPr>
            <w:r w:rsidRPr="00712E9A">
              <w:rPr>
                <w:sz w:val="28"/>
                <w:szCs w:val="28"/>
              </w:rPr>
              <w:t>3</w:t>
            </w:r>
          </w:p>
        </w:tc>
        <w:tc>
          <w:tcPr>
            <w:tcW w:w="699" w:type="dxa"/>
            <w:tcBorders>
              <w:top w:val="single" w:sz="4" w:space="0" w:color="auto"/>
              <w:left w:val="single" w:sz="4" w:space="0" w:color="auto"/>
              <w:bottom w:val="single" w:sz="12" w:space="0" w:color="auto"/>
              <w:right w:val="single" w:sz="4" w:space="0" w:color="auto"/>
            </w:tcBorders>
          </w:tcPr>
          <w:p w14:paraId="164B890F" w14:textId="77777777" w:rsidR="00CB0F41" w:rsidRPr="00712E9A" w:rsidRDefault="00CB0F41" w:rsidP="00A6184E">
            <w:pPr>
              <w:ind w:right="130"/>
              <w:jc w:val="center"/>
              <w:rPr>
                <w:sz w:val="28"/>
                <w:szCs w:val="28"/>
              </w:rPr>
            </w:pPr>
            <w:r w:rsidRPr="00712E9A">
              <w:rPr>
                <w:sz w:val="28"/>
                <w:szCs w:val="28"/>
              </w:rPr>
              <w:t>3</w:t>
            </w:r>
          </w:p>
        </w:tc>
        <w:tc>
          <w:tcPr>
            <w:tcW w:w="709" w:type="dxa"/>
            <w:tcBorders>
              <w:left w:val="single" w:sz="4" w:space="0" w:color="auto"/>
              <w:bottom w:val="single" w:sz="12" w:space="0" w:color="auto"/>
              <w:right w:val="single" w:sz="4" w:space="0" w:color="auto"/>
            </w:tcBorders>
          </w:tcPr>
          <w:p w14:paraId="6AD5C21D" w14:textId="77777777" w:rsidR="00CB0F41" w:rsidRPr="00712E9A" w:rsidRDefault="00CB0F41" w:rsidP="00A6184E">
            <w:pPr>
              <w:ind w:right="130"/>
              <w:jc w:val="center"/>
              <w:rPr>
                <w:sz w:val="28"/>
                <w:szCs w:val="28"/>
              </w:rPr>
            </w:pPr>
            <w:r w:rsidRPr="00712E9A">
              <w:rPr>
                <w:sz w:val="28"/>
                <w:szCs w:val="28"/>
              </w:rPr>
              <w:t>3</w:t>
            </w:r>
          </w:p>
        </w:tc>
        <w:tc>
          <w:tcPr>
            <w:tcW w:w="690" w:type="dxa"/>
            <w:tcBorders>
              <w:left w:val="single" w:sz="4" w:space="0" w:color="auto"/>
              <w:bottom w:val="single" w:sz="12" w:space="0" w:color="auto"/>
              <w:right w:val="single" w:sz="12" w:space="0" w:color="auto"/>
            </w:tcBorders>
          </w:tcPr>
          <w:p w14:paraId="2584BF2F" w14:textId="77777777" w:rsidR="00CB0F41" w:rsidRPr="00712E9A" w:rsidRDefault="00CB0F41" w:rsidP="00CB0F41">
            <w:pPr>
              <w:ind w:right="130"/>
              <w:jc w:val="center"/>
              <w:rPr>
                <w:sz w:val="28"/>
                <w:szCs w:val="28"/>
              </w:rPr>
            </w:pPr>
            <w:r w:rsidRPr="00712E9A">
              <w:rPr>
                <w:sz w:val="28"/>
                <w:szCs w:val="28"/>
              </w:rPr>
              <w:t>3</w:t>
            </w:r>
          </w:p>
        </w:tc>
        <w:tc>
          <w:tcPr>
            <w:tcW w:w="993" w:type="dxa"/>
            <w:tcBorders>
              <w:top w:val="single" w:sz="4" w:space="0" w:color="auto"/>
              <w:left w:val="single" w:sz="12" w:space="0" w:color="auto"/>
              <w:bottom w:val="single" w:sz="12" w:space="0" w:color="auto"/>
              <w:right w:val="single" w:sz="12" w:space="0" w:color="auto"/>
            </w:tcBorders>
          </w:tcPr>
          <w:p w14:paraId="70A7303C" w14:textId="77777777" w:rsidR="00CB0F41" w:rsidRPr="003F11CC" w:rsidRDefault="00CB0F41" w:rsidP="00A6184E">
            <w:pPr>
              <w:ind w:right="130"/>
              <w:jc w:val="center"/>
              <w:rPr>
                <w:b/>
                <w:sz w:val="28"/>
                <w:szCs w:val="28"/>
              </w:rPr>
            </w:pPr>
            <w:r>
              <w:rPr>
                <w:b/>
                <w:sz w:val="28"/>
                <w:szCs w:val="28"/>
              </w:rPr>
              <w:t>15</w:t>
            </w:r>
          </w:p>
        </w:tc>
      </w:tr>
      <w:tr w:rsidR="00CB0F41" w:rsidRPr="00712E9A" w14:paraId="6422BF70" w14:textId="77777777" w:rsidTr="00CB0F41">
        <w:tc>
          <w:tcPr>
            <w:tcW w:w="5954" w:type="dxa"/>
            <w:gridSpan w:val="2"/>
            <w:tcBorders>
              <w:top w:val="single" w:sz="12" w:space="0" w:color="auto"/>
              <w:left w:val="single" w:sz="12" w:space="0" w:color="auto"/>
              <w:bottom w:val="single" w:sz="12" w:space="0" w:color="auto"/>
              <w:right w:val="single" w:sz="12" w:space="0" w:color="auto"/>
            </w:tcBorders>
            <w:hideMark/>
          </w:tcPr>
          <w:p w14:paraId="63EF104C" w14:textId="77777777" w:rsidR="00CB0F41" w:rsidRPr="00712E9A" w:rsidRDefault="00CB0F41" w:rsidP="00A6184E">
            <w:pPr>
              <w:ind w:right="-19"/>
              <w:jc w:val="both"/>
              <w:rPr>
                <w:b/>
                <w:sz w:val="28"/>
                <w:szCs w:val="28"/>
              </w:rPr>
            </w:pPr>
            <w:r w:rsidRPr="00712E9A">
              <w:rPr>
                <w:b/>
                <w:sz w:val="28"/>
                <w:szCs w:val="28"/>
              </w:rPr>
              <w:t>Итого</w:t>
            </w:r>
            <w:r>
              <w:rPr>
                <w:b/>
                <w:sz w:val="28"/>
                <w:szCs w:val="28"/>
              </w:rPr>
              <w:t>:</w:t>
            </w:r>
          </w:p>
        </w:tc>
        <w:tc>
          <w:tcPr>
            <w:tcW w:w="652" w:type="dxa"/>
            <w:tcBorders>
              <w:top w:val="single" w:sz="12" w:space="0" w:color="auto"/>
              <w:left w:val="single" w:sz="12" w:space="0" w:color="auto"/>
              <w:bottom w:val="single" w:sz="12" w:space="0" w:color="auto"/>
              <w:right w:val="single" w:sz="4" w:space="0" w:color="auto"/>
            </w:tcBorders>
            <w:hideMark/>
          </w:tcPr>
          <w:p w14:paraId="655132D6" w14:textId="77777777" w:rsidR="00CB0F41" w:rsidRPr="00712E9A" w:rsidRDefault="00CB0F41" w:rsidP="00A6184E">
            <w:pPr>
              <w:ind w:right="-19"/>
              <w:jc w:val="center"/>
              <w:rPr>
                <w:sz w:val="28"/>
                <w:szCs w:val="28"/>
              </w:rPr>
            </w:pPr>
            <w:r w:rsidRPr="00712E9A">
              <w:rPr>
                <w:sz w:val="28"/>
                <w:szCs w:val="28"/>
              </w:rPr>
              <w:t>23</w:t>
            </w:r>
          </w:p>
        </w:tc>
        <w:tc>
          <w:tcPr>
            <w:tcW w:w="652" w:type="dxa"/>
            <w:tcBorders>
              <w:top w:val="single" w:sz="12" w:space="0" w:color="auto"/>
              <w:left w:val="single" w:sz="4" w:space="0" w:color="auto"/>
              <w:bottom w:val="single" w:sz="12" w:space="0" w:color="auto"/>
              <w:right w:val="single" w:sz="4" w:space="0" w:color="auto"/>
            </w:tcBorders>
            <w:hideMark/>
          </w:tcPr>
          <w:p w14:paraId="771825EA" w14:textId="77777777" w:rsidR="00CB0F41" w:rsidRPr="00712E9A" w:rsidRDefault="00CB0F41" w:rsidP="00A6184E">
            <w:pPr>
              <w:ind w:right="-19"/>
              <w:jc w:val="center"/>
              <w:rPr>
                <w:sz w:val="28"/>
                <w:szCs w:val="28"/>
              </w:rPr>
            </w:pPr>
            <w:r w:rsidRPr="00712E9A">
              <w:rPr>
                <w:sz w:val="28"/>
                <w:szCs w:val="28"/>
              </w:rPr>
              <w:t>23</w:t>
            </w:r>
          </w:p>
        </w:tc>
        <w:tc>
          <w:tcPr>
            <w:tcW w:w="699" w:type="dxa"/>
            <w:tcBorders>
              <w:top w:val="single" w:sz="12" w:space="0" w:color="auto"/>
              <w:left w:val="single" w:sz="4" w:space="0" w:color="auto"/>
              <w:bottom w:val="single" w:sz="12" w:space="0" w:color="auto"/>
              <w:right w:val="single" w:sz="4" w:space="0" w:color="auto"/>
            </w:tcBorders>
          </w:tcPr>
          <w:p w14:paraId="74736A9B" w14:textId="77777777" w:rsidR="00CB0F41" w:rsidRPr="00712E9A" w:rsidRDefault="00CB0F41" w:rsidP="00A6184E">
            <w:pPr>
              <w:ind w:right="130"/>
              <w:jc w:val="center"/>
              <w:rPr>
                <w:sz w:val="28"/>
                <w:szCs w:val="28"/>
              </w:rPr>
            </w:pPr>
            <w:r w:rsidRPr="00712E9A">
              <w:rPr>
                <w:sz w:val="28"/>
                <w:szCs w:val="28"/>
              </w:rPr>
              <w:t>23</w:t>
            </w:r>
          </w:p>
        </w:tc>
        <w:tc>
          <w:tcPr>
            <w:tcW w:w="709" w:type="dxa"/>
            <w:tcBorders>
              <w:top w:val="single" w:sz="12" w:space="0" w:color="auto"/>
              <w:left w:val="single" w:sz="4" w:space="0" w:color="auto"/>
              <w:bottom w:val="single" w:sz="12" w:space="0" w:color="auto"/>
              <w:right w:val="single" w:sz="4" w:space="0" w:color="auto"/>
            </w:tcBorders>
          </w:tcPr>
          <w:p w14:paraId="0ACDAC08" w14:textId="77777777" w:rsidR="00CB0F41" w:rsidRPr="00712E9A" w:rsidRDefault="00CB0F41" w:rsidP="00A6184E">
            <w:pPr>
              <w:ind w:right="130"/>
              <w:jc w:val="center"/>
              <w:rPr>
                <w:sz w:val="28"/>
                <w:szCs w:val="28"/>
              </w:rPr>
            </w:pPr>
            <w:r w:rsidRPr="00712E9A">
              <w:rPr>
                <w:sz w:val="28"/>
                <w:szCs w:val="28"/>
              </w:rPr>
              <w:t>23</w:t>
            </w:r>
          </w:p>
        </w:tc>
        <w:tc>
          <w:tcPr>
            <w:tcW w:w="690" w:type="dxa"/>
            <w:tcBorders>
              <w:top w:val="single" w:sz="12" w:space="0" w:color="auto"/>
              <w:left w:val="single" w:sz="4" w:space="0" w:color="auto"/>
              <w:bottom w:val="single" w:sz="12" w:space="0" w:color="auto"/>
              <w:right w:val="single" w:sz="12" w:space="0" w:color="auto"/>
            </w:tcBorders>
          </w:tcPr>
          <w:p w14:paraId="0F4D5BCB" w14:textId="77777777" w:rsidR="00CB0F41" w:rsidRPr="00712E9A" w:rsidRDefault="00CB0F41" w:rsidP="00A6184E">
            <w:pPr>
              <w:ind w:right="130"/>
              <w:jc w:val="center"/>
              <w:rPr>
                <w:sz w:val="28"/>
                <w:szCs w:val="28"/>
              </w:rPr>
            </w:pPr>
            <w:r>
              <w:rPr>
                <w:sz w:val="28"/>
                <w:szCs w:val="28"/>
              </w:rPr>
              <w:t>23</w:t>
            </w:r>
          </w:p>
        </w:tc>
        <w:tc>
          <w:tcPr>
            <w:tcW w:w="993" w:type="dxa"/>
            <w:tcBorders>
              <w:top w:val="single" w:sz="12" w:space="0" w:color="auto"/>
              <w:left w:val="single" w:sz="12" w:space="0" w:color="auto"/>
              <w:bottom w:val="single" w:sz="12" w:space="0" w:color="auto"/>
              <w:right w:val="single" w:sz="12" w:space="0" w:color="auto"/>
            </w:tcBorders>
          </w:tcPr>
          <w:p w14:paraId="25C726A8" w14:textId="77777777" w:rsidR="00CB0F41" w:rsidRPr="00712E9A" w:rsidRDefault="00CB0F41" w:rsidP="00CB0F41">
            <w:pPr>
              <w:ind w:right="130"/>
              <w:jc w:val="center"/>
              <w:rPr>
                <w:sz w:val="28"/>
                <w:szCs w:val="28"/>
              </w:rPr>
            </w:pPr>
            <w:r>
              <w:rPr>
                <w:sz w:val="28"/>
                <w:szCs w:val="28"/>
              </w:rPr>
              <w:t>115</w:t>
            </w:r>
          </w:p>
        </w:tc>
      </w:tr>
      <w:tr w:rsidR="00CB0F41" w:rsidRPr="00712E9A" w14:paraId="164D127F" w14:textId="77777777" w:rsidTr="00CB0F41">
        <w:trPr>
          <w:trHeight w:val="799"/>
        </w:trPr>
        <w:tc>
          <w:tcPr>
            <w:tcW w:w="5954" w:type="dxa"/>
            <w:gridSpan w:val="2"/>
            <w:tcBorders>
              <w:top w:val="single" w:sz="12" w:space="0" w:color="auto"/>
              <w:left w:val="single" w:sz="12" w:space="0" w:color="auto"/>
              <w:bottom w:val="single" w:sz="12" w:space="0" w:color="auto"/>
              <w:right w:val="single" w:sz="12" w:space="0" w:color="auto"/>
            </w:tcBorders>
            <w:vAlign w:val="center"/>
            <w:hideMark/>
          </w:tcPr>
          <w:p w14:paraId="241725AC" w14:textId="77777777" w:rsidR="00CB0F41" w:rsidRPr="00712E9A" w:rsidRDefault="00CB0F41" w:rsidP="00A6184E">
            <w:pPr>
              <w:ind w:right="-19"/>
              <w:rPr>
                <w:b/>
                <w:sz w:val="28"/>
                <w:szCs w:val="28"/>
              </w:rPr>
            </w:pPr>
            <w:r>
              <w:rPr>
                <w:b/>
                <w:sz w:val="28"/>
                <w:szCs w:val="28"/>
              </w:rPr>
              <w:t xml:space="preserve">Максимально </w:t>
            </w:r>
            <w:r w:rsidRPr="00712E9A">
              <w:rPr>
                <w:b/>
                <w:sz w:val="28"/>
                <w:szCs w:val="28"/>
              </w:rPr>
              <w:t xml:space="preserve">допустимая аудиторная </w:t>
            </w:r>
            <w:r>
              <w:rPr>
                <w:b/>
                <w:sz w:val="28"/>
                <w:szCs w:val="28"/>
              </w:rPr>
              <w:t>недельная</w:t>
            </w:r>
            <w:r w:rsidRPr="00712E9A">
              <w:rPr>
                <w:b/>
                <w:sz w:val="28"/>
                <w:szCs w:val="28"/>
              </w:rPr>
              <w:t xml:space="preserve"> нагрузка </w:t>
            </w:r>
            <w:r>
              <w:rPr>
                <w:b/>
                <w:sz w:val="28"/>
                <w:szCs w:val="28"/>
              </w:rPr>
              <w:t>(</w:t>
            </w:r>
            <w:r w:rsidRPr="00647495">
              <w:rPr>
                <w:b/>
              </w:rPr>
              <w:t xml:space="preserve">при </w:t>
            </w:r>
            <w:r>
              <w:rPr>
                <w:b/>
              </w:rPr>
              <w:t>5</w:t>
            </w:r>
            <w:r w:rsidRPr="00647495">
              <w:rPr>
                <w:b/>
              </w:rPr>
              <w:t>-</w:t>
            </w:r>
            <w:r>
              <w:rPr>
                <w:b/>
              </w:rPr>
              <w:t>ти</w:t>
            </w:r>
            <w:r w:rsidRPr="00647495">
              <w:rPr>
                <w:b/>
              </w:rPr>
              <w:t>дневной учебной неделе</w:t>
            </w:r>
            <w:r>
              <w:rPr>
                <w:b/>
              </w:rPr>
              <w:t>)</w:t>
            </w:r>
          </w:p>
        </w:tc>
        <w:tc>
          <w:tcPr>
            <w:tcW w:w="652" w:type="dxa"/>
            <w:tcBorders>
              <w:top w:val="single" w:sz="12" w:space="0" w:color="auto"/>
              <w:left w:val="single" w:sz="12" w:space="0" w:color="auto"/>
              <w:bottom w:val="single" w:sz="12" w:space="0" w:color="auto"/>
              <w:right w:val="single" w:sz="4" w:space="0" w:color="auto"/>
            </w:tcBorders>
            <w:vAlign w:val="center"/>
            <w:hideMark/>
          </w:tcPr>
          <w:p w14:paraId="270D063C" w14:textId="77777777" w:rsidR="00CB0F41" w:rsidRPr="00745EFD" w:rsidRDefault="00CB0F41" w:rsidP="00A6184E">
            <w:pPr>
              <w:ind w:right="-19"/>
              <w:jc w:val="center"/>
              <w:rPr>
                <w:b/>
                <w:sz w:val="28"/>
                <w:szCs w:val="28"/>
              </w:rPr>
            </w:pPr>
            <w:r w:rsidRPr="00745EFD">
              <w:rPr>
                <w:b/>
                <w:sz w:val="28"/>
                <w:szCs w:val="28"/>
              </w:rPr>
              <w:t>23</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39B501F7" w14:textId="77777777" w:rsidR="00CB0F41" w:rsidRPr="00745EFD" w:rsidRDefault="00CB0F41" w:rsidP="00A6184E">
            <w:pPr>
              <w:ind w:right="-19"/>
              <w:jc w:val="center"/>
              <w:rPr>
                <w:b/>
                <w:sz w:val="28"/>
                <w:szCs w:val="28"/>
              </w:rPr>
            </w:pPr>
            <w:r w:rsidRPr="00745EFD">
              <w:rPr>
                <w:b/>
                <w:sz w:val="28"/>
                <w:szCs w:val="28"/>
              </w:rPr>
              <w:t>23</w:t>
            </w:r>
          </w:p>
        </w:tc>
        <w:tc>
          <w:tcPr>
            <w:tcW w:w="699" w:type="dxa"/>
            <w:tcBorders>
              <w:top w:val="single" w:sz="12" w:space="0" w:color="auto"/>
              <w:left w:val="single" w:sz="4" w:space="0" w:color="auto"/>
              <w:bottom w:val="single" w:sz="12" w:space="0" w:color="auto"/>
              <w:right w:val="single" w:sz="4" w:space="0" w:color="auto"/>
            </w:tcBorders>
            <w:vAlign w:val="center"/>
          </w:tcPr>
          <w:p w14:paraId="70193639" w14:textId="77777777" w:rsidR="00CB0F41" w:rsidRPr="00745EFD" w:rsidRDefault="00CB0F41" w:rsidP="00A6184E">
            <w:pPr>
              <w:ind w:right="130"/>
              <w:jc w:val="center"/>
              <w:rPr>
                <w:b/>
                <w:sz w:val="28"/>
                <w:szCs w:val="28"/>
              </w:rPr>
            </w:pPr>
            <w:r w:rsidRPr="00745EFD">
              <w:rPr>
                <w:b/>
                <w:sz w:val="28"/>
                <w:szCs w:val="28"/>
              </w:rPr>
              <w:t>23</w:t>
            </w:r>
          </w:p>
        </w:tc>
        <w:tc>
          <w:tcPr>
            <w:tcW w:w="709" w:type="dxa"/>
            <w:tcBorders>
              <w:top w:val="single" w:sz="12" w:space="0" w:color="auto"/>
              <w:left w:val="single" w:sz="4" w:space="0" w:color="auto"/>
              <w:bottom w:val="single" w:sz="12" w:space="0" w:color="auto"/>
              <w:right w:val="single" w:sz="4" w:space="0" w:color="auto"/>
            </w:tcBorders>
            <w:vAlign w:val="center"/>
          </w:tcPr>
          <w:p w14:paraId="12420C37" w14:textId="77777777" w:rsidR="00CB0F41" w:rsidRPr="00745EFD" w:rsidRDefault="00CB0F41" w:rsidP="00A6184E">
            <w:pPr>
              <w:ind w:right="130"/>
              <w:jc w:val="center"/>
              <w:rPr>
                <w:b/>
                <w:sz w:val="28"/>
                <w:szCs w:val="28"/>
              </w:rPr>
            </w:pPr>
            <w:r w:rsidRPr="00745EFD">
              <w:rPr>
                <w:b/>
                <w:sz w:val="28"/>
                <w:szCs w:val="28"/>
              </w:rPr>
              <w:t>23</w:t>
            </w:r>
          </w:p>
        </w:tc>
        <w:tc>
          <w:tcPr>
            <w:tcW w:w="690" w:type="dxa"/>
            <w:tcBorders>
              <w:top w:val="single" w:sz="12" w:space="0" w:color="auto"/>
              <w:left w:val="single" w:sz="4" w:space="0" w:color="auto"/>
              <w:bottom w:val="single" w:sz="12" w:space="0" w:color="auto"/>
              <w:right w:val="single" w:sz="12" w:space="0" w:color="auto"/>
            </w:tcBorders>
            <w:vAlign w:val="center"/>
          </w:tcPr>
          <w:p w14:paraId="0ADB55DA" w14:textId="77777777" w:rsidR="00CB0F41" w:rsidRPr="00745EFD" w:rsidRDefault="00CB0F41" w:rsidP="00A6184E">
            <w:pPr>
              <w:ind w:right="130"/>
              <w:jc w:val="center"/>
              <w:rPr>
                <w:b/>
                <w:sz w:val="28"/>
                <w:szCs w:val="28"/>
              </w:rPr>
            </w:pPr>
            <w:r>
              <w:rPr>
                <w:b/>
                <w:sz w:val="28"/>
                <w:szCs w:val="28"/>
              </w:rPr>
              <w:t>23</w:t>
            </w:r>
          </w:p>
        </w:tc>
        <w:tc>
          <w:tcPr>
            <w:tcW w:w="993" w:type="dxa"/>
            <w:tcBorders>
              <w:top w:val="single" w:sz="12" w:space="0" w:color="auto"/>
              <w:left w:val="single" w:sz="12" w:space="0" w:color="auto"/>
              <w:bottom w:val="single" w:sz="12" w:space="0" w:color="auto"/>
              <w:right w:val="single" w:sz="12" w:space="0" w:color="auto"/>
            </w:tcBorders>
            <w:vAlign w:val="center"/>
          </w:tcPr>
          <w:p w14:paraId="1B7944B2" w14:textId="77777777" w:rsidR="00CB0F41" w:rsidRPr="00745EFD" w:rsidRDefault="00CB0F41" w:rsidP="00CB0F41">
            <w:pPr>
              <w:ind w:right="130"/>
              <w:jc w:val="center"/>
              <w:rPr>
                <w:b/>
                <w:sz w:val="28"/>
                <w:szCs w:val="28"/>
              </w:rPr>
            </w:pPr>
            <w:r>
              <w:rPr>
                <w:b/>
                <w:sz w:val="28"/>
                <w:szCs w:val="28"/>
              </w:rPr>
              <w:t>115</w:t>
            </w:r>
          </w:p>
        </w:tc>
      </w:tr>
    </w:tbl>
    <w:p w14:paraId="25CB3D99" w14:textId="77777777" w:rsidR="00A6184E" w:rsidRPr="00712E9A" w:rsidRDefault="00A6184E" w:rsidP="00A6184E">
      <w:pPr>
        <w:tabs>
          <w:tab w:val="left" w:pos="3160"/>
        </w:tabs>
        <w:jc w:val="center"/>
        <w:rPr>
          <w:b/>
          <w:sz w:val="28"/>
          <w:szCs w:val="28"/>
        </w:rPr>
        <w:sectPr w:rsidR="00A6184E" w:rsidRPr="00712E9A" w:rsidSect="004F2744">
          <w:footerReference w:type="default" r:id="rId10"/>
          <w:pgSz w:w="11906" w:h="16838"/>
          <w:pgMar w:top="1134" w:right="1134" w:bottom="993" w:left="1134" w:header="709" w:footer="709" w:gutter="0"/>
          <w:pgNumType w:start="2" w:chapStyle="1"/>
          <w:cols w:space="708"/>
          <w:docGrid w:linePitch="360"/>
        </w:sectPr>
      </w:pPr>
      <w:r w:rsidRPr="00712E9A">
        <w:rPr>
          <w:b/>
          <w:sz w:val="28"/>
          <w:szCs w:val="28"/>
        </w:rPr>
        <w:br w:type="page"/>
      </w:r>
    </w:p>
    <w:p w14:paraId="0106D78D"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lastRenderedPageBreak/>
        <w:t>Учебный план 3</w:t>
      </w:r>
      <w:r w:rsidRPr="00712E9A">
        <w:rPr>
          <w:rFonts w:ascii="Times New Roman" w:hAnsi="Times New Roman"/>
          <w:b/>
          <w:sz w:val="28"/>
          <w:szCs w:val="28"/>
        </w:rPr>
        <w:t>-х классов</w:t>
      </w:r>
    </w:p>
    <w:p w14:paraId="7E87DBD7" w14:textId="77777777" w:rsidR="00A6184E" w:rsidRDefault="00A6184E" w:rsidP="00A6184E">
      <w:pPr>
        <w:pStyle w:val="ad"/>
        <w:jc w:val="center"/>
        <w:rPr>
          <w:rFonts w:ascii="Times New Roman" w:hAnsi="Times New Roman"/>
          <w:b/>
          <w:sz w:val="28"/>
          <w:szCs w:val="28"/>
        </w:rPr>
      </w:pPr>
      <w:r w:rsidRPr="00712E9A">
        <w:rPr>
          <w:rFonts w:ascii="Times New Roman" w:hAnsi="Times New Roman"/>
          <w:b/>
          <w:sz w:val="28"/>
          <w:szCs w:val="28"/>
        </w:rPr>
        <w:t>Муниципального</w:t>
      </w:r>
      <w:r w:rsidR="00117B48">
        <w:rPr>
          <w:rFonts w:ascii="Times New Roman" w:hAnsi="Times New Roman"/>
          <w:b/>
          <w:sz w:val="28"/>
          <w:szCs w:val="28"/>
        </w:rPr>
        <w:t xml:space="preserve"> </w:t>
      </w:r>
      <w:r>
        <w:rPr>
          <w:rFonts w:ascii="Times New Roman" w:hAnsi="Times New Roman"/>
          <w:b/>
          <w:sz w:val="28"/>
          <w:szCs w:val="28"/>
        </w:rPr>
        <w:t>бюджетного</w:t>
      </w:r>
      <w:r w:rsidRPr="00712E9A">
        <w:rPr>
          <w:rFonts w:ascii="Times New Roman" w:hAnsi="Times New Roman"/>
          <w:b/>
          <w:sz w:val="28"/>
          <w:szCs w:val="28"/>
        </w:rPr>
        <w:t xml:space="preserve"> общеобразовательного учреждения </w:t>
      </w:r>
    </w:p>
    <w:p w14:paraId="3D09B9F9"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t>Лицея № 15 Заводского района г.</w:t>
      </w:r>
      <w:r w:rsidRPr="00712E9A">
        <w:rPr>
          <w:rFonts w:ascii="Times New Roman" w:hAnsi="Times New Roman"/>
          <w:b/>
          <w:sz w:val="28"/>
          <w:szCs w:val="28"/>
        </w:rPr>
        <w:t>Саратова</w:t>
      </w:r>
    </w:p>
    <w:p w14:paraId="39305601" w14:textId="77777777" w:rsidR="00A6184E" w:rsidRPr="00712E9A" w:rsidRDefault="00A6184E" w:rsidP="00A6184E">
      <w:pPr>
        <w:pStyle w:val="ad"/>
        <w:jc w:val="center"/>
        <w:rPr>
          <w:rFonts w:ascii="Times New Roman" w:hAnsi="Times New Roman"/>
          <w:b/>
          <w:sz w:val="28"/>
          <w:szCs w:val="28"/>
        </w:rPr>
      </w:pPr>
      <w:r w:rsidRPr="00712E9A">
        <w:rPr>
          <w:rFonts w:ascii="Times New Roman" w:hAnsi="Times New Roman"/>
          <w:b/>
          <w:sz w:val="28"/>
          <w:szCs w:val="28"/>
        </w:rPr>
        <w:t>на 20</w:t>
      </w:r>
      <w:r w:rsidR="00117B48">
        <w:rPr>
          <w:rFonts w:ascii="Times New Roman" w:hAnsi="Times New Roman"/>
          <w:b/>
          <w:sz w:val="28"/>
          <w:szCs w:val="28"/>
        </w:rPr>
        <w:t>20</w:t>
      </w:r>
      <w:r>
        <w:rPr>
          <w:rFonts w:ascii="Times New Roman" w:hAnsi="Times New Roman"/>
          <w:b/>
          <w:sz w:val="28"/>
          <w:szCs w:val="28"/>
        </w:rPr>
        <w:t>/</w:t>
      </w:r>
      <w:r w:rsidRPr="00712E9A">
        <w:rPr>
          <w:rFonts w:ascii="Times New Roman" w:hAnsi="Times New Roman"/>
          <w:b/>
          <w:sz w:val="28"/>
          <w:szCs w:val="28"/>
        </w:rPr>
        <w:t>20</w:t>
      </w:r>
      <w:r>
        <w:rPr>
          <w:rFonts w:ascii="Times New Roman" w:hAnsi="Times New Roman"/>
          <w:b/>
          <w:sz w:val="28"/>
          <w:szCs w:val="28"/>
        </w:rPr>
        <w:t>2</w:t>
      </w:r>
      <w:r w:rsidR="00117B48">
        <w:rPr>
          <w:rFonts w:ascii="Times New Roman" w:hAnsi="Times New Roman"/>
          <w:b/>
          <w:sz w:val="28"/>
          <w:szCs w:val="28"/>
        </w:rPr>
        <w:t>1</w:t>
      </w:r>
      <w:r w:rsidRPr="00712E9A">
        <w:rPr>
          <w:rFonts w:ascii="Times New Roman" w:hAnsi="Times New Roman"/>
          <w:b/>
          <w:sz w:val="28"/>
          <w:szCs w:val="28"/>
        </w:rPr>
        <w:t xml:space="preserve">  учебный год</w:t>
      </w:r>
    </w:p>
    <w:p w14:paraId="0E604852" w14:textId="77777777" w:rsidR="00A6184E" w:rsidRPr="00712E9A" w:rsidRDefault="00A6184E" w:rsidP="00A6184E">
      <w:pPr>
        <w:shd w:val="clear" w:color="auto" w:fill="FFFFFF"/>
        <w:ind w:left="-709" w:right="-19" w:firstLine="805"/>
        <w:jc w:val="center"/>
        <w:rPr>
          <w:b/>
          <w:sz w:val="28"/>
          <w:szCs w:val="28"/>
        </w:rPr>
      </w:pPr>
    </w:p>
    <w:p w14:paraId="1EC3311B" w14:textId="77777777" w:rsidR="00A6184E" w:rsidRPr="00712E9A" w:rsidRDefault="00A6184E" w:rsidP="00A6184E">
      <w:pPr>
        <w:shd w:val="clear" w:color="auto" w:fill="FFFFFF"/>
        <w:ind w:left="-709" w:right="-19" w:firstLine="805"/>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721"/>
        <w:gridCol w:w="593"/>
        <w:gridCol w:w="594"/>
        <w:gridCol w:w="638"/>
        <w:gridCol w:w="626"/>
        <w:gridCol w:w="600"/>
        <w:gridCol w:w="1060"/>
      </w:tblGrid>
      <w:tr w:rsidR="00A6184E" w:rsidRPr="00712E9A" w14:paraId="721EF1E8" w14:textId="77777777" w:rsidTr="00117B48">
        <w:tc>
          <w:tcPr>
            <w:tcW w:w="1345" w:type="pct"/>
            <w:vMerge w:val="restart"/>
            <w:tcBorders>
              <w:top w:val="single" w:sz="12" w:space="0" w:color="auto"/>
              <w:left w:val="single" w:sz="12" w:space="0" w:color="auto"/>
              <w:bottom w:val="single" w:sz="4" w:space="0" w:color="auto"/>
              <w:right w:val="single" w:sz="12" w:space="0" w:color="auto"/>
            </w:tcBorders>
            <w:vAlign w:val="center"/>
            <w:hideMark/>
          </w:tcPr>
          <w:p w14:paraId="413F9EF1" w14:textId="77777777" w:rsidR="00A6184E" w:rsidRPr="00712E9A" w:rsidRDefault="00A6184E" w:rsidP="00A6184E">
            <w:pPr>
              <w:ind w:right="-19"/>
              <w:jc w:val="center"/>
              <w:rPr>
                <w:b/>
                <w:sz w:val="28"/>
                <w:szCs w:val="28"/>
              </w:rPr>
            </w:pPr>
            <w:r w:rsidRPr="00712E9A">
              <w:rPr>
                <w:b/>
                <w:sz w:val="28"/>
                <w:szCs w:val="28"/>
              </w:rPr>
              <w:t>Предметные области</w:t>
            </w:r>
          </w:p>
        </w:tc>
        <w:tc>
          <w:tcPr>
            <w:tcW w:w="1467" w:type="pct"/>
            <w:vMerge w:val="restart"/>
            <w:tcBorders>
              <w:top w:val="single" w:sz="12" w:space="0" w:color="auto"/>
              <w:left w:val="single" w:sz="12" w:space="0" w:color="auto"/>
              <w:bottom w:val="single" w:sz="4" w:space="0" w:color="auto"/>
              <w:right w:val="single" w:sz="12" w:space="0" w:color="auto"/>
            </w:tcBorders>
            <w:vAlign w:val="center"/>
            <w:hideMark/>
          </w:tcPr>
          <w:p w14:paraId="40C15DFD" w14:textId="77777777" w:rsidR="00A6184E" w:rsidRPr="00712E9A" w:rsidRDefault="00A6184E" w:rsidP="00A6184E">
            <w:pPr>
              <w:ind w:right="-19"/>
              <w:jc w:val="center"/>
              <w:rPr>
                <w:b/>
                <w:sz w:val="28"/>
                <w:szCs w:val="28"/>
              </w:rPr>
            </w:pPr>
            <w:r w:rsidRPr="00712E9A">
              <w:rPr>
                <w:b/>
                <w:sz w:val="28"/>
                <w:szCs w:val="28"/>
              </w:rPr>
              <w:t>Учебные</w:t>
            </w:r>
          </w:p>
          <w:p w14:paraId="553F95F7" w14:textId="77777777" w:rsidR="00A6184E" w:rsidRPr="00712E9A" w:rsidRDefault="00A6184E" w:rsidP="00A6184E">
            <w:pPr>
              <w:ind w:right="-19"/>
              <w:jc w:val="center"/>
              <w:rPr>
                <w:b/>
                <w:sz w:val="28"/>
                <w:szCs w:val="28"/>
              </w:rPr>
            </w:pPr>
            <w:r w:rsidRPr="00712E9A">
              <w:rPr>
                <w:b/>
                <w:sz w:val="28"/>
                <w:szCs w:val="28"/>
              </w:rPr>
              <w:t>предметы</w:t>
            </w:r>
          </w:p>
        </w:tc>
        <w:tc>
          <w:tcPr>
            <w:tcW w:w="1638" w:type="pct"/>
            <w:gridSpan w:val="5"/>
            <w:tcBorders>
              <w:top w:val="single" w:sz="12" w:space="0" w:color="auto"/>
              <w:left w:val="single" w:sz="12" w:space="0" w:color="auto"/>
              <w:bottom w:val="single" w:sz="12" w:space="0" w:color="auto"/>
              <w:right w:val="single" w:sz="12" w:space="0" w:color="auto"/>
            </w:tcBorders>
            <w:vAlign w:val="center"/>
            <w:hideMark/>
          </w:tcPr>
          <w:p w14:paraId="03690385" w14:textId="77777777" w:rsidR="00A6184E" w:rsidRPr="003F11CC" w:rsidRDefault="00A6184E" w:rsidP="00A6184E">
            <w:pPr>
              <w:ind w:right="130"/>
              <w:jc w:val="center"/>
              <w:rPr>
                <w:b/>
                <w:sz w:val="28"/>
                <w:szCs w:val="28"/>
              </w:rPr>
            </w:pPr>
            <w:r w:rsidRPr="003F11CC">
              <w:rPr>
                <w:b/>
                <w:sz w:val="28"/>
                <w:szCs w:val="28"/>
              </w:rPr>
              <w:t xml:space="preserve">Количество часов в     неделю </w:t>
            </w:r>
          </w:p>
        </w:tc>
        <w:tc>
          <w:tcPr>
            <w:tcW w:w="550" w:type="pct"/>
            <w:vMerge w:val="restart"/>
            <w:tcBorders>
              <w:top w:val="single" w:sz="12" w:space="0" w:color="auto"/>
              <w:left w:val="single" w:sz="12" w:space="0" w:color="auto"/>
              <w:right w:val="single" w:sz="12" w:space="0" w:color="auto"/>
            </w:tcBorders>
            <w:vAlign w:val="center"/>
          </w:tcPr>
          <w:p w14:paraId="6EB8B02C" w14:textId="77777777" w:rsidR="00A6184E" w:rsidRPr="003F11CC" w:rsidRDefault="00A6184E" w:rsidP="00A6184E">
            <w:pPr>
              <w:ind w:right="130"/>
              <w:jc w:val="center"/>
              <w:rPr>
                <w:b/>
                <w:sz w:val="28"/>
                <w:szCs w:val="28"/>
              </w:rPr>
            </w:pPr>
            <w:r w:rsidRPr="003F11CC">
              <w:rPr>
                <w:b/>
                <w:sz w:val="28"/>
                <w:szCs w:val="28"/>
              </w:rPr>
              <w:t>Всего</w:t>
            </w:r>
          </w:p>
          <w:p w14:paraId="3E4B844A" w14:textId="77777777" w:rsidR="00A6184E" w:rsidRPr="003F11CC" w:rsidRDefault="00A6184E" w:rsidP="00A6184E">
            <w:pPr>
              <w:ind w:right="130"/>
              <w:jc w:val="center"/>
              <w:rPr>
                <w:b/>
                <w:sz w:val="28"/>
                <w:szCs w:val="28"/>
              </w:rPr>
            </w:pPr>
            <w:r w:rsidRPr="003F11CC">
              <w:rPr>
                <w:b/>
                <w:sz w:val="28"/>
                <w:szCs w:val="28"/>
              </w:rPr>
              <w:t>часов</w:t>
            </w:r>
          </w:p>
        </w:tc>
      </w:tr>
      <w:tr w:rsidR="00A6184E" w:rsidRPr="00712E9A" w14:paraId="7A37326A" w14:textId="77777777" w:rsidTr="00117B48">
        <w:tc>
          <w:tcPr>
            <w:tcW w:w="1345" w:type="pct"/>
            <w:vMerge/>
            <w:tcBorders>
              <w:top w:val="single" w:sz="4" w:space="0" w:color="auto"/>
              <w:left w:val="single" w:sz="12" w:space="0" w:color="auto"/>
              <w:bottom w:val="single" w:sz="12" w:space="0" w:color="auto"/>
              <w:right w:val="single" w:sz="12" w:space="0" w:color="auto"/>
            </w:tcBorders>
            <w:vAlign w:val="center"/>
            <w:hideMark/>
          </w:tcPr>
          <w:p w14:paraId="2833481F" w14:textId="77777777" w:rsidR="00A6184E" w:rsidRPr="00712E9A" w:rsidRDefault="00A6184E" w:rsidP="00A6184E">
            <w:pPr>
              <w:rPr>
                <w:b/>
                <w:sz w:val="28"/>
                <w:szCs w:val="28"/>
              </w:rPr>
            </w:pPr>
          </w:p>
        </w:tc>
        <w:tc>
          <w:tcPr>
            <w:tcW w:w="1467" w:type="pct"/>
            <w:vMerge/>
            <w:tcBorders>
              <w:top w:val="single" w:sz="4" w:space="0" w:color="auto"/>
              <w:left w:val="single" w:sz="12" w:space="0" w:color="auto"/>
              <w:bottom w:val="single" w:sz="12" w:space="0" w:color="auto"/>
              <w:right w:val="single" w:sz="12" w:space="0" w:color="auto"/>
            </w:tcBorders>
            <w:vAlign w:val="center"/>
            <w:hideMark/>
          </w:tcPr>
          <w:p w14:paraId="52628409" w14:textId="77777777" w:rsidR="00A6184E" w:rsidRPr="00712E9A" w:rsidRDefault="00A6184E" w:rsidP="00A6184E">
            <w:pPr>
              <w:rPr>
                <w:b/>
                <w:sz w:val="28"/>
                <w:szCs w:val="28"/>
              </w:rPr>
            </w:pPr>
          </w:p>
        </w:tc>
        <w:tc>
          <w:tcPr>
            <w:tcW w:w="326" w:type="pct"/>
            <w:tcBorders>
              <w:top w:val="single" w:sz="12" w:space="0" w:color="auto"/>
              <w:left w:val="single" w:sz="12" w:space="0" w:color="auto"/>
              <w:bottom w:val="single" w:sz="12" w:space="0" w:color="auto"/>
              <w:right w:val="single" w:sz="4" w:space="0" w:color="auto"/>
            </w:tcBorders>
            <w:vAlign w:val="center"/>
            <w:hideMark/>
          </w:tcPr>
          <w:p w14:paraId="28701EA5" w14:textId="77777777" w:rsidR="00A6184E" w:rsidRPr="00712E9A" w:rsidRDefault="00A6184E" w:rsidP="00A6184E">
            <w:pPr>
              <w:ind w:right="-19"/>
              <w:jc w:val="center"/>
              <w:rPr>
                <w:b/>
                <w:sz w:val="28"/>
                <w:szCs w:val="28"/>
              </w:rPr>
            </w:pPr>
            <w:r w:rsidRPr="00712E9A">
              <w:rPr>
                <w:b/>
                <w:sz w:val="28"/>
                <w:szCs w:val="28"/>
              </w:rPr>
              <w:t>3а</w:t>
            </w:r>
          </w:p>
        </w:tc>
        <w:tc>
          <w:tcPr>
            <w:tcW w:w="326" w:type="pct"/>
            <w:tcBorders>
              <w:top w:val="single" w:sz="12" w:space="0" w:color="auto"/>
              <w:left w:val="single" w:sz="4" w:space="0" w:color="auto"/>
              <w:bottom w:val="single" w:sz="12" w:space="0" w:color="auto"/>
              <w:right w:val="single" w:sz="4" w:space="0" w:color="auto"/>
            </w:tcBorders>
            <w:vAlign w:val="center"/>
            <w:hideMark/>
          </w:tcPr>
          <w:p w14:paraId="70545D74" w14:textId="77777777" w:rsidR="00A6184E" w:rsidRPr="00712E9A" w:rsidRDefault="00A6184E" w:rsidP="00A6184E">
            <w:pPr>
              <w:ind w:right="-19"/>
              <w:jc w:val="center"/>
              <w:rPr>
                <w:b/>
                <w:sz w:val="28"/>
                <w:szCs w:val="28"/>
              </w:rPr>
            </w:pPr>
            <w:r w:rsidRPr="00712E9A">
              <w:rPr>
                <w:b/>
                <w:sz w:val="28"/>
                <w:szCs w:val="28"/>
              </w:rPr>
              <w:t>3б</w:t>
            </w:r>
          </w:p>
        </w:tc>
        <w:tc>
          <w:tcPr>
            <w:tcW w:w="332" w:type="pct"/>
            <w:tcBorders>
              <w:top w:val="single" w:sz="12" w:space="0" w:color="auto"/>
              <w:left w:val="single" w:sz="4" w:space="0" w:color="auto"/>
              <w:bottom w:val="single" w:sz="12" w:space="0" w:color="auto"/>
              <w:right w:val="single" w:sz="4" w:space="0" w:color="auto"/>
            </w:tcBorders>
            <w:vAlign w:val="center"/>
          </w:tcPr>
          <w:p w14:paraId="6F923036" w14:textId="77777777" w:rsidR="00A6184E" w:rsidRPr="00712E9A" w:rsidRDefault="00A6184E" w:rsidP="00A6184E">
            <w:pPr>
              <w:ind w:right="130"/>
              <w:jc w:val="center"/>
              <w:rPr>
                <w:b/>
                <w:sz w:val="28"/>
                <w:szCs w:val="28"/>
              </w:rPr>
            </w:pPr>
            <w:r w:rsidRPr="00712E9A">
              <w:rPr>
                <w:b/>
                <w:sz w:val="28"/>
                <w:szCs w:val="28"/>
              </w:rPr>
              <w:t>3в</w:t>
            </w:r>
          </w:p>
        </w:tc>
        <w:tc>
          <w:tcPr>
            <w:tcW w:w="326" w:type="pct"/>
            <w:tcBorders>
              <w:top w:val="single" w:sz="12" w:space="0" w:color="auto"/>
              <w:left w:val="single" w:sz="4" w:space="0" w:color="auto"/>
              <w:bottom w:val="single" w:sz="12" w:space="0" w:color="auto"/>
              <w:right w:val="single" w:sz="4" w:space="0" w:color="auto"/>
            </w:tcBorders>
            <w:vAlign w:val="center"/>
          </w:tcPr>
          <w:p w14:paraId="5650783C" w14:textId="77777777" w:rsidR="00A6184E" w:rsidRPr="00712E9A" w:rsidRDefault="00A6184E" w:rsidP="00A6184E">
            <w:pPr>
              <w:ind w:right="130"/>
              <w:jc w:val="center"/>
              <w:rPr>
                <w:b/>
                <w:sz w:val="28"/>
                <w:szCs w:val="28"/>
              </w:rPr>
            </w:pPr>
            <w:r w:rsidRPr="00712E9A">
              <w:rPr>
                <w:b/>
                <w:sz w:val="28"/>
                <w:szCs w:val="28"/>
              </w:rPr>
              <w:t>3г</w:t>
            </w:r>
          </w:p>
        </w:tc>
        <w:tc>
          <w:tcPr>
            <w:tcW w:w="329" w:type="pct"/>
            <w:tcBorders>
              <w:top w:val="single" w:sz="12" w:space="0" w:color="auto"/>
              <w:left w:val="single" w:sz="4" w:space="0" w:color="auto"/>
              <w:bottom w:val="single" w:sz="12" w:space="0" w:color="auto"/>
              <w:right w:val="single" w:sz="12" w:space="0" w:color="auto"/>
            </w:tcBorders>
            <w:vAlign w:val="center"/>
          </w:tcPr>
          <w:p w14:paraId="68216FEF" w14:textId="1BC23338" w:rsidR="00A6184E" w:rsidRPr="00712E9A" w:rsidRDefault="00A6184E" w:rsidP="00A6184E">
            <w:pPr>
              <w:ind w:right="130"/>
              <w:jc w:val="center"/>
              <w:rPr>
                <w:b/>
                <w:sz w:val="28"/>
                <w:szCs w:val="28"/>
              </w:rPr>
            </w:pPr>
          </w:p>
        </w:tc>
        <w:tc>
          <w:tcPr>
            <w:tcW w:w="550" w:type="pct"/>
            <w:vMerge/>
            <w:tcBorders>
              <w:left w:val="single" w:sz="12" w:space="0" w:color="auto"/>
              <w:bottom w:val="single" w:sz="12" w:space="0" w:color="auto"/>
              <w:right w:val="single" w:sz="12" w:space="0" w:color="auto"/>
            </w:tcBorders>
          </w:tcPr>
          <w:p w14:paraId="65D0115E" w14:textId="77777777" w:rsidR="00A6184E" w:rsidRPr="00712E9A" w:rsidRDefault="00A6184E" w:rsidP="00A6184E">
            <w:pPr>
              <w:ind w:right="130"/>
              <w:rPr>
                <w:b/>
                <w:sz w:val="28"/>
                <w:szCs w:val="28"/>
              </w:rPr>
            </w:pPr>
          </w:p>
        </w:tc>
      </w:tr>
      <w:tr w:rsidR="00A6184E" w:rsidRPr="00712E9A" w14:paraId="3FEE6540" w14:textId="77777777" w:rsidTr="00A6184E">
        <w:tc>
          <w:tcPr>
            <w:tcW w:w="5000" w:type="pct"/>
            <w:gridSpan w:val="8"/>
            <w:tcBorders>
              <w:top w:val="single" w:sz="12" w:space="0" w:color="auto"/>
              <w:left w:val="single" w:sz="12" w:space="0" w:color="auto"/>
              <w:bottom w:val="single" w:sz="12" w:space="0" w:color="auto"/>
              <w:right w:val="single" w:sz="12" w:space="0" w:color="auto"/>
            </w:tcBorders>
            <w:hideMark/>
          </w:tcPr>
          <w:p w14:paraId="32960299" w14:textId="77777777" w:rsidR="00A6184E" w:rsidRPr="00712E9A" w:rsidRDefault="00A6184E" w:rsidP="00A6184E">
            <w:pPr>
              <w:ind w:right="130"/>
              <w:jc w:val="center"/>
              <w:rPr>
                <w:b/>
                <w:sz w:val="28"/>
                <w:szCs w:val="28"/>
              </w:rPr>
            </w:pPr>
            <w:r w:rsidRPr="00712E9A">
              <w:rPr>
                <w:b/>
                <w:sz w:val="28"/>
                <w:szCs w:val="28"/>
              </w:rPr>
              <w:t>Обязательная часть</w:t>
            </w:r>
          </w:p>
        </w:tc>
      </w:tr>
      <w:tr w:rsidR="00A6184E" w:rsidRPr="00712E9A" w14:paraId="730809B1" w14:textId="77777777" w:rsidTr="00117B48">
        <w:tc>
          <w:tcPr>
            <w:tcW w:w="1345" w:type="pct"/>
            <w:vMerge w:val="restart"/>
            <w:tcBorders>
              <w:top w:val="single" w:sz="4" w:space="0" w:color="auto"/>
              <w:left w:val="single" w:sz="12" w:space="0" w:color="auto"/>
              <w:bottom w:val="single" w:sz="4" w:space="0" w:color="auto"/>
              <w:right w:val="single" w:sz="12" w:space="0" w:color="auto"/>
            </w:tcBorders>
            <w:vAlign w:val="center"/>
            <w:hideMark/>
          </w:tcPr>
          <w:p w14:paraId="37AF0E89" w14:textId="77777777" w:rsidR="00CD4B93" w:rsidRPr="00CD4B93" w:rsidRDefault="00CD4B93" w:rsidP="00CD4B93">
            <w:pPr>
              <w:ind w:right="-19"/>
              <w:rPr>
                <w:b/>
                <w:sz w:val="28"/>
                <w:szCs w:val="28"/>
              </w:rPr>
            </w:pPr>
            <w:r w:rsidRPr="00CD4B93">
              <w:rPr>
                <w:b/>
                <w:sz w:val="28"/>
                <w:szCs w:val="28"/>
              </w:rPr>
              <w:t>Русский язык и</w:t>
            </w:r>
          </w:p>
          <w:p w14:paraId="51CD5FC8" w14:textId="77777777" w:rsidR="00A6184E" w:rsidRPr="00712E9A" w:rsidRDefault="00CD4B93" w:rsidP="00CD4B93">
            <w:pPr>
              <w:ind w:right="-19"/>
              <w:rPr>
                <w:b/>
                <w:sz w:val="28"/>
                <w:szCs w:val="28"/>
              </w:rPr>
            </w:pPr>
            <w:r w:rsidRPr="00CD4B93">
              <w:rPr>
                <w:b/>
                <w:sz w:val="28"/>
                <w:szCs w:val="28"/>
              </w:rPr>
              <w:t>литературное чтение</w:t>
            </w:r>
          </w:p>
        </w:tc>
        <w:tc>
          <w:tcPr>
            <w:tcW w:w="1467" w:type="pct"/>
            <w:tcBorders>
              <w:top w:val="single" w:sz="12" w:space="0" w:color="auto"/>
              <w:left w:val="single" w:sz="12" w:space="0" w:color="auto"/>
              <w:bottom w:val="single" w:sz="4" w:space="0" w:color="auto"/>
              <w:right w:val="single" w:sz="12" w:space="0" w:color="auto"/>
            </w:tcBorders>
            <w:hideMark/>
          </w:tcPr>
          <w:p w14:paraId="4EE05678" w14:textId="77777777" w:rsidR="00A6184E" w:rsidRPr="00712E9A" w:rsidRDefault="00A6184E" w:rsidP="00A6184E">
            <w:pPr>
              <w:ind w:right="-19"/>
              <w:jc w:val="both"/>
              <w:rPr>
                <w:sz w:val="28"/>
                <w:szCs w:val="28"/>
              </w:rPr>
            </w:pPr>
            <w:r w:rsidRPr="00712E9A">
              <w:rPr>
                <w:sz w:val="28"/>
                <w:szCs w:val="28"/>
              </w:rPr>
              <w:t>Русский язык</w:t>
            </w:r>
          </w:p>
        </w:tc>
        <w:tc>
          <w:tcPr>
            <w:tcW w:w="326" w:type="pct"/>
            <w:tcBorders>
              <w:top w:val="single" w:sz="12" w:space="0" w:color="auto"/>
              <w:left w:val="single" w:sz="12" w:space="0" w:color="auto"/>
              <w:bottom w:val="single" w:sz="4" w:space="0" w:color="auto"/>
              <w:right w:val="single" w:sz="4" w:space="0" w:color="auto"/>
            </w:tcBorders>
            <w:hideMark/>
          </w:tcPr>
          <w:p w14:paraId="0F621921" w14:textId="77777777" w:rsidR="00A6184E" w:rsidRPr="00712E9A" w:rsidRDefault="00A6184E" w:rsidP="00A6184E">
            <w:pPr>
              <w:ind w:right="-19"/>
              <w:jc w:val="center"/>
              <w:rPr>
                <w:sz w:val="28"/>
                <w:szCs w:val="28"/>
              </w:rPr>
            </w:pPr>
            <w:r w:rsidRPr="00712E9A">
              <w:rPr>
                <w:sz w:val="28"/>
                <w:szCs w:val="28"/>
              </w:rPr>
              <w:t>5</w:t>
            </w:r>
          </w:p>
        </w:tc>
        <w:tc>
          <w:tcPr>
            <w:tcW w:w="326" w:type="pct"/>
            <w:tcBorders>
              <w:top w:val="single" w:sz="12" w:space="0" w:color="auto"/>
              <w:left w:val="single" w:sz="4" w:space="0" w:color="auto"/>
              <w:bottom w:val="single" w:sz="4" w:space="0" w:color="auto"/>
              <w:right w:val="single" w:sz="4" w:space="0" w:color="auto"/>
            </w:tcBorders>
            <w:hideMark/>
          </w:tcPr>
          <w:p w14:paraId="416AD12B" w14:textId="77777777" w:rsidR="00A6184E" w:rsidRPr="00712E9A" w:rsidRDefault="00A6184E" w:rsidP="00A6184E">
            <w:pPr>
              <w:ind w:right="-19"/>
              <w:jc w:val="center"/>
              <w:rPr>
                <w:sz w:val="28"/>
                <w:szCs w:val="28"/>
              </w:rPr>
            </w:pPr>
            <w:r w:rsidRPr="00712E9A">
              <w:rPr>
                <w:sz w:val="28"/>
                <w:szCs w:val="28"/>
              </w:rPr>
              <w:t>5</w:t>
            </w:r>
          </w:p>
        </w:tc>
        <w:tc>
          <w:tcPr>
            <w:tcW w:w="332" w:type="pct"/>
            <w:tcBorders>
              <w:top w:val="single" w:sz="12" w:space="0" w:color="auto"/>
              <w:left w:val="single" w:sz="4" w:space="0" w:color="auto"/>
              <w:bottom w:val="single" w:sz="4" w:space="0" w:color="auto"/>
              <w:right w:val="single" w:sz="4" w:space="0" w:color="auto"/>
            </w:tcBorders>
          </w:tcPr>
          <w:p w14:paraId="39E731B8" w14:textId="77777777" w:rsidR="00A6184E" w:rsidRPr="00712E9A" w:rsidRDefault="00A6184E" w:rsidP="00A6184E">
            <w:pPr>
              <w:ind w:right="130"/>
              <w:jc w:val="center"/>
              <w:rPr>
                <w:sz w:val="28"/>
                <w:szCs w:val="28"/>
              </w:rPr>
            </w:pPr>
            <w:r w:rsidRPr="00712E9A">
              <w:rPr>
                <w:sz w:val="28"/>
                <w:szCs w:val="28"/>
              </w:rPr>
              <w:t>5</w:t>
            </w:r>
          </w:p>
        </w:tc>
        <w:tc>
          <w:tcPr>
            <w:tcW w:w="326" w:type="pct"/>
            <w:tcBorders>
              <w:top w:val="single" w:sz="12" w:space="0" w:color="auto"/>
              <w:left w:val="single" w:sz="4" w:space="0" w:color="auto"/>
              <w:bottom w:val="single" w:sz="4" w:space="0" w:color="auto"/>
              <w:right w:val="single" w:sz="4" w:space="0" w:color="auto"/>
            </w:tcBorders>
          </w:tcPr>
          <w:p w14:paraId="756B242D" w14:textId="77777777" w:rsidR="00A6184E" w:rsidRPr="00712E9A" w:rsidRDefault="00A6184E" w:rsidP="00A6184E">
            <w:pPr>
              <w:ind w:right="130"/>
              <w:jc w:val="center"/>
              <w:rPr>
                <w:sz w:val="28"/>
                <w:szCs w:val="28"/>
              </w:rPr>
            </w:pPr>
            <w:r w:rsidRPr="00712E9A">
              <w:rPr>
                <w:sz w:val="28"/>
                <w:szCs w:val="28"/>
              </w:rPr>
              <w:t>5</w:t>
            </w:r>
          </w:p>
        </w:tc>
        <w:tc>
          <w:tcPr>
            <w:tcW w:w="329" w:type="pct"/>
            <w:tcBorders>
              <w:top w:val="single" w:sz="12" w:space="0" w:color="auto"/>
              <w:left w:val="single" w:sz="4" w:space="0" w:color="auto"/>
              <w:bottom w:val="single" w:sz="4" w:space="0" w:color="auto"/>
              <w:right w:val="single" w:sz="12" w:space="0" w:color="auto"/>
            </w:tcBorders>
          </w:tcPr>
          <w:p w14:paraId="2A57C55D" w14:textId="77777777" w:rsidR="00A6184E" w:rsidRPr="00712E9A" w:rsidRDefault="00A6184E" w:rsidP="00A6184E">
            <w:pPr>
              <w:ind w:right="130"/>
              <w:jc w:val="center"/>
              <w:rPr>
                <w:sz w:val="28"/>
                <w:szCs w:val="28"/>
              </w:rPr>
            </w:pPr>
          </w:p>
        </w:tc>
        <w:tc>
          <w:tcPr>
            <w:tcW w:w="550" w:type="pct"/>
            <w:tcBorders>
              <w:top w:val="single" w:sz="12" w:space="0" w:color="auto"/>
              <w:left w:val="single" w:sz="12" w:space="0" w:color="auto"/>
              <w:bottom w:val="single" w:sz="4" w:space="0" w:color="auto"/>
              <w:right w:val="single" w:sz="12" w:space="0" w:color="auto"/>
            </w:tcBorders>
          </w:tcPr>
          <w:p w14:paraId="043B53BC" w14:textId="77777777" w:rsidR="00A6184E" w:rsidRPr="003F11CC" w:rsidRDefault="00A6184E" w:rsidP="00CB0F41">
            <w:pPr>
              <w:ind w:right="130"/>
              <w:jc w:val="center"/>
              <w:rPr>
                <w:b/>
                <w:sz w:val="28"/>
                <w:szCs w:val="28"/>
              </w:rPr>
            </w:pPr>
            <w:r w:rsidRPr="003F11CC">
              <w:rPr>
                <w:b/>
                <w:sz w:val="28"/>
                <w:szCs w:val="28"/>
              </w:rPr>
              <w:t>2</w:t>
            </w:r>
            <w:r w:rsidR="00CB0F41">
              <w:rPr>
                <w:b/>
                <w:sz w:val="28"/>
                <w:szCs w:val="28"/>
              </w:rPr>
              <w:t>0</w:t>
            </w:r>
          </w:p>
        </w:tc>
      </w:tr>
      <w:tr w:rsidR="00A6184E" w:rsidRPr="00712E9A" w14:paraId="72D59089" w14:textId="77777777" w:rsidTr="00117B48">
        <w:tc>
          <w:tcPr>
            <w:tcW w:w="1345" w:type="pct"/>
            <w:vMerge/>
            <w:tcBorders>
              <w:top w:val="single" w:sz="4" w:space="0" w:color="auto"/>
              <w:left w:val="single" w:sz="12" w:space="0" w:color="auto"/>
              <w:bottom w:val="single" w:sz="4" w:space="0" w:color="auto"/>
              <w:right w:val="single" w:sz="12" w:space="0" w:color="auto"/>
            </w:tcBorders>
            <w:hideMark/>
          </w:tcPr>
          <w:p w14:paraId="1668C690" w14:textId="77777777" w:rsidR="00A6184E" w:rsidRPr="00712E9A" w:rsidRDefault="00A6184E" w:rsidP="00A6184E">
            <w:pPr>
              <w:ind w:right="-19"/>
              <w:jc w:val="both"/>
              <w:rPr>
                <w:b/>
                <w:sz w:val="28"/>
                <w:szCs w:val="28"/>
              </w:rPr>
            </w:pPr>
          </w:p>
        </w:tc>
        <w:tc>
          <w:tcPr>
            <w:tcW w:w="1467" w:type="pct"/>
            <w:tcBorders>
              <w:top w:val="single" w:sz="4" w:space="0" w:color="auto"/>
              <w:left w:val="single" w:sz="12" w:space="0" w:color="auto"/>
              <w:bottom w:val="single" w:sz="4" w:space="0" w:color="auto"/>
              <w:right w:val="single" w:sz="12" w:space="0" w:color="auto"/>
            </w:tcBorders>
            <w:hideMark/>
          </w:tcPr>
          <w:p w14:paraId="4C962E25" w14:textId="77777777" w:rsidR="00A6184E" w:rsidRPr="00712E9A" w:rsidRDefault="00A6184E" w:rsidP="00A6184E">
            <w:pPr>
              <w:ind w:right="-19"/>
              <w:jc w:val="both"/>
              <w:rPr>
                <w:sz w:val="28"/>
                <w:szCs w:val="28"/>
              </w:rPr>
            </w:pPr>
            <w:r w:rsidRPr="00712E9A">
              <w:rPr>
                <w:sz w:val="28"/>
                <w:szCs w:val="28"/>
              </w:rPr>
              <w:t>Литературное чтение</w:t>
            </w:r>
          </w:p>
        </w:tc>
        <w:tc>
          <w:tcPr>
            <w:tcW w:w="326" w:type="pct"/>
            <w:tcBorders>
              <w:top w:val="single" w:sz="4" w:space="0" w:color="auto"/>
              <w:left w:val="single" w:sz="12" w:space="0" w:color="auto"/>
              <w:bottom w:val="single" w:sz="4" w:space="0" w:color="auto"/>
              <w:right w:val="single" w:sz="4" w:space="0" w:color="auto"/>
            </w:tcBorders>
            <w:hideMark/>
          </w:tcPr>
          <w:p w14:paraId="3875253F" w14:textId="77777777" w:rsidR="00A6184E" w:rsidRPr="00712E9A" w:rsidRDefault="00A6184E" w:rsidP="00A6184E">
            <w:pPr>
              <w:ind w:right="-19"/>
              <w:jc w:val="center"/>
              <w:rPr>
                <w:sz w:val="28"/>
                <w:szCs w:val="28"/>
              </w:rPr>
            </w:pPr>
            <w:r>
              <w:rPr>
                <w:sz w:val="28"/>
                <w:szCs w:val="28"/>
              </w:rPr>
              <w:t>4</w:t>
            </w:r>
          </w:p>
        </w:tc>
        <w:tc>
          <w:tcPr>
            <w:tcW w:w="326" w:type="pct"/>
            <w:tcBorders>
              <w:top w:val="single" w:sz="4" w:space="0" w:color="auto"/>
              <w:left w:val="single" w:sz="4" w:space="0" w:color="auto"/>
              <w:bottom w:val="single" w:sz="4" w:space="0" w:color="auto"/>
              <w:right w:val="single" w:sz="4" w:space="0" w:color="auto"/>
            </w:tcBorders>
            <w:hideMark/>
          </w:tcPr>
          <w:p w14:paraId="0122B9A2" w14:textId="77777777" w:rsidR="00A6184E" w:rsidRPr="00712E9A" w:rsidRDefault="00A6184E" w:rsidP="00A6184E">
            <w:pPr>
              <w:ind w:right="-19"/>
              <w:jc w:val="center"/>
              <w:rPr>
                <w:sz w:val="28"/>
                <w:szCs w:val="28"/>
              </w:rPr>
            </w:pPr>
            <w:r>
              <w:rPr>
                <w:sz w:val="28"/>
                <w:szCs w:val="28"/>
              </w:rPr>
              <w:t>4</w:t>
            </w:r>
          </w:p>
        </w:tc>
        <w:tc>
          <w:tcPr>
            <w:tcW w:w="332" w:type="pct"/>
            <w:tcBorders>
              <w:top w:val="single" w:sz="4" w:space="0" w:color="auto"/>
              <w:left w:val="single" w:sz="4" w:space="0" w:color="auto"/>
              <w:bottom w:val="single" w:sz="4" w:space="0" w:color="auto"/>
              <w:right w:val="single" w:sz="4" w:space="0" w:color="auto"/>
            </w:tcBorders>
          </w:tcPr>
          <w:p w14:paraId="2C3823DD" w14:textId="77777777" w:rsidR="00A6184E" w:rsidRPr="00712E9A" w:rsidRDefault="00A6184E" w:rsidP="00A6184E">
            <w:pPr>
              <w:ind w:right="130"/>
              <w:jc w:val="center"/>
              <w:rPr>
                <w:sz w:val="28"/>
                <w:szCs w:val="28"/>
              </w:rPr>
            </w:pPr>
            <w:r>
              <w:rPr>
                <w:sz w:val="28"/>
                <w:szCs w:val="28"/>
              </w:rPr>
              <w:t>4</w:t>
            </w:r>
          </w:p>
        </w:tc>
        <w:tc>
          <w:tcPr>
            <w:tcW w:w="326" w:type="pct"/>
            <w:tcBorders>
              <w:top w:val="single" w:sz="4" w:space="0" w:color="auto"/>
              <w:left w:val="single" w:sz="4" w:space="0" w:color="auto"/>
              <w:right w:val="single" w:sz="4" w:space="0" w:color="auto"/>
            </w:tcBorders>
          </w:tcPr>
          <w:p w14:paraId="00C4AEFB" w14:textId="77777777" w:rsidR="00A6184E" w:rsidRPr="00712E9A" w:rsidRDefault="00A6184E" w:rsidP="00A6184E">
            <w:pPr>
              <w:ind w:right="130"/>
              <w:jc w:val="center"/>
              <w:rPr>
                <w:sz w:val="28"/>
                <w:szCs w:val="28"/>
              </w:rPr>
            </w:pPr>
            <w:r>
              <w:rPr>
                <w:sz w:val="28"/>
                <w:szCs w:val="28"/>
              </w:rPr>
              <w:t>4</w:t>
            </w:r>
          </w:p>
        </w:tc>
        <w:tc>
          <w:tcPr>
            <w:tcW w:w="329" w:type="pct"/>
            <w:tcBorders>
              <w:top w:val="single" w:sz="4" w:space="0" w:color="auto"/>
              <w:left w:val="single" w:sz="4" w:space="0" w:color="auto"/>
              <w:right w:val="single" w:sz="12" w:space="0" w:color="auto"/>
            </w:tcBorders>
          </w:tcPr>
          <w:p w14:paraId="14797C0F" w14:textId="77777777" w:rsidR="00A6184E" w:rsidRPr="00712E9A" w:rsidRDefault="00A6184E"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tcPr>
          <w:p w14:paraId="1399155F" w14:textId="77777777" w:rsidR="00A6184E" w:rsidRPr="003F11CC" w:rsidRDefault="00CB0F41" w:rsidP="00A6184E">
            <w:pPr>
              <w:ind w:right="130"/>
              <w:jc w:val="center"/>
              <w:rPr>
                <w:b/>
                <w:sz w:val="28"/>
                <w:szCs w:val="28"/>
              </w:rPr>
            </w:pPr>
            <w:r>
              <w:rPr>
                <w:b/>
                <w:sz w:val="28"/>
                <w:szCs w:val="28"/>
              </w:rPr>
              <w:t>16</w:t>
            </w:r>
          </w:p>
        </w:tc>
      </w:tr>
      <w:tr w:rsidR="00117B48" w:rsidRPr="00712E9A" w14:paraId="04FA4D2E" w14:textId="77777777" w:rsidTr="00117B48">
        <w:tc>
          <w:tcPr>
            <w:tcW w:w="1345" w:type="pct"/>
            <w:vMerge w:val="restart"/>
            <w:tcBorders>
              <w:top w:val="single" w:sz="4" w:space="0" w:color="auto"/>
              <w:left w:val="single" w:sz="12" w:space="0" w:color="auto"/>
              <w:right w:val="single" w:sz="12" w:space="0" w:color="auto"/>
            </w:tcBorders>
            <w:hideMark/>
          </w:tcPr>
          <w:p w14:paraId="0616CC5D" w14:textId="77777777" w:rsidR="00117B48" w:rsidRPr="00712E9A" w:rsidRDefault="00117B48" w:rsidP="00CB0F41">
            <w:pPr>
              <w:ind w:right="-19"/>
              <w:jc w:val="both"/>
              <w:rPr>
                <w:b/>
                <w:sz w:val="28"/>
                <w:szCs w:val="28"/>
              </w:rPr>
            </w:pPr>
            <w:r>
              <w:rPr>
                <w:b/>
                <w:sz w:val="28"/>
                <w:szCs w:val="28"/>
              </w:rPr>
              <w:t>Родной язык и литературное чтение на родном языке</w:t>
            </w:r>
          </w:p>
        </w:tc>
        <w:tc>
          <w:tcPr>
            <w:tcW w:w="1467" w:type="pct"/>
            <w:tcBorders>
              <w:top w:val="single" w:sz="4" w:space="0" w:color="auto"/>
              <w:left w:val="single" w:sz="12" w:space="0" w:color="auto"/>
              <w:bottom w:val="single" w:sz="4" w:space="0" w:color="auto"/>
              <w:right w:val="single" w:sz="12" w:space="0" w:color="auto"/>
            </w:tcBorders>
            <w:vAlign w:val="center"/>
            <w:hideMark/>
          </w:tcPr>
          <w:p w14:paraId="33AAB12D" w14:textId="77777777" w:rsidR="00117B48" w:rsidRPr="003B6090" w:rsidRDefault="00117B48" w:rsidP="00CB0F41">
            <w:pPr>
              <w:ind w:right="-19"/>
              <w:rPr>
                <w:sz w:val="28"/>
                <w:szCs w:val="28"/>
              </w:rPr>
            </w:pPr>
            <w:r w:rsidRPr="003B6090">
              <w:rPr>
                <w:sz w:val="28"/>
                <w:szCs w:val="28"/>
              </w:rPr>
              <w:t xml:space="preserve">Родной язык </w:t>
            </w:r>
          </w:p>
        </w:tc>
        <w:tc>
          <w:tcPr>
            <w:tcW w:w="326" w:type="pct"/>
            <w:tcBorders>
              <w:top w:val="single" w:sz="4" w:space="0" w:color="auto"/>
              <w:left w:val="single" w:sz="12" w:space="0" w:color="auto"/>
              <w:bottom w:val="single" w:sz="4" w:space="0" w:color="auto"/>
              <w:right w:val="single" w:sz="4" w:space="0" w:color="auto"/>
            </w:tcBorders>
            <w:vAlign w:val="center"/>
            <w:hideMark/>
          </w:tcPr>
          <w:p w14:paraId="365BD753" w14:textId="77777777" w:rsidR="00117B48" w:rsidRPr="00712E9A" w:rsidRDefault="00117B48" w:rsidP="00CB0F41">
            <w:pPr>
              <w:ind w:right="-19"/>
              <w:jc w:val="center"/>
              <w:rPr>
                <w:sz w:val="28"/>
                <w:szCs w:val="28"/>
              </w:rPr>
            </w:pPr>
            <w:r>
              <w:rPr>
                <w:sz w:val="28"/>
                <w:szCs w:val="28"/>
              </w:rPr>
              <w:t>0,5</w:t>
            </w:r>
          </w:p>
        </w:tc>
        <w:tc>
          <w:tcPr>
            <w:tcW w:w="326" w:type="pct"/>
            <w:tcBorders>
              <w:top w:val="single" w:sz="4" w:space="0" w:color="auto"/>
              <w:left w:val="single" w:sz="4" w:space="0" w:color="auto"/>
              <w:bottom w:val="single" w:sz="4" w:space="0" w:color="auto"/>
              <w:right w:val="single" w:sz="4" w:space="0" w:color="auto"/>
            </w:tcBorders>
            <w:vAlign w:val="center"/>
            <w:hideMark/>
          </w:tcPr>
          <w:p w14:paraId="7C606C08" w14:textId="77777777" w:rsidR="00117B48" w:rsidRPr="00712E9A" w:rsidRDefault="00117B48" w:rsidP="00CB0F41">
            <w:pPr>
              <w:ind w:right="-19"/>
              <w:jc w:val="center"/>
              <w:rPr>
                <w:sz w:val="28"/>
                <w:szCs w:val="28"/>
              </w:rPr>
            </w:pPr>
            <w:r>
              <w:rPr>
                <w:sz w:val="28"/>
                <w:szCs w:val="28"/>
              </w:rPr>
              <w:t>0,5</w:t>
            </w:r>
          </w:p>
        </w:tc>
        <w:tc>
          <w:tcPr>
            <w:tcW w:w="332" w:type="pct"/>
            <w:tcBorders>
              <w:top w:val="single" w:sz="4" w:space="0" w:color="auto"/>
              <w:left w:val="single" w:sz="4" w:space="0" w:color="auto"/>
              <w:bottom w:val="single" w:sz="4" w:space="0" w:color="auto"/>
              <w:right w:val="single" w:sz="4" w:space="0" w:color="auto"/>
            </w:tcBorders>
            <w:vAlign w:val="center"/>
          </w:tcPr>
          <w:p w14:paraId="1A1D69CB" w14:textId="77777777" w:rsidR="00117B48" w:rsidRPr="00712E9A" w:rsidRDefault="00117B48" w:rsidP="00CB0F41">
            <w:pPr>
              <w:ind w:right="-19"/>
              <w:jc w:val="center"/>
              <w:rPr>
                <w:sz w:val="28"/>
                <w:szCs w:val="28"/>
              </w:rPr>
            </w:pPr>
            <w:r>
              <w:rPr>
                <w:sz w:val="28"/>
                <w:szCs w:val="28"/>
              </w:rPr>
              <w:t>0,5</w:t>
            </w:r>
          </w:p>
        </w:tc>
        <w:tc>
          <w:tcPr>
            <w:tcW w:w="326" w:type="pct"/>
            <w:tcBorders>
              <w:top w:val="single" w:sz="4" w:space="0" w:color="auto"/>
              <w:left w:val="single" w:sz="4" w:space="0" w:color="auto"/>
              <w:right w:val="single" w:sz="4" w:space="0" w:color="auto"/>
            </w:tcBorders>
            <w:vAlign w:val="center"/>
          </w:tcPr>
          <w:p w14:paraId="75704006" w14:textId="77777777" w:rsidR="00117B48" w:rsidRPr="00712E9A" w:rsidRDefault="00117B48" w:rsidP="00CB0F41">
            <w:pPr>
              <w:ind w:right="-19"/>
              <w:jc w:val="center"/>
              <w:rPr>
                <w:sz w:val="28"/>
                <w:szCs w:val="28"/>
              </w:rPr>
            </w:pPr>
            <w:r>
              <w:rPr>
                <w:sz w:val="28"/>
                <w:szCs w:val="28"/>
              </w:rPr>
              <w:t>0,5</w:t>
            </w:r>
          </w:p>
        </w:tc>
        <w:tc>
          <w:tcPr>
            <w:tcW w:w="329" w:type="pct"/>
            <w:tcBorders>
              <w:top w:val="single" w:sz="4" w:space="0" w:color="auto"/>
              <w:left w:val="single" w:sz="4" w:space="0" w:color="auto"/>
              <w:right w:val="single" w:sz="12" w:space="0" w:color="auto"/>
            </w:tcBorders>
            <w:vAlign w:val="center"/>
          </w:tcPr>
          <w:p w14:paraId="6E55179E" w14:textId="77777777" w:rsidR="00117B48" w:rsidRPr="00712E9A" w:rsidRDefault="00117B48" w:rsidP="00CB0F41">
            <w:pPr>
              <w:ind w:right="-19"/>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vAlign w:val="center"/>
          </w:tcPr>
          <w:p w14:paraId="517808E6" w14:textId="77777777" w:rsidR="00117B48" w:rsidRDefault="00117B48" w:rsidP="00CB0F41">
            <w:pPr>
              <w:ind w:right="130"/>
              <w:jc w:val="center"/>
              <w:rPr>
                <w:b/>
                <w:sz w:val="28"/>
                <w:szCs w:val="28"/>
              </w:rPr>
            </w:pPr>
            <w:r>
              <w:rPr>
                <w:b/>
                <w:sz w:val="28"/>
                <w:szCs w:val="28"/>
              </w:rPr>
              <w:t>2</w:t>
            </w:r>
          </w:p>
        </w:tc>
      </w:tr>
      <w:tr w:rsidR="00117B48" w:rsidRPr="00712E9A" w14:paraId="29223081" w14:textId="77777777" w:rsidTr="00117B48">
        <w:tc>
          <w:tcPr>
            <w:tcW w:w="1345" w:type="pct"/>
            <w:vMerge/>
            <w:tcBorders>
              <w:left w:val="single" w:sz="12" w:space="0" w:color="auto"/>
              <w:bottom w:val="single" w:sz="4" w:space="0" w:color="auto"/>
              <w:right w:val="single" w:sz="12" w:space="0" w:color="auto"/>
            </w:tcBorders>
            <w:hideMark/>
          </w:tcPr>
          <w:p w14:paraId="116F8739" w14:textId="77777777" w:rsidR="00117B48" w:rsidRDefault="00117B48" w:rsidP="00CB0F41">
            <w:pPr>
              <w:ind w:right="-19"/>
              <w:jc w:val="both"/>
              <w:rPr>
                <w:b/>
                <w:sz w:val="28"/>
                <w:szCs w:val="28"/>
              </w:rPr>
            </w:pPr>
          </w:p>
        </w:tc>
        <w:tc>
          <w:tcPr>
            <w:tcW w:w="1467" w:type="pct"/>
            <w:tcBorders>
              <w:top w:val="single" w:sz="4" w:space="0" w:color="auto"/>
              <w:left w:val="single" w:sz="12" w:space="0" w:color="auto"/>
              <w:bottom w:val="single" w:sz="4" w:space="0" w:color="auto"/>
              <w:right w:val="single" w:sz="12" w:space="0" w:color="auto"/>
            </w:tcBorders>
            <w:vAlign w:val="center"/>
            <w:hideMark/>
          </w:tcPr>
          <w:p w14:paraId="7EA3614E" w14:textId="77777777" w:rsidR="00117B48" w:rsidRPr="003B6090" w:rsidRDefault="00117B48" w:rsidP="00CB0F41">
            <w:pPr>
              <w:ind w:right="-19"/>
              <w:rPr>
                <w:sz w:val="28"/>
                <w:szCs w:val="28"/>
              </w:rPr>
            </w:pPr>
            <w:r>
              <w:rPr>
                <w:sz w:val="28"/>
                <w:szCs w:val="28"/>
              </w:rPr>
              <w:t>Л</w:t>
            </w:r>
            <w:r w:rsidRPr="003B6090">
              <w:rPr>
                <w:sz w:val="28"/>
                <w:szCs w:val="28"/>
              </w:rPr>
              <w:t>итературное чтение на родном языке</w:t>
            </w:r>
          </w:p>
        </w:tc>
        <w:tc>
          <w:tcPr>
            <w:tcW w:w="326" w:type="pct"/>
            <w:tcBorders>
              <w:top w:val="single" w:sz="4" w:space="0" w:color="auto"/>
              <w:left w:val="single" w:sz="12" w:space="0" w:color="auto"/>
              <w:bottom w:val="single" w:sz="4" w:space="0" w:color="auto"/>
              <w:right w:val="single" w:sz="4" w:space="0" w:color="auto"/>
            </w:tcBorders>
            <w:vAlign w:val="center"/>
            <w:hideMark/>
          </w:tcPr>
          <w:p w14:paraId="5CD8F81A" w14:textId="77777777" w:rsidR="00117B48" w:rsidRPr="00712E9A" w:rsidRDefault="00117B48" w:rsidP="00CB0F41">
            <w:pPr>
              <w:ind w:right="-19"/>
              <w:jc w:val="center"/>
              <w:rPr>
                <w:sz w:val="28"/>
                <w:szCs w:val="28"/>
              </w:rPr>
            </w:pPr>
            <w:r>
              <w:rPr>
                <w:sz w:val="28"/>
                <w:szCs w:val="28"/>
              </w:rPr>
              <w:t>0,5</w:t>
            </w:r>
          </w:p>
        </w:tc>
        <w:tc>
          <w:tcPr>
            <w:tcW w:w="326" w:type="pct"/>
            <w:tcBorders>
              <w:top w:val="single" w:sz="4" w:space="0" w:color="auto"/>
              <w:left w:val="single" w:sz="4" w:space="0" w:color="auto"/>
              <w:bottom w:val="single" w:sz="4" w:space="0" w:color="auto"/>
              <w:right w:val="single" w:sz="4" w:space="0" w:color="auto"/>
            </w:tcBorders>
            <w:vAlign w:val="center"/>
            <w:hideMark/>
          </w:tcPr>
          <w:p w14:paraId="0AB2E693" w14:textId="77777777" w:rsidR="00117B48" w:rsidRPr="00712E9A" w:rsidRDefault="00117B48" w:rsidP="00CB0F41">
            <w:pPr>
              <w:ind w:right="-19"/>
              <w:jc w:val="center"/>
              <w:rPr>
                <w:sz w:val="28"/>
                <w:szCs w:val="28"/>
              </w:rPr>
            </w:pPr>
            <w:r>
              <w:rPr>
                <w:sz w:val="28"/>
                <w:szCs w:val="28"/>
              </w:rPr>
              <w:t>0,5</w:t>
            </w:r>
          </w:p>
        </w:tc>
        <w:tc>
          <w:tcPr>
            <w:tcW w:w="332" w:type="pct"/>
            <w:tcBorders>
              <w:top w:val="single" w:sz="4" w:space="0" w:color="auto"/>
              <w:left w:val="single" w:sz="4" w:space="0" w:color="auto"/>
              <w:bottom w:val="single" w:sz="4" w:space="0" w:color="auto"/>
              <w:right w:val="single" w:sz="4" w:space="0" w:color="auto"/>
            </w:tcBorders>
            <w:vAlign w:val="center"/>
          </w:tcPr>
          <w:p w14:paraId="0C4442D0" w14:textId="77777777" w:rsidR="00117B48" w:rsidRPr="00712E9A" w:rsidRDefault="00117B48" w:rsidP="00CB0F41">
            <w:pPr>
              <w:ind w:right="-19"/>
              <w:jc w:val="center"/>
              <w:rPr>
                <w:sz w:val="28"/>
                <w:szCs w:val="28"/>
              </w:rPr>
            </w:pPr>
            <w:r>
              <w:rPr>
                <w:sz w:val="28"/>
                <w:szCs w:val="28"/>
              </w:rPr>
              <w:t>0,5</w:t>
            </w:r>
          </w:p>
        </w:tc>
        <w:tc>
          <w:tcPr>
            <w:tcW w:w="326" w:type="pct"/>
            <w:tcBorders>
              <w:top w:val="single" w:sz="4" w:space="0" w:color="auto"/>
              <w:left w:val="single" w:sz="4" w:space="0" w:color="auto"/>
              <w:right w:val="single" w:sz="4" w:space="0" w:color="auto"/>
            </w:tcBorders>
            <w:vAlign w:val="center"/>
          </w:tcPr>
          <w:p w14:paraId="31C3DBE3" w14:textId="77777777" w:rsidR="00117B48" w:rsidRPr="00712E9A" w:rsidRDefault="00117B48" w:rsidP="00CB0F41">
            <w:pPr>
              <w:ind w:right="-19"/>
              <w:jc w:val="center"/>
              <w:rPr>
                <w:sz w:val="28"/>
                <w:szCs w:val="28"/>
              </w:rPr>
            </w:pPr>
            <w:r>
              <w:rPr>
                <w:sz w:val="28"/>
                <w:szCs w:val="28"/>
              </w:rPr>
              <w:t>0,5</w:t>
            </w:r>
          </w:p>
        </w:tc>
        <w:tc>
          <w:tcPr>
            <w:tcW w:w="329" w:type="pct"/>
            <w:tcBorders>
              <w:top w:val="single" w:sz="4" w:space="0" w:color="auto"/>
              <w:left w:val="single" w:sz="4" w:space="0" w:color="auto"/>
              <w:right w:val="single" w:sz="12" w:space="0" w:color="auto"/>
            </w:tcBorders>
            <w:vAlign w:val="center"/>
          </w:tcPr>
          <w:p w14:paraId="41D76164" w14:textId="77777777" w:rsidR="00117B48" w:rsidRPr="00712E9A" w:rsidRDefault="00117B48" w:rsidP="00CB0F41">
            <w:pPr>
              <w:ind w:right="-19"/>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vAlign w:val="center"/>
          </w:tcPr>
          <w:p w14:paraId="7EC00F91" w14:textId="77777777" w:rsidR="00117B48" w:rsidRDefault="00117B48" w:rsidP="00CB0F41">
            <w:pPr>
              <w:ind w:right="130"/>
              <w:jc w:val="center"/>
              <w:rPr>
                <w:b/>
                <w:sz w:val="28"/>
                <w:szCs w:val="28"/>
              </w:rPr>
            </w:pPr>
            <w:r>
              <w:rPr>
                <w:b/>
                <w:sz w:val="28"/>
                <w:szCs w:val="28"/>
              </w:rPr>
              <w:t>2</w:t>
            </w:r>
          </w:p>
        </w:tc>
      </w:tr>
      <w:tr w:rsidR="00117B48" w:rsidRPr="00712E9A" w14:paraId="2140F3B9" w14:textId="77777777" w:rsidTr="00117B48">
        <w:tc>
          <w:tcPr>
            <w:tcW w:w="1345" w:type="pct"/>
            <w:tcBorders>
              <w:top w:val="single" w:sz="4" w:space="0" w:color="auto"/>
              <w:left w:val="single" w:sz="12" w:space="0" w:color="auto"/>
              <w:bottom w:val="single" w:sz="4" w:space="0" w:color="auto"/>
              <w:right w:val="single" w:sz="12" w:space="0" w:color="auto"/>
            </w:tcBorders>
            <w:vAlign w:val="center"/>
            <w:hideMark/>
          </w:tcPr>
          <w:p w14:paraId="1FAB7E09" w14:textId="77777777" w:rsidR="00117B48" w:rsidRPr="00117B48" w:rsidRDefault="00117B48" w:rsidP="00A6184E">
            <w:pPr>
              <w:rPr>
                <w:b/>
                <w:sz w:val="28"/>
                <w:szCs w:val="28"/>
              </w:rPr>
            </w:pPr>
            <w:r w:rsidRPr="00117B48">
              <w:rPr>
                <w:b/>
                <w:sz w:val="28"/>
                <w:szCs w:val="28"/>
              </w:rPr>
              <w:t>Иностранный язык</w:t>
            </w:r>
          </w:p>
        </w:tc>
        <w:tc>
          <w:tcPr>
            <w:tcW w:w="1467" w:type="pct"/>
            <w:tcBorders>
              <w:top w:val="single" w:sz="4" w:space="0" w:color="auto"/>
              <w:left w:val="single" w:sz="12" w:space="0" w:color="auto"/>
              <w:bottom w:val="single" w:sz="4" w:space="0" w:color="auto"/>
              <w:right w:val="single" w:sz="12" w:space="0" w:color="auto"/>
            </w:tcBorders>
            <w:hideMark/>
          </w:tcPr>
          <w:p w14:paraId="110EE974" w14:textId="77777777" w:rsidR="00117B48" w:rsidRPr="00712E9A" w:rsidRDefault="00117B48" w:rsidP="00A6184E">
            <w:pPr>
              <w:ind w:right="-19"/>
              <w:jc w:val="both"/>
              <w:rPr>
                <w:sz w:val="28"/>
                <w:szCs w:val="28"/>
              </w:rPr>
            </w:pPr>
            <w:r w:rsidRPr="00712E9A">
              <w:rPr>
                <w:sz w:val="28"/>
                <w:szCs w:val="28"/>
              </w:rPr>
              <w:t>Иностранный язык</w:t>
            </w:r>
          </w:p>
        </w:tc>
        <w:tc>
          <w:tcPr>
            <w:tcW w:w="326" w:type="pct"/>
            <w:tcBorders>
              <w:top w:val="single" w:sz="4" w:space="0" w:color="auto"/>
              <w:left w:val="single" w:sz="12" w:space="0" w:color="auto"/>
              <w:bottom w:val="single" w:sz="4" w:space="0" w:color="auto"/>
              <w:right w:val="single" w:sz="4" w:space="0" w:color="auto"/>
            </w:tcBorders>
            <w:hideMark/>
          </w:tcPr>
          <w:p w14:paraId="041EB3E0" w14:textId="77777777" w:rsidR="00117B48" w:rsidRPr="00712E9A" w:rsidRDefault="00117B48" w:rsidP="00A6184E">
            <w:pPr>
              <w:ind w:right="-19"/>
              <w:jc w:val="center"/>
              <w:rPr>
                <w:sz w:val="28"/>
                <w:szCs w:val="28"/>
              </w:rPr>
            </w:pPr>
            <w:r w:rsidRPr="00712E9A">
              <w:rPr>
                <w:sz w:val="28"/>
                <w:szCs w:val="28"/>
              </w:rPr>
              <w:t>2</w:t>
            </w:r>
          </w:p>
        </w:tc>
        <w:tc>
          <w:tcPr>
            <w:tcW w:w="326" w:type="pct"/>
            <w:tcBorders>
              <w:top w:val="single" w:sz="4" w:space="0" w:color="auto"/>
              <w:left w:val="single" w:sz="4" w:space="0" w:color="auto"/>
              <w:bottom w:val="single" w:sz="4" w:space="0" w:color="auto"/>
              <w:right w:val="single" w:sz="4" w:space="0" w:color="auto"/>
            </w:tcBorders>
            <w:hideMark/>
          </w:tcPr>
          <w:p w14:paraId="28E75CB6" w14:textId="77777777" w:rsidR="00117B48" w:rsidRPr="00712E9A" w:rsidRDefault="00117B48" w:rsidP="00A6184E">
            <w:pPr>
              <w:ind w:right="-19"/>
              <w:jc w:val="center"/>
              <w:rPr>
                <w:sz w:val="28"/>
                <w:szCs w:val="28"/>
              </w:rPr>
            </w:pPr>
            <w:r w:rsidRPr="00712E9A">
              <w:rPr>
                <w:sz w:val="28"/>
                <w:szCs w:val="28"/>
              </w:rPr>
              <w:t>2</w:t>
            </w:r>
          </w:p>
        </w:tc>
        <w:tc>
          <w:tcPr>
            <w:tcW w:w="332" w:type="pct"/>
            <w:tcBorders>
              <w:top w:val="single" w:sz="4" w:space="0" w:color="auto"/>
              <w:left w:val="single" w:sz="4" w:space="0" w:color="auto"/>
              <w:bottom w:val="single" w:sz="4" w:space="0" w:color="auto"/>
              <w:right w:val="single" w:sz="4" w:space="0" w:color="auto"/>
            </w:tcBorders>
          </w:tcPr>
          <w:p w14:paraId="4EDC7EC5" w14:textId="77777777" w:rsidR="00117B48" w:rsidRPr="00712E9A" w:rsidRDefault="00117B48" w:rsidP="00A6184E">
            <w:pPr>
              <w:ind w:right="130"/>
              <w:jc w:val="center"/>
              <w:rPr>
                <w:sz w:val="28"/>
                <w:szCs w:val="28"/>
              </w:rPr>
            </w:pPr>
            <w:r w:rsidRPr="00712E9A">
              <w:rPr>
                <w:sz w:val="28"/>
                <w:szCs w:val="28"/>
              </w:rPr>
              <w:t>2</w:t>
            </w:r>
          </w:p>
        </w:tc>
        <w:tc>
          <w:tcPr>
            <w:tcW w:w="326" w:type="pct"/>
            <w:tcBorders>
              <w:left w:val="single" w:sz="4" w:space="0" w:color="auto"/>
              <w:bottom w:val="single" w:sz="4" w:space="0" w:color="auto"/>
              <w:right w:val="single" w:sz="4" w:space="0" w:color="auto"/>
            </w:tcBorders>
          </w:tcPr>
          <w:p w14:paraId="7BF81E6F" w14:textId="77777777" w:rsidR="00117B48" w:rsidRPr="00712E9A" w:rsidRDefault="00117B48" w:rsidP="00A6184E">
            <w:pPr>
              <w:ind w:right="130"/>
              <w:jc w:val="center"/>
              <w:rPr>
                <w:sz w:val="28"/>
                <w:szCs w:val="28"/>
              </w:rPr>
            </w:pPr>
            <w:r w:rsidRPr="00712E9A">
              <w:rPr>
                <w:sz w:val="28"/>
                <w:szCs w:val="28"/>
              </w:rPr>
              <w:t>2</w:t>
            </w:r>
          </w:p>
        </w:tc>
        <w:tc>
          <w:tcPr>
            <w:tcW w:w="329" w:type="pct"/>
            <w:tcBorders>
              <w:left w:val="single" w:sz="4" w:space="0" w:color="auto"/>
              <w:bottom w:val="single" w:sz="4" w:space="0" w:color="auto"/>
              <w:right w:val="single" w:sz="12" w:space="0" w:color="auto"/>
            </w:tcBorders>
          </w:tcPr>
          <w:p w14:paraId="78B4847A"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tcPr>
          <w:p w14:paraId="404B3BC6" w14:textId="77777777" w:rsidR="00117B48" w:rsidRPr="003F11CC" w:rsidRDefault="00CB0F41" w:rsidP="00A6184E">
            <w:pPr>
              <w:ind w:right="130"/>
              <w:jc w:val="center"/>
              <w:rPr>
                <w:b/>
                <w:sz w:val="28"/>
                <w:szCs w:val="28"/>
              </w:rPr>
            </w:pPr>
            <w:r>
              <w:rPr>
                <w:b/>
                <w:sz w:val="28"/>
                <w:szCs w:val="28"/>
              </w:rPr>
              <w:t>8</w:t>
            </w:r>
          </w:p>
        </w:tc>
      </w:tr>
      <w:tr w:rsidR="00117B48" w:rsidRPr="00712E9A" w14:paraId="2BCAB06C" w14:textId="77777777" w:rsidTr="00117B48">
        <w:tc>
          <w:tcPr>
            <w:tcW w:w="1345" w:type="pct"/>
            <w:tcBorders>
              <w:top w:val="single" w:sz="4" w:space="0" w:color="auto"/>
              <w:left w:val="single" w:sz="12" w:space="0" w:color="auto"/>
              <w:bottom w:val="single" w:sz="4" w:space="0" w:color="auto"/>
              <w:right w:val="single" w:sz="12" w:space="0" w:color="auto"/>
            </w:tcBorders>
            <w:hideMark/>
          </w:tcPr>
          <w:p w14:paraId="53D2BD0C" w14:textId="77777777" w:rsidR="00117B48" w:rsidRPr="00712E9A" w:rsidRDefault="00117B48" w:rsidP="00A6184E">
            <w:pPr>
              <w:ind w:right="-19"/>
              <w:jc w:val="both"/>
              <w:rPr>
                <w:b/>
                <w:sz w:val="28"/>
                <w:szCs w:val="28"/>
              </w:rPr>
            </w:pPr>
            <w:r w:rsidRPr="00712E9A">
              <w:rPr>
                <w:b/>
                <w:sz w:val="28"/>
                <w:szCs w:val="28"/>
              </w:rPr>
              <w:t xml:space="preserve">Математика </w:t>
            </w:r>
          </w:p>
          <w:p w14:paraId="56AB6214" w14:textId="77777777" w:rsidR="00117B48" w:rsidRPr="00712E9A" w:rsidRDefault="00117B48" w:rsidP="00A6184E">
            <w:pPr>
              <w:ind w:right="-19"/>
              <w:jc w:val="both"/>
              <w:rPr>
                <w:b/>
                <w:sz w:val="28"/>
                <w:szCs w:val="28"/>
              </w:rPr>
            </w:pPr>
            <w:r w:rsidRPr="00712E9A">
              <w:rPr>
                <w:b/>
                <w:sz w:val="28"/>
                <w:szCs w:val="28"/>
              </w:rPr>
              <w:t>и информатика</w:t>
            </w:r>
          </w:p>
        </w:tc>
        <w:tc>
          <w:tcPr>
            <w:tcW w:w="1467" w:type="pct"/>
            <w:tcBorders>
              <w:top w:val="single" w:sz="4" w:space="0" w:color="auto"/>
              <w:left w:val="single" w:sz="12" w:space="0" w:color="auto"/>
              <w:bottom w:val="single" w:sz="4" w:space="0" w:color="auto"/>
              <w:right w:val="single" w:sz="12" w:space="0" w:color="auto"/>
            </w:tcBorders>
            <w:vAlign w:val="center"/>
            <w:hideMark/>
          </w:tcPr>
          <w:p w14:paraId="07DE889D" w14:textId="77777777" w:rsidR="00117B48" w:rsidRPr="00712E9A" w:rsidRDefault="00117B48" w:rsidP="00A6184E">
            <w:pPr>
              <w:ind w:right="-19"/>
              <w:rPr>
                <w:sz w:val="28"/>
                <w:szCs w:val="28"/>
              </w:rPr>
            </w:pPr>
            <w:r w:rsidRPr="00712E9A">
              <w:rPr>
                <w:sz w:val="28"/>
                <w:szCs w:val="28"/>
              </w:rPr>
              <w:t>Математика</w:t>
            </w:r>
          </w:p>
        </w:tc>
        <w:tc>
          <w:tcPr>
            <w:tcW w:w="326" w:type="pct"/>
            <w:tcBorders>
              <w:top w:val="single" w:sz="4" w:space="0" w:color="auto"/>
              <w:left w:val="single" w:sz="12" w:space="0" w:color="auto"/>
              <w:bottom w:val="single" w:sz="4" w:space="0" w:color="auto"/>
              <w:right w:val="single" w:sz="4" w:space="0" w:color="auto"/>
            </w:tcBorders>
            <w:vAlign w:val="center"/>
            <w:hideMark/>
          </w:tcPr>
          <w:p w14:paraId="7F2B9F5C" w14:textId="77777777" w:rsidR="00117B48" w:rsidRPr="00712E9A" w:rsidRDefault="00117B48" w:rsidP="00A6184E">
            <w:pPr>
              <w:ind w:right="-19"/>
              <w:jc w:val="center"/>
              <w:rPr>
                <w:sz w:val="28"/>
                <w:szCs w:val="28"/>
              </w:rPr>
            </w:pPr>
            <w:r w:rsidRPr="00712E9A">
              <w:rPr>
                <w:sz w:val="28"/>
                <w:szCs w:val="28"/>
              </w:rPr>
              <w:t>4</w:t>
            </w:r>
          </w:p>
        </w:tc>
        <w:tc>
          <w:tcPr>
            <w:tcW w:w="326" w:type="pct"/>
            <w:tcBorders>
              <w:top w:val="single" w:sz="4" w:space="0" w:color="auto"/>
              <w:left w:val="single" w:sz="4" w:space="0" w:color="auto"/>
              <w:bottom w:val="single" w:sz="4" w:space="0" w:color="auto"/>
              <w:right w:val="single" w:sz="4" w:space="0" w:color="auto"/>
            </w:tcBorders>
            <w:vAlign w:val="center"/>
            <w:hideMark/>
          </w:tcPr>
          <w:p w14:paraId="478D92B1" w14:textId="77777777" w:rsidR="00117B48" w:rsidRPr="00712E9A" w:rsidRDefault="00117B48" w:rsidP="00A6184E">
            <w:pPr>
              <w:ind w:right="-19"/>
              <w:jc w:val="center"/>
              <w:rPr>
                <w:sz w:val="28"/>
                <w:szCs w:val="28"/>
              </w:rPr>
            </w:pPr>
            <w:r w:rsidRPr="00712E9A">
              <w:rPr>
                <w:sz w:val="28"/>
                <w:szCs w:val="28"/>
              </w:rPr>
              <w:t>4</w:t>
            </w:r>
          </w:p>
        </w:tc>
        <w:tc>
          <w:tcPr>
            <w:tcW w:w="332" w:type="pct"/>
            <w:tcBorders>
              <w:top w:val="single" w:sz="4" w:space="0" w:color="auto"/>
              <w:left w:val="single" w:sz="4" w:space="0" w:color="auto"/>
              <w:bottom w:val="single" w:sz="4" w:space="0" w:color="auto"/>
              <w:right w:val="single" w:sz="4" w:space="0" w:color="auto"/>
            </w:tcBorders>
            <w:vAlign w:val="center"/>
          </w:tcPr>
          <w:p w14:paraId="1D417D53" w14:textId="77777777" w:rsidR="00117B48" w:rsidRPr="00712E9A" w:rsidRDefault="00117B48" w:rsidP="00A6184E">
            <w:pPr>
              <w:ind w:right="130"/>
              <w:jc w:val="center"/>
              <w:rPr>
                <w:sz w:val="28"/>
                <w:szCs w:val="28"/>
              </w:rPr>
            </w:pPr>
            <w:r w:rsidRPr="00712E9A">
              <w:rPr>
                <w:sz w:val="28"/>
                <w:szCs w:val="28"/>
              </w:rPr>
              <w:t>4</w:t>
            </w:r>
          </w:p>
        </w:tc>
        <w:tc>
          <w:tcPr>
            <w:tcW w:w="326" w:type="pct"/>
            <w:tcBorders>
              <w:top w:val="single" w:sz="4" w:space="0" w:color="auto"/>
              <w:left w:val="single" w:sz="4" w:space="0" w:color="auto"/>
              <w:bottom w:val="single" w:sz="4" w:space="0" w:color="auto"/>
              <w:right w:val="single" w:sz="4" w:space="0" w:color="auto"/>
            </w:tcBorders>
            <w:vAlign w:val="center"/>
          </w:tcPr>
          <w:p w14:paraId="747197A4" w14:textId="77777777" w:rsidR="00117B48" w:rsidRPr="00712E9A" w:rsidRDefault="00117B48" w:rsidP="00A6184E">
            <w:pPr>
              <w:ind w:right="130"/>
              <w:jc w:val="center"/>
              <w:rPr>
                <w:sz w:val="28"/>
                <w:szCs w:val="28"/>
              </w:rPr>
            </w:pPr>
            <w:r w:rsidRPr="00712E9A">
              <w:rPr>
                <w:sz w:val="28"/>
                <w:szCs w:val="28"/>
              </w:rPr>
              <w:t>4</w:t>
            </w:r>
          </w:p>
        </w:tc>
        <w:tc>
          <w:tcPr>
            <w:tcW w:w="329" w:type="pct"/>
            <w:tcBorders>
              <w:top w:val="single" w:sz="4" w:space="0" w:color="auto"/>
              <w:left w:val="single" w:sz="4" w:space="0" w:color="auto"/>
              <w:bottom w:val="single" w:sz="4" w:space="0" w:color="auto"/>
              <w:right w:val="single" w:sz="12" w:space="0" w:color="auto"/>
            </w:tcBorders>
            <w:vAlign w:val="center"/>
          </w:tcPr>
          <w:p w14:paraId="44D35B26"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vAlign w:val="center"/>
          </w:tcPr>
          <w:p w14:paraId="7B5CA248" w14:textId="77777777" w:rsidR="00117B48" w:rsidRPr="003F11CC" w:rsidRDefault="00CB0F41" w:rsidP="00A6184E">
            <w:pPr>
              <w:ind w:right="130"/>
              <w:jc w:val="center"/>
              <w:rPr>
                <w:b/>
                <w:sz w:val="28"/>
                <w:szCs w:val="28"/>
              </w:rPr>
            </w:pPr>
            <w:r>
              <w:rPr>
                <w:b/>
                <w:sz w:val="28"/>
                <w:szCs w:val="28"/>
              </w:rPr>
              <w:t>16</w:t>
            </w:r>
          </w:p>
        </w:tc>
      </w:tr>
      <w:tr w:rsidR="00117B48" w:rsidRPr="00712E9A" w14:paraId="354FD9EE" w14:textId="77777777" w:rsidTr="00117B48">
        <w:tc>
          <w:tcPr>
            <w:tcW w:w="1345" w:type="pct"/>
            <w:tcBorders>
              <w:top w:val="single" w:sz="4" w:space="0" w:color="auto"/>
              <w:left w:val="single" w:sz="12" w:space="0" w:color="auto"/>
              <w:bottom w:val="single" w:sz="4" w:space="0" w:color="auto"/>
              <w:right w:val="single" w:sz="12" w:space="0" w:color="auto"/>
            </w:tcBorders>
            <w:hideMark/>
          </w:tcPr>
          <w:p w14:paraId="19DEFA46" w14:textId="77777777" w:rsidR="00117B48" w:rsidRPr="00712E9A" w:rsidRDefault="00117B48" w:rsidP="00A6184E">
            <w:pPr>
              <w:ind w:right="-19"/>
              <w:jc w:val="both"/>
              <w:rPr>
                <w:b/>
                <w:sz w:val="28"/>
                <w:szCs w:val="28"/>
              </w:rPr>
            </w:pPr>
            <w:r w:rsidRPr="00712E9A">
              <w:rPr>
                <w:b/>
                <w:sz w:val="28"/>
                <w:szCs w:val="28"/>
              </w:rPr>
              <w:t xml:space="preserve">Обществознание </w:t>
            </w:r>
          </w:p>
          <w:p w14:paraId="1A341D82" w14:textId="77777777" w:rsidR="00117B48" w:rsidRPr="00712E9A" w:rsidRDefault="00117B48" w:rsidP="00A6184E">
            <w:pPr>
              <w:ind w:right="-19"/>
              <w:jc w:val="both"/>
              <w:rPr>
                <w:b/>
                <w:sz w:val="28"/>
                <w:szCs w:val="28"/>
              </w:rPr>
            </w:pPr>
            <w:r w:rsidRPr="00712E9A">
              <w:rPr>
                <w:b/>
                <w:sz w:val="28"/>
                <w:szCs w:val="28"/>
              </w:rPr>
              <w:t>и естествознание</w:t>
            </w:r>
          </w:p>
        </w:tc>
        <w:tc>
          <w:tcPr>
            <w:tcW w:w="1467" w:type="pct"/>
            <w:tcBorders>
              <w:top w:val="single" w:sz="4" w:space="0" w:color="auto"/>
              <w:left w:val="single" w:sz="12" w:space="0" w:color="auto"/>
              <w:bottom w:val="single" w:sz="4" w:space="0" w:color="auto"/>
              <w:right w:val="single" w:sz="12" w:space="0" w:color="auto"/>
            </w:tcBorders>
            <w:vAlign w:val="center"/>
            <w:hideMark/>
          </w:tcPr>
          <w:p w14:paraId="5C5CC20A" w14:textId="77777777" w:rsidR="00117B48" w:rsidRPr="00712E9A" w:rsidRDefault="00117B48" w:rsidP="00A6184E">
            <w:pPr>
              <w:ind w:right="-19"/>
              <w:rPr>
                <w:sz w:val="28"/>
                <w:szCs w:val="28"/>
              </w:rPr>
            </w:pPr>
            <w:r w:rsidRPr="00712E9A">
              <w:rPr>
                <w:sz w:val="28"/>
                <w:szCs w:val="28"/>
              </w:rPr>
              <w:t>Окружающий мир</w:t>
            </w:r>
          </w:p>
        </w:tc>
        <w:tc>
          <w:tcPr>
            <w:tcW w:w="326" w:type="pct"/>
            <w:tcBorders>
              <w:top w:val="single" w:sz="4" w:space="0" w:color="auto"/>
              <w:left w:val="single" w:sz="12" w:space="0" w:color="auto"/>
              <w:bottom w:val="single" w:sz="4" w:space="0" w:color="auto"/>
              <w:right w:val="single" w:sz="4" w:space="0" w:color="auto"/>
            </w:tcBorders>
            <w:vAlign w:val="center"/>
            <w:hideMark/>
          </w:tcPr>
          <w:p w14:paraId="6D8CF437" w14:textId="77777777" w:rsidR="00117B48" w:rsidRPr="00712E9A" w:rsidRDefault="00117B48" w:rsidP="00A6184E">
            <w:pPr>
              <w:ind w:right="-19"/>
              <w:jc w:val="center"/>
              <w:rPr>
                <w:sz w:val="28"/>
                <w:szCs w:val="28"/>
              </w:rPr>
            </w:pPr>
            <w:r w:rsidRPr="00712E9A">
              <w:rPr>
                <w:sz w:val="28"/>
                <w:szCs w:val="28"/>
              </w:rPr>
              <w:t>2</w:t>
            </w:r>
          </w:p>
        </w:tc>
        <w:tc>
          <w:tcPr>
            <w:tcW w:w="326" w:type="pct"/>
            <w:tcBorders>
              <w:top w:val="single" w:sz="4" w:space="0" w:color="auto"/>
              <w:left w:val="single" w:sz="4" w:space="0" w:color="auto"/>
              <w:bottom w:val="single" w:sz="4" w:space="0" w:color="auto"/>
              <w:right w:val="single" w:sz="4" w:space="0" w:color="auto"/>
            </w:tcBorders>
            <w:vAlign w:val="center"/>
            <w:hideMark/>
          </w:tcPr>
          <w:p w14:paraId="5381C21D" w14:textId="77777777" w:rsidR="00117B48" w:rsidRPr="00712E9A" w:rsidRDefault="00117B48" w:rsidP="00A6184E">
            <w:pPr>
              <w:ind w:right="-19"/>
              <w:jc w:val="center"/>
              <w:rPr>
                <w:sz w:val="28"/>
                <w:szCs w:val="28"/>
              </w:rPr>
            </w:pPr>
            <w:r w:rsidRPr="00712E9A">
              <w:rPr>
                <w:sz w:val="28"/>
                <w:szCs w:val="28"/>
              </w:rPr>
              <w:t>2</w:t>
            </w:r>
          </w:p>
        </w:tc>
        <w:tc>
          <w:tcPr>
            <w:tcW w:w="332" w:type="pct"/>
            <w:tcBorders>
              <w:top w:val="single" w:sz="4" w:space="0" w:color="auto"/>
              <w:left w:val="single" w:sz="4" w:space="0" w:color="auto"/>
              <w:bottom w:val="single" w:sz="4" w:space="0" w:color="auto"/>
              <w:right w:val="single" w:sz="4" w:space="0" w:color="auto"/>
            </w:tcBorders>
            <w:vAlign w:val="center"/>
          </w:tcPr>
          <w:p w14:paraId="3400AE2C" w14:textId="77777777" w:rsidR="00117B48" w:rsidRPr="00712E9A" w:rsidRDefault="00117B48" w:rsidP="00A6184E">
            <w:pPr>
              <w:ind w:right="130"/>
              <w:jc w:val="center"/>
              <w:rPr>
                <w:sz w:val="28"/>
                <w:szCs w:val="28"/>
              </w:rPr>
            </w:pPr>
            <w:r w:rsidRPr="00712E9A">
              <w:rPr>
                <w:sz w:val="28"/>
                <w:szCs w:val="28"/>
              </w:rPr>
              <w:t>2</w:t>
            </w:r>
          </w:p>
        </w:tc>
        <w:tc>
          <w:tcPr>
            <w:tcW w:w="326" w:type="pct"/>
            <w:tcBorders>
              <w:top w:val="single" w:sz="4" w:space="0" w:color="auto"/>
              <w:left w:val="single" w:sz="4" w:space="0" w:color="auto"/>
              <w:bottom w:val="single" w:sz="4" w:space="0" w:color="auto"/>
              <w:right w:val="single" w:sz="4" w:space="0" w:color="auto"/>
            </w:tcBorders>
            <w:vAlign w:val="center"/>
          </w:tcPr>
          <w:p w14:paraId="1926AD72" w14:textId="77777777" w:rsidR="00117B48" w:rsidRPr="00712E9A" w:rsidRDefault="00117B48" w:rsidP="00A6184E">
            <w:pPr>
              <w:ind w:right="130"/>
              <w:jc w:val="center"/>
              <w:rPr>
                <w:sz w:val="28"/>
                <w:szCs w:val="28"/>
              </w:rPr>
            </w:pPr>
            <w:r w:rsidRPr="00712E9A">
              <w:rPr>
                <w:sz w:val="28"/>
                <w:szCs w:val="28"/>
              </w:rPr>
              <w:t>2</w:t>
            </w:r>
          </w:p>
        </w:tc>
        <w:tc>
          <w:tcPr>
            <w:tcW w:w="329" w:type="pct"/>
            <w:tcBorders>
              <w:top w:val="single" w:sz="4" w:space="0" w:color="auto"/>
              <w:left w:val="single" w:sz="4" w:space="0" w:color="auto"/>
              <w:bottom w:val="single" w:sz="4" w:space="0" w:color="auto"/>
              <w:right w:val="single" w:sz="12" w:space="0" w:color="auto"/>
            </w:tcBorders>
            <w:vAlign w:val="center"/>
          </w:tcPr>
          <w:p w14:paraId="7BD8B19F"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vAlign w:val="center"/>
          </w:tcPr>
          <w:p w14:paraId="43231E57" w14:textId="77777777" w:rsidR="00117B48" w:rsidRPr="003F11CC" w:rsidRDefault="00CB0F41" w:rsidP="00A6184E">
            <w:pPr>
              <w:ind w:right="130"/>
              <w:jc w:val="center"/>
              <w:rPr>
                <w:b/>
                <w:sz w:val="28"/>
                <w:szCs w:val="28"/>
              </w:rPr>
            </w:pPr>
            <w:r>
              <w:rPr>
                <w:b/>
                <w:sz w:val="28"/>
                <w:szCs w:val="28"/>
              </w:rPr>
              <w:t>8</w:t>
            </w:r>
          </w:p>
        </w:tc>
      </w:tr>
      <w:tr w:rsidR="00117B48" w:rsidRPr="00712E9A" w14:paraId="0C9CD12C" w14:textId="77777777" w:rsidTr="00117B48">
        <w:tc>
          <w:tcPr>
            <w:tcW w:w="1345" w:type="pct"/>
            <w:vMerge w:val="restart"/>
            <w:tcBorders>
              <w:top w:val="single" w:sz="4" w:space="0" w:color="auto"/>
              <w:left w:val="single" w:sz="12" w:space="0" w:color="auto"/>
              <w:bottom w:val="single" w:sz="4" w:space="0" w:color="auto"/>
              <w:right w:val="single" w:sz="12" w:space="0" w:color="auto"/>
            </w:tcBorders>
            <w:vAlign w:val="center"/>
            <w:hideMark/>
          </w:tcPr>
          <w:p w14:paraId="53684FA2" w14:textId="77777777" w:rsidR="00117B48" w:rsidRPr="00712E9A" w:rsidRDefault="00117B48" w:rsidP="00A6184E">
            <w:pPr>
              <w:ind w:right="-19"/>
              <w:rPr>
                <w:b/>
                <w:sz w:val="28"/>
                <w:szCs w:val="28"/>
              </w:rPr>
            </w:pPr>
            <w:r w:rsidRPr="00712E9A">
              <w:rPr>
                <w:b/>
                <w:sz w:val="28"/>
                <w:szCs w:val="28"/>
              </w:rPr>
              <w:t>Искусство</w:t>
            </w:r>
          </w:p>
        </w:tc>
        <w:tc>
          <w:tcPr>
            <w:tcW w:w="1467" w:type="pct"/>
            <w:tcBorders>
              <w:top w:val="single" w:sz="4" w:space="0" w:color="auto"/>
              <w:left w:val="single" w:sz="12" w:space="0" w:color="auto"/>
              <w:bottom w:val="single" w:sz="4" w:space="0" w:color="auto"/>
              <w:right w:val="single" w:sz="12" w:space="0" w:color="auto"/>
            </w:tcBorders>
            <w:hideMark/>
          </w:tcPr>
          <w:p w14:paraId="63C3E153" w14:textId="77777777" w:rsidR="00117B48" w:rsidRPr="00712E9A" w:rsidRDefault="00117B48" w:rsidP="00A6184E">
            <w:pPr>
              <w:ind w:right="-19"/>
              <w:jc w:val="both"/>
              <w:rPr>
                <w:sz w:val="28"/>
                <w:szCs w:val="28"/>
              </w:rPr>
            </w:pPr>
            <w:r w:rsidRPr="00712E9A">
              <w:rPr>
                <w:sz w:val="28"/>
                <w:szCs w:val="28"/>
              </w:rPr>
              <w:t>Музыка</w:t>
            </w:r>
          </w:p>
        </w:tc>
        <w:tc>
          <w:tcPr>
            <w:tcW w:w="326" w:type="pct"/>
            <w:tcBorders>
              <w:top w:val="single" w:sz="4" w:space="0" w:color="auto"/>
              <w:left w:val="single" w:sz="12" w:space="0" w:color="auto"/>
              <w:bottom w:val="single" w:sz="4" w:space="0" w:color="auto"/>
              <w:right w:val="single" w:sz="4" w:space="0" w:color="auto"/>
            </w:tcBorders>
            <w:hideMark/>
          </w:tcPr>
          <w:p w14:paraId="6CA8276F" w14:textId="77777777" w:rsidR="00117B48" w:rsidRPr="00712E9A" w:rsidRDefault="00117B48" w:rsidP="00A6184E">
            <w:pPr>
              <w:ind w:right="-19"/>
              <w:jc w:val="center"/>
              <w:rPr>
                <w:sz w:val="28"/>
                <w:szCs w:val="28"/>
              </w:rPr>
            </w:pPr>
            <w:r w:rsidRPr="00712E9A">
              <w:rPr>
                <w:sz w:val="28"/>
                <w:szCs w:val="28"/>
              </w:rPr>
              <w:t>1</w:t>
            </w:r>
          </w:p>
        </w:tc>
        <w:tc>
          <w:tcPr>
            <w:tcW w:w="326" w:type="pct"/>
            <w:tcBorders>
              <w:top w:val="single" w:sz="4" w:space="0" w:color="auto"/>
              <w:left w:val="single" w:sz="4" w:space="0" w:color="auto"/>
              <w:bottom w:val="single" w:sz="4" w:space="0" w:color="auto"/>
              <w:right w:val="single" w:sz="4" w:space="0" w:color="auto"/>
            </w:tcBorders>
            <w:hideMark/>
          </w:tcPr>
          <w:p w14:paraId="09FDB7F3" w14:textId="77777777" w:rsidR="00117B48" w:rsidRPr="00712E9A" w:rsidRDefault="00117B48" w:rsidP="00A6184E">
            <w:pPr>
              <w:ind w:right="-19"/>
              <w:jc w:val="center"/>
              <w:rPr>
                <w:sz w:val="28"/>
                <w:szCs w:val="28"/>
              </w:rPr>
            </w:pPr>
            <w:r w:rsidRPr="00712E9A">
              <w:rPr>
                <w:sz w:val="28"/>
                <w:szCs w:val="28"/>
              </w:rPr>
              <w:t>1</w:t>
            </w:r>
          </w:p>
        </w:tc>
        <w:tc>
          <w:tcPr>
            <w:tcW w:w="332" w:type="pct"/>
            <w:tcBorders>
              <w:top w:val="single" w:sz="4" w:space="0" w:color="auto"/>
              <w:left w:val="single" w:sz="4" w:space="0" w:color="auto"/>
              <w:bottom w:val="single" w:sz="4" w:space="0" w:color="auto"/>
              <w:right w:val="single" w:sz="4" w:space="0" w:color="auto"/>
            </w:tcBorders>
          </w:tcPr>
          <w:p w14:paraId="6586AB09" w14:textId="77777777" w:rsidR="00117B48" w:rsidRPr="00712E9A" w:rsidRDefault="00117B48" w:rsidP="00A6184E">
            <w:pPr>
              <w:ind w:right="130"/>
              <w:jc w:val="center"/>
              <w:rPr>
                <w:sz w:val="28"/>
                <w:szCs w:val="28"/>
              </w:rPr>
            </w:pPr>
            <w:r w:rsidRPr="00712E9A">
              <w:rPr>
                <w:sz w:val="28"/>
                <w:szCs w:val="28"/>
              </w:rPr>
              <w:t>1</w:t>
            </w:r>
          </w:p>
        </w:tc>
        <w:tc>
          <w:tcPr>
            <w:tcW w:w="326" w:type="pct"/>
            <w:tcBorders>
              <w:top w:val="single" w:sz="4" w:space="0" w:color="auto"/>
              <w:left w:val="single" w:sz="4" w:space="0" w:color="auto"/>
              <w:bottom w:val="single" w:sz="4" w:space="0" w:color="auto"/>
              <w:right w:val="single" w:sz="4" w:space="0" w:color="auto"/>
            </w:tcBorders>
          </w:tcPr>
          <w:p w14:paraId="7A5C563A" w14:textId="77777777" w:rsidR="00117B48" w:rsidRPr="00712E9A" w:rsidRDefault="00117B48" w:rsidP="00A6184E">
            <w:pPr>
              <w:ind w:right="130"/>
              <w:jc w:val="center"/>
              <w:rPr>
                <w:sz w:val="28"/>
                <w:szCs w:val="28"/>
              </w:rPr>
            </w:pPr>
            <w:r w:rsidRPr="00712E9A">
              <w:rPr>
                <w:sz w:val="28"/>
                <w:szCs w:val="28"/>
              </w:rPr>
              <w:t>1</w:t>
            </w:r>
          </w:p>
        </w:tc>
        <w:tc>
          <w:tcPr>
            <w:tcW w:w="329" w:type="pct"/>
            <w:tcBorders>
              <w:top w:val="single" w:sz="4" w:space="0" w:color="auto"/>
              <w:left w:val="single" w:sz="4" w:space="0" w:color="auto"/>
              <w:bottom w:val="single" w:sz="4" w:space="0" w:color="auto"/>
              <w:right w:val="single" w:sz="12" w:space="0" w:color="auto"/>
            </w:tcBorders>
          </w:tcPr>
          <w:p w14:paraId="4364E6BB"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tcPr>
          <w:p w14:paraId="10F470EC" w14:textId="77777777" w:rsidR="00117B48" w:rsidRPr="003F11CC" w:rsidRDefault="00CB0F41" w:rsidP="00A6184E">
            <w:pPr>
              <w:ind w:right="130"/>
              <w:jc w:val="center"/>
              <w:rPr>
                <w:b/>
                <w:sz w:val="28"/>
                <w:szCs w:val="28"/>
              </w:rPr>
            </w:pPr>
            <w:r>
              <w:rPr>
                <w:b/>
                <w:sz w:val="28"/>
                <w:szCs w:val="28"/>
              </w:rPr>
              <w:t>4</w:t>
            </w:r>
          </w:p>
        </w:tc>
      </w:tr>
      <w:tr w:rsidR="00117B48" w:rsidRPr="00712E9A" w14:paraId="39A3A086" w14:textId="77777777" w:rsidTr="00117B48">
        <w:tc>
          <w:tcPr>
            <w:tcW w:w="1345" w:type="pct"/>
            <w:vMerge/>
            <w:tcBorders>
              <w:top w:val="single" w:sz="4" w:space="0" w:color="auto"/>
              <w:left w:val="single" w:sz="12" w:space="0" w:color="auto"/>
              <w:bottom w:val="single" w:sz="4" w:space="0" w:color="auto"/>
              <w:right w:val="single" w:sz="12" w:space="0" w:color="auto"/>
            </w:tcBorders>
            <w:vAlign w:val="center"/>
            <w:hideMark/>
          </w:tcPr>
          <w:p w14:paraId="77114ABD" w14:textId="77777777" w:rsidR="00117B48" w:rsidRPr="00712E9A" w:rsidRDefault="00117B48" w:rsidP="00A6184E">
            <w:pPr>
              <w:rPr>
                <w:b/>
                <w:sz w:val="28"/>
                <w:szCs w:val="28"/>
              </w:rPr>
            </w:pPr>
          </w:p>
        </w:tc>
        <w:tc>
          <w:tcPr>
            <w:tcW w:w="1467" w:type="pct"/>
            <w:tcBorders>
              <w:top w:val="single" w:sz="4" w:space="0" w:color="auto"/>
              <w:left w:val="single" w:sz="12" w:space="0" w:color="auto"/>
              <w:bottom w:val="single" w:sz="4" w:space="0" w:color="auto"/>
              <w:right w:val="single" w:sz="12" w:space="0" w:color="auto"/>
            </w:tcBorders>
            <w:vAlign w:val="center"/>
            <w:hideMark/>
          </w:tcPr>
          <w:p w14:paraId="6D6D38FB" w14:textId="77777777" w:rsidR="00117B48" w:rsidRPr="00712E9A" w:rsidRDefault="00117B48" w:rsidP="00A6184E">
            <w:pPr>
              <w:ind w:right="-19"/>
              <w:rPr>
                <w:sz w:val="28"/>
                <w:szCs w:val="28"/>
              </w:rPr>
            </w:pPr>
            <w:r w:rsidRPr="00712E9A">
              <w:rPr>
                <w:sz w:val="28"/>
                <w:szCs w:val="28"/>
              </w:rPr>
              <w:t>Изобразительное искусство</w:t>
            </w:r>
          </w:p>
        </w:tc>
        <w:tc>
          <w:tcPr>
            <w:tcW w:w="326" w:type="pct"/>
            <w:tcBorders>
              <w:top w:val="single" w:sz="4" w:space="0" w:color="auto"/>
              <w:left w:val="single" w:sz="12" w:space="0" w:color="auto"/>
              <w:bottom w:val="single" w:sz="4" w:space="0" w:color="auto"/>
              <w:right w:val="single" w:sz="4" w:space="0" w:color="auto"/>
            </w:tcBorders>
            <w:vAlign w:val="center"/>
            <w:hideMark/>
          </w:tcPr>
          <w:p w14:paraId="122FECFF" w14:textId="77777777" w:rsidR="00117B48" w:rsidRPr="00712E9A" w:rsidRDefault="00117B48" w:rsidP="00A6184E">
            <w:pPr>
              <w:ind w:right="-19"/>
              <w:jc w:val="center"/>
              <w:rPr>
                <w:sz w:val="28"/>
                <w:szCs w:val="28"/>
              </w:rPr>
            </w:pPr>
            <w:r w:rsidRPr="00712E9A">
              <w:rPr>
                <w:sz w:val="28"/>
                <w:szCs w:val="28"/>
              </w:rPr>
              <w:t>1</w:t>
            </w:r>
          </w:p>
        </w:tc>
        <w:tc>
          <w:tcPr>
            <w:tcW w:w="326" w:type="pct"/>
            <w:tcBorders>
              <w:top w:val="single" w:sz="4" w:space="0" w:color="auto"/>
              <w:left w:val="single" w:sz="4" w:space="0" w:color="auto"/>
              <w:bottom w:val="single" w:sz="4" w:space="0" w:color="auto"/>
              <w:right w:val="single" w:sz="4" w:space="0" w:color="auto"/>
            </w:tcBorders>
            <w:vAlign w:val="center"/>
            <w:hideMark/>
          </w:tcPr>
          <w:p w14:paraId="53A3B732" w14:textId="77777777" w:rsidR="00117B48" w:rsidRPr="00712E9A" w:rsidRDefault="00117B48" w:rsidP="00A6184E">
            <w:pPr>
              <w:ind w:right="-19"/>
              <w:jc w:val="center"/>
              <w:rPr>
                <w:sz w:val="28"/>
                <w:szCs w:val="28"/>
              </w:rPr>
            </w:pPr>
            <w:r w:rsidRPr="00712E9A">
              <w:rPr>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tcPr>
          <w:p w14:paraId="4AB7DAB8" w14:textId="77777777" w:rsidR="00117B48" w:rsidRPr="00712E9A" w:rsidRDefault="00117B48" w:rsidP="00A6184E">
            <w:pPr>
              <w:ind w:right="130"/>
              <w:jc w:val="center"/>
              <w:rPr>
                <w:sz w:val="28"/>
                <w:szCs w:val="28"/>
              </w:rPr>
            </w:pPr>
            <w:r w:rsidRPr="00712E9A">
              <w:rPr>
                <w:sz w:val="28"/>
                <w:szCs w:val="28"/>
              </w:rPr>
              <w:t>1</w:t>
            </w:r>
          </w:p>
        </w:tc>
        <w:tc>
          <w:tcPr>
            <w:tcW w:w="326" w:type="pct"/>
            <w:tcBorders>
              <w:top w:val="single" w:sz="4" w:space="0" w:color="auto"/>
              <w:left w:val="single" w:sz="4" w:space="0" w:color="auto"/>
              <w:bottom w:val="single" w:sz="4" w:space="0" w:color="auto"/>
              <w:right w:val="single" w:sz="4" w:space="0" w:color="auto"/>
            </w:tcBorders>
            <w:vAlign w:val="center"/>
          </w:tcPr>
          <w:p w14:paraId="0A4EB1B8" w14:textId="77777777" w:rsidR="00117B48" w:rsidRPr="00712E9A" w:rsidRDefault="00117B48" w:rsidP="00A6184E">
            <w:pPr>
              <w:ind w:right="130"/>
              <w:jc w:val="center"/>
              <w:rPr>
                <w:sz w:val="28"/>
                <w:szCs w:val="28"/>
              </w:rPr>
            </w:pPr>
            <w:r w:rsidRPr="00712E9A">
              <w:rPr>
                <w:sz w:val="28"/>
                <w:szCs w:val="28"/>
              </w:rPr>
              <w:t>1</w:t>
            </w:r>
          </w:p>
        </w:tc>
        <w:tc>
          <w:tcPr>
            <w:tcW w:w="329" w:type="pct"/>
            <w:tcBorders>
              <w:top w:val="single" w:sz="4" w:space="0" w:color="auto"/>
              <w:left w:val="single" w:sz="4" w:space="0" w:color="auto"/>
              <w:bottom w:val="single" w:sz="4" w:space="0" w:color="auto"/>
              <w:right w:val="single" w:sz="12" w:space="0" w:color="auto"/>
            </w:tcBorders>
            <w:vAlign w:val="center"/>
          </w:tcPr>
          <w:p w14:paraId="08049067"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vAlign w:val="center"/>
          </w:tcPr>
          <w:p w14:paraId="32246781" w14:textId="77777777" w:rsidR="00117B48" w:rsidRPr="003F11CC" w:rsidRDefault="00CB0F41" w:rsidP="00A6184E">
            <w:pPr>
              <w:ind w:right="130"/>
              <w:jc w:val="center"/>
              <w:rPr>
                <w:b/>
                <w:sz w:val="28"/>
                <w:szCs w:val="28"/>
              </w:rPr>
            </w:pPr>
            <w:r>
              <w:rPr>
                <w:b/>
                <w:sz w:val="28"/>
                <w:szCs w:val="28"/>
              </w:rPr>
              <w:t>4</w:t>
            </w:r>
          </w:p>
        </w:tc>
      </w:tr>
      <w:tr w:rsidR="00117B48" w:rsidRPr="00712E9A" w14:paraId="2B20F0FB" w14:textId="77777777" w:rsidTr="00117B48">
        <w:tc>
          <w:tcPr>
            <w:tcW w:w="1345" w:type="pct"/>
            <w:tcBorders>
              <w:top w:val="single" w:sz="4" w:space="0" w:color="auto"/>
              <w:left w:val="single" w:sz="12" w:space="0" w:color="auto"/>
              <w:bottom w:val="single" w:sz="4" w:space="0" w:color="auto"/>
              <w:right w:val="single" w:sz="12" w:space="0" w:color="auto"/>
            </w:tcBorders>
            <w:hideMark/>
          </w:tcPr>
          <w:p w14:paraId="5551F44B" w14:textId="77777777" w:rsidR="00117B48" w:rsidRPr="00712E9A" w:rsidRDefault="00117B48" w:rsidP="00A6184E">
            <w:pPr>
              <w:ind w:right="-19"/>
              <w:jc w:val="both"/>
              <w:rPr>
                <w:b/>
                <w:sz w:val="28"/>
                <w:szCs w:val="28"/>
              </w:rPr>
            </w:pPr>
            <w:r w:rsidRPr="00712E9A">
              <w:rPr>
                <w:b/>
                <w:sz w:val="28"/>
                <w:szCs w:val="28"/>
              </w:rPr>
              <w:t>Технология</w:t>
            </w:r>
          </w:p>
        </w:tc>
        <w:tc>
          <w:tcPr>
            <w:tcW w:w="1467" w:type="pct"/>
            <w:tcBorders>
              <w:top w:val="single" w:sz="4" w:space="0" w:color="auto"/>
              <w:left w:val="single" w:sz="12" w:space="0" w:color="auto"/>
              <w:bottom w:val="single" w:sz="4" w:space="0" w:color="auto"/>
              <w:right w:val="single" w:sz="12" w:space="0" w:color="auto"/>
            </w:tcBorders>
            <w:hideMark/>
          </w:tcPr>
          <w:p w14:paraId="4415C341" w14:textId="77777777" w:rsidR="00117B48" w:rsidRPr="00712E9A" w:rsidRDefault="00117B48" w:rsidP="00A6184E">
            <w:pPr>
              <w:ind w:right="-19"/>
              <w:jc w:val="both"/>
              <w:rPr>
                <w:sz w:val="28"/>
                <w:szCs w:val="28"/>
              </w:rPr>
            </w:pPr>
            <w:r w:rsidRPr="00712E9A">
              <w:rPr>
                <w:sz w:val="28"/>
                <w:szCs w:val="28"/>
              </w:rPr>
              <w:t>Технология</w:t>
            </w:r>
          </w:p>
        </w:tc>
        <w:tc>
          <w:tcPr>
            <w:tcW w:w="326" w:type="pct"/>
            <w:tcBorders>
              <w:top w:val="single" w:sz="4" w:space="0" w:color="auto"/>
              <w:left w:val="single" w:sz="12" w:space="0" w:color="auto"/>
              <w:bottom w:val="single" w:sz="4" w:space="0" w:color="auto"/>
              <w:right w:val="single" w:sz="4" w:space="0" w:color="auto"/>
            </w:tcBorders>
            <w:hideMark/>
          </w:tcPr>
          <w:p w14:paraId="11F05E92" w14:textId="77777777" w:rsidR="00117B48" w:rsidRPr="00712E9A" w:rsidRDefault="00117B48" w:rsidP="00A6184E">
            <w:pPr>
              <w:ind w:right="-19"/>
              <w:jc w:val="center"/>
              <w:rPr>
                <w:sz w:val="28"/>
                <w:szCs w:val="28"/>
              </w:rPr>
            </w:pPr>
            <w:r>
              <w:rPr>
                <w:sz w:val="28"/>
                <w:szCs w:val="28"/>
              </w:rPr>
              <w:t>1</w:t>
            </w:r>
          </w:p>
        </w:tc>
        <w:tc>
          <w:tcPr>
            <w:tcW w:w="326" w:type="pct"/>
            <w:tcBorders>
              <w:top w:val="single" w:sz="4" w:space="0" w:color="auto"/>
              <w:left w:val="single" w:sz="4" w:space="0" w:color="auto"/>
              <w:bottom w:val="single" w:sz="4" w:space="0" w:color="auto"/>
              <w:right w:val="single" w:sz="4" w:space="0" w:color="auto"/>
            </w:tcBorders>
            <w:hideMark/>
          </w:tcPr>
          <w:p w14:paraId="4D68C53B" w14:textId="77777777" w:rsidR="00117B48" w:rsidRPr="00712E9A" w:rsidRDefault="00117B48" w:rsidP="00A6184E">
            <w:pPr>
              <w:ind w:right="-19"/>
              <w:jc w:val="center"/>
              <w:rPr>
                <w:sz w:val="28"/>
                <w:szCs w:val="28"/>
              </w:rPr>
            </w:pPr>
            <w:r>
              <w:rPr>
                <w:sz w:val="28"/>
                <w:szCs w:val="28"/>
              </w:rPr>
              <w:t>1</w:t>
            </w:r>
          </w:p>
        </w:tc>
        <w:tc>
          <w:tcPr>
            <w:tcW w:w="332" w:type="pct"/>
            <w:tcBorders>
              <w:top w:val="single" w:sz="4" w:space="0" w:color="auto"/>
              <w:left w:val="single" w:sz="4" w:space="0" w:color="auto"/>
              <w:bottom w:val="single" w:sz="4" w:space="0" w:color="auto"/>
              <w:right w:val="single" w:sz="4" w:space="0" w:color="auto"/>
            </w:tcBorders>
          </w:tcPr>
          <w:p w14:paraId="47633922" w14:textId="77777777" w:rsidR="00117B48" w:rsidRPr="00712E9A" w:rsidRDefault="00117B48" w:rsidP="00A6184E">
            <w:pPr>
              <w:ind w:right="130"/>
              <w:jc w:val="center"/>
              <w:rPr>
                <w:sz w:val="28"/>
                <w:szCs w:val="28"/>
              </w:rPr>
            </w:pPr>
            <w:r>
              <w:rPr>
                <w:sz w:val="28"/>
                <w:szCs w:val="28"/>
              </w:rPr>
              <w:t>1</w:t>
            </w:r>
          </w:p>
        </w:tc>
        <w:tc>
          <w:tcPr>
            <w:tcW w:w="326" w:type="pct"/>
            <w:tcBorders>
              <w:top w:val="single" w:sz="4" w:space="0" w:color="auto"/>
              <w:left w:val="single" w:sz="4" w:space="0" w:color="auto"/>
              <w:bottom w:val="single" w:sz="4" w:space="0" w:color="auto"/>
              <w:right w:val="single" w:sz="4" w:space="0" w:color="auto"/>
            </w:tcBorders>
          </w:tcPr>
          <w:p w14:paraId="449398E1" w14:textId="77777777" w:rsidR="00117B48" w:rsidRPr="00712E9A" w:rsidRDefault="00117B48" w:rsidP="00A6184E">
            <w:pPr>
              <w:ind w:right="130"/>
              <w:jc w:val="center"/>
              <w:rPr>
                <w:sz w:val="28"/>
                <w:szCs w:val="28"/>
              </w:rPr>
            </w:pPr>
            <w:r>
              <w:rPr>
                <w:sz w:val="28"/>
                <w:szCs w:val="28"/>
              </w:rPr>
              <w:t>1</w:t>
            </w:r>
          </w:p>
        </w:tc>
        <w:tc>
          <w:tcPr>
            <w:tcW w:w="329" w:type="pct"/>
            <w:tcBorders>
              <w:top w:val="single" w:sz="4" w:space="0" w:color="auto"/>
              <w:left w:val="single" w:sz="4" w:space="0" w:color="auto"/>
              <w:bottom w:val="single" w:sz="4" w:space="0" w:color="auto"/>
              <w:right w:val="single" w:sz="12" w:space="0" w:color="auto"/>
            </w:tcBorders>
          </w:tcPr>
          <w:p w14:paraId="6D5CCD2C"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4" w:space="0" w:color="auto"/>
              <w:right w:val="single" w:sz="12" w:space="0" w:color="auto"/>
            </w:tcBorders>
          </w:tcPr>
          <w:p w14:paraId="1C37FE3B" w14:textId="77777777" w:rsidR="00117B48" w:rsidRPr="003F11CC" w:rsidRDefault="00CB0F41" w:rsidP="00A6184E">
            <w:pPr>
              <w:ind w:right="130"/>
              <w:jc w:val="center"/>
              <w:rPr>
                <w:b/>
                <w:sz w:val="28"/>
                <w:szCs w:val="28"/>
              </w:rPr>
            </w:pPr>
            <w:r>
              <w:rPr>
                <w:b/>
                <w:sz w:val="28"/>
                <w:szCs w:val="28"/>
              </w:rPr>
              <w:t>4</w:t>
            </w:r>
          </w:p>
        </w:tc>
      </w:tr>
      <w:tr w:rsidR="00117B48" w:rsidRPr="00712E9A" w14:paraId="3D0C614A" w14:textId="77777777" w:rsidTr="00117B48">
        <w:tc>
          <w:tcPr>
            <w:tcW w:w="1345" w:type="pct"/>
            <w:tcBorders>
              <w:top w:val="single" w:sz="4" w:space="0" w:color="auto"/>
              <w:left w:val="single" w:sz="12" w:space="0" w:color="auto"/>
              <w:bottom w:val="single" w:sz="12" w:space="0" w:color="auto"/>
              <w:right w:val="single" w:sz="12" w:space="0" w:color="auto"/>
            </w:tcBorders>
            <w:hideMark/>
          </w:tcPr>
          <w:p w14:paraId="29C994F7" w14:textId="77777777" w:rsidR="00117B48" w:rsidRPr="00712E9A" w:rsidRDefault="00117B48" w:rsidP="00A6184E">
            <w:pPr>
              <w:ind w:right="-19"/>
              <w:jc w:val="both"/>
              <w:rPr>
                <w:b/>
                <w:sz w:val="28"/>
                <w:szCs w:val="28"/>
              </w:rPr>
            </w:pPr>
            <w:r w:rsidRPr="00712E9A">
              <w:rPr>
                <w:b/>
                <w:sz w:val="28"/>
                <w:szCs w:val="28"/>
              </w:rPr>
              <w:t>Физическая культура</w:t>
            </w:r>
          </w:p>
        </w:tc>
        <w:tc>
          <w:tcPr>
            <w:tcW w:w="1467" w:type="pct"/>
            <w:tcBorders>
              <w:top w:val="single" w:sz="4" w:space="0" w:color="auto"/>
              <w:left w:val="single" w:sz="12" w:space="0" w:color="auto"/>
              <w:bottom w:val="single" w:sz="12" w:space="0" w:color="auto"/>
              <w:right w:val="single" w:sz="12" w:space="0" w:color="auto"/>
            </w:tcBorders>
            <w:vAlign w:val="center"/>
            <w:hideMark/>
          </w:tcPr>
          <w:p w14:paraId="3564A205" w14:textId="77777777" w:rsidR="00117B48" w:rsidRPr="00712E9A" w:rsidRDefault="00117B48" w:rsidP="00425D36">
            <w:pPr>
              <w:ind w:right="-19"/>
              <w:rPr>
                <w:sz w:val="28"/>
                <w:szCs w:val="28"/>
              </w:rPr>
            </w:pPr>
            <w:r w:rsidRPr="00712E9A">
              <w:rPr>
                <w:sz w:val="28"/>
                <w:szCs w:val="28"/>
              </w:rPr>
              <w:t>Физическая культура</w:t>
            </w:r>
          </w:p>
        </w:tc>
        <w:tc>
          <w:tcPr>
            <w:tcW w:w="326" w:type="pct"/>
            <w:tcBorders>
              <w:top w:val="single" w:sz="4" w:space="0" w:color="auto"/>
              <w:left w:val="single" w:sz="12" w:space="0" w:color="auto"/>
              <w:bottom w:val="single" w:sz="12" w:space="0" w:color="auto"/>
              <w:right w:val="single" w:sz="4" w:space="0" w:color="auto"/>
            </w:tcBorders>
            <w:vAlign w:val="center"/>
            <w:hideMark/>
          </w:tcPr>
          <w:p w14:paraId="70A86EEF" w14:textId="77777777" w:rsidR="00117B48" w:rsidRPr="00712E9A" w:rsidRDefault="00117B48" w:rsidP="00A6184E">
            <w:pPr>
              <w:ind w:right="-19"/>
              <w:jc w:val="center"/>
              <w:rPr>
                <w:sz w:val="28"/>
                <w:szCs w:val="28"/>
              </w:rPr>
            </w:pPr>
            <w:r>
              <w:rPr>
                <w:sz w:val="28"/>
                <w:szCs w:val="28"/>
              </w:rPr>
              <w:t>2</w:t>
            </w:r>
          </w:p>
        </w:tc>
        <w:tc>
          <w:tcPr>
            <w:tcW w:w="326" w:type="pct"/>
            <w:tcBorders>
              <w:top w:val="single" w:sz="4" w:space="0" w:color="auto"/>
              <w:left w:val="single" w:sz="4" w:space="0" w:color="auto"/>
              <w:bottom w:val="single" w:sz="12" w:space="0" w:color="auto"/>
              <w:right w:val="single" w:sz="4" w:space="0" w:color="auto"/>
            </w:tcBorders>
            <w:vAlign w:val="center"/>
            <w:hideMark/>
          </w:tcPr>
          <w:p w14:paraId="08B4ADDB" w14:textId="77777777" w:rsidR="00117B48" w:rsidRPr="00712E9A" w:rsidRDefault="00117B48" w:rsidP="00A6184E">
            <w:pPr>
              <w:ind w:right="-19"/>
              <w:jc w:val="center"/>
              <w:rPr>
                <w:sz w:val="28"/>
                <w:szCs w:val="28"/>
              </w:rPr>
            </w:pPr>
            <w:r>
              <w:rPr>
                <w:sz w:val="28"/>
                <w:szCs w:val="28"/>
              </w:rPr>
              <w:t>2</w:t>
            </w:r>
          </w:p>
        </w:tc>
        <w:tc>
          <w:tcPr>
            <w:tcW w:w="332" w:type="pct"/>
            <w:tcBorders>
              <w:top w:val="single" w:sz="4" w:space="0" w:color="auto"/>
              <w:left w:val="single" w:sz="4" w:space="0" w:color="auto"/>
              <w:bottom w:val="single" w:sz="12" w:space="0" w:color="auto"/>
              <w:right w:val="single" w:sz="4" w:space="0" w:color="auto"/>
            </w:tcBorders>
            <w:vAlign w:val="center"/>
          </w:tcPr>
          <w:p w14:paraId="167E54BF" w14:textId="77777777" w:rsidR="00117B48" w:rsidRPr="00712E9A" w:rsidRDefault="00117B48" w:rsidP="00A6184E">
            <w:pPr>
              <w:ind w:right="130"/>
              <w:jc w:val="center"/>
              <w:rPr>
                <w:sz w:val="28"/>
                <w:szCs w:val="28"/>
              </w:rPr>
            </w:pPr>
            <w:r>
              <w:rPr>
                <w:sz w:val="28"/>
                <w:szCs w:val="28"/>
              </w:rPr>
              <w:t>2</w:t>
            </w:r>
          </w:p>
        </w:tc>
        <w:tc>
          <w:tcPr>
            <w:tcW w:w="326" w:type="pct"/>
            <w:tcBorders>
              <w:top w:val="single" w:sz="4" w:space="0" w:color="auto"/>
              <w:left w:val="single" w:sz="4" w:space="0" w:color="auto"/>
              <w:bottom w:val="single" w:sz="12" w:space="0" w:color="auto"/>
              <w:right w:val="single" w:sz="4" w:space="0" w:color="auto"/>
            </w:tcBorders>
            <w:vAlign w:val="center"/>
          </w:tcPr>
          <w:p w14:paraId="0785E0FB" w14:textId="77777777" w:rsidR="00117B48" w:rsidRPr="00712E9A" w:rsidRDefault="00117B48" w:rsidP="00A6184E">
            <w:pPr>
              <w:ind w:right="130"/>
              <w:jc w:val="center"/>
              <w:rPr>
                <w:sz w:val="28"/>
                <w:szCs w:val="28"/>
              </w:rPr>
            </w:pPr>
            <w:r>
              <w:rPr>
                <w:sz w:val="28"/>
                <w:szCs w:val="28"/>
              </w:rPr>
              <w:t>2</w:t>
            </w:r>
          </w:p>
        </w:tc>
        <w:tc>
          <w:tcPr>
            <w:tcW w:w="329" w:type="pct"/>
            <w:tcBorders>
              <w:top w:val="single" w:sz="4" w:space="0" w:color="auto"/>
              <w:left w:val="single" w:sz="4" w:space="0" w:color="auto"/>
              <w:bottom w:val="single" w:sz="12" w:space="0" w:color="auto"/>
              <w:right w:val="single" w:sz="12" w:space="0" w:color="auto"/>
            </w:tcBorders>
            <w:vAlign w:val="center"/>
          </w:tcPr>
          <w:p w14:paraId="3614BC80" w14:textId="77777777" w:rsidR="00117B48" w:rsidRPr="00712E9A" w:rsidRDefault="00117B48" w:rsidP="00A6184E">
            <w:pPr>
              <w:ind w:right="130"/>
              <w:jc w:val="center"/>
              <w:rPr>
                <w:sz w:val="28"/>
                <w:szCs w:val="28"/>
              </w:rPr>
            </w:pPr>
          </w:p>
        </w:tc>
        <w:tc>
          <w:tcPr>
            <w:tcW w:w="550" w:type="pct"/>
            <w:tcBorders>
              <w:top w:val="single" w:sz="4" w:space="0" w:color="auto"/>
              <w:left w:val="single" w:sz="12" w:space="0" w:color="auto"/>
              <w:bottom w:val="single" w:sz="12" w:space="0" w:color="auto"/>
              <w:right w:val="single" w:sz="12" w:space="0" w:color="auto"/>
            </w:tcBorders>
            <w:vAlign w:val="center"/>
          </w:tcPr>
          <w:p w14:paraId="549040A2" w14:textId="77777777" w:rsidR="00117B48" w:rsidRPr="003F11CC" w:rsidRDefault="00CB0F41" w:rsidP="00A6184E">
            <w:pPr>
              <w:ind w:right="130"/>
              <w:jc w:val="center"/>
              <w:rPr>
                <w:b/>
                <w:sz w:val="28"/>
                <w:szCs w:val="28"/>
              </w:rPr>
            </w:pPr>
            <w:r>
              <w:rPr>
                <w:b/>
                <w:sz w:val="28"/>
                <w:szCs w:val="28"/>
              </w:rPr>
              <w:t>8</w:t>
            </w:r>
          </w:p>
        </w:tc>
      </w:tr>
      <w:tr w:rsidR="00117B48" w:rsidRPr="00712E9A" w14:paraId="13D91A20" w14:textId="77777777" w:rsidTr="00117B48">
        <w:tc>
          <w:tcPr>
            <w:tcW w:w="2812" w:type="pct"/>
            <w:gridSpan w:val="2"/>
            <w:tcBorders>
              <w:top w:val="single" w:sz="12" w:space="0" w:color="auto"/>
              <w:left w:val="single" w:sz="12" w:space="0" w:color="auto"/>
              <w:bottom w:val="single" w:sz="12" w:space="0" w:color="auto"/>
              <w:right w:val="single" w:sz="12" w:space="0" w:color="auto"/>
            </w:tcBorders>
            <w:hideMark/>
          </w:tcPr>
          <w:p w14:paraId="1EFD36F1" w14:textId="77777777" w:rsidR="00117B48" w:rsidRPr="00712E9A" w:rsidRDefault="00117B48" w:rsidP="00A6184E">
            <w:pPr>
              <w:ind w:right="-19"/>
              <w:jc w:val="both"/>
              <w:rPr>
                <w:b/>
                <w:sz w:val="28"/>
                <w:szCs w:val="28"/>
              </w:rPr>
            </w:pPr>
            <w:r w:rsidRPr="00712E9A">
              <w:rPr>
                <w:b/>
                <w:sz w:val="28"/>
                <w:szCs w:val="28"/>
              </w:rPr>
              <w:t>Итого</w:t>
            </w:r>
            <w:r>
              <w:rPr>
                <w:b/>
                <w:sz w:val="28"/>
                <w:szCs w:val="28"/>
              </w:rPr>
              <w:t>:</w:t>
            </w:r>
          </w:p>
        </w:tc>
        <w:tc>
          <w:tcPr>
            <w:tcW w:w="326" w:type="pct"/>
            <w:tcBorders>
              <w:top w:val="single" w:sz="12" w:space="0" w:color="auto"/>
              <w:left w:val="single" w:sz="12" w:space="0" w:color="auto"/>
              <w:bottom w:val="single" w:sz="12" w:space="0" w:color="auto"/>
              <w:right w:val="single" w:sz="4" w:space="0" w:color="auto"/>
            </w:tcBorders>
            <w:hideMark/>
          </w:tcPr>
          <w:p w14:paraId="733173F8" w14:textId="77777777" w:rsidR="00117B48" w:rsidRPr="00745EFD" w:rsidRDefault="00117B48" w:rsidP="00A6184E">
            <w:pPr>
              <w:ind w:right="-19"/>
              <w:jc w:val="center"/>
              <w:rPr>
                <w:sz w:val="28"/>
                <w:szCs w:val="28"/>
              </w:rPr>
            </w:pPr>
            <w:r w:rsidRPr="00745EFD">
              <w:rPr>
                <w:sz w:val="28"/>
                <w:szCs w:val="28"/>
              </w:rPr>
              <w:t>23</w:t>
            </w:r>
          </w:p>
        </w:tc>
        <w:tc>
          <w:tcPr>
            <w:tcW w:w="326" w:type="pct"/>
            <w:tcBorders>
              <w:top w:val="single" w:sz="12" w:space="0" w:color="auto"/>
              <w:left w:val="single" w:sz="4" w:space="0" w:color="auto"/>
              <w:bottom w:val="single" w:sz="12" w:space="0" w:color="auto"/>
              <w:right w:val="single" w:sz="4" w:space="0" w:color="auto"/>
            </w:tcBorders>
            <w:hideMark/>
          </w:tcPr>
          <w:p w14:paraId="4B3AE8AE" w14:textId="77777777" w:rsidR="00117B48" w:rsidRPr="00745EFD" w:rsidRDefault="00117B48" w:rsidP="00A6184E">
            <w:pPr>
              <w:ind w:right="-19"/>
              <w:jc w:val="center"/>
              <w:rPr>
                <w:sz w:val="28"/>
                <w:szCs w:val="28"/>
              </w:rPr>
            </w:pPr>
            <w:r w:rsidRPr="00745EFD">
              <w:rPr>
                <w:sz w:val="28"/>
                <w:szCs w:val="28"/>
              </w:rPr>
              <w:t>23</w:t>
            </w:r>
          </w:p>
        </w:tc>
        <w:tc>
          <w:tcPr>
            <w:tcW w:w="332" w:type="pct"/>
            <w:tcBorders>
              <w:top w:val="single" w:sz="12" w:space="0" w:color="auto"/>
              <w:left w:val="single" w:sz="4" w:space="0" w:color="auto"/>
              <w:bottom w:val="single" w:sz="12" w:space="0" w:color="auto"/>
              <w:right w:val="single" w:sz="4" w:space="0" w:color="auto"/>
            </w:tcBorders>
          </w:tcPr>
          <w:p w14:paraId="2DFD3128" w14:textId="77777777" w:rsidR="00117B48" w:rsidRPr="00745EFD" w:rsidRDefault="00117B48" w:rsidP="00A6184E">
            <w:pPr>
              <w:ind w:right="130"/>
              <w:jc w:val="center"/>
              <w:rPr>
                <w:sz w:val="28"/>
                <w:szCs w:val="28"/>
              </w:rPr>
            </w:pPr>
            <w:r w:rsidRPr="00745EFD">
              <w:rPr>
                <w:sz w:val="28"/>
                <w:szCs w:val="28"/>
              </w:rPr>
              <w:t>23</w:t>
            </w:r>
          </w:p>
        </w:tc>
        <w:tc>
          <w:tcPr>
            <w:tcW w:w="326" w:type="pct"/>
            <w:tcBorders>
              <w:top w:val="single" w:sz="12" w:space="0" w:color="auto"/>
              <w:left w:val="single" w:sz="4" w:space="0" w:color="auto"/>
              <w:bottom w:val="single" w:sz="12" w:space="0" w:color="auto"/>
              <w:right w:val="single" w:sz="4" w:space="0" w:color="auto"/>
            </w:tcBorders>
          </w:tcPr>
          <w:p w14:paraId="65538C1E" w14:textId="77777777" w:rsidR="00117B48" w:rsidRPr="00745EFD" w:rsidRDefault="00117B48" w:rsidP="00A6184E">
            <w:pPr>
              <w:ind w:right="130"/>
              <w:jc w:val="center"/>
              <w:rPr>
                <w:sz w:val="28"/>
                <w:szCs w:val="28"/>
              </w:rPr>
            </w:pPr>
            <w:r w:rsidRPr="00745EFD">
              <w:rPr>
                <w:sz w:val="28"/>
                <w:szCs w:val="28"/>
              </w:rPr>
              <w:t>23</w:t>
            </w:r>
          </w:p>
        </w:tc>
        <w:tc>
          <w:tcPr>
            <w:tcW w:w="329" w:type="pct"/>
            <w:tcBorders>
              <w:top w:val="single" w:sz="12" w:space="0" w:color="auto"/>
              <w:left w:val="single" w:sz="4" w:space="0" w:color="auto"/>
              <w:bottom w:val="single" w:sz="12" w:space="0" w:color="auto"/>
              <w:right w:val="single" w:sz="12" w:space="0" w:color="auto"/>
            </w:tcBorders>
          </w:tcPr>
          <w:p w14:paraId="51334AC4" w14:textId="77777777" w:rsidR="00117B48" w:rsidRPr="00745EFD" w:rsidRDefault="00117B48" w:rsidP="00A6184E">
            <w:pPr>
              <w:ind w:right="130"/>
              <w:jc w:val="center"/>
              <w:rPr>
                <w:sz w:val="28"/>
                <w:szCs w:val="28"/>
              </w:rPr>
            </w:pPr>
          </w:p>
        </w:tc>
        <w:tc>
          <w:tcPr>
            <w:tcW w:w="550" w:type="pct"/>
            <w:tcBorders>
              <w:top w:val="single" w:sz="12" w:space="0" w:color="auto"/>
              <w:left w:val="single" w:sz="12" w:space="0" w:color="auto"/>
              <w:bottom w:val="single" w:sz="12" w:space="0" w:color="auto"/>
              <w:right w:val="single" w:sz="12" w:space="0" w:color="auto"/>
            </w:tcBorders>
          </w:tcPr>
          <w:p w14:paraId="37C82250" w14:textId="77777777" w:rsidR="00117B48" w:rsidRPr="003F11CC" w:rsidRDefault="00CB0F41" w:rsidP="00A6184E">
            <w:pPr>
              <w:ind w:right="130"/>
              <w:jc w:val="center"/>
              <w:rPr>
                <w:b/>
                <w:sz w:val="28"/>
                <w:szCs w:val="28"/>
              </w:rPr>
            </w:pPr>
            <w:r>
              <w:rPr>
                <w:b/>
                <w:sz w:val="28"/>
                <w:szCs w:val="28"/>
              </w:rPr>
              <w:t>92</w:t>
            </w:r>
          </w:p>
        </w:tc>
      </w:tr>
      <w:tr w:rsidR="00117B48" w:rsidRPr="00712E9A" w14:paraId="35E38B2A" w14:textId="77777777" w:rsidTr="00117B48">
        <w:tc>
          <w:tcPr>
            <w:tcW w:w="2812" w:type="pct"/>
            <w:gridSpan w:val="2"/>
            <w:tcBorders>
              <w:top w:val="single" w:sz="12" w:space="0" w:color="auto"/>
              <w:left w:val="single" w:sz="12" w:space="0" w:color="auto"/>
              <w:bottom w:val="single" w:sz="12" w:space="0" w:color="auto"/>
              <w:right w:val="single" w:sz="12" w:space="0" w:color="auto"/>
            </w:tcBorders>
            <w:vAlign w:val="center"/>
            <w:hideMark/>
          </w:tcPr>
          <w:p w14:paraId="0ACC06E9" w14:textId="77777777" w:rsidR="00117B48" w:rsidRPr="00712E9A" w:rsidRDefault="00117B48" w:rsidP="00A6184E">
            <w:pPr>
              <w:ind w:right="-19"/>
              <w:rPr>
                <w:b/>
                <w:sz w:val="28"/>
                <w:szCs w:val="28"/>
              </w:rPr>
            </w:pPr>
            <w:r>
              <w:rPr>
                <w:b/>
                <w:sz w:val="28"/>
                <w:szCs w:val="28"/>
              </w:rPr>
              <w:t xml:space="preserve">Максимально </w:t>
            </w:r>
            <w:r w:rsidRPr="00712E9A">
              <w:rPr>
                <w:b/>
                <w:sz w:val="28"/>
                <w:szCs w:val="28"/>
              </w:rPr>
              <w:t xml:space="preserve">допустимая аудиторная </w:t>
            </w:r>
            <w:r>
              <w:rPr>
                <w:b/>
                <w:sz w:val="28"/>
                <w:szCs w:val="28"/>
              </w:rPr>
              <w:t>недельная</w:t>
            </w:r>
            <w:r w:rsidRPr="00712E9A">
              <w:rPr>
                <w:b/>
                <w:sz w:val="28"/>
                <w:szCs w:val="28"/>
              </w:rPr>
              <w:t xml:space="preserve"> нагрузка </w:t>
            </w:r>
            <w:r>
              <w:rPr>
                <w:b/>
                <w:sz w:val="28"/>
                <w:szCs w:val="28"/>
              </w:rPr>
              <w:t>(</w:t>
            </w:r>
            <w:r w:rsidRPr="00647495">
              <w:rPr>
                <w:b/>
              </w:rPr>
              <w:t xml:space="preserve">при </w:t>
            </w:r>
            <w:r>
              <w:rPr>
                <w:b/>
              </w:rPr>
              <w:t>5</w:t>
            </w:r>
            <w:r w:rsidRPr="00647495">
              <w:rPr>
                <w:b/>
              </w:rPr>
              <w:t>-</w:t>
            </w:r>
            <w:r>
              <w:rPr>
                <w:b/>
              </w:rPr>
              <w:t>ти</w:t>
            </w:r>
            <w:r w:rsidRPr="00647495">
              <w:rPr>
                <w:b/>
              </w:rPr>
              <w:t>дневной учебной неделе</w:t>
            </w:r>
            <w:r>
              <w:rPr>
                <w:b/>
              </w:rPr>
              <w:t>)</w:t>
            </w:r>
          </w:p>
        </w:tc>
        <w:tc>
          <w:tcPr>
            <w:tcW w:w="326" w:type="pct"/>
            <w:tcBorders>
              <w:top w:val="single" w:sz="12" w:space="0" w:color="auto"/>
              <w:left w:val="single" w:sz="12" w:space="0" w:color="auto"/>
              <w:bottom w:val="single" w:sz="12" w:space="0" w:color="auto"/>
              <w:right w:val="single" w:sz="4" w:space="0" w:color="auto"/>
            </w:tcBorders>
            <w:vAlign w:val="center"/>
            <w:hideMark/>
          </w:tcPr>
          <w:p w14:paraId="5031BE7C" w14:textId="77777777" w:rsidR="00117B48" w:rsidRPr="00712E9A" w:rsidRDefault="00117B48" w:rsidP="00A6184E">
            <w:pPr>
              <w:ind w:right="-19"/>
              <w:jc w:val="center"/>
              <w:rPr>
                <w:b/>
                <w:sz w:val="28"/>
                <w:szCs w:val="28"/>
              </w:rPr>
            </w:pPr>
            <w:r w:rsidRPr="00712E9A">
              <w:rPr>
                <w:b/>
                <w:sz w:val="28"/>
                <w:szCs w:val="28"/>
              </w:rPr>
              <w:t>23</w:t>
            </w:r>
          </w:p>
        </w:tc>
        <w:tc>
          <w:tcPr>
            <w:tcW w:w="326" w:type="pct"/>
            <w:tcBorders>
              <w:top w:val="single" w:sz="12" w:space="0" w:color="auto"/>
              <w:left w:val="single" w:sz="4" w:space="0" w:color="auto"/>
              <w:bottom w:val="single" w:sz="12" w:space="0" w:color="auto"/>
              <w:right w:val="single" w:sz="4" w:space="0" w:color="auto"/>
            </w:tcBorders>
            <w:vAlign w:val="center"/>
            <w:hideMark/>
          </w:tcPr>
          <w:p w14:paraId="1F656A79" w14:textId="77777777" w:rsidR="00117B48" w:rsidRPr="00712E9A" w:rsidRDefault="00117B48" w:rsidP="00A6184E">
            <w:pPr>
              <w:ind w:right="-19"/>
              <w:jc w:val="center"/>
              <w:rPr>
                <w:b/>
                <w:sz w:val="28"/>
                <w:szCs w:val="28"/>
              </w:rPr>
            </w:pPr>
            <w:r w:rsidRPr="00712E9A">
              <w:rPr>
                <w:b/>
                <w:sz w:val="28"/>
                <w:szCs w:val="28"/>
              </w:rPr>
              <w:t>23</w:t>
            </w:r>
          </w:p>
        </w:tc>
        <w:tc>
          <w:tcPr>
            <w:tcW w:w="332" w:type="pct"/>
            <w:tcBorders>
              <w:top w:val="single" w:sz="12" w:space="0" w:color="auto"/>
              <w:left w:val="single" w:sz="4" w:space="0" w:color="auto"/>
              <w:bottom w:val="single" w:sz="12" w:space="0" w:color="auto"/>
              <w:right w:val="single" w:sz="4" w:space="0" w:color="auto"/>
            </w:tcBorders>
            <w:vAlign w:val="center"/>
          </w:tcPr>
          <w:p w14:paraId="10B26C1E" w14:textId="77777777" w:rsidR="00117B48" w:rsidRPr="00712E9A" w:rsidRDefault="00117B48" w:rsidP="00A6184E">
            <w:pPr>
              <w:ind w:right="130"/>
              <w:jc w:val="center"/>
              <w:rPr>
                <w:b/>
                <w:sz w:val="28"/>
                <w:szCs w:val="28"/>
              </w:rPr>
            </w:pPr>
            <w:r w:rsidRPr="00712E9A">
              <w:rPr>
                <w:b/>
                <w:sz w:val="28"/>
                <w:szCs w:val="28"/>
              </w:rPr>
              <w:t>23</w:t>
            </w:r>
          </w:p>
        </w:tc>
        <w:tc>
          <w:tcPr>
            <w:tcW w:w="326" w:type="pct"/>
            <w:tcBorders>
              <w:top w:val="single" w:sz="12" w:space="0" w:color="auto"/>
              <w:left w:val="single" w:sz="4" w:space="0" w:color="auto"/>
              <w:bottom w:val="single" w:sz="12" w:space="0" w:color="auto"/>
              <w:right w:val="single" w:sz="4" w:space="0" w:color="auto"/>
            </w:tcBorders>
            <w:vAlign w:val="center"/>
          </w:tcPr>
          <w:p w14:paraId="27EA6B4E" w14:textId="77777777" w:rsidR="00117B48" w:rsidRPr="00712E9A" w:rsidRDefault="00117B48" w:rsidP="00A6184E">
            <w:pPr>
              <w:ind w:right="130"/>
              <w:jc w:val="center"/>
              <w:rPr>
                <w:b/>
                <w:sz w:val="28"/>
                <w:szCs w:val="28"/>
              </w:rPr>
            </w:pPr>
            <w:r w:rsidRPr="00712E9A">
              <w:rPr>
                <w:b/>
                <w:sz w:val="28"/>
                <w:szCs w:val="28"/>
              </w:rPr>
              <w:t>23</w:t>
            </w:r>
          </w:p>
        </w:tc>
        <w:tc>
          <w:tcPr>
            <w:tcW w:w="329" w:type="pct"/>
            <w:tcBorders>
              <w:top w:val="single" w:sz="12" w:space="0" w:color="auto"/>
              <w:left w:val="single" w:sz="4" w:space="0" w:color="auto"/>
              <w:bottom w:val="single" w:sz="12" w:space="0" w:color="auto"/>
              <w:right w:val="single" w:sz="12" w:space="0" w:color="auto"/>
            </w:tcBorders>
            <w:vAlign w:val="center"/>
          </w:tcPr>
          <w:p w14:paraId="67234FD9" w14:textId="77777777" w:rsidR="00117B48" w:rsidRPr="00712E9A" w:rsidRDefault="00117B48" w:rsidP="00A6184E">
            <w:pPr>
              <w:ind w:right="130"/>
              <w:jc w:val="center"/>
              <w:rPr>
                <w:b/>
                <w:sz w:val="28"/>
                <w:szCs w:val="28"/>
              </w:rPr>
            </w:pPr>
          </w:p>
        </w:tc>
        <w:tc>
          <w:tcPr>
            <w:tcW w:w="550" w:type="pct"/>
            <w:tcBorders>
              <w:top w:val="single" w:sz="12" w:space="0" w:color="auto"/>
              <w:left w:val="single" w:sz="12" w:space="0" w:color="auto"/>
              <w:bottom w:val="single" w:sz="12" w:space="0" w:color="auto"/>
              <w:right w:val="single" w:sz="12" w:space="0" w:color="auto"/>
            </w:tcBorders>
            <w:vAlign w:val="center"/>
          </w:tcPr>
          <w:p w14:paraId="50BB20BB" w14:textId="77777777" w:rsidR="00117B48" w:rsidRPr="00712E9A" w:rsidRDefault="00CB0F41" w:rsidP="00A6184E">
            <w:pPr>
              <w:ind w:right="130"/>
              <w:jc w:val="center"/>
              <w:rPr>
                <w:b/>
                <w:sz w:val="28"/>
                <w:szCs w:val="28"/>
              </w:rPr>
            </w:pPr>
            <w:r>
              <w:rPr>
                <w:b/>
                <w:sz w:val="28"/>
                <w:szCs w:val="28"/>
              </w:rPr>
              <w:t>92</w:t>
            </w:r>
          </w:p>
        </w:tc>
      </w:tr>
    </w:tbl>
    <w:p w14:paraId="755E8CF1" w14:textId="77777777" w:rsidR="00A6184E" w:rsidRPr="00712E9A" w:rsidRDefault="00A6184E" w:rsidP="00A6184E">
      <w:pPr>
        <w:tabs>
          <w:tab w:val="left" w:pos="3160"/>
        </w:tabs>
        <w:jc w:val="center"/>
        <w:rPr>
          <w:b/>
          <w:sz w:val="28"/>
          <w:szCs w:val="28"/>
        </w:rPr>
      </w:pPr>
    </w:p>
    <w:p w14:paraId="4751ECB7" w14:textId="77777777" w:rsidR="00A6184E" w:rsidRPr="00712E9A" w:rsidRDefault="00A6184E" w:rsidP="00A6184E">
      <w:pPr>
        <w:tabs>
          <w:tab w:val="left" w:pos="3160"/>
        </w:tabs>
        <w:jc w:val="center"/>
        <w:rPr>
          <w:b/>
          <w:sz w:val="28"/>
          <w:szCs w:val="28"/>
        </w:rPr>
      </w:pPr>
    </w:p>
    <w:p w14:paraId="2CF3095D" w14:textId="77777777" w:rsidR="00A6184E" w:rsidRPr="00712E9A" w:rsidRDefault="00A6184E" w:rsidP="00A6184E">
      <w:pPr>
        <w:tabs>
          <w:tab w:val="left" w:pos="3160"/>
        </w:tabs>
        <w:jc w:val="center"/>
        <w:rPr>
          <w:b/>
          <w:sz w:val="28"/>
          <w:szCs w:val="28"/>
        </w:rPr>
      </w:pPr>
    </w:p>
    <w:p w14:paraId="02BB094F" w14:textId="77777777" w:rsidR="00A6184E" w:rsidRPr="00712E9A" w:rsidRDefault="00A6184E" w:rsidP="00A6184E">
      <w:pPr>
        <w:tabs>
          <w:tab w:val="left" w:pos="3160"/>
        </w:tabs>
        <w:jc w:val="center"/>
        <w:rPr>
          <w:b/>
          <w:sz w:val="28"/>
          <w:szCs w:val="28"/>
        </w:rPr>
      </w:pPr>
    </w:p>
    <w:p w14:paraId="5C60CAFA" w14:textId="77777777" w:rsidR="00A6184E" w:rsidRPr="00712E9A" w:rsidRDefault="00A6184E" w:rsidP="00A6184E">
      <w:pPr>
        <w:tabs>
          <w:tab w:val="left" w:pos="3160"/>
        </w:tabs>
        <w:jc w:val="center"/>
        <w:rPr>
          <w:b/>
          <w:sz w:val="28"/>
          <w:szCs w:val="28"/>
        </w:rPr>
      </w:pPr>
    </w:p>
    <w:p w14:paraId="0857CA45" w14:textId="77777777" w:rsidR="00A6184E" w:rsidRPr="00712E9A" w:rsidRDefault="00A6184E" w:rsidP="00A6184E">
      <w:pPr>
        <w:tabs>
          <w:tab w:val="left" w:pos="3160"/>
        </w:tabs>
        <w:jc w:val="center"/>
        <w:rPr>
          <w:b/>
          <w:sz w:val="28"/>
          <w:szCs w:val="28"/>
        </w:rPr>
      </w:pPr>
    </w:p>
    <w:p w14:paraId="2AF75D55" w14:textId="77777777" w:rsidR="00A6184E" w:rsidRPr="00712E9A" w:rsidRDefault="00A6184E" w:rsidP="00A6184E">
      <w:pPr>
        <w:tabs>
          <w:tab w:val="left" w:pos="3160"/>
        </w:tabs>
        <w:jc w:val="center"/>
        <w:rPr>
          <w:b/>
          <w:sz w:val="28"/>
          <w:szCs w:val="28"/>
        </w:rPr>
      </w:pPr>
    </w:p>
    <w:p w14:paraId="6EC45C6B" w14:textId="77777777" w:rsidR="00A6184E" w:rsidRPr="00712E9A" w:rsidRDefault="00A6184E" w:rsidP="00A6184E">
      <w:pPr>
        <w:tabs>
          <w:tab w:val="left" w:pos="3160"/>
        </w:tabs>
        <w:jc w:val="center"/>
        <w:rPr>
          <w:b/>
          <w:sz w:val="28"/>
          <w:szCs w:val="28"/>
        </w:rPr>
      </w:pPr>
    </w:p>
    <w:p w14:paraId="7E1A6D34" w14:textId="77777777" w:rsidR="00A6184E" w:rsidRPr="00712E9A" w:rsidRDefault="00A6184E" w:rsidP="00A6184E">
      <w:pPr>
        <w:tabs>
          <w:tab w:val="left" w:pos="3160"/>
        </w:tabs>
        <w:jc w:val="center"/>
        <w:rPr>
          <w:b/>
          <w:sz w:val="28"/>
          <w:szCs w:val="28"/>
        </w:rPr>
      </w:pPr>
    </w:p>
    <w:p w14:paraId="56DC594D" w14:textId="77777777" w:rsidR="00A6184E" w:rsidRPr="00712E9A" w:rsidRDefault="00A6184E" w:rsidP="00A6184E">
      <w:pPr>
        <w:tabs>
          <w:tab w:val="left" w:pos="3160"/>
        </w:tabs>
        <w:jc w:val="center"/>
        <w:rPr>
          <w:b/>
          <w:sz w:val="28"/>
          <w:szCs w:val="28"/>
        </w:rPr>
      </w:pPr>
    </w:p>
    <w:p w14:paraId="5E5AD116" w14:textId="77777777" w:rsidR="00A6184E" w:rsidRPr="00712E9A" w:rsidRDefault="00A6184E" w:rsidP="00A6184E">
      <w:pPr>
        <w:tabs>
          <w:tab w:val="left" w:pos="3160"/>
        </w:tabs>
        <w:jc w:val="center"/>
        <w:rPr>
          <w:b/>
          <w:sz w:val="28"/>
          <w:szCs w:val="28"/>
        </w:rPr>
      </w:pPr>
    </w:p>
    <w:p w14:paraId="5D142B55" w14:textId="77777777" w:rsidR="00A6184E" w:rsidRPr="00712E9A" w:rsidRDefault="00A6184E" w:rsidP="00A6184E">
      <w:pPr>
        <w:jc w:val="center"/>
        <w:rPr>
          <w:b/>
          <w:sz w:val="28"/>
          <w:szCs w:val="28"/>
        </w:rPr>
      </w:pPr>
      <w:r>
        <w:rPr>
          <w:b/>
          <w:sz w:val="28"/>
          <w:szCs w:val="28"/>
        </w:rPr>
        <w:lastRenderedPageBreak/>
        <w:t>Учебный план 4</w:t>
      </w:r>
      <w:r w:rsidRPr="00712E9A">
        <w:rPr>
          <w:b/>
          <w:sz w:val="28"/>
          <w:szCs w:val="28"/>
        </w:rPr>
        <w:t>-х классов</w:t>
      </w:r>
    </w:p>
    <w:p w14:paraId="69CF3CC2" w14:textId="77777777" w:rsidR="00A6184E" w:rsidRDefault="00A6184E" w:rsidP="00A6184E">
      <w:pPr>
        <w:pStyle w:val="ad"/>
        <w:jc w:val="center"/>
        <w:rPr>
          <w:rFonts w:ascii="Times New Roman" w:hAnsi="Times New Roman"/>
          <w:b/>
          <w:sz w:val="28"/>
          <w:szCs w:val="28"/>
        </w:rPr>
      </w:pPr>
      <w:r w:rsidRPr="00712E9A">
        <w:rPr>
          <w:rFonts w:ascii="Times New Roman" w:hAnsi="Times New Roman"/>
          <w:b/>
          <w:sz w:val="28"/>
          <w:szCs w:val="28"/>
        </w:rPr>
        <w:t>Муниципального</w:t>
      </w:r>
      <w:r w:rsidR="00CD4B93">
        <w:rPr>
          <w:rFonts w:ascii="Times New Roman" w:hAnsi="Times New Roman"/>
          <w:b/>
          <w:sz w:val="28"/>
          <w:szCs w:val="28"/>
        </w:rPr>
        <w:t xml:space="preserve"> </w:t>
      </w:r>
      <w:r>
        <w:rPr>
          <w:rFonts w:ascii="Times New Roman" w:hAnsi="Times New Roman"/>
          <w:b/>
          <w:sz w:val="28"/>
          <w:szCs w:val="28"/>
        </w:rPr>
        <w:t>бюджетного</w:t>
      </w:r>
      <w:r w:rsidRPr="00712E9A">
        <w:rPr>
          <w:rFonts w:ascii="Times New Roman" w:hAnsi="Times New Roman"/>
          <w:b/>
          <w:sz w:val="28"/>
          <w:szCs w:val="28"/>
        </w:rPr>
        <w:t xml:space="preserve"> общеобразовательного учреждения </w:t>
      </w:r>
    </w:p>
    <w:p w14:paraId="4E5AD95C" w14:textId="77777777" w:rsidR="00A6184E" w:rsidRPr="00712E9A" w:rsidRDefault="00A6184E" w:rsidP="00A6184E">
      <w:pPr>
        <w:pStyle w:val="ad"/>
        <w:jc w:val="center"/>
        <w:rPr>
          <w:rFonts w:ascii="Times New Roman" w:hAnsi="Times New Roman"/>
          <w:b/>
          <w:sz w:val="28"/>
          <w:szCs w:val="28"/>
        </w:rPr>
      </w:pPr>
      <w:r>
        <w:rPr>
          <w:rFonts w:ascii="Times New Roman" w:hAnsi="Times New Roman"/>
          <w:b/>
          <w:sz w:val="28"/>
          <w:szCs w:val="28"/>
        </w:rPr>
        <w:t>Лицея № 15 Заводского района г.</w:t>
      </w:r>
      <w:r w:rsidRPr="00712E9A">
        <w:rPr>
          <w:rFonts w:ascii="Times New Roman" w:hAnsi="Times New Roman"/>
          <w:b/>
          <w:sz w:val="28"/>
          <w:szCs w:val="28"/>
        </w:rPr>
        <w:t>Саратова</w:t>
      </w:r>
    </w:p>
    <w:p w14:paraId="0E517411" w14:textId="77777777" w:rsidR="00A6184E" w:rsidRPr="00712E9A" w:rsidRDefault="00A6184E" w:rsidP="00A6184E">
      <w:pPr>
        <w:pStyle w:val="ad"/>
        <w:jc w:val="center"/>
        <w:rPr>
          <w:rFonts w:ascii="Times New Roman" w:hAnsi="Times New Roman"/>
          <w:b/>
          <w:sz w:val="28"/>
          <w:szCs w:val="28"/>
        </w:rPr>
      </w:pPr>
      <w:r w:rsidRPr="00712E9A">
        <w:rPr>
          <w:rFonts w:ascii="Times New Roman" w:hAnsi="Times New Roman"/>
          <w:b/>
          <w:sz w:val="28"/>
          <w:szCs w:val="28"/>
        </w:rPr>
        <w:t>на 20</w:t>
      </w:r>
      <w:r w:rsidR="00117B48">
        <w:rPr>
          <w:rFonts w:ascii="Times New Roman" w:hAnsi="Times New Roman"/>
          <w:b/>
          <w:sz w:val="28"/>
          <w:szCs w:val="28"/>
        </w:rPr>
        <w:t>20</w:t>
      </w:r>
      <w:r>
        <w:rPr>
          <w:rFonts w:ascii="Times New Roman" w:hAnsi="Times New Roman"/>
          <w:b/>
          <w:sz w:val="28"/>
          <w:szCs w:val="28"/>
        </w:rPr>
        <w:t>/</w:t>
      </w:r>
      <w:r w:rsidRPr="00712E9A">
        <w:rPr>
          <w:rFonts w:ascii="Times New Roman" w:hAnsi="Times New Roman"/>
          <w:b/>
          <w:sz w:val="28"/>
          <w:szCs w:val="28"/>
        </w:rPr>
        <w:t>20</w:t>
      </w:r>
      <w:r>
        <w:rPr>
          <w:rFonts w:ascii="Times New Roman" w:hAnsi="Times New Roman"/>
          <w:b/>
          <w:sz w:val="28"/>
          <w:szCs w:val="28"/>
        </w:rPr>
        <w:t>2</w:t>
      </w:r>
      <w:r w:rsidR="00117B48">
        <w:rPr>
          <w:rFonts w:ascii="Times New Roman" w:hAnsi="Times New Roman"/>
          <w:b/>
          <w:sz w:val="28"/>
          <w:szCs w:val="28"/>
        </w:rPr>
        <w:t>1</w:t>
      </w:r>
      <w:r w:rsidRPr="00712E9A">
        <w:rPr>
          <w:rFonts w:ascii="Times New Roman" w:hAnsi="Times New Roman"/>
          <w:b/>
          <w:sz w:val="28"/>
          <w:szCs w:val="28"/>
        </w:rPr>
        <w:t>учебный год</w:t>
      </w:r>
    </w:p>
    <w:p w14:paraId="65DE7B40" w14:textId="77777777" w:rsidR="00A6184E" w:rsidRPr="00712E9A" w:rsidRDefault="00A6184E" w:rsidP="00A6184E">
      <w:pPr>
        <w:shd w:val="clear" w:color="auto" w:fill="FFFFFF"/>
        <w:ind w:left="-709" w:right="-19" w:firstLine="805"/>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757"/>
        <w:gridCol w:w="631"/>
        <w:gridCol w:w="630"/>
        <w:gridCol w:w="630"/>
        <w:gridCol w:w="630"/>
        <w:gridCol w:w="643"/>
        <w:gridCol w:w="893"/>
      </w:tblGrid>
      <w:tr w:rsidR="00A6184E" w:rsidRPr="00712E9A" w14:paraId="44B8A9E2" w14:textId="77777777" w:rsidTr="00E457AE">
        <w:tc>
          <w:tcPr>
            <w:tcW w:w="1346" w:type="pct"/>
            <w:vMerge w:val="restart"/>
            <w:tcBorders>
              <w:top w:val="single" w:sz="12" w:space="0" w:color="auto"/>
              <w:left w:val="single" w:sz="12" w:space="0" w:color="auto"/>
              <w:bottom w:val="single" w:sz="4" w:space="0" w:color="auto"/>
              <w:right w:val="single" w:sz="12" w:space="0" w:color="auto"/>
            </w:tcBorders>
            <w:vAlign w:val="center"/>
            <w:hideMark/>
          </w:tcPr>
          <w:p w14:paraId="232B469B" w14:textId="77777777" w:rsidR="00A6184E" w:rsidRPr="00712E9A" w:rsidRDefault="00A6184E" w:rsidP="00A6184E">
            <w:pPr>
              <w:ind w:right="-19"/>
              <w:jc w:val="center"/>
              <w:rPr>
                <w:b/>
                <w:sz w:val="28"/>
                <w:szCs w:val="28"/>
              </w:rPr>
            </w:pPr>
            <w:r w:rsidRPr="00712E9A">
              <w:rPr>
                <w:b/>
                <w:sz w:val="28"/>
                <w:szCs w:val="28"/>
              </w:rPr>
              <w:t>Предметные области</w:t>
            </w:r>
          </w:p>
        </w:tc>
        <w:tc>
          <w:tcPr>
            <w:tcW w:w="1478" w:type="pct"/>
            <w:vMerge w:val="restart"/>
            <w:tcBorders>
              <w:top w:val="single" w:sz="12" w:space="0" w:color="auto"/>
              <w:left w:val="single" w:sz="12" w:space="0" w:color="auto"/>
              <w:bottom w:val="single" w:sz="4" w:space="0" w:color="auto"/>
              <w:right w:val="single" w:sz="12" w:space="0" w:color="auto"/>
            </w:tcBorders>
            <w:vAlign w:val="center"/>
            <w:hideMark/>
          </w:tcPr>
          <w:p w14:paraId="4E40618E" w14:textId="77777777" w:rsidR="00A6184E" w:rsidRPr="00712E9A" w:rsidRDefault="00A6184E" w:rsidP="00A6184E">
            <w:pPr>
              <w:ind w:right="-19"/>
              <w:jc w:val="center"/>
              <w:rPr>
                <w:b/>
                <w:sz w:val="28"/>
                <w:szCs w:val="28"/>
              </w:rPr>
            </w:pPr>
            <w:r w:rsidRPr="00712E9A">
              <w:rPr>
                <w:b/>
                <w:sz w:val="28"/>
                <w:szCs w:val="28"/>
              </w:rPr>
              <w:t>Учебные</w:t>
            </w:r>
          </w:p>
          <w:p w14:paraId="16EB55BC" w14:textId="77777777" w:rsidR="00A6184E" w:rsidRPr="00712E9A" w:rsidRDefault="00A6184E" w:rsidP="00A6184E">
            <w:pPr>
              <w:ind w:right="-19"/>
              <w:jc w:val="center"/>
              <w:rPr>
                <w:b/>
                <w:sz w:val="28"/>
                <w:szCs w:val="28"/>
              </w:rPr>
            </w:pPr>
            <w:r w:rsidRPr="00712E9A">
              <w:rPr>
                <w:b/>
                <w:sz w:val="28"/>
                <w:szCs w:val="28"/>
              </w:rPr>
              <w:t>предметы</w:t>
            </w:r>
          </w:p>
        </w:tc>
        <w:tc>
          <w:tcPr>
            <w:tcW w:w="1697" w:type="pct"/>
            <w:gridSpan w:val="5"/>
            <w:tcBorders>
              <w:top w:val="single" w:sz="12" w:space="0" w:color="auto"/>
              <w:left w:val="single" w:sz="12" w:space="0" w:color="auto"/>
              <w:bottom w:val="single" w:sz="12" w:space="0" w:color="auto"/>
              <w:right w:val="single" w:sz="12" w:space="0" w:color="auto"/>
            </w:tcBorders>
            <w:vAlign w:val="center"/>
            <w:hideMark/>
          </w:tcPr>
          <w:p w14:paraId="5D44DC45" w14:textId="77777777" w:rsidR="00A6184E" w:rsidRPr="00367767" w:rsidRDefault="00A6184E" w:rsidP="00A6184E">
            <w:pPr>
              <w:ind w:right="130"/>
              <w:jc w:val="center"/>
              <w:rPr>
                <w:b/>
                <w:sz w:val="28"/>
                <w:szCs w:val="28"/>
              </w:rPr>
            </w:pPr>
            <w:r w:rsidRPr="00367767">
              <w:rPr>
                <w:b/>
                <w:sz w:val="28"/>
                <w:szCs w:val="28"/>
              </w:rPr>
              <w:t>Количество часов в     неделю</w:t>
            </w:r>
          </w:p>
        </w:tc>
        <w:tc>
          <w:tcPr>
            <w:tcW w:w="479" w:type="pct"/>
            <w:vMerge w:val="restart"/>
            <w:tcBorders>
              <w:top w:val="single" w:sz="12" w:space="0" w:color="auto"/>
              <w:left w:val="single" w:sz="12" w:space="0" w:color="auto"/>
              <w:right w:val="single" w:sz="12" w:space="0" w:color="auto"/>
            </w:tcBorders>
            <w:vAlign w:val="center"/>
          </w:tcPr>
          <w:p w14:paraId="35C32E24" w14:textId="77777777" w:rsidR="00A6184E" w:rsidRPr="00367767" w:rsidRDefault="00A6184E" w:rsidP="00A6184E">
            <w:pPr>
              <w:ind w:left="-109" w:right="-143"/>
              <w:jc w:val="center"/>
              <w:rPr>
                <w:b/>
                <w:sz w:val="28"/>
                <w:szCs w:val="28"/>
              </w:rPr>
            </w:pPr>
            <w:r w:rsidRPr="00367767">
              <w:rPr>
                <w:b/>
                <w:sz w:val="28"/>
                <w:szCs w:val="28"/>
              </w:rPr>
              <w:t>Всего</w:t>
            </w:r>
          </w:p>
          <w:p w14:paraId="1BCDE436" w14:textId="77777777" w:rsidR="00A6184E" w:rsidRPr="00367767" w:rsidRDefault="00A6184E" w:rsidP="00A6184E">
            <w:pPr>
              <w:ind w:left="-109" w:right="-143"/>
              <w:jc w:val="center"/>
              <w:rPr>
                <w:b/>
                <w:sz w:val="28"/>
                <w:szCs w:val="28"/>
              </w:rPr>
            </w:pPr>
            <w:r w:rsidRPr="00367767">
              <w:rPr>
                <w:b/>
                <w:sz w:val="28"/>
                <w:szCs w:val="28"/>
              </w:rPr>
              <w:t>часов</w:t>
            </w:r>
          </w:p>
        </w:tc>
      </w:tr>
      <w:tr w:rsidR="00A6184E" w:rsidRPr="00712E9A" w14:paraId="730CC219" w14:textId="77777777" w:rsidTr="00117B48">
        <w:tc>
          <w:tcPr>
            <w:tcW w:w="1346" w:type="pct"/>
            <w:vMerge/>
            <w:tcBorders>
              <w:top w:val="single" w:sz="4" w:space="0" w:color="auto"/>
              <w:left w:val="single" w:sz="12" w:space="0" w:color="auto"/>
              <w:bottom w:val="single" w:sz="12" w:space="0" w:color="auto"/>
              <w:right w:val="single" w:sz="12" w:space="0" w:color="auto"/>
            </w:tcBorders>
            <w:vAlign w:val="center"/>
            <w:hideMark/>
          </w:tcPr>
          <w:p w14:paraId="7B5A1AC4" w14:textId="77777777" w:rsidR="00A6184E" w:rsidRPr="00712E9A" w:rsidRDefault="00A6184E" w:rsidP="00A6184E">
            <w:pPr>
              <w:rPr>
                <w:b/>
                <w:sz w:val="28"/>
                <w:szCs w:val="28"/>
              </w:rPr>
            </w:pPr>
          </w:p>
        </w:tc>
        <w:tc>
          <w:tcPr>
            <w:tcW w:w="1478" w:type="pct"/>
            <w:vMerge/>
            <w:tcBorders>
              <w:top w:val="single" w:sz="4" w:space="0" w:color="auto"/>
              <w:left w:val="single" w:sz="12" w:space="0" w:color="auto"/>
              <w:bottom w:val="single" w:sz="12" w:space="0" w:color="auto"/>
              <w:right w:val="single" w:sz="12" w:space="0" w:color="auto"/>
            </w:tcBorders>
            <w:vAlign w:val="center"/>
            <w:hideMark/>
          </w:tcPr>
          <w:p w14:paraId="4AC1BEF9" w14:textId="77777777" w:rsidR="00A6184E" w:rsidRPr="00712E9A" w:rsidRDefault="00A6184E" w:rsidP="00A6184E">
            <w:pPr>
              <w:rPr>
                <w:b/>
                <w:sz w:val="28"/>
                <w:szCs w:val="28"/>
              </w:rPr>
            </w:pPr>
          </w:p>
        </w:tc>
        <w:tc>
          <w:tcPr>
            <w:tcW w:w="338" w:type="pct"/>
            <w:tcBorders>
              <w:top w:val="single" w:sz="12" w:space="0" w:color="auto"/>
              <w:left w:val="single" w:sz="12" w:space="0" w:color="auto"/>
              <w:bottom w:val="single" w:sz="12" w:space="0" w:color="auto"/>
              <w:right w:val="single" w:sz="4" w:space="0" w:color="auto"/>
            </w:tcBorders>
            <w:vAlign w:val="center"/>
            <w:hideMark/>
          </w:tcPr>
          <w:p w14:paraId="05C83459" w14:textId="77777777" w:rsidR="00A6184E" w:rsidRPr="00712E9A" w:rsidRDefault="00A6184E" w:rsidP="00A6184E">
            <w:pPr>
              <w:ind w:right="-19"/>
              <w:jc w:val="center"/>
              <w:rPr>
                <w:b/>
                <w:sz w:val="28"/>
                <w:szCs w:val="28"/>
              </w:rPr>
            </w:pPr>
            <w:r>
              <w:rPr>
                <w:b/>
                <w:sz w:val="28"/>
                <w:szCs w:val="28"/>
              </w:rPr>
              <w:t>4</w:t>
            </w:r>
            <w:r w:rsidRPr="00712E9A">
              <w:rPr>
                <w:b/>
                <w:sz w:val="28"/>
                <w:szCs w:val="28"/>
              </w:rPr>
              <w:t>а</w:t>
            </w:r>
          </w:p>
        </w:tc>
        <w:tc>
          <w:tcPr>
            <w:tcW w:w="338" w:type="pct"/>
            <w:tcBorders>
              <w:top w:val="single" w:sz="12" w:space="0" w:color="auto"/>
              <w:left w:val="single" w:sz="4" w:space="0" w:color="auto"/>
              <w:bottom w:val="single" w:sz="12" w:space="0" w:color="auto"/>
              <w:right w:val="single" w:sz="4" w:space="0" w:color="auto"/>
            </w:tcBorders>
            <w:vAlign w:val="center"/>
            <w:hideMark/>
          </w:tcPr>
          <w:p w14:paraId="6C8CDE4C" w14:textId="77777777" w:rsidR="00A6184E" w:rsidRPr="00712E9A" w:rsidRDefault="00A6184E" w:rsidP="00A6184E">
            <w:pPr>
              <w:ind w:right="-19"/>
              <w:jc w:val="center"/>
              <w:rPr>
                <w:b/>
                <w:sz w:val="28"/>
                <w:szCs w:val="28"/>
              </w:rPr>
            </w:pPr>
            <w:r>
              <w:rPr>
                <w:b/>
                <w:sz w:val="28"/>
                <w:szCs w:val="28"/>
              </w:rPr>
              <w:t>4</w:t>
            </w:r>
            <w:r w:rsidRPr="00712E9A">
              <w:rPr>
                <w:b/>
                <w:sz w:val="28"/>
                <w:szCs w:val="28"/>
              </w:rPr>
              <w:t>б</w:t>
            </w:r>
          </w:p>
        </w:tc>
        <w:tc>
          <w:tcPr>
            <w:tcW w:w="338" w:type="pct"/>
            <w:tcBorders>
              <w:top w:val="single" w:sz="12" w:space="0" w:color="auto"/>
              <w:left w:val="single" w:sz="4" w:space="0" w:color="auto"/>
              <w:bottom w:val="single" w:sz="12" w:space="0" w:color="auto"/>
              <w:right w:val="single" w:sz="4" w:space="0" w:color="auto"/>
            </w:tcBorders>
            <w:vAlign w:val="center"/>
          </w:tcPr>
          <w:p w14:paraId="7338EAA4" w14:textId="77777777" w:rsidR="00A6184E" w:rsidRPr="00712E9A" w:rsidRDefault="00A6184E" w:rsidP="004F2744">
            <w:pPr>
              <w:ind w:right="130" w:hanging="14"/>
              <w:jc w:val="center"/>
              <w:rPr>
                <w:b/>
                <w:sz w:val="28"/>
                <w:szCs w:val="28"/>
              </w:rPr>
            </w:pPr>
            <w:r>
              <w:rPr>
                <w:b/>
                <w:sz w:val="28"/>
                <w:szCs w:val="28"/>
              </w:rPr>
              <w:t>4</w:t>
            </w:r>
            <w:r w:rsidRPr="00712E9A">
              <w:rPr>
                <w:b/>
                <w:sz w:val="28"/>
                <w:szCs w:val="28"/>
              </w:rPr>
              <w:t>в</w:t>
            </w:r>
          </w:p>
        </w:tc>
        <w:tc>
          <w:tcPr>
            <w:tcW w:w="338" w:type="pct"/>
            <w:tcBorders>
              <w:top w:val="single" w:sz="12" w:space="0" w:color="auto"/>
              <w:left w:val="single" w:sz="4" w:space="0" w:color="auto"/>
              <w:bottom w:val="single" w:sz="12" w:space="0" w:color="auto"/>
              <w:right w:val="single" w:sz="4" w:space="0" w:color="auto"/>
            </w:tcBorders>
            <w:vAlign w:val="center"/>
          </w:tcPr>
          <w:p w14:paraId="698E781B" w14:textId="77777777" w:rsidR="00A6184E" w:rsidRPr="00712E9A" w:rsidRDefault="00A6184E" w:rsidP="00A6184E">
            <w:pPr>
              <w:ind w:right="130"/>
              <w:jc w:val="center"/>
              <w:rPr>
                <w:b/>
                <w:sz w:val="28"/>
                <w:szCs w:val="28"/>
              </w:rPr>
            </w:pPr>
            <w:r>
              <w:rPr>
                <w:b/>
                <w:sz w:val="28"/>
                <w:szCs w:val="28"/>
              </w:rPr>
              <w:t>4</w:t>
            </w:r>
            <w:r w:rsidRPr="00712E9A">
              <w:rPr>
                <w:b/>
                <w:sz w:val="28"/>
                <w:szCs w:val="28"/>
              </w:rPr>
              <w:t>г</w:t>
            </w:r>
          </w:p>
        </w:tc>
        <w:tc>
          <w:tcPr>
            <w:tcW w:w="345" w:type="pct"/>
            <w:tcBorders>
              <w:top w:val="single" w:sz="12" w:space="0" w:color="auto"/>
              <w:left w:val="single" w:sz="4" w:space="0" w:color="auto"/>
              <w:bottom w:val="single" w:sz="12" w:space="0" w:color="auto"/>
              <w:right w:val="single" w:sz="12" w:space="0" w:color="auto"/>
            </w:tcBorders>
            <w:vAlign w:val="center"/>
          </w:tcPr>
          <w:p w14:paraId="19A29E9E" w14:textId="77777777" w:rsidR="00A6184E" w:rsidRPr="00712E9A" w:rsidRDefault="00A6184E" w:rsidP="00A6184E">
            <w:pPr>
              <w:ind w:right="130"/>
              <w:jc w:val="center"/>
              <w:rPr>
                <w:b/>
                <w:sz w:val="28"/>
                <w:szCs w:val="28"/>
              </w:rPr>
            </w:pPr>
            <w:r>
              <w:rPr>
                <w:b/>
                <w:sz w:val="28"/>
                <w:szCs w:val="28"/>
              </w:rPr>
              <w:t>4д</w:t>
            </w:r>
          </w:p>
        </w:tc>
        <w:tc>
          <w:tcPr>
            <w:tcW w:w="479" w:type="pct"/>
            <w:vMerge/>
            <w:tcBorders>
              <w:left w:val="single" w:sz="12" w:space="0" w:color="auto"/>
              <w:bottom w:val="single" w:sz="12" w:space="0" w:color="auto"/>
              <w:right w:val="single" w:sz="12" w:space="0" w:color="auto"/>
            </w:tcBorders>
          </w:tcPr>
          <w:p w14:paraId="0EABE214" w14:textId="77777777" w:rsidR="00A6184E" w:rsidRPr="00712E9A" w:rsidRDefault="00A6184E" w:rsidP="00A6184E">
            <w:pPr>
              <w:ind w:right="130"/>
              <w:rPr>
                <w:b/>
                <w:sz w:val="28"/>
                <w:szCs w:val="28"/>
              </w:rPr>
            </w:pPr>
          </w:p>
        </w:tc>
      </w:tr>
      <w:tr w:rsidR="00A6184E" w:rsidRPr="00712E9A" w14:paraId="6ABCD794" w14:textId="77777777" w:rsidTr="00A6184E">
        <w:tc>
          <w:tcPr>
            <w:tcW w:w="5000" w:type="pct"/>
            <w:gridSpan w:val="8"/>
            <w:tcBorders>
              <w:top w:val="single" w:sz="12" w:space="0" w:color="auto"/>
              <w:left w:val="single" w:sz="12" w:space="0" w:color="auto"/>
              <w:bottom w:val="single" w:sz="12" w:space="0" w:color="auto"/>
              <w:right w:val="single" w:sz="12" w:space="0" w:color="auto"/>
            </w:tcBorders>
            <w:hideMark/>
          </w:tcPr>
          <w:p w14:paraId="4B7F390F" w14:textId="77777777" w:rsidR="00A6184E" w:rsidRPr="00DE0971" w:rsidRDefault="00A6184E" w:rsidP="00A6184E">
            <w:pPr>
              <w:ind w:right="130"/>
              <w:jc w:val="center"/>
              <w:rPr>
                <w:b/>
                <w:i/>
                <w:sz w:val="28"/>
                <w:szCs w:val="28"/>
              </w:rPr>
            </w:pPr>
            <w:r w:rsidRPr="00DE0971">
              <w:rPr>
                <w:b/>
                <w:i/>
                <w:sz w:val="28"/>
                <w:szCs w:val="28"/>
              </w:rPr>
              <w:t>Обязательная часть</w:t>
            </w:r>
            <w:r>
              <w:rPr>
                <w:b/>
                <w:i/>
                <w:sz w:val="28"/>
                <w:szCs w:val="28"/>
              </w:rPr>
              <w:t>:</w:t>
            </w:r>
          </w:p>
        </w:tc>
      </w:tr>
      <w:tr w:rsidR="00A6184E" w:rsidRPr="00712E9A" w14:paraId="3AB341F3" w14:textId="77777777" w:rsidTr="00117B48">
        <w:tc>
          <w:tcPr>
            <w:tcW w:w="1346" w:type="pct"/>
            <w:vMerge w:val="restart"/>
            <w:tcBorders>
              <w:top w:val="single" w:sz="12" w:space="0" w:color="auto"/>
              <w:left w:val="single" w:sz="12" w:space="0" w:color="auto"/>
              <w:bottom w:val="single" w:sz="4" w:space="0" w:color="auto"/>
              <w:right w:val="single" w:sz="12" w:space="0" w:color="auto"/>
            </w:tcBorders>
            <w:vAlign w:val="center"/>
            <w:hideMark/>
          </w:tcPr>
          <w:p w14:paraId="69A72E84" w14:textId="77777777" w:rsidR="00CD4B93" w:rsidRPr="00CD4B93" w:rsidRDefault="00CD4B93" w:rsidP="00CD4B93">
            <w:pPr>
              <w:ind w:right="-19"/>
              <w:rPr>
                <w:b/>
                <w:sz w:val="28"/>
                <w:szCs w:val="28"/>
              </w:rPr>
            </w:pPr>
            <w:r w:rsidRPr="00CD4B93">
              <w:rPr>
                <w:b/>
                <w:sz w:val="28"/>
                <w:szCs w:val="28"/>
              </w:rPr>
              <w:t>Русский язык и</w:t>
            </w:r>
          </w:p>
          <w:p w14:paraId="4DB0716B" w14:textId="77777777" w:rsidR="00A6184E" w:rsidRPr="00712E9A" w:rsidRDefault="00CD4B93" w:rsidP="00CD4B93">
            <w:pPr>
              <w:ind w:right="-19"/>
              <w:rPr>
                <w:b/>
                <w:sz w:val="28"/>
                <w:szCs w:val="28"/>
              </w:rPr>
            </w:pPr>
            <w:r w:rsidRPr="00CD4B93">
              <w:rPr>
                <w:b/>
                <w:sz w:val="28"/>
                <w:szCs w:val="28"/>
              </w:rPr>
              <w:t>литературное чтение</w:t>
            </w:r>
          </w:p>
        </w:tc>
        <w:tc>
          <w:tcPr>
            <w:tcW w:w="1478" w:type="pct"/>
            <w:tcBorders>
              <w:top w:val="single" w:sz="12" w:space="0" w:color="auto"/>
              <w:left w:val="single" w:sz="12" w:space="0" w:color="auto"/>
              <w:bottom w:val="single" w:sz="4" w:space="0" w:color="auto"/>
              <w:right w:val="single" w:sz="12" w:space="0" w:color="auto"/>
            </w:tcBorders>
            <w:hideMark/>
          </w:tcPr>
          <w:p w14:paraId="04FBEC31" w14:textId="77777777" w:rsidR="00A6184E" w:rsidRPr="00712E9A" w:rsidRDefault="00A6184E" w:rsidP="00A6184E">
            <w:pPr>
              <w:ind w:right="-19"/>
              <w:jc w:val="both"/>
              <w:rPr>
                <w:sz w:val="28"/>
                <w:szCs w:val="28"/>
              </w:rPr>
            </w:pPr>
            <w:r w:rsidRPr="00712E9A">
              <w:rPr>
                <w:sz w:val="28"/>
                <w:szCs w:val="28"/>
              </w:rPr>
              <w:t>Русский язык</w:t>
            </w:r>
          </w:p>
        </w:tc>
        <w:tc>
          <w:tcPr>
            <w:tcW w:w="338" w:type="pct"/>
            <w:tcBorders>
              <w:top w:val="single" w:sz="12" w:space="0" w:color="auto"/>
              <w:left w:val="single" w:sz="12" w:space="0" w:color="auto"/>
              <w:bottom w:val="single" w:sz="4" w:space="0" w:color="auto"/>
              <w:right w:val="single" w:sz="4" w:space="0" w:color="auto"/>
            </w:tcBorders>
            <w:vAlign w:val="center"/>
            <w:hideMark/>
          </w:tcPr>
          <w:p w14:paraId="4FA0D0DE" w14:textId="08E1E58E" w:rsidR="00A6184E" w:rsidRPr="00712E9A" w:rsidRDefault="00A30665" w:rsidP="00A6184E">
            <w:pPr>
              <w:ind w:right="-19"/>
              <w:jc w:val="center"/>
              <w:rPr>
                <w:sz w:val="28"/>
                <w:szCs w:val="28"/>
              </w:rPr>
            </w:pPr>
            <w:r>
              <w:rPr>
                <w:sz w:val="28"/>
                <w:szCs w:val="28"/>
              </w:rPr>
              <w:t>4</w:t>
            </w:r>
          </w:p>
        </w:tc>
        <w:tc>
          <w:tcPr>
            <w:tcW w:w="338" w:type="pct"/>
            <w:tcBorders>
              <w:top w:val="single" w:sz="12" w:space="0" w:color="auto"/>
              <w:left w:val="single" w:sz="4" w:space="0" w:color="auto"/>
              <w:bottom w:val="single" w:sz="4" w:space="0" w:color="auto"/>
              <w:right w:val="single" w:sz="4" w:space="0" w:color="auto"/>
            </w:tcBorders>
            <w:vAlign w:val="center"/>
            <w:hideMark/>
          </w:tcPr>
          <w:p w14:paraId="6779AFE9" w14:textId="1356EC1E" w:rsidR="00A6184E" w:rsidRPr="00712E9A" w:rsidRDefault="00A30665" w:rsidP="00A6184E">
            <w:pPr>
              <w:ind w:right="-19"/>
              <w:jc w:val="center"/>
              <w:rPr>
                <w:sz w:val="28"/>
                <w:szCs w:val="28"/>
              </w:rPr>
            </w:pPr>
            <w:r>
              <w:rPr>
                <w:sz w:val="28"/>
                <w:szCs w:val="28"/>
              </w:rPr>
              <w:t>4</w:t>
            </w:r>
          </w:p>
        </w:tc>
        <w:tc>
          <w:tcPr>
            <w:tcW w:w="338" w:type="pct"/>
            <w:tcBorders>
              <w:top w:val="single" w:sz="12" w:space="0" w:color="auto"/>
              <w:left w:val="single" w:sz="4" w:space="0" w:color="auto"/>
              <w:bottom w:val="single" w:sz="4" w:space="0" w:color="auto"/>
              <w:right w:val="single" w:sz="4" w:space="0" w:color="auto"/>
            </w:tcBorders>
            <w:vAlign w:val="center"/>
          </w:tcPr>
          <w:p w14:paraId="425E60A0" w14:textId="4079058E" w:rsidR="00A6184E" w:rsidRPr="00712E9A" w:rsidRDefault="00BA65A8" w:rsidP="00A6184E">
            <w:pPr>
              <w:ind w:right="-19"/>
              <w:jc w:val="center"/>
              <w:rPr>
                <w:sz w:val="28"/>
                <w:szCs w:val="28"/>
              </w:rPr>
            </w:pPr>
            <w:r>
              <w:rPr>
                <w:sz w:val="28"/>
                <w:szCs w:val="28"/>
              </w:rPr>
              <w:t>4</w:t>
            </w:r>
          </w:p>
        </w:tc>
        <w:tc>
          <w:tcPr>
            <w:tcW w:w="338" w:type="pct"/>
            <w:tcBorders>
              <w:top w:val="single" w:sz="12" w:space="0" w:color="auto"/>
              <w:left w:val="single" w:sz="4" w:space="0" w:color="auto"/>
              <w:right w:val="single" w:sz="4" w:space="0" w:color="auto"/>
            </w:tcBorders>
            <w:vAlign w:val="center"/>
          </w:tcPr>
          <w:p w14:paraId="39ADB1F1" w14:textId="37C64C4D" w:rsidR="00A6184E" w:rsidRPr="00712E9A" w:rsidRDefault="00BA65A8" w:rsidP="00A6184E">
            <w:pPr>
              <w:ind w:right="-19"/>
              <w:jc w:val="center"/>
              <w:rPr>
                <w:sz w:val="28"/>
                <w:szCs w:val="28"/>
              </w:rPr>
            </w:pPr>
            <w:r>
              <w:rPr>
                <w:sz w:val="28"/>
                <w:szCs w:val="28"/>
              </w:rPr>
              <w:t>4</w:t>
            </w:r>
          </w:p>
        </w:tc>
        <w:tc>
          <w:tcPr>
            <w:tcW w:w="345" w:type="pct"/>
            <w:tcBorders>
              <w:top w:val="single" w:sz="12" w:space="0" w:color="auto"/>
              <w:left w:val="single" w:sz="4" w:space="0" w:color="auto"/>
              <w:right w:val="single" w:sz="12" w:space="0" w:color="auto"/>
            </w:tcBorders>
            <w:vAlign w:val="center"/>
          </w:tcPr>
          <w:p w14:paraId="57903FE5" w14:textId="73518538" w:rsidR="00A6184E" w:rsidRPr="00712E9A" w:rsidRDefault="00BA65A8" w:rsidP="00A6184E">
            <w:pPr>
              <w:ind w:right="-19"/>
              <w:jc w:val="center"/>
              <w:rPr>
                <w:sz w:val="28"/>
                <w:szCs w:val="28"/>
              </w:rPr>
            </w:pPr>
            <w:r>
              <w:rPr>
                <w:sz w:val="28"/>
                <w:szCs w:val="28"/>
              </w:rPr>
              <w:t>4</w:t>
            </w:r>
          </w:p>
        </w:tc>
        <w:tc>
          <w:tcPr>
            <w:tcW w:w="479" w:type="pct"/>
            <w:tcBorders>
              <w:top w:val="single" w:sz="12" w:space="0" w:color="auto"/>
              <w:left w:val="single" w:sz="12" w:space="0" w:color="auto"/>
              <w:bottom w:val="single" w:sz="4" w:space="0" w:color="auto"/>
              <w:right w:val="single" w:sz="12" w:space="0" w:color="auto"/>
            </w:tcBorders>
            <w:vAlign w:val="center"/>
          </w:tcPr>
          <w:p w14:paraId="53F009C2" w14:textId="124820C0" w:rsidR="00A6184E" w:rsidRPr="00367767" w:rsidRDefault="00A6184E" w:rsidP="00A6184E">
            <w:pPr>
              <w:ind w:right="130"/>
              <w:jc w:val="center"/>
              <w:rPr>
                <w:b/>
                <w:sz w:val="28"/>
                <w:szCs w:val="28"/>
              </w:rPr>
            </w:pPr>
            <w:r w:rsidRPr="00367767">
              <w:rPr>
                <w:b/>
                <w:sz w:val="28"/>
                <w:szCs w:val="28"/>
              </w:rPr>
              <w:t>2</w:t>
            </w:r>
            <w:r w:rsidR="00BA65A8">
              <w:rPr>
                <w:b/>
                <w:sz w:val="28"/>
                <w:szCs w:val="28"/>
              </w:rPr>
              <w:t>0</w:t>
            </w:r>
          </w:p>
        </w:tc>
      </w:tr>
      <w:tr w:rsidR="00A6184E" w:rsidRPr="00712E9A" w14:paraId="79BBD2C4" w14:textId="77777777" w:rsidTr="00117B48">
        <w:tc>
          <w:tcPr>
            <w:tcW w:w="1346" w:type="pct"/>
            <w:vMerge/>
            <w:tcBorders>
              <w:top w:val="single" w:sz="4" w:space="0" w:color="auto"/>
              <w:left w:val="single" w:sz="12" w:space="0" w:color="auto"/>
              <w:bottom w:val="single" w:sz="4" w:space="0" w:color="auto"/>
              <w:right w:val="single" w:sz="12" w:space="0" w:color="auto"/>
            </w:tcBorders>
            <w:hideMark/>
          </w:tcPr>
          <w:p w14:paraId="09F5E564" w14:textId="77777777" w:rsidR="00A6184E" w:rsidRPr="00712E9A" w:rsidRDefault="00A6184E" w:rsidP="00A6184E">
            <w:pPr>
              <w:ind w:right="-19"/>
              <w:jc w:val="both"/>
              <w:rPr>
                <w:b/>
                <w:sz w:val="28"/>
                <w:szCs w:val="28"/>
              </w:rPr>
            </w:pPr>
          </w:p>
        </w:tc>
        <w:tc>
          <w:tcPr>
            <w:tcW w:w="1478" w:type="pct"/>
            <w:tcBorders>
              <w:top w:val="single" w:sz="4" w:space="0" w:color="auto"/>
              <w:left w:val="single" w:sz="12" w:space="0" w:color="auto"/>
              <w:bottom w:val="single" w:sz="4" w:space="0" w:color="auto"/>
              <w:right w:val="single" w:sz="12" w:space="0" w:color="auto"/>
            </w:tcBorders>
            <w:hideMark/>
          </w:tcPr>
          <w:p w14:paraId="396DE633" w14:textId="77777777" w:rsidR="00A6184E" w:rsidRPr="00712E9A" w:rsidRDefault="00A6184E" w:rsidP="00A6184E">
            <w:pPr>
              <w:ind w:right="-19"/>
              <w:jc w:val="both"/>
              <w:rPr>
                <w:sz w:val="28"/>
                <w:szCs w:val="28"/>
              </w:rPr>
            </w:pPr>
            <w:r w:rsidRPr="00712E9A">
              <w:rPr>
                <w:sz w:val="28"/>
                <w:szCs w:val="28"/>
              </w:rPr>
              <w:t>Литературное чтение</w:t>
            </w:r>
          </w:p>
        </w:tc>
        <w:tc>
          <w:tcPr>
            <w:tcW w:w="338" w:type="pct"/>
            <w:tcBorders>
              <w:top w:val="single" w:sz="4" w:space="0" w:color="auto"/>
              <w:left w:val="single" w:sz="12" w:space="0" w:color="auto"/>
              <w:bottom w:val="single" w:sz="4" w:space="0" w:color="auto"/>
              <w:right w:val="single" w:sz="4" w:space="0" w:color="auto"/>
            </w:tcBorders>
            <w:vAlign w:val="center"/>
            <w:hideMark/>
          </w:tcPr>
          <w:p w14:paraId="48250732" w14:textId="19AA4F6C" w:rsidR="00A6184E" w:rsidRPr="00712E9A" w:rsidRDefault="00A30665" w:rsidP="00A6184E">
            <w:pPr>
              <w:ind w:right="-19"/>
              <w:jc w:val="center"/>
              <w:rPr>
                <w:sz w:val="28"/>
                <w:szCs w:val="28"/>
              </w:rPr>
            </w:pPr>
            <w:r>
              <w:rPr>
                <w:sz w:val="28"/>
                <w:szCs w:val="28"/>
              </w:rPr>
              <w:t>4</w:t>
            </w:r>
          </w:p>
        </w:tc>
        <w:tc>
          <w:tcPr>
            <w:tcW w:w="338" w:type="pct"/>
            <w:tcBorders>
              <w:top w:val="single" w:sz="4" w:space="0" w:color="auto"/>
              <w:left w:val="single" w:sz="4" w:space="0" w:color="auto"/>
              <w:bottom w:val="single" w:sz="4" w:space="0" w:color="auto"/>
              <w:right w:val="single" w:sz="4" w:space="0" w:color="auto"/>
            </w:tcBorders>
            <w:vAlign w:val="center"/>
            <w:hideMark/>
          </w:tcPr>
          <w:p w14:paraId="4F91ECBE" w14:textId="4CB3E0B3" w:rsidR="00A6184E" w:rsidRPr="00712E9A" w:rsidRDefault="00BA65A8" w:rsidP="00A6184E">
            <w:pPr>
              <w:ind w:right="-19"/>
              <w:jc w:val="center"/>
              <w:rPr>
                <w:sz w:val="28"/>
                <w:szCs w:val="28"/>
              </w:rPr>
            </w:pPr>
            <w:r>
              <w:rPr>
                <w:sz w:val="28"/>
                <w:szCs w:val="28"/>
              </w:rPr>
              <w:t>4</w:t>
            </w:r>
          </w:p>
        </w:tc>
        <w:tc>
          <w:tcPr>
            <w:tcW w:w="338" w:type="pct"/>
            <w:tcBorders>
              <w:top w:val="single" w:sz="4" w:space="0" w:color="auto"/>
              <w:left w:val="single" w:sz="4" w:space="0" w:color="auto"/>
              <w:bottom w:val="single" w:sz="4" w:space="0" w:color="auto"/>
              <w:right w:val="single" w:sz="4" w:space="0" w:color="auto"/>
            </w:tcBorders>
            <w:vAlign w:val="center"/>
          </w:tcPr>
          <w:p w14:paraId="2C341E39" w14:textId="03865DA2" w:rsidR="00A6184E" w:rsidRPr="00712E9A" w:rsidRDefault="00BA65A8" w:rsidP="00A6184E">
            <w:pPr>
              <w:ind w:right="-19"/>
              <w:jc w:val="center"/>
              <w:rPr>
                <w:sz w:val="28"/>
                <w:szCs w:val="28"/>
              </w:rPr>
            </w:pPr>
            <w:r>
              <w:rPr>
                <w:sz w:val="28"/>
                <w:szCs w:val="28"/>
              </w:rPr>
              <w:t>4</w:t>
            </w:r>
          </w:p>
        </w:tc>
        <w:tc>
          <w:tcPr>
            <w:tcW w:w="338" w:type="pct"/>
            <w:tcBorders>
              <w:left w:val="single" w:sz="4" w:space="0" w:color="auto"/>
              <w:right w:val="single" w:sz="4" w:space="0" w:color="auto"/>
            </w:tcBorders>
            <w:vAlign w:val="center"/>
          </w:tcPr>
          <w:p w14:paraId="66784B71" w14:textId="4DA70C61" w:rsidR="00A6184E" w:rsidRPr="00712E9A" w:rsidRDefault="00BA65A8" w:rsidP="00A6184E">
            <w:pPr>
              <w:ind w:right="-19"/>
              <w:jc w:val="center"/>
              <w:rPr>
                <w:sz w:val="28"/>
                <w:szCs w:val="28"/>
              </w:rPr>
            </w:pPr>
            <w:r>
              <w:rPr>
                <w:sz w:val="28"/>
                <w:szCs w:val="28"/>
              </w:rPr>
              <w:t>4</w:t>
            </w:r>
          </w:p>
        </w:tc>
        <w:tc>
          <w:tcPr>
            <w:tcW w:w="345" w:type="pct"/>
            <w:tcBorders>
              <w:left w:val="single" w:sz="4" w:space="0" w:color="auto"/>
              <w:right w:val="single" w:sz="12" w:space="0" w:color="auto"/>
            </w:tcBorders>
            <w:vAlign w:val="center"/>
          </w:tcPr>
          <w:p w14:paraId="2FF32CFB" w14:textId="4468B78F" w:rsidR="00A6184E" w:rsidRPr="00712E9A" w:rsidRDefault="00BA65A8" w:rsidP="00A6184E">
            <w:pPr>
              <w:ind w:right="-19"/>
              <w:jc w:val="center"/>
              <w:rPr>
                <w:sz w:val="28"/>
                <w:szCs w:val="28"/>
              </w:rPr>
            </w:pPr>
            <w:r>
              <w:rPr>
                <w:sz w:val="28"/>
                <w:szCs w:val="28"/>
              </w:rPr>
              <w:t>4</w:t>
            </w:r>
          </w:p>
        </w:tc>
        <w:tc>
          <w:tcPr>
            <w:tcW w:w="479" w:type="pct"/>
            <w:tcBorders>
              <w:top w:val="single" w:sz="4" w:space="0" w:color="auto"/>
              <w:left w:val="single" w:sz="12" w:space="0" w:color="auto"/>
              <w:bottom w:val="single" w:sz="4" w:space="0" w:color="auto"/>
              <w:right w:val="single" w:sz="12" w:space="0" w:color="auto"/>
            </w:tcBorders>
            <w:vAlign w:val="center"/>
          </w:tcPr>
          <w:p w14:paraId="1F11677C" w14:textId="77777777" w:rsidR="00A6184E" w:rsidRPr="00367767" w:rsidRDefault="00A6184E" w:rsidP="00A6184E">
            <w:pPr>
              <w:ind w:right="130"/>
              <w:jc w:val="center"/>
              <w:rPr>
                <w:b/>
                <w:sz w:val="28"/>
                <w:szCs w:val="28"/>
              </w:rPr>
            </w:pPr>
            <w:r>
              <w:rPr>
                <w:b/>
                <w:sz w:val="28"/>
                <w:szCs w:val="28"/>
              </w:rPr>
              <w:t>20</w:t>
            </w:r>
          </w:p>
        </w:tc>
      </w:tr>
      <w:tr w:rsidR="00613C24" w:rsidRPr="00712E9A" w14:paraId="7D5723CA" w14:textId="77777777" w:rsidTr="00117B48">
        <w:tc>
          <w:tcPr>
            <w:tcW w:w="1346" w:type="pct"/>
            <w:vMerge w:val="restart"/>
            <w:tcBorders>
              <w:top w:val="single" w:sz="4" w:space="0" w:color="auto"/>
              <w:left w:val="single" w:sz="12" w:space="0" w:color="auto"/>
              <w:right w:val="single" w:sz="12" w:space="0" w:color="auto"/>
            </w:tcBorders>
          </w:tcPr>
          <w:p w14:paraId="3591976C" w14:textId="77777777" w:rsidR="00613C24" w:rsidRPr="00712E9A" w:rsidRDefault="00613C24" w:rsidP="00A6184E">
            <w:pPr>
              <w:ind w:right="-19"/>
              <w:jc w:val="both"/>
              <w:rPr>
                <w:b/>
                <w:sz w:val="28"/>
                <w:szCs w:val="28"/>
              </w:rPr>
            </w:pPr>
            <w:r>
              <w:rPr>
                <w:b/>
                <w:sz w:val="28"/>
                <w:szCs w:val="28"/>
              </w:rPr>
              <w:t>Родной язык и литературное чтение на родном языке</w:t>
            </w:r>
          </w:p>
        </w:tc>
        <w:tc>
          <w:tcPr>
            <w:tcW w:w="1478" w:type="pct"/>
            <w:tcBorders>
              <w:top w:val="single" w:sz="4" w:space="0" w:color="auto"/>
              <w:left w:val="single" w:sz="12" w:space="0" w:color="auto"/>
              <w:bottom w:val="single" w:sz="4" w:space="0" w:color="auto"/>
              <w:right w:val="single" w:sz="12" w:space="0" w:color="auto"/>
            </w:tcBorders>
            <w:vAlign w:val="center"/>
          </w:tcPr>
          <w:p w14:paraId="2D6AEB91" w14:textId="77777777" w:rsidR="00613C24" w:rsidRPr="003B6090" w:rsidRDefault="00613C24" w:rsidP="00E457AE">
            <w:pPr>
              <w:ind w:right="-19"/>
              <w:rPr>
                <w:sz w:val="28"/>
                <w:szCs w:val="28"/>
              </w:rPr>
            </w:pPr>
            <w:r w:rsidRPr="003B6090">
              <w:rPr>
                <w:sz w:val="28"/>
                <w:szCs w:val="28"/>
              </w:rPr>
              <w:t xml:space="preserve">Родной язык </w:t>
            </w:r>
          </w:p>
        </w:tc>
        <w:tc>
          <w:tcPr>
            <w:tcW w:w="338" w:type="pct"/>
            <w:tcBorders>
              <w:top w:val="single" w:sz="4" w:space="0" w:color="auto"/>
              <w:left w:val="single" w:sz="12" w:space="0" w:color="auto"/>
              <w:bottom w:val="single" w:sz="4" w:space="0" w:color="auto"/>
              <w:right w:val="single" w:sz="4" w:space="0" w:color="auto"/>
            </w:tcBorders>
            <w:vAlign w:val="center"/>
          </w:tcPr>
          <w:p w14:paraId="79DBF1A3" w14:textId="77777777" w:rsidR="00613C24" w:rsidRPr="00712E9A" w:rsidRDefault="00E457AE" w:rsidP="00A6184E">
            <w:pPr>
              <w:ind w:right="-19"/>
              <w:jc w:val="center"/>
              <w:rPr>
                <w:sz w:val="28"/>
                <w:szCs w:val="28"/>
              </w:rPr>
            </w:pPr>
            <w:r>
              <w:rPr>
                <w:sz w:val="28"/>
                <w:szCs w:val="28"/>
              </w:rPr>
              <w:t>0,5</w:t>
            </w:r>
          </w:p>
        </w:tc>
        <w:tc>
          <w:tcPr>
            <w:tcW w:w="338" w:type="pct"/>
            <w:tcBorders>
              <w:top w:val="single" w:sz="4" w:space="0" w:color="auto"/>
              <w:left w:val="single" w:sz="4" w:space="0" w:color="auto"/>
              <w:bottom w:val="single" w:sz="4" w:space="0" w:color="auto"/>
              <w:right w:val="single" w:sz="4" w:space="0" w:color="auto"/>
            </w:tcBorders>
            <w:vAlign w:val="center"/>
          </w:tcPr>
          <w:p w14:paraId="05D203DD" w14:textId="77777777" w:rsidR="00613C24" w:rsidRPr="00712E9A" w:rsidRDefault="00E457AE" w:rsidP="00A6184E">
            <w:pPr>
              <w:ind w:right="-19"/>
              <w:jc w:val="center"/>
              <w:rPr>
                <w:sz w:val="28"/>
                <w:szCs w:val="28"/>
              </w:rPr>
            </w:pPr>
            <w:r>
              <w:rPr>
                <w:sz w:val="28"/>
                <w:szCs w:val="28"/>
              </w:rPr>
              <w:t>0,5</w:t>
            </w:r>
          </w:p>
        </w:tc>
        <w:tc>
          <w:tcPr>
            <w:tcW w:w="338" w:type="pct"/>
            <w:tcBorders>
              <w:top w:val="single" w:sz="4" w:space="0" w:color="auto"/>
              <w:left w:val="single" w:sz="4" w:space="0" w:color="auto"/>
              <w:bottom w:val="single" w:sz="4" w:space="0" w:color="auto"/>
              <w:right w:val="single" w:sz="4" w:space="0" w:color="auto"/>
            </w:tcBorders>
            <w:vAlign w:val="center"/>
          </w:tcPr>
          <w:p w14:paraId="64EADC52" w14:textId="77777777" w:rsidR="00613C24" w:rsidRPr="00712E9A" w:rsidRDefault="00E457AE" w:rsidP="00A6184E">
            <w:pPr>
              <w:ind w:right="-19"/>
              <w:jc w:val="center"/>
              <w:rPr>
                <w:sz w:val="28"/>
                <w:szCs w:val="28"/>
              </w:rPr>
            </w:pPr>
            <w:r>
              <w:rPr>
                <w:sz w:val="28"/>
                <w:szCs w:val="28"/>
              </w:rPr>
              <w:t>0,5</w:t>
            </w:r>
          </w:p>
        </w:tc>
        <w:tc>
          <w:tcPr>
            <w:tcW w:w="338" w:type="pct"/>
            <w:tcBorders>
              <w:left w:val="single" w:sz="4" w:space="0" w:color="auto"/>
              <w:right w:val="single" w:sz="4" w:space="0" w:color="auto"/>
            </w:tcBorders>
            <w:vAlign w:val="center"/>
          </w:tcPr>
          <w:p w14:paraId="211327FB" w14:textId="77777777" w:rsidR="00613C24" w:rsidRPr="00712E9A" w:rsidRDefault="00E457AE" w:rsidP="00A6184E">
            <w:pPr>
              <w:ind w:right="-19"/>
              <w:jc w:val="center"/>
              <w:rPr>
                <w:sz w:val="28"/>
                <w:szCs w:val="28"/>
              </w:rPr>
            </w:pPr>
            <w:r>
              <w:rPr>
                <w:sz w:val="28"/>
                <w:szCs w:val="28"/>
              </w:rPr>
              <w:t>0,5</w:t>
            </w:r>
          </w:p>
        </w:tc>
        <w:tc>
          <w:tcPr>
            <w:tcW w:w="345" w:type="pct"/>
            <w:tcBorders>
              <w:left w:val="single" w:sz="4" w:space="0" w:color="auto"/>
              <w:right w:val="single" w:sz="12" w:space="0" w:color="auto"/>
            </w:tcBorders>
            <w:vAlign w:val="center"/>
          </w:tcPr>
          <w:p w14:paraId="76F19B20" w14:textId="77777777" w:rsidR="00613C24" w:rsidRPr="00712E9A" w:rsidRDefault="00E457AE" w:rsidP="00A6184E">
            <w:pPr>
              <w:ind w:right="-19"/>
              <w:jc w:val="center"/>
              <w:rPr>
                <w:sz w:val="28"/>
                <w:szCs w:val="28"/>
              </w:rPr>
            </w:pPr>
            <w:r>
              <w:rPr>
                <w:sz w:val="28"/>
                <w:szCs w:val="28"/>
              </w:rPr>
              <w:t>0,5</w:t>
            </w:r>
          </w:p>
        </w:tc>
        <w:tc>
          <w:tcPr>
            <w:tcW w:w="479" w:type="pct"/>
            <w:tcBorders>
              <w:top w:val="single" w:sz="4" w:space="0" w:color="auto"/>
              <w:left w:val="single" w:sz="12" w:space="0" w:color="auto"/>
              <w:bottom w:val="single" w:sz="4" w:space="0" w:color="auto"/>
              <w:right w:val="single" w:sz="12" w:space="0" w:color="auto"/>
            </w:tcBorders>
            <w:vAlign w:val="center"/>
          </w:tcPr>
          <w:p w14:paraId="2DD91DC0" w14:textId="77777777" w:rsidR="00613C24" w:rsidRDefault="00E457AE" w:rsidP="00A6184E">
            <w:pPr>
              <w:ind w:right="130"/>
              <w:jc w:val="center"/>
              <w:rPr>
                <w:b/>
                <w:sz w:val="28"/>
                <w:szCs w:val="28"/>
              </w:rPr>
            </w:pPr>
            <w:r>
              <w:rPr>
                <w:b/>
                <w:sz w:val="28"/>
                <w:szCs w:val="28"/>
              </w:rPr>
              <w:t>2,5</w:t>
            </w:r>
          </w:p>
        </w:tc>
      </w:tr>
      <w:tr w:rsidR="00E457AE" w:rsidRPr="00712E9A" w14:paraId="0FB5C992" w14:textId="77777777" w:rsidTr="00117B48">
        <w:tc>
          <w:tcPr>
            <w:tcW w:w="1346" w:type="pct"/>
            <w:vMerge/>
            <w:tcBorders>
              <w:left w:val="single" w:sz="12" w:space="0" w:color="auto"/>
              <w:bottom w:val="single" w:sz="4" w:space="0" w:color="auto"/>
              <w:right w:val="single" w:sz="12" w:space="0" w:color="auto"/>
            </w:tcBorders>
          </w:tcPr>
          <w:p w14:paraId="130502CF" w14:textId="77777777" w:rsidR="00E457AE" w:rsidRDefault="00E457AE" w:rsidP="00E457AE">
            <w:pPr>
              <w:ind w:right="-19"/>
              <w:jc w:val="both"/>
              <w:rPr>
                <w:b/>
                <w:sz w:val="28"/>
                <w:szCs w:val="28"/>
              </w:rPr>
            </w:pPr>
          </w:p>
        </w:tc>
        <w:tc>
          <w:tcPr>
            <w:tcW w:w="1478" w:type="pct"/>
            <w:tcBorders>
              <w:top w:val="single" w:sz="4" w:space="0" w:color="auto"/>
              <w:left w:val="single" w:sz="12" w:space="0" w:color="auto"/>
              <w:bottom w:val="single" w:sz="4" w:space="0" w:color="auto"/>
              <w:right w:val="single" w:sz="12" w:space="0" w:color="auto"/>
            </w:tcBorders>
            <w:vAlign w:val="center"/>
          </w:tcPr>
          <w:p w14:paraId="42496D94" w14:textId="77777777" w:rsidR="00E457AE" w:rsidRPr="003B6090" w:rsidRDefault="00E457AE" w:rsidP="00E457AE">
            <w:pPr>
              <w:ind w:right="-19"/>
              <w:rPr>
                <w:sz w:val="28"/>
                <w:szCs w:val="28"/>
              </w:rPr>
            </w:pPr>
            <w:r>
              <w:rPr>
                <w:sz w:val="28"/>
                <w:szCs w:val="28"/>
              </w:rPr>
              <w:t>Л</w:t>
            </w:r>
            <w:r w:rsidRPr="003B6090">
              <w:rPr>
                <w:sz w:val="28"/>
                <w:szCs w:val="28"/>
              </w:rPr>
              <w:t>итературное чтение на родном языке</w:t>
            </w:r>
          </w:p>
        </w:tc>
        <w:tc>
          <w:tcPr>
            <w:tcW w:w="338" w:type="pct"/>
            <w:tcBorders>
              <w:top w:val="single" w:sz="4" w:space="0" w:color="auto"/>
              <w:left w:val="single" w:sz="12" w:space="0" w:color="auto"/>
              <w:bottom w:val="single" w:sz="4" w:space="0" w:color="auto"/>
              <w:right w:val="single" w:sz="4" w:space="0" w:color="auto"/>
            </w:tcBorders>
            <w:vAlign w:val="center"/>
          </w:tcPr>
          <w:p w14:paraId="15FDB151" w14:textId="77777777" w:rsidR="00E457AE" w:rsidRPr="00712E9A" w:rsidRDefault="00E457AE" w:rsidP="00E457AE">
            <w:pPr>
              <w:ind w:right="-19"/>
              <w:jc w:val="center"/>
              <w:rPr>
                <w:sz w:val="28"/>
                <w:szCs w:val="28"/>
              </w:rPr>
            </w:pPr>
            <w:r>
              <w:rPr>
                <w:sz w:val="28"/>
                <w:szCs w:val="28"/>
              </w:rPr>
              <w:t>0,5</w:t>
            </w:r>
          </w:p>
        </w:tc>
        <w:tc>
          <w:tcPr>
            <w:tcW w:w="338" w:type="pct"/>
            <w:tcBorders>
              <w:top w:val="single" w:sz="4" w:space="0" w:color="auto"/>
              <w:left w:val="single" w:sz="4" w:space="0" w:color="auto"/>
              <w:bottom w:val="single" w:sz="4" w:space="0" w:color="auto"/>
              <w:right w:val="single" w:sz="4" w:space="0" w:color="auto"/>
            </w:tcBorders>
            <w:vAlign w:val="center"/>
          </w:tcPr>
          <w:p w14:paraId="40882F24" w14:textId="77777777" w:rsidR="00E457AE" w:rsidRPr="00712E9A" w:rsidRDefault="00E457AE" w:rsidP="00E457AE">
            <w:pPr>
              <w:ind w:right="-19"/>
              <w:jc w:val="center"/>
              <w:rPr>
                <w:sz w:val="28"/>
                <w:szCs w:val="28"/>
              </w:rPr>
            </w:pPr>
            <w:r>
              <w:rPr>
                <w:sz w:val="28"/>
                <w:szCs w:val="28"/>
              </w:rPr>
              <w:t>0,5</w:t>
            </w:r>
          </w:p>
        </w:tc>
        <w:tc>
          <w:tcPr>
            <w:tcW w:w="338" w:type="pct"/>
            <w:tcBorders>
              <w:top w:val="single" w:sz="4" w:space="0" w:color="auto"/>
              <w:left w:val="single" w:sz="4" w:space="0" w:color="auto"/>
              <w:bottom w:val="single" w:sz="4" w:space="0" w:color="auto"/>
              <w:right w:val="single" w:sz="4" w:space="0" w:color="auto"/>
            </w:tcBorders>
            <w:vAlign w:val="center"/>
          </w:tcPr>
          <w:p w14:paraId="43855331" w14:textId="77777777" w:rsidR="00E457AE" w:rsidRPr="00712E9A" w:rsidRDefault="00E457AE" w:rsidP="00E457AE">
            <w:pPr>
              <w:ind w:right="-19"/>
              <w:jc w:val="center"/>
              <w:rPr>
                <w:sz w:val="28"/>
                <w:szCs w:val="28"/>
              </w:rPr>
            </w:pPr>
            <w:r>
              <w:rPr>
                <w:sz w:val="28"/>
                <w:szCs w:val="28"/>
              </w:rPr>
              <w:t>0,5</w:t>
            </w:r>
          </w:p>
        </w:tc>
        <w:tc>
          <w:tcPr>
            <w:tcW w:w="338" w:type="pct"/>
            <w:tcBorders>
              <w:left w:val="single" w:sz="4" w:space="0" w:color="auto"/>
              <w:right w:val="single" w:sz="4" w:space="0" w:color="auto"/>
            </w:tcBorders>
            <w:vAlign w:val="center"/>
          </w:tcPr>
          <w:p w14:paraId="6CD553D8" w14:textId="77777777" w:rsidR="00E457AE" w:rsidRPr="00712E9A" w:rsidRDefault="00E457AE" w:rsidP="00E457AE">
            <w:pPr>
              <w:ind w:right="-19"/>
              <w:jc w:val="center"/>
              <w:rPr>
                <w:sz w:val="28"/>
                <w:szCs w:val="28"/>
              </w:rPr>
            </w:pPr>
            <w:r>
              <w:rPr>
                <w:sz w:val="28"/>
                <w:szCs w:val="28"/>
              </w:rPr>
              <w:t>0,5</w:t>
            </w:r>
          </w:p>
        </w:tc>
        <w:tc>
          <w:tcPr>
            <w:tcW w:w="345" w:type="pct"/>
            <w:tcBorders>
              <w:left w:val="single" w:sz="4" w:space="0" w:color="auto"/>
              <w:right w:val="single" w:sz="12" w:space="0" w:color="auto"/>
            </w:tcBorders>
            <w:vAlign w:val="center"/>
          </w:tcPr>
          <w:p w14:paraId="4EFE6587" w14:textId="77777777" w:rsidR="00E457AE" w:rsidRPr="00712E9A" w:rsidRDefault="00E457AE" w:rsidP="00E457AE">
            <w:pPr>
              <w:ind w:right="-19"/>
              <w:jc w:val="center"/>
              <w:rPr>
                <w:sz w:val="28"/>
                <w:szCs w:val="28"/>
              </w:rPr>
            </w:pPr>
            <w:r>
              <w:rPr>
                <w:sz w:val="28"/>
                <w:szCs w:val="28"/>
              </w:rPr>
              <w:t>0,5</w:t>
            </w:r>
          </w:p>
        </w:tc>
        <w:tc>
          <w:tcPr>
            <w:tcW w:w="479" w:type="pct"/>
            <w:tcBorders>
              <w:top w:val="single" w:sz="4" w:space="0" w:color="auto"/>
              <w:left w:val="single" w:sz="12" w:space="0" w:color="auto"/>
              <w:bottom w:val="single" w:sz="4" w:space="0" w:color="auto"/>
              <w:right w:val="single" w:sz="12" w:space="0" w:color="auto"/>
            </w:tcBorders>
            <w:vAlign w:val="center"/>
          </w:tcPr>
          <w:p w14:paraId="1089C0CA" w14:textId="77777777" w:rsidR="00E457AE" w:rsidRDefault="00E457AE" w:rsidP="00E457AE">
            <w:pPr>
              <w:ind w:right="130"/>
              <w:jc w:val="center"/>
              <w:rPr>
                <w:b/>
                <w:sz w:val="28"/>
                <w:szCs w:val="28"/>
              </w:rPr>
            </w:pPr>
            <w:r>
              <w:rPr>
                <w:b/>
                <w:sz w:val="28"/>
                <w:szCs w:val="28"/>
              </w:rPr>
              <w:t>2,5</w:t>
            </w:r>
          </w:p>
        </w:tc>
      </w:tr>
      <w:tr w:rsidR="00117B48" w:rsidRPr="00712E9A" w14:paraId="64E5E925" w14:textId="77777777" w:rsidTr="00CB0F41">
        <w:tc>
          <w:tcPr>
            <w:tcW w:w="1346" w:type="pct"/>
            <w:tcBorders>
              <w:left w:val="single" w:sz="12" w:space="0" w:color="auto"/>
              <w:bottom w:val="single" w:sz="4" w:space="0" w:color="auto"/>
              <w:right w:val="single" w:sz="12" w:space="0" w:color="auto"/>
            </w:tcBorders>
          </w:tcPr>
          <w:p w14:paraId="4C02A4C1" w14:textId="77777777" w:rsidR="00117B48" w:rsidRPr="00117B48" w:rsidRDefault="00117B48" w:rsidP="00E457AE">
            <w:pPr>
              <w:ind w:right="-19"/>
              <w:jc w:val="both"/>
              <w:rPr>
                <w:b/>
                <w:sz w:val="28"/>
                <w:szCs w:val="28"/>
              </w:rPr>
            </w:pPr>
            <w:r w:rsidRPr="00117B48">
              <w:rPr>
                <w:b/>
                <w:sz w:val="28"/>
                <w:szCs w:val="28"/>
              </w:rPr>
              <w:t>Иностранный язык</w:t>
            </w:r>
          </w:p>
        </w:tc>
        <w:tc>
          <w:tcPr>
            <w:tcW w:w="1478" w:type="pct"/>
            <w:tcBorders>
              <w:top w:val="single" w:sz="4" w:space="0" w:color="auto"/>
              <w:left w:val="single" w:sz="12" w:space="0" w:color="auto"/>
              <w:bottom w:val="single" w:sz="4" w:space="0" w:color="auto"/>
              <w:right w:val="single" w:sz="12" w:space="0" w:color="auto"/>
            </w:tcBorders>
          </w:tcPr>
          <w:p w14:paraId="1C775B3B" w14:textId="77777777" w:rsidR="00117B48" w:rsidRPr="00712E9A" w:rsidRDefault="00117B48" w:rsidP="00CB0F41">
            <w:pPr>
              <w:ind w:right="-19"/>
              <w:jc w:val="both"/>
              <w:rPr>
                <w:sz w:val="28"/>
                <w:szCs w:val="28"/>
              </w:rPr>
            </w:pPr>
            <w:r w:rsidRPr="00712E9A">
              <w:rPr>
                <w:sz w:val="28"/>
                <w:szCs w:val="28"/>
              </w:rPr>
              <w:t>Иностранный язык</w:t>
            </w:r>
          </w:p>
        </w:tc>
        <w:tc>
          <w:tcPr>
            <w:tcW w:w="338" w:type="pct"/>
            <w:tcBorders>
              <w:top w:val="single" w:sz="4" w:space="0" w:color="auto"/>
              <w:left w:val="single" w:sz="12" w:space="0" w:color="auto"/>
              <w:bottom w:val="single" w:sz="4" w:space="0" w:color="auto"/>
              <w:right w:val="single" w:sz="4" w:space="0" w:color="auto"/>
            </w:tcBorders>
            <w:vAlign w:val="center"/>
          </w:tcPr>
          <w:p w14:paraId="29F3951E" w14:textId="77777777" w:rsidR="00117B48" w:rsidRPr="00712E9A" w:rsidRDefault="00117B48" w:rsidP="00CB0F41">
            <w:pPr>
              <w:ind w:right="-19"/>
              <w:jc w:val="center"/>
              <w:rPr>
                <w:sz w:val="28"/>
                <w:szCs w:val="28"/>
              </w:rPr>
            </w:pPr>
            <w:r w:rsidRPr="00712E9A">
              <w:rPr>
                <w:sz w:val="28"/>
                <w:szCs w:val="28"/>
              </w:rPr>
              <w:t>2</w:t>
            </w:r>
          </w:p>
        </w:tc>
        <w:tc>
          <w:tcPr>
            <w:tcW w:w="338" w:type="pct"/>
            <w:tcBorders>
              <w:top w:val="single" w:sz="4" w:space="0" w:color="auto"/>
              <w:left w:val="single" w:sz="4" w:space="0" w:color="auto"/>
              <w:bottom w:val="single" w:sz="4" w:space="0" w:color="auto"/>
              <w:right w:val="single" w:sz="4" w:space="0" w:color="auto"/>
            </w:tcBorders>
            <w:vAlign w:val="center"/>
          </w:tcPr>
          <w:p w14:paraId="00AC5999" w14:textId="77777777" w:rsidR="00117B48" w:rsidRPr="00712E9A" w:rsidRDefault="00117B48" w:rsidP="00CB0F41">
            <w:pPr>
              <w:ind w:right="-19"/>
              <w:jc w:val="center"/>
              <w:rPr>
                <w:sz w:val="28"/>
                <w:szCs w:val="28"/>
              </w:rPr>
            </w:pPr>
            <w:r w:rsidRPr="00712E9A">
              <w:rPr>
                <w:sz w:val="28"/>
                <w:szCs w:val="28"/>
              </w:rPr>
              <w:t>2</w:t>
            </w:r>
          </w:p>
        </w:tc>
        <w:tc>
          <w:tcPr>
            <w:tcW w:w="338" w:type="pct"/>
            <w:tcBorders>
              <w:top w:val="single" w:sz="4" w:space="0" w:color="auto"/>
              <w:left w:val="single" w:sz="4" w:space="0" w:color="auto"/>
              <w:bottom w:val="single" w:sz="4" w:space="0" w:color="auto"/>
              <w:right w:val="single" w:sz="4" w:space="0" w:color="auto"/>
            </w:tcBorders>
            <w:vAlign w:val="center"/>
          </w:tcPr>
          <w:p w14:paraId="6EF5F0CF" w14:textId="77777777" w:rsidR="00117B48" w:rsidRPr="00712E9A" w:rsidRDefault="00117B48" w:rsidP="00CB0F41">
            <w:pPr>
              <w:ind w:right="-19"/>
              <w:jc w:val="center"/>
              <w:rPr>
                <w:sz w:val="28"/>
                <w:szCs w:val="28"/>
              </w:rPr>
            </w:pPr>
            <w:r w:rsidRPr="00712E9A">
              <w:rPr>
                <w:sz w:val="28"/>
                <w:szCs w:val="28"/>
              </w:rPr>
              <w:t>2</w:t>
            </w:r>
          </w:p>
        </w:tc>
        <w:tc>
          <w:tcPr>
            <w:tcW w:w="338" w:type="pct"/>
            <w:tcBorders>
              <w:left w:val="single" w:sz="4" w:space="0" w:color="auto"/>
              <w:right w:val="single" w:sz="4" w:space="0" w:color="auto"/>
            </w:tcBorders>
            <w:vAlign w:val="center"/>
          </w:tcPr>
          <w:p w14:paraId="6C24382C" w14:textId="77777777" w:rsidR="00117B48" w:rsidRPr="00712E9A" w:rsidRDefault="00117B48" w:rsidP="00CB0F41">
            <w:pPr>
              <w:ind w:right="-19"/>
              <w:jc w:val="center"/>
              <w:rPr>
                <w:sz w:val="28"/>
                <w:szCs w:val="28"/>
              </w:rPr>
            </w:pPr>
            <w:r w:rsidRPr="00712E9A">
              <w:rPr>
                <w:sz w:val="28"/>
                <w:szCs w:val="28"/>
              </w:rPr>
              <w:t>2</w:t>
            </w:r>
          </w:p>
        </w:tc>
        <w:tc>
          <w:tcPr>
            <w:tcW w:w="345" w:type="pct"/>
            <w:tcBorders>
              <w:left w:val="single" w:sz="4" w:space="0" w:color="auto"/>
              <w:right w:val="single" w:sz="12" w:space="0" w:color="auto"/>
            </w:tcBorders>
            <w:vAlign w:val="center"/>
          </w:tcPr>
          <w:p w14:paraId="448BE8D8" w14:textId="77777777" w:rsidR="00117B48" w:rsidRPr="00712E9A" w:rsidRDefault="00117B48" w:rsidP="00CB0F41">
            <w:pPr>
              <w:ind w:right="-19"/>
              <w:jc w:val="center"/>
              <w:rPr>
                <w:sz w:val="28"/>
                <w:szCs w:val="28"/>
              </w:rPr>
            </w:pPr>
            <w:r w:rsidRPr="00712E9A">
              <w:rPr>
                <w:sz w:val="28"/>
                <w:szCs w:val="28"/>
              </w:rPr>
              <w:t>2</w:t>
            </w:r>
          </w:p>
        </w:tc>
        <w:tc>
          <w:tcPr>
            <w:tcW w:w="479" w:type="pct"/>
            <w:tcBorders>
              <w:top w:val="single" w:sz="4" w:space="0" w:color="auto"/>
              <w:left w:val="single" w:sz="12" w:space="0" w:color="auto"/>
              <w:bottom w:val="single" w:sz="4" w:space="0" w:color="auto"/>
              <w:right w:val="single" w:sz="12" w:space="0" w:color="auto"/>
            </w:tcBorders>
            <w:vAlign w:val="center"/>
          </w:tcPr>
          <w:p w14:paraId="46707FDC" w14:textId="77777777" w:rsidR="00117B48" w:rsidRPr="00367767" w:rsidRDefault="00117B48" w:rsidP="00CB0F41">
            <w:pPr>
              <w:ind w:right="130"/>
              <w:jc w:val="center"/>
              <w:rPr>
                <w:b/>
                <w:sz w:val="28"/>
                <w:szCs w:val="28"/>
              </w:rPr>
            </w:pPr>
            <w:r>
              <w:rPr>
                <w:b/>
                <w:sz w:val="28"/>
                <w:szCs w:val="28"/>
              </w:rPr>
              <w:t>10</w:t>
            </w:r>
          </w:p>
        </w:tc>
      </w:tr>
      <w:tr w:rsidR="00117B48" w:rsidRPr="00712E9A" w14:paraId="7E0FA404" w14:textId="77777777" w:rsidTr="00117B48">
        <w:tc>
          <w:tcPr>
            <w:tcW w:w="1346" w:type="pct"/>
            <w:tcBorders>
              <w:top w:val="single" w:sz="4" w:space="0" w:color="auto"/>
              <w:left w:val="single" w:sz="12" w:space="0" w:color="auto"/>
              <w:bottom w:val="single" w:sz="4" w:space="0" w:color="auto"/>
              <w:right w:val="single" w:sz="12" w:space="0" w:color="auto"/>
            </w:tcBorders>
            <w:hideMark/>
          </w:tcPr>
          <w:p w14:paraId="632E228E" w14:textId="77777777" w:rsidR="00117B48" w:rsidRPr="00712E9A" w:rsidRDefault="00117B48" w:rsidP="00E457AE">
            <w:pPr>
              <w:ind w:right="-19"/>
              <w:jc w:val="both"/>
              <w:rPr>
                <w:b/>
                <w:sz w:val="28"/>
                <w:szCs w:val="28"/>
              </w:rPr>
            </w:pPr>
            <w:r w:rsidRPr="00712E9A">
              <w:rPr>
                <w:b/>
                <w:sz w:val="28"/>
                <w:szCs w:val="28"/>
              </w:rPr>
              <w:t xml:space="preserve">Математика </w:t>
            </w:r>
          </w:p>
          <w:p w14:paraId="7BF093EC" w14:textId="77777777" w:rsidR="00117B48" w:rsidRPr="00712E9A" w:rsidRDefault="00117B48" w:rsidP="00E457AE">
            <w:pPr>
              <w:ind w:right="-19"/>
              <w:jc w:val="both"/>
              <w:rPr>
                <w:b/>
                <w:sz w:val="28"/>
                <w:szCs w:val="28"/>
              </w:rPr>
            </w:pPr>
            <w:r w:rsidRPr="00712E9A">
              <w:rPr>
                <w:b/>
                <w:sz w:val="28"/>
                <w:szCs w:val="28"/>
              </w:rPr>
              <w:t>и информатика</w:t>
            </w:r>
          </w:p>
        </w:tc>
        <w:tc>
          <w:tcPr>
            <w:tcW w:w="1478" w:type="pct"/>
            <w:tcBorders>
              <w:top w:val="single" w:sz="4" w:space="0" w:color="auto"/>
              <w:left w:val="single" w:sz="12" w:space="0" w:color="auto"/>
              <w:bottom w:val="single" w:sz="4" w:space="0" w:color="auto"/>
              <w:right w:val="single" w:sz="12" w:space="0" w:color="auto"/>
            </w:tcBorders>
            <w:vAlign w:val="center"/>
            <w:hideMark/>
          </w:tcPr>
          <w:p w14:paraId="5767CBFB" w14:textId="77777777" w:rsidR="00117B48" w:rsidRPr="00712E9A" w:rsidRDefault="00117B48" w:rsidP="00E457AE">
            <w:pPr>
              <w:ind w:right="-19"/>
              <w:rPr>
                <w:sz w:val="28"/>
                <w:szCs w:val="28"/>
              </w:rPr>
            </w:pPr>
            <w:r w:rsidRPr="00712E9A">
              <w:rPr>
                <w:sz w:val="28"/>
                <w:szCs w:val="28"/>
              </w:rPr>
              <w:t>Математика</w:t>
            </w:r>
          </w:p>
        </w:tc>
        <w:tc>
          <w:tcPr>
            <w:tcW w:w="338" w:type="pct"/>
            <w:tcBorders>
              <w:top w:val="single" w:sz="4" w:space="0" w:color="auto"/>
              <w:left w:val="single" w:sz="12" w:space="0" w:color="auto"/>
              <w:bottom w:val="single" w:sz="4" w:space="0" w:color="auto"/>
              <w:right w:val="single" w:sz="4" w:space="0" w:color="auto"/>
            </w:tcBorders>
            <w:vAlign w:val="center"/>
            <w:hideMark/>
          </w:tcPr>
          <w:p w14:paraId="440930C7" w14:textId="77777777" w:rsidR="00117B48" w:rsidRPr="00712E9A" w:rsidRDefault="00117B48" w:rsidP="00E457AE">
            <w:pPr>
              <w:ind w:right="-19"/>
              <w:jc w:val="center"/>
              <w:rPr>
                <w:sz w:val="28"/>
                <w:szCs w:val="28"/>
              </w:rPr>
            </w:pPr>
            <w:r w:rsidRPr="00712E9A">
              <w:rPr>
                <w:sz w:val="28"/>
                <w:szCs w:val="28"/>
              </w:rPr>
              <w:t>4</w:t>
            </w:r>
          </w:p>
        </w:tc>
        <w:tc>
          <w:tcPr>
            <w:tcW w:w="338" w:type="pct"/>
            <w:tcBorders>
              <w:top w:val="single" w:sz="4" w:space="0" w:color="auto"/>
              <w:left w:val="single" w:sz="4" w:space="0" w:color="auto"/>
              <w:bottom w:val="single" w:sz="4" w:space="0" w:color="auto"/>
              <w:right w:val="single" w:sz="4" w:space="0" w:color="auto"/>
            </w:tcBorders>
            <w:vAlign w:val="center"/>
            <w:hideMark/>
          </w:tcPr>
          <w:p w14:paraId="2FA11EE8" w14:textId="77777777" w:rsidR="00117B48" w:rsidRPr="00712E9A" w:rsidRDefault="00117B48" w:rsidP="00E457AE">
            <w:pPr>
              <w:ind w:right="-19"/>
              <w:jc w:val="center"/>
              <w:rPr>
                <w:sz w:val="28"/>
                <w:szCs w:val="28"/>
              </w:rPr>
            </w:pPr>
            <w:r w:rsidRPr="00712E9A">
              <w:rPr>
                <w:sz w:val="28"/>
                <w:szCs w:val="28"/>
              </w:rPr>
              <w:t>4</w:t>
            </w:r>
          </w:p>
        </w:tc>
        <w:tc>
          <w:tcPr>
            <w:tcW w:w="338" w:type="pct"/>
            <w:tcBorders>
              <w:top w:val="single" w:sz="4" w:space="0" w:color="auto"/>
              <w:left w:val="single" w:sz="4" w:space="0" w:color="auto"/>
              <w:bottom w:val="single" w:sz="4" w:space="0" w:color="auto"/>
              <w:right w:val="single" w:sz="4" w:space="0" w:color="auto"/>
            </w:tcBorders>
            <w:vAlign w:val="center"/>
          </w:tcPr>
          <w:p w14:paraId="532B713D" w14:textId="77777777" w:rsidR="00117B48" w:rsidRPr="00712E9A" w:rsidRDefault="00117B48" w:rsidP="00E457AE">
            <w:pPr>
              <w:ind w:right="-19"/>
              <w:jc w:val="center"/>
              <w:rPr>
                <w:sz w:val="28"/>
                <w:szCs w:val="28"/>
              </w:rPr>
            </w:pPr>
            <w:r w:rsidRPr="00712E9A">
              <w:rPr>
                <w:sz w:val="28"/>
                <w:szCs w:val="28"/>
              </w:rPr>
              <w:t>4</w:t>
            </w:r>
          </w:p>
        </w:tc>
        <w:tc>
          <w:tcPr>
            <w:tcW w:w="338" w:type="pct"/>
            <w:tcBorders>
              <w:left w:val="single" w:sz="4" w:space="0" w:color="auto"/>
              <w:right w:val="single" w:sz="4" w:space="0" w:color="auto"/>
            </w:tcBorders>
            <w:vAlign w:val="center"/>
          </w:tcPr>
          <w:p w14:paraId="44A40B86" w14:textId="77777777" w:rsidR="00117B48" w:rsidRPr="00712E9A" w:rsidRDefault="00117B48" w:rsidP="00E457AE">
            <w:pPr>
              <w:ind w:right="-19"/>
              <w:jc w:val="center"/>
              <w:rPr>
                <w:sz w:val="28"/>
                <w:szCs w:val="28"/>
              </w:rPr>
            </w:pPr>
            <w:r w:rsidRPr="00712E9A">
              <w:rPr>
                <w:sz w:val="28"/>
                <w:szCs w:val="28"/>
              </w:rPr>
              <w:t>4</w:t>
            </w:r>
          </w:p>
        </w:tc>
        <w:tc>
          <w:tcPr>
            <w:tcW w:w="345" w:type="pct"/>
            <w:tcBorders>
              <w:left w:val="single" w:sz="4" w:space="0" w:color="auto"/>
              <w:right w:val="single" w:sz="12" w:space="0" w:color="auto"/>
            </w:tcBorders>
            <w:vAlign w:val="center"/>
          </w:tcPr>
          <w:p w14:paraId="645AEFC4" w14:textId="77777777" w:rsidR="00117B48" w:rsidRPr="00712E9A" w:rsidRDefault="00117B48" w:rsidP="00E457AE">
            <w:pPr>
              <w:ind w:right="-19"/>
              <w:jc w:val="center"/>
              <w:rPr>
                <w:sz w:val="28"/>
                <w:szCs w:val="28"/>
              </w:rPr>
            </w:pPr>
            <w:r w:rsidRPr="00712E9A">
              <w:rPr>
                <w:sz w:val="28"/>
                <w:szCs w:val="28"/>
              </w:rPr>
              <w:t>4</w:t>
            </w:r>
          </w:p>
        </w:tc>
        <w:tc>
          <w:tcPr>
            <w:tcW w:w="479" w:type="pct"/>
            <w:tcBorders>
              <w:top w:val="single" w:sz="4" w:space="0" w:color="auto"/>
              <w:left w:val="single" w:sz="12" w:space="0" w:color="auto"/>
              <w:bottom w:val="single" w:sz="4" w:space="0" w:color="auto"/>
              <w:right w:val="single" w:sz="12" w:space="0" w:color="auto"/>
            </w:tcBorders>
            <w:vAlign w:val="center"/>
          </w:tcPr>
          <w:p w14:paraId="0FAD151D" w14:textId="77777777" w:rsidR="00117B48" w:rsidRPr="00367767" w:rsidRDefault="00117B48" w:rsidP="00E457AE">
            <w:pPr>
              <w:ind w:right="130"/>
              <w:jc w:val="center"/>
              <w:rPr>
                <w:b/>
                <w:sz w:val="28"/>
                <w:szCs w:val="28"/>
              </w:rPr>
            </w:pPr>
            <w:r>
              <w:rPr>
                <w:b/>
                <w:sz w:val="28"/>
                <w:szCs w:val="28"/>
              </w:rPr>
              <w:t>20</w:t>
            </w:r>
          </w:p>
        </w:tc>
      </w:tr>
      <w:tr w:rsidR="00117B48" w:rsidRPr="00712E9A" w14:paraId="21BB2CEE" w14:textId="77777777" w:rsidTr="00117B48">
        <w:tc>
          <w:tcPr>
            <w:tcW w:w="1346" w:type="pct"/>
            <w:tcBorders>
              <w:top w:val="single" w:sz="4" w:space="0" w:color="auto"/>
              <w:left w:val="single" w:sz="12" w:space="0" w:color="auto"/>
              <w:bottom w:val="single" w:sz="4" w:space="0" w:color="auto"/>
              <w:right w:val="single" w:sz="12" w:space="0" w:color="auto"/>
            </w:tcBorders>
            <w:hideMark/>
          </w:tcPr>
          <w:p w14:paraId="39142D48" w14:textId="77777777" w:rsidR="00117B48" w:rsidRPr="00712E9A" w:rsidRDefault="00117B48" w:rsidP="00E457AE">
            <w:pPr>
              <w:ind w:right="-19"/>
              <w:jc w:val="both"/>
              <w:rPr>
                <w:b/>
                <w:sz w:val="28"/>
                <w:szCs w:val="28"/>
              </w:rPr>
            </w:pPr>
            <w:r w:rsidRPr="00712E9A">
              <w:rPr>
                <w:b/>
                <w:sz w:val="28"/>
                <w:szCs w:val="28"/>
              </w:rPr>
              <w:t xml:space="preserve">Обществознание </w:t>
            </w:r>
          </w:p>
          <w:p w14:paraId="5619F880" w14:textId="77777777" w:rsidR="00117B48" w:rsidRPr="00712E9A" w:rsidRDefault="00117B48" w:rsidP="00E457AE">
            <w:pPr>
              <w:ind w:right="-19"/>
              <w:jc w:val="both"/>
              <w:rPr>
                <w:b/>
                <w:sz w:val="28"/>
                <w:szCs w:val="28"/>
              </w:rPr>
            </w:pPr>
            <w:r w:rsidRPr="00712E9A">
              <w:rPr>
                <w:b/>
                <w:sz w:val="28"/>
                <w:szCs w:val="28"/>
              </w:rPr>
              <w:t>и естествознание</w:t>
            </w:r>
          </w:p>
        </w:tc>
        <w:tc>
          <w:tcPr>
            <w:tcW w:w="1478" w:type="pct"/>
            <w:tcBorders>
              <w:top w:val="single" w:sz="4" w:space="0" w:color="auto"/>
              <w:left w:val="single" w:sz="12" w:space="0" w:color="auto"/>
              <w:bottom w:val="single" w:sz="4" w:space="0" w:color="auto"/>
              <w:right w:val="single" w:sz="12" w:space="0" w:color="auto"/>
            </w:tcBorders>
            <w:vAlign w:val="center"/>
            <w:hideMark/>
          </w:tcPr>
          <w:p w14:paraId="3D5F1C12" w14:textId="77777777" w:rsidR="00117B48" w:rsidRPr="00712E9A" w:rsidRDefault="00117B48" w:rsidP="00E457AE">
            <w:pPr>
              <w:ind w:right="-19"/>
              <w:rPr>
                <w:sz w:val="28"/>
                <w:szCs w:val="28"/>
              </w:rPr>
            </w:pPr>
            <w:r w:rsidRPr="00712E9A">
              <w:rPr>
                <w:sz w:val="28"/>
                <w:szCs w:val="28"/>
              </w:rPr>
              <w:t>Окружающий мир</w:t>
            </w:r>
          </w:p>
        </w:tc>
        <w:tc>
          <w:tcPr>
            <w:tcW w:w="338" w:type="pct"/>
            <w:tcBorders>
              <w:top w:val="single" w:sz="4" w:space="0" w:color="auto"/>
              <w:left w:val="single" w:sz="12" w:space="0" w:color="auto"/>
              <w:bottom w:val="single" w:sz="4" w:space="0" w:color="auto"/>
              <w:right w:val="single" w:sz="4" w:space="0" w:color="auto"/>
            </w:tcBorders>
            <w:vAlign w:val="center"/>
            <w:hideMark/>
          </w:tcPr>
          <w:p w14:paraId="04C4A2A7" w14:textId="77777777" w:rsidR="00117B48" w:rsidRPr="00712E9A" w:rsidRDefault="00117B48" w:rsidP="00E457AE">
            <w:pPr>
              <w:ind w:right="-19"/>
              <w:jc w:val="center"/>
              <w:rPr>
                <w:sz w:val="28"/>
                <w:szCs w:val="28"/>
              </w:rPr>
            </w:pPr>
            <w:r w:rsidRPr="00712E9A">
              <w:rPr>
                <w:sz w:val="28"/>
                <w:szCs w:val="28"/>
              </w:rPr>
              <w:t>2</w:t>
            </w:r>
          </w:p>
        </w:tc>
        <w:tc>
          <w:tcPr>
            <w:tcW w:w="338" w:type="pct"/>
            <w:tcBorders>
              <w:top w:val="single" w:sz="4" w:space="0" w:color="auto"/>
              <w:left w:val="single" w:sz="4" w:space="0" w:color="auto"/>
              <w:bottom w:val="single" w:sz="4" w:space="0" w:color="auto"/>
              <w:right w:val="single" w:sz="4" w:space="0" w:color="auto"/>
            </w:tcBorders>
            <w:vAlign w:val="center"/>
            <w:hideMark/>
          </w:tcPr>
          <w:p w14:paraId="06A0986B" w14:textId="77777777" w:rsidR="00117B48" w:rsidRPr="00712E9A" w:rsidRDefault="00117B48" w:rsidP="00E457AE">
            <w:pPr>
              <w:ind w:right="-19"/>
              <w:jc w:val="center"/>
              <w:rPr>
                <w:sz w:val="28"/>
                <w:szCs w:val="28"/>
              </w:rPr>
            </w:pPr>
            <w:r w:rsidRPr="00712E9A">
              <w:rPr>
                <w:sz w:val="28"/>
                <w:szCs w:val="28"/>
              </w:rPr>
              <w:t>2</w:t>
            </w:r>
          </w:p>
        </w:tc>
        <w:tc>
          <w:tcPr>
            <w:tcW w:w="338" w:type="pct"/>
            <w:tcBorders>
              <w:top w:val="single" w:sz="4" w:space="0" w:color="auto"/>
              <w:left w:val="single" w:sz="4" w:space="0" w:color="auto"/>
              <w:bottom w:val="single" w:sz="4" w:space="0" w:color="auto"/>
              <w:right w:val="single" w:sz="4" w:space="0" w:color="auto"/>
            </w:tcBorders>
            <w:vAlign w:val="center"/>
          </w:tcPr>
          <w:p w14:paraId="5A03F9BE" w14:textId="77777777" w:rsidR="00117B48" w:rsidRPr="00712E9A" w:rsidRDefault="00117B48" w:rsidP="00E457AE">
            <w:pPr>
              <w:ind w:right="-19"/>
              <w:jc w:val="center"/>
              <w:rPr>
                <w:sz w:val="28"/>
                <w:szCs w:val="28"/>
              </w:rPr>
            </w:pPr>
            <w:r w:rsidRPr="00712E9A">
              <w:rPr>
                <w:sz w:val="28"/>
                <w:szCs w:val="28"/>
              </w:rPr>
              <w:t>2</w:t>
            </w:r>
          </w:p>
        </w:tc>
        <w:tc>
          <w:tcPr>
            <w:tcW w:w="338" w:type="pct"/>
            <w:tcBorders>
              <w:left w:val="single" w:sz="4" w:space="0" w:color="auto"/>
              <w:right w:val="single" w:sz="4" w:space="0" w:color="auto"/>
            </w:tcBorders>
            <w:vAlign w:val="center"/>
          </w:tcPr>
          <w:p w14:paraId="6590C2B1" w14:textId="77777777" w:rsidR="00117B48" w:rsidRPr="00712E9A" w:rsidRDefault="00117B48" w:rsidP="00E457AE">
            <w:pPr>
              <w:ind w:right="-19"/>
              <w:jc w:val="center"/>
              <w:rPr>
                <w:sz w:val="28"/>
                <w:szCs w:val="28"/>
              </w:rPr>
            </w:pPr>
            <w:r w:rsidRPr="00712E9A">
              <w:rPr>
                <w:sz w:val="28"/>
                <w:szCs w:val="28"/>
              </w:rPr>
              <w:t>2</w:t>
            </w:r>
          </w:p>
        </w:tc>
        <w:tc>
          <w:tcPr>
            <w:tcW w:w="345" w:type="pct"/>
            <w:tcBorders>
              <w:left w:val="single" w:sz="4" w:space="0" w:color="auto"/>
              <w:right w:val="single" w:sz="12" w:space="0" w:color="auto"/>
            </w:tcBorders>
            <w:vAlign w:val="center"/>
          </w:tcPr>
          <w:p w14:paraId="7D89E3E1" w14:textId="77777777" w:rsidR="00117B48" w:rsidRPr="00712E9A" w:rsidRDefault="00117B48" w:rsidP="00E457AE">
            <w:pPr>
              <w:ind w:right="-19"/>
              <w:jc w:val="center"/>
              <w:rPr>
                <w:sz w:val="28"/>
                <w:szCs w:val="28"/>
              </w:rPr>
            </w:pPr>
            <w:r w:rsidRPr="00712E9A">
              <w:rPr>
                <w:sz w:val="28"/>
                <w:szCs w:val="28"/>
              </w:rPr>
              <w:t>2</w:t>
            </w:r>
          </w:p>
        </w:tc>
        <w:tc>
          <w:tcPr>
            <w:tcW w:w="479" w:type="pct"/>
            <w:tcBorders>
              <w:top w:val="single" w:sz="4" w:space="0" w:color="auto"/>
              <w:left w:val="single" w:sz="12" w:space="0" w:color="auto"/>
              <w:bottom w:val="single" w:sz="4" w:space="0" w:color="auto"/>
              <w:right w:val="single" w:sz="12" w:space="0" w:color="auto"/>
            </w:tcBorders>
            <w:vAlign w:val="center"/>
          </w:tcPr>
          <w:p w14:paraId="2DF817F0" w14:textId="77777777" w:rsidR="00117B48" w:rsidRPr="00367767" w:rsidRDefault="00117B48" w:rsidP="00E457AE">
            <w:pPr>
              <w:ind w:right="130"/>
              <w:jc w:val="center"/>
              <w:rPr>
                <w:b/>
                <w:sz w:val="28"/>
                <w:szCs w:val="28"/>
              </w:rPr>
            </w:pPr>
            <w:r>
              <w:rPr>
                <w:b/>
                <w:sz w:val="28"/>
                <w:szCs w:val="28"/>
              </w:rPr>
              <w:t>10</w:t>
            </w:r>
          </w:p>
        </w:tc>
      </w:tr>
      <w:tr w:rsidR="00117B48" w:rsidRPr="00712E9A" w14:paraId="796EB971" w14:textId="77777777" w:rsidTr="00117B48">
        <w:tc>
          <w:tcPr>
            <w:tcW w:w="1346" w:type="pct"/>
            <w:tcBorders>
              <w:top w:val="single" w:sz="4" w:space="0" w:color="auto"/>
              <w:left w:val="single" w:sz="12" w:space="0" w:color="auto"/>
              <w:bottom w:val="single" w:sz="4" w:space="0" w:color="auto"/>
              <w:right w:val="single" w:sz="12" w:space="0" w:color="auto"/>
            </w:tcBorders>
            <w:hideMark/>
          </w:tcPr>
          <w:p w14:paraId="24B758AA" w14:textId="77777777" w:rsidR="00117B48" w:rsidRPr="00712E9A" w:rsidRDefault="00117B48" w:rsidP="00E457AE">
            <w:pPr>
              <w:ind w:right="-19"/>
              <w:jc w:val="both"/>
              <w:rPr>
                <w:b/>
                <w:sz w:val="28"/>
                <w:szCs w:val="28"/>
              </w:rPr>
            </w:pPr>
            <w:r>
              <w:rPr>
                <w:b/>
                <w:sz w:val="28"/>
                <w:szCs w:val="28"/>
              </w:rPr>
              <w:t>Основы духовно-нравственной культуры народов России</w:t>
            </w:r>
          </w:p>
        </w:tc>
        <w:tc>
          <w:tcPr>
            <w:tcW w:w="1478" w:type="pct"/>
            <w:tcBorders>
              <w:top w:val="single" w:sz="4" w:space="0" w:color="auto"/>
              <w:left w:val="single" w:sz="12" w:space="0" w:color="auto"/>
              <w:bottom w:val="single" w:sz="4" w:space="0" w:color="auto"/>
              <w:right w:val="single" w:sz="12" w:space="0" w:color="auto"/>
            </w:tcBorders>
            <w:hideMark/>
          </w:tcPr>
          <w:p w14:paraId="28D1400F" w14:textId="77777777" w:rsidR="00117B48" w:rsidRPr="00712E9A" w:rsidRDefault="00117B48" w:rsidP="00E457AE">
            <w:pPr>
              <w:ind w:right="-19"/>
              <w:jc w:val="both"/>
              <w:rPr>
                <w:sz w:val="28"/>
                <w:szCs w:val="28"/>
              </w:rPr>
            </w:pPr>
            <w:r w:rsidRPr="00712E9A">
              <w:rPr>
                <w:sz w:val="28"/>
                <w:szCs w:val="28"/>
              </w:rPr>
              <w:t>Основы религиозных культур и светской этики</w:t>
            </w:r>
          </w:p>
        </w:tc>
        <w:tc>
          <w:tcPr>
            <w:tcW w:w="338" w:type="pct"/>
            <w:tcBorders>
              <w:top w:val="single" w:sz="4" w:space="0" w:color="auto"/>
              <w:left w:val="single" w:sz="12" w:space="0" w:color="auto"/>
              <w:bottom w:val="single" w:sz="4" w:space="0" w:color="auto"/>
              <w:right w:val="single" w:sz="4" w:space="0" w:color="auto"/>
            </w:tcBorders>
            <w:vAlign w:val="center"/>
            <w:hideMark/>
          </w:tcPr>
          <w:p w14:paraId="7E93522B" w14:textId="77777777" w:rsidR="00117B48" w:rsidRPr="00712E9A" w:rsidRDefault="00117B48" w:rsidP="00E457AE">
            <w:pPr>
              <w:ind w:right="-19"/>
              <w:jc w:val="center"/>
              <w:rPr>
                <w:sz w:val="28"/>
                <w:szCs w:val="28"/>
              </w:rPr>
            </w:pPr>
            <w:r w:rsidRPr="00712E9A">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hideMark/>
          </w:tcPr>
          <w:p w14:paraId="74C429D6" w14:textId="77777777" w:rsidR="00117B48" w:rsidRPr="00712E9A" w:rsidRDefault="00117B48" w:rsidP="00E457AE">
            <w:pPr>
              <w:ind w:right="-19"/>
              <w:jc w:val="center"/>
              <w:rPr>
                <w:sz w:val="28"/>
                <w:szCs w:val="28"/>
              </w:rPr>
            </w:pPr>
            <w:r w:rsidRPr="00712E9A">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tcPr>
          <w:p w14:paraId="2485FE70" w14:textId="77777777" w:rsidR="00117B48" w:rsidRPr="00712E9A" w:rsidRDefault="00117B48" w:rsidP="00E457AE">
            <w:pPr>
              <w:ind w:right="-19"/>
              <w:jc w:val="center"/>
              <w:rPr>
                <w:sz w:val="28"/>
                <w:szCs w:val="28"/>
              </w:rPr>
            </w:pPr>
            <w:r w:rsidRPr="00712E9A">
              <w:rPr>
                <w:sz w:val="28"/>
                <w:szCs w:val="28"/>
              </w:rPr>
              <w:t>1</w:t>
            </w:r>
          </w:p>
        </w:tc>
        <w:tc>
          <w:tcPr>
            <w:tcW w:w="338" w:type="pct"/>
            <w:tcBorders>
              <w:left w:val="single" w:sz="4" w:space="0" w:color="auto"/>
              <w:right w:val="single" w:sz="4" w:space="0" w:color="auto"/>
            </w:tcBorders>
            <w:vAlign w:val="center"/>
          </w:tcPr>
          <w:p w14:paraId="437EE6BA" w14:textId="77777777" w:rsidR="00117B48" w:rsidRPr="00712E9A" w:rsidRDefault="00117B48" w:rsidP="00E457AE">
            <w:pPr>
              <w:ind w:right="-19"/>
              <w:jc w:val="center"/>
              <w:rPr>
                <w:sz w:val="28"/>
                <w:szCs w:val="28"/>
              </w:rPr>
            </w:pPr>
            <w:r w:rsidRPr="00712E9A">
              <w:rPr>
                <w:sz w:val="28"/>
                <w:szCs w:val="28"/>
              </w:rPr>
              <w:t>1</w:t>
            </w:r>
          </w:p>
        </w:tc>
        <w:tc>
          <w:tcPr>
            <w:tcW w:w="345" w:type="pct"/>
            <w:tcBorders>
              <w:left w:val="single" w:sz="4" w:space="0" w:color="auto"/>
              <w:right w:val="single" w:sz="12" w:space="0" w:color="auto"/>
            </w:tcBorders>
            <w:vAlign w:val="center"/>
          </w:tcPr>
          <w:p w14:paraId="766657D1" w14:textId="77777777" w:rsidR="00117B48" w:rsidRPr="00712E9A" w:rsidRDefault="00117B48" w:rsidP="00E457AE">
            <w:pPr>
              <w:ind w:right="-19"/>
              <w:jc w:val="center"/>
              <w:rPr>
                <w:sz w:val="28"/>
                <w:szCs w:val="28"/>
              </w:rPr>
            </w:pPr>
            <w:r w:rsidRPr="00712E9A">
              <w:rPr>
                <w:sz w:val="28"/>
                <w:szCs w:val="28"/>
              </w:rPr>
              <w:t>1</w:t>
            </w:r>
          </w:p>
        </w:tc>
        <w:tc>
          <w:tcPr>
            <w:tcW w:w="479" w:type="pct"/>
            <w:tcBorders>
              <w:top w:val="single" w:sz="4" w:space="0" w:color="auto"/>
              <w:left w:val="single" w:sz="12" w:space="0" w:color="auto"/>
              <w:bottom w:val="single" w:sz="4" w:space="0" w:color="auto"/>
              <w:right w:val="single" w:sz="12" w:space="0" w:color="auto"/>
            </w:tcBorders>
            <w:vAlign w:val="center"/>
          </w:tcPr>
          <w:p w14:paraId="4F43DC7E" w14:textId="77777777" w:rsidR="00117B48" w:rsidRPr="00367767" w:rsidRDefault="00117B48" w:rsidP="00E457AE">
            <w:pPr>
              <w:ind w:right="130"/>
              <w:jc w:val="center"/>
              <w:rPr>
                <w:b/>
                <w:sz w:val="28"/>
                <w:szCs w:val="28"/>
              </w:rPr>
            </w:pPr>
            <w:r>
              <w:rPr>
                <w:b/>
                <w:sz w:val="28"/>
                <w:szCs w:val="28"/>
              </w:rPr>
              <w:t>5</w:t>
            </w:r>
          </w:p>
        </w:tc>
      </w:tr>
      <w:tr w:rsidR="00117B48" w:rsidRPr="00712E9A" w14:paraId="61827D7B" w14:textId="77777777" w:rsidTr="00117B48">
        <w:tc>
          <w:tcPr>
            <w:tcW w:w="1346" w:type="pct"/>
            <w:vMerge w:val="restart"/>
            <w:tcBorders>
              <w:top w:val="single" w:sz="4" w:space="0" w:color="auto"/>
              <w:left w:val="single" w:sz="12" w:space="0" w:color="auto"/>
              <w:bottom w:val="single" w:sz="4" w:space="0" w:color="auto"/>
              <w:right w:val="single" w:sz="12" w:space="0" w:color="auto"/>
            </w:tcBorders>
            <w:vAlign w:val="center"/>
            <w:hideMark/>
          </w:tcPr>
          <w:p w14:paraId="27CD24EE" w14:textId="77777777" w:rsidR="00117B48" w:rsidRPr="00712E9A" w:rsidRDefault="00117B48" w:rsidP="00E457AE">
            <w:pPr>
              <w:ind w:right="-19"/>
              <w:rPr>
                <w:b/>
                <w:sz w:val="28"/>
                <w:szCs w:val="28"/>
              </w:rPr>
            </w:pPr>
            <w:r w:rsidRPr="00712E9A">
              <w:rPr>
                <w:b/>
                <w:sz w:val="28"/>
                <w:szCs w:val="28"/>
              </w:rPr>
              <w:t>Искусство</w:t>
            </w:r>
          </w:p>
        </w:tc>
        <w:tc>
          <w:tcPr>
            <w:tcW w:w="1478" w:type="pct"/>
            <w:tcBorders>
              <w:top w:val="single" w:sz="4" w:space="0" w:color="auto"/>
              <w:left w:val="single" w:sz="12" w:space="0" w:color="auto"/>
              <w:bottom w:val="single" w:sz="4" w:space="0" w:color="auto"/>
              <w:right w:val="single" w:sz="12" w:space="0" w:color="auto"/>
            </w:tcBorders>
            <w:hideMark/>
          </w:tcPr>
          <w:p w14:paraId="040E8220" w14:textId="77777777" w:rsidR="00117B48" w:rsidRPr="00712E9A" w:rsidRDefault="00117B48" w:rsidP="00E457AE">
            <w:pPr>
              <w:ind w:right="-19"/>
              <w:jc w:val="both"/>
              <w:rPr>
                <w:sz w:val="28"/>
                <w:szCs w:val="28"/>
              </w:rPr>
            </w:pPr>
            <w:r w:rsidRPr="00712E9A">
              <w:rPr>
                <w:sz w:val="28"/>
                <w:szCs w:val="28"/>
              </w:rPr>
              <w:t>Музыка</w:t>
            </w:r>
          </w:p>
        </w:tc>
        <w:tc>
          <w:tcPr>
            <w:tcW w:w="338" w:type="pct"/>
            <w:tcBorders>
              <w:top w:val="single" w:sz="4" w:space="0" w:color="auto"/>
              <w:left w:val="single" w:sz="12" w:space="0" w:color="auto"/>
              <w:bottom w:val="single" w:sz="4" w:space="0" w:color="auto"/>
              <w:right w:val="single" w:sz="4" w:space="0" w:color="auto"/>
            </w:tcBorders>
            <w:vAlign w:val="center"/>
            <w:hideMark/>
          </w:tcPr>
          <w:p w14:paraId="3BA2B9ED" w14:textId="77777777" w:rsidR="00117B48" w:rsidRPr="00712E9A" w:rsidRDefault="00117B48" w:rsidP="00E457AE">
            <w:pPr>
              <w:ind w:right="-19"/>
              <w:jc w:val="center"/>
              <w:rPr>
                <w:sz w:val="28"/>
                <w:szCs w:val="28"/>
              </w:rPr>
            </w:pPr>
            <w:r w:rsidRPr="00712E9A">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hideMark/>
          </w:tcPr>
          <w:p w14:paraId="6CC38AB1" w14:textId="77777777" w:rsidR="00117B48" w:rsidRPr="00712E9A" w:rsidRDefault="00117B48" w:rsidP="00E457AE">
            <w:pPr>
              <w:ind w:right="-19"/>
              <w:jc w:val="center"/>
              <w:rPr>
                <w:sz w:val="28"/>
                <w:szCs w:val="28"/>
              </w:rPr>
            </w:pPr>
            <w:r w:rsidRPr="00712E9A">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tcPr>
          <w:p w14:paraId="24ACA116" w14:textId="77777777" w:rsidR="00117B48" w:rsidRPr="00712E9A" w:rsidRDefault="00117B48" w:rsidP="00E457AE">
            <w:pPr>
              <w:ind w:right="-19"/>
              <w:jc w:val="center"/>
              <w:rPr>
                <w:sz w:val="28"/>
                <w:szCs w:val="28"/>
              </w:rPr>
            </w:pPr>
            <w:r w:rsidRPr="00712E9A">
              <w:rPr>
                <w:sz w:val="28"/>
                <w:szCs w:val="28"/>
              </w:rPr>
              <w:t>1</w:t>
            </w:r>
          </w:p>
        </w:tc>
        <w:tc>
          <w:tcPr>
            <w:tcW w:w="338" w:type="pct"/>
            <w:tcBorders>
              <w:left w:val="single" w:sz="4" w:space="0" w:color="auto"/>
              <w:right w:val="single" w:sz="4" w:space="0" w:color="auto"/>
            </w:tcBorders>
            <w:vAlign w:val="center"/>
          </w:tcPr>
          <w:p w14:paraId="0DAC9B57" w14:textId="77777777" w:rsidR="00117B48" w:rsidRPr="00712E9A" w:rsidRDefault="00117B48" w:rsidP="00E457AE">
            <w:pPr>
              <w:ind w:right="-19"/>
              <w:jc w:val="center"/>
              <w:rPr>
                <w:sz w:val="28"/>
                <w:szCs w:val="28"/>
              </w:rPr>
            </w:pPr>
            <w:r w:rsidRPr="00712E9A">
              <w:rPr>
                <w:sz w:val="28"/>
                <w:szCs w:val="28"/>
              </w:rPr>
              <w:t>1</w:t>
            </w:r>
          </w:p>
        </w:tc>
        <w:tc>
          <w:tcPr>
            <w:tcW w:w="345" w:type="pct"/>
            <w:tcBorders>
              <w:left w:val="single" w:sz="4" w:space="0" w:color="auto"/>
              <w:right w:val="single" w:sz="12" w:space="0" w:color="auto"/>
            </w:tcBorders>
            <w:vAlign w:val="center"/>
          </w:tcPr>
          <w:p w14:paraId="31D023FC" w14:textId="77777777" w:rsidR="00117B48" w:rsidRPr="00712E9A" w:rsidRDefault="00117B48" w:rsidP="00E457AE">
            <w:pPr>
              <w:ind w:right="-19"/>
              <w:jc w:val="center"/>
              <w:rPr>
                <w:sz w:val="28"/>
                <w:szCs w:val="28"/>
              </w:rPr>
            </w:pPr>
            <w:r w:rsidRPr="00712E9A">
              <w:rPr>
                <w:sz w:val="28"/>
                <w:szCs w:val="28"/>
              </w:rPr>
              <w:t>1</w:t>
            </w:r>
          </w:p>
        </w:tc>
        <w:tc>
          <w:tcPr>
            <w:tcW w:w="479" w:type="pct"/>
            <w:tcBorders>
              <w:top w:val="single" w:sz="4" w:space="0" w:color="auto"/>
              <w:left w:val="single" w:sz="12" w:space="0" w:color="auto"/>
              <w:bottom w:val="single" w:sz="4" w:space="0" w:color="auto"/>
              <w:right w:val="single" w:sz="12" w:space="0" w:color="auto"/>
            </w:tcBorders>
            <w:vAlign w:val="center"/>
          </w:tcPr>
          <w:p w14:paraId="19014A0C" w14:textId="77777777" w:rsidR="00117B48" w:rsidRPr="00367767" w:rsidRDefault="00117B48" w:rsidP="00E457AE">
            <w:pPr>
              <w:ind w:right="130"/>
              <w:jc w:val="center"/>
              <w:rPr>
                <w:b/>
                <w:sz w:val="28"/>
                <w:szCs w:val="28"/>
              </w:rPr>
            </w:pPr>
            <w:r>
              <w:rPr>
                <w:b/>
                <w:sz w:val="28"/>
                <w:szCs w:val="28"/>
              </w:rPr>
              <w:t>5</w:t>
            </w:r>
          </w:p>
        </w:tc>
      </w:tr>
      <w:tr w:rsidR="00117B48" w:rsidRPr="00712E9A" w14:paraId="22AF35E0" w14:textId="77777777" w:rsidTr="00117B48">
        <w:tc>
          <w:tcPr>
            <w:tcW w:w="1346" w:type="pct"/>
            <w:vMerge/>
            <w:tcBorders>
              <w:top w:val="single" w:sz="4" w:space="0" w:color="auto"/>
              <w:left w:val="single" w:sz="12" w:space="0" w:color="auto"/>
              <w:bottom w:val="single" w:sz="4" w:space="0" w:color="auto"/>
              <w:right w:val="single" w:sz="12" w:space="0" w:color="auto"/>
            </w:tcBorders>
            <w:vAlign w:val="center"/>
            <w:hideMark/>
          </w:tcPr>
          <w:p w14:paraId="6614D0B1" w14:textId="77777777" w:rsidR="00117B48" w:rsidRPr="00712E9A" w:rsidRDefault="00117B48" w:rsidP="00E457AE">
            <w:pPr>
              <w:rPr>
                <w:b/>
                <w:sz w:val="28"/>
                <w:szCs w:val="28"/>
              </w:rPr>
            </w:pPr>
          </w:p>
        </w:tc>
        <w:tc>
          <w:tcPr>
            <w:tcW w:w="1478" w:type="pct"/>
            <w:tcBorders>
              <w:top w:val="single" w:sz="4" w:space="0" w:color="auto"/>
              <w:left w:val="single" w:sz="12" w:space="0" w:color="auto"/>
              <w:bottom w:val="single" w:sz="4" w:space="0" w:color="auto"/>
              <w:right w:val="single" w:sz="12" w:space="0" w:color="auto"/>
            </w:tcBorders>
            <w:vAlign w:val="center"/>
            <w:hideMark/>
          </w:tcPr>
          <w:p w14:paraId="4796FD8D" w14:textId="77777777" w:rsidR="00117B48" w:rsidRPr="00712E9A" w:rsidRDefault="00117B48" w:rsidP="00E457AE">
            <w:pPr>
              <w:ind w:right="-19"/>
              <w:rPr>
                <w:sz w:val="28"/>
                <w:szCs w:val="28"/>
              </w:rPr>
            </w:pPr>
            <w:r w:rsidRPr="00712E9A">
              <w:rPr>
                <w:sz w:val="28"/>
                <w:szCs w:val="28"/>
              </w:rPr>
              <w:t>Изобразительное искусство</w:t>
            </w:r>
          </w:p>
        </w:tc>
        <w:tc>
          <w:tcPr>
            <w:tcW w:w="338" w:type="pct"/>
            <w:tcBorders>
              <w:top w:val="single" w:sz="4" w:space="0" w:color="auto"/>
              <w:left w:val="single" w:sz="12" w:space="0" w:color="auto"/>
              <w:bottom w:val="single" w:sz="4" w:space="0" w:color="auto"/>
              <w:right w:val="single" w:sz="4" w:space="0" w:color="auto"/>
            </w:tcBorders>
            <w:vAlign w:val="center"/>
            <w:hideMark/>
          </w:tcPr>
          <w:p w14:paraId="0689EF9B" w14:textId="77777777" w:rsidR="00117B48" w:rsidRPr="00712E9A" w:rsidRDefault="00117B48" w:rsidP="00E457AE">
            <w:pPr>
              <w:ind w:right="-19"/>
              <w:jc w:val="center"/>
              <w:rPr>
                <w:sz w:val="28"/>
                <w:szCs w:val="28"/>
              </w:rPr>
            </w:pPr>
            <w:r w:rsidRPr="00712E9A">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hideMark/>
          </w:tcPr>
          <w:p w14:paraId="74B9B791" w14:textId="77777777" w:rsidR="00117B48" w:rsidRPr="00712E9A" w:rsidRDefault="00117B48" w:rsidP="00E457AE">
            <w:pPr>
              <w:ind w:right="-19"/>
              <w:jc w:val="center"/>
              <w:rPr>
                <w:sz w:val="28"/>
                <w:szCs w:val="28"/>
              </w:rPr>
            </w:pPr>
            <w:r w:rsidRPr="00712E9A">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tcPr>
          <w:p w14:paraId="13C4209A" w14:textId="77777777" w:rsidR="00117B48" w:rsidRPr="00712E9A" w:rsidRDefault="00117B48" w:rsidP="00E457AE">
            <w:pPr>
              <w:ind w:right="-19"/>
              <w:jc w:val="center"/>
              <w:rPr>
                <w:sz w:val="28"/>
                <w:szCs w:val="28"/>
              </w:rPr>
            </w:pPr>
            <w:r w:rsidRPr="00712E9A">
              <w:rPr>
                <w:sz w:val="28"/>
                <w:szCs w:val="28"/>
              </w:rPr>
              <w:t>1</w:t>
            </w:r>
          </w:p>
        </w:tc>
        <w:tc>
          <w:tcPr>
            <w:tcW w:w="338" w:type="pct"/>
            <w:tcBorders>
              <w:left w:val="single" w:sz="4" w:space="0" w:color="auto"/>
              <w:right w:val="single" w:sz="4" w:space="0" w:color="auto"/>
            </w:tcBorders>
            <w:vAlign w:val="center"/>
          </w:tcPr>
          <w:p w14:paraId="66236F36" w14:textId="77777777" w:rsidR="00117B48" w:rsidRPr="00712E9A" w:rsidRDefault="00117B48" w:rsidP="00E457AE">
            <w:pPr>
              <w:ind w:right="-19"/>
              <w:jc w:val="center"/>
              <w:rPr>
                <w:sz w:val="28"/>
                <w:szCs w:val="28"/>
              </w:rPr>
            </w:pPr>
            <w:r w:rsidRPr="00712E9A">
              <w:rPr>
                <w:sz w:val="28"/>
                <w:szCs w:val="28"/>
              </w:rPr>
              <w:t>1</w:t>
            </w:r>
          </w:p>
        </w:tc>
        <w:tc>
          <w:tcPr>
            <w:tcW w:w="345" w:type="pct"/>
            <w:tcBorders>
              <w:left w:val="single" w:sz="4" w:space="0" w:color="auto"/>
              <w:right w:val="single" w:sz="12" w:space="0" w:color="auto"/>
            </w:tcBorders>
            <w:vAlign w:val="center"/>
          </w:tcPr>
          <w:p w14:paraId="786E5E74" w14:textId="77777777" w:rsidR="00117B48" w:rsidRPr="00712E9A" w:rsidRDefault="00117B48" w:rsidP="00E457AE">
            <w:pPr>
              <w:ind w:right="-19"/>
              <w:jc w:val="center"/>
              <w:rPr>
                <w:sz w:val="28"/>
                <w:szCs w:val="28"/>
              </w:rPr>
            </w:pPr>
            <w:r w:rsidRPr="00712E9A">
              <w:rPr>
                <w:sz w:val="28"/>
                <w:szCs w:val="28"/>
              </w:rPr>
              <w:t>1</w:t>
            </w:r>
          </w:p>
        </w:tc>
        <w:tc>
          <w:tcPr>
            <w:tcW w:w="479" w:type="pct"/>
            <w:tcBorders>
              <w:top w:val="single" w:sz="4" w:space="0" w:color="auto"/>
              <w:left w:val="single" w:sz="12" w:space="0" w:color="auto"/>
              <w:bottom w:val="single" w:sz="4" w:space="0" w:color="auto"/>
              <w:right w:val="single" w:sz="12" w:space="0" w:color="auto"/>
            </w:tcBorders>
            <w:vAlign w:val="center"/>
          </w:tcPr>
          <w:p w14:paraId="3D2A814D" w14:textId="77777777" w:rsidR="00117B48" w:rsidRPr="00367767" w:rsidRDefault="00117B48" w:rsidP="00E457AE">
            <w:pPr>
              <w:ind w:right="130"/>
              <w:jc w:val="center"/>
              <w:rPr>
                <w:b/>
                <w:sz w:val="28"/>
                <w:szCs w:val="28"/>
              </w:rPr>
            </w:pPr>
            <w:r>
              <w:rPr>
                <w:b/>
                <w:sz w:val="28"/>
                <w:szCs w:val="28"/>
              </w:rPr>
              <w:t>5</w:t>
            </w:r>
          </w:p>
        </w:tc>
      </w:tr>
      <w:tr w:rsidR="00117B48" w:rsidRPr="00712E9A" w14:paraId="7E8E62A3" w14:textId="77777777" w:rsidTr="00117B48">
        <w:tc>
          <w:tcPr>
            <w:tcW w:w="1346" w:type="pct"/>
            <w:tcBorders>
              <w:top w:val="single" w:sz="4" w:space="0" w:color="auto"/>
              <w:left w:val="single" w:sz="12" w:space="0" w:color="auto"/>
              <w:bottom w:val="single" w:sz="4" w:space="0" w:color="auto"/>
              <w:right w:val="single" w:sz="12" w:space="0" w:color="auto"/>
            </w:tcBorders>
            <w:hideMark/>
          </w:tcPr>
          <w:p w14:paraId="36B2901E" w14:textId="77777777" w:rsidR="00117B48" w:rsidRPr="00712E9A" w:rsidRDefault="00117B48" w:rsidP="00E457AE">
            <w:pPr>
              <w:ind w:right="-19"/>
              <w:jc w:val="both"/>
              <w:rPr>
                <w:b/>
                <w:sz w:val="28"/>
                <w:szCs w:val="28"/>
              </w:rPr>
            </w:pPr>
            <w:r w:rsidRPr="00712E9A">
              <w:rPr>
                <w:b/>
                <w:sz w:val="28"/>
                <w:szCs w:val="28"/>
              </w:rPr>
              <w:t>Технология</w:t>
            </w:r>
          </w:p>
        </w:tc>
        <w:tc>
          <w:tcPr>
            <w:tcW w:w="1478" w:type="pct"/>
            <w:tcBorders>
              <w:top w:val="single" w:sz="4" w:space="0" w:color="auto"/>
              <w:left w:val="single" w:sz="12" w:space="0" w:color="auto"/>
              <w:bottom w:val="single" w:sz="4" w:space="0" w:color="auto"/>
              <w:right w:val="single" w:sz="12" w:space="0" w:color="auto"/>
            </w:tcBorders>
            <w:hideMark/>
          </w:tcPr>
          <w:p w14:paraId="7B4F9C25" w14:textId="77777777" w:rsidR="00117B48" w:rsidRPr="00712E9A" w:rsidRDefault="00117B48" w:rsidP="00E457AE">
            <w:pPr>
              <w:ind w:right="-19"/>
              <w:jc w:val="both"/>
              <w:rPr>
                <w:sz w:val="28"/>
                <w:szCs w:val="28"/>
              </w:rPr>
            </w:pPr>
            <w:r w:rsidRPr="00712E9A">
              <w:rPr>
                <w:sz w:val="28"/>
                <w:szCs w:val="28"/>
              </w:rPr>
              <w:t>Технология</w:t>
            </w:r>
          </w:p>
        </w:tc>
        <w:tc>
          <w:tcPr>
            <w:tcW w:w="338" w:type="pct"/>
            <w:tcBorders>
              <w:top w:val="single" w:sz="4" w:space="0" w:color="auto"/>
              <w:left w:val="single" w:sz="12" w:space="0" w:color="auto"/>
              <w:bottom w:val="single" w:sz="4" w:space="0" w:color="auto"/>
              <w:right w:val="single" w:sz="4" w:space="0" w:color="auto"/>
            </w:tcBorders>
            <w:vAlign w:val="center"/>
            <w:hideMark/>
          </w:tcPr>
          <w:p w14:paraId="3826420F" w14:textId="77777777" w:rsidR="00117B48" w:rsidRPr="00712E9A" w:rsidRDefault="00117B48" w:rsidP="00E457AE">
            <w:pPr>
              <w:ind w:right="-19"/>
              <w:jc w:val="center"/>
              <w:rPr>
                <w:sz w:val="28"/>
                <w:szCs w:val="28"/>
              </w:rPr>
            </w:pPr>
            <w:r>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hideMark/>
          </w:tcPr>
          <w:p w14:paraId="2EC114CA" w14:textId="77777777" w:rsidR="00117B48" w:rsidRPr="00712E9A" w:rsidRDefault="00117B48" w:rsidP="00E457AE">
            <w:pPr>
              <w:ind w:right="-19"/>
              <w:jc w:val="center"/>
              <w:rPr>
                <w:sz w:val="28"/>
                <w:szCs w:val="28"/>
              </w:rPr>
            </w:pPr>
            <w:r>
              <w:rPr>
                <w:sz w:val="28"/>
                <w:szCs w:val="28"/>
              </w:rPr>
              <w:t>1</w:t>
            </w:r>
          </w:p>
        </w:tc>
        <w:tc>
          <w:tcPr>
            <w:tcW w:w="338" w:type="pct"/>
            <w:tcBorders>
              <w:top w:val="single" w:sz="4" w:space="0" w:color="auto"/>
              <w:left w:val="single" w:sz="4" w:space="0" w:color="auto"/>
              <w:bottom w:val="single" w:sz="4" w:space="0" w:color="auto"/>
              <w:right w:val="single" w:sz="4" w:space="0" w:color="auto"/>
            </w:tcBorders>
            <w:vAlign w:val="center"/>
          </w:tcPr>
          <w:p w14:paraId="40474CF8" w14:textId="77777777" w:rsidR="00117B48" w:rsidRPr="00712E9A" w:rsidRDefault="00117B48" w:rsidP="00E457AE">
            <w:pPr>
              <w:ind w:right="-19"/>
              <w:jc w:val="center"/>
              <w:rPr>
                <w:sz w:val="28"/>
                <w:szCs w:val="28"/>
              </w:rPr>
            </w:pPr>
            <w:r>
              <w:rPr>
                <w:sz w:val="28"/>
                <w:szCs w:val="28"/>
              </w:rPr>
              <w:t>1</w:t>
            </w:r>
          </w:p>
        </w:tc>
        <w:tc>
          <w:tcPr>
            <w:tcW w:w="338" w:type="pct"/>
            <w:tcBorders>
              <w:left w:val="single" w:sz="4" w:space="0" w:color="auto"/>
              <w:right w:val="single" w:sz="4" w:space="0" w:color="auto"/>
            </w:tcBorders>
            <w:vAlign w:val="center"/>
          </w:tcPr>
          <w:p w14:paraId="0A6099CB" w14:textId="77777777" w:rsidR="00117B48" w:rsidRPr="00712E9A" w:rsidRDefault="00117B48" w:rsidP="00E457AE">
            <w:pPr>
              <w:ind w:right="-19"/>
              <w:jc w:val="center"/>
              <w:rPr>
                <w:sz w:val="28"/>
                <w:szCs w:val="28"/>
              </w:rPr>
            </w:pPr>
            <w:r>
              <w:rPr>
                <w:sz w:val="28"/>
                <w:szCs w:val="28"/>
              </w:rPr>
              <w:t>1</w:t>
            </w:r>
          </w:p>
        </w:tc>
        <w:tc>
          <w:tcPr>
            <w:tcW w:w="345" w:type="pct"/>
            <w:tcBorders>
              <w:left w:val="single" w:sz="4" w:space="0" w:color="auto"/>
              <w:right w:val="single" w:sz="12" w:space="0" w:color="auto"/>
            </w:tcBorders>
            <w:vAlign w:val="center"/>
          </w:tcPr>
          <w:p w14:paraId="36F8B01A" w14:textId="77777777" w:rsidR="00117B48" w:rsidRPr="00712E9A" w:rsidRDefault="00117B48" w:rsidP="00E457AE">
            <w:pPr>
              <w:ind w:right="-19"/>
              <w:jc w:val="center"/>
              <w:rPr>
                <w:sz w:val="28"/>
                <w:szCs w:val="28"/>
              </w:rPr>
            </w:pPr>
            <w:r>
              <w:rPr>
                <w:sz w:val="28"/>
                <w:szCs w:val="28"/>
              </w:rPr>
              <w:t>1</w:t>
            </w:r>
          </w:p>
        </w:tc>
        <w:tc>
          <w:tcPr>
            <w:tcW w:w="479" w:type="pct"/>
            <w:tcBorders>
              <w:top w:val="single" w:sz="4" w:space="0" w:color="auto"/>
              <w:left w:val="single" w:sz="12" w:space="0" w:color="auto"/>
              <w:bottom w:val="single" w:sz="4" w:space="0" w:color="auto"/>
              <w:right w:val="single" w:sz="12" w:space="0" w:color="auto"/>
            </w:tcBorders>
            <w:vAlign w:val="center"/>
          </w:tcPr>
          <w:p w14:paraId="7D88A77D" w14:textId="77777777" w:rsidR="00117B48" w:rsidRPr="00367767" w:rsidRDefault="00117B48" w:rsidP="00E457AE">
            <w:pPr>
              <w:ind w:right="130"/>
              <w:jc w:val="center"/>
              <w:rPr>
                <w:b/>
                <w:sz w:val="28"/>
                <w:szCs w:val="28"/>
              </w:rPr>
            </w:pPr>
            <w:r>
              <w:rPr>
                <w:b/>
                <w:sz w:val="28"/>
                <w:szCs w:val="28"/>
              </w:rPr>
              <w:t>5</w:t>
            </w:r>
          </w:p>
        </w:tc>
      </w:tr>
      <w:tr w:rsidR="00117B48" w:rsidRPr="00712E9A" w14:paraId="695ACAA8" w14:textId="77777777" w:rsidTr="00117B48">
        <w:tc>
          <w:tcPr>
            <w:tcW w:w="1346" w:type="pct"/>
            <w:tcBorders>
              <w:top w:val="single" w:sz="4" w:space="0" w:color="auto"/>
              <w:left w:val="single" w:sz="12" w:space="0" w:color="auto"/>
              <w:bottom w:val="single" w:sz="12" w:space="0" w:color="auto"/>
              <w:right w:val="single" w:sz="12" w:space="0" w:color="auto"/>
            </w:tcBorders>
            <w:hideMark/>
          </w:tcPr>
          <w:p w14:paraId="376B0DB6" w14:textId="77777777" w:rsidR="00117B48" w:rsidRPr="00712E9A" w:rsidRDefault="00117B48" w:rsidP="00E457AE">
            <w:pPr>
              <w:ind w:right="-19"/>
              <w:jc w:val="both"/>
              <w:rPr>
                <w:b/>
                <w:sz w:val="28"/>
                <w:szCs w:val="28"/>
              </w:rPr>
            </w:pPr>
            <w:r w:rsidRPr="00712E9A">
              <w:rPr>
                <w:b/>
                <w:sz w:val="28"/>
                <w:szCs w:val="28"/>
              </w:rPr>
              <w:t>Физическая культура</w:t>
            </w:r>
          </w:p>
        </w:tc>
        <w:tc>
          <w:tcPr>
            <w:tcW w:w="1478" w:type="pct"/>
            <w:tcBorders>
              <w:top w:val="single" w:sz="4" w:space="0" w:color="auto"/>
              <w:left w:val="single" w:sz="12" w:space="0" w:color="auto"/>
              <w:bottom w:val="single" w:sz="12" w:space="0" w:color="auto"/>
              <w:right w:val="single" w:sz="12" w:space="0" w:color="auto"/>
            </w:tcBorders>
            <w:vAlign w:val="center"/>
            <w:hideMark/>
          </w:tcPr>
          <w:p w14:paraId="20F9DAC2" w14:textId="77777777" w:rsidR="00117B48" w:rsidRPr="00712E9A" w:rsidRDefault="00117B48" w:rsidP="00E457AE">
            <w:pPr>
              <w:ind w:right="-19"/>
              <w:jc w:val="center"/>
              <w:rPr>
                <w:sz w:val="28"/>
                <w:szCs w:val="28"/>
              </w:rPr>
            </w:pPr>
            <w:r w:rsidRPr="00712E9A">
              <w:rPr>
                <w:sz w:val="28"/>
                <w:szCs w:val="28"/>
              </w:rPr>
              <w:t>Физическая культура</w:t>
            </w:r>
          </w:p>
        </w:tc>
        <w:tc>
          <w:tcPr>
            <w:tcW w:w="338" w:type="pct"/>
            <w:tcBorders>
              <w:top w:val="single" w:sz="4" w:space="0" w:color="auto"/>
              <w:left w:val="single" w:sz="12" w:space="0" w:color="auto"/>
              <w:bottom w:val="single" w:sz="12" w:space="0" w:color="auto"/>
              <w:right w:val="single" w:sz="4" w:space="0" w:color="auto"/>
            </w:tcBorders>
            <w:vAlign w:val="center"/>
            <w:hideMark/>
          </w:tcPr>
          <w:p w14:paraId="2C49FD93" w14:textId="77777777" w:rsidR="00117B48" w:rsidRPr="00712E9A" w:rsidRDefault="00117B48" w:rsidP="00E457AE">
            <w:pPr>
              <w:ind w:right="-19"/>
              <w:jc w:val="center"/>
              <w:rPr>
                <w:sz w:val="28"/>
                <w:szCs w:val="28"/>
              </w:rPr>
            </w:pPr>
            <w:r>
              <w:rPr>
                <w:sz w:val="28"/>
                <w:szCs w:val="28"/>
              </w:rPr>
              <w:t>2</w:t>
            </w:r>
          </w:p>
        </w:tc>
        <w:tc>
          <w:tcPr>
            <w:tcW w:w="338" w:type="pct"/>
            <w:tcBorders>
              <w:top w:val="single" w:sz="4" w:space="0" w:color="auto"/>
              <w:left w:val="single" w:sz="4" w:space="0" w:color="auto"/>
              <w:bottom w:val="single" w:sz="12" w:space="0" w:color="auto"/>
              <w:right w:val="single" w:sz="4" w:space="0" w:color="auto"/>
            </w:tcBorders>
            <w:vAlign w:val="center"/>
            <w:hideMark/>
          </w:tcPr>
          <w:p w14:paraId="2D91B39D" w14:textId="77777777" w:rsidR="00117B48" w:rsidRPr="00712E9A" w:rsidRDefault="00117B48" w:rsidP="00E457AE">
            <w:pPr>
              <w:ind w:right="-19"/>
              <w:jc w:val="center"/>
              <w:rPr>
                <w:sz w:val="28"/>
                <w:szCs w:val="28"/>
              </w:rPr>
            </w:pPr>
            <w:r>
              <w:rPr>
                <w:sz w:val="28"/>
                <w:szCs w:val="28"/>
              </w:rPr>
              <w:t>2</w:t>
            </w:r>
          </w:p>
        </w:tc>
        <w:tc>
          <w:tcPr>
            <w:tcW w:w="338" w:type="pct"/>
            <w:tcBorders>
              <w:top w:val="single" w:sz="4" w:space="0" w:color="auto"/>
              <w:left w:val="single" w:sz="4" w:space="0" w:color="auto"/>
              <w:bottom w:val="single" w:sz="12" w:space="0" w:color="auto"/>
              <w:right w:val="single" w:sz="4" w:space="0" w:color="auto"/>
            </w:tcBorders>
            <w:vAlign w:val="center"/>
          </w:tcPr>
          <w:p w14:paraId="49A46540" w14:textId="77777777" w:rsidR="00117B48" w:rsidRPr="00712E9A" w:rsidRDefault="00117B48" w:rsidP="00E457AE">
            <w:pPr>
              <w:ind w:right="-19"/>
              <w:jc w:val="center"/>
              <w:rPr>
                <w:sz w:val="28"/>
                <w:szCs w:val="28"/>
              </w:rPr>
            </w:pPr>
            <w:r>
              <w:rPr>
                <w:sz w:val="28"/>
                <w:szCs w:val="28"/>
              </w:rPr>
              <w:t>2</w:t>
            </w:r>
          </w:p>
        </w:tc>
        <w:tc>
          <w:tcPr>
            <w:tcW w:w="338" w:type="pct"/>
            <w:tcBorders>
              <w:left w:val="single" w:sz="4" w:space="0" w:color="auto"/>
              <w:bottom w:val="single" w:sz="12" w:space="0" w:color="auto"/>
              <w:right w:val="single" w:sz="4" w:space="0" w:color="auto"/>
            </w:tcBorders>
            <w:vAlign w:val="center"/>
          </w:tcPr>
          <w:p w14:paraId="42CD3293" w14:textId="77777777" w:rsidR="00117B48" w:rsidRPr="00712E9A" w:rsidRDefault="00117B48" w:rsidP="00E457AE">
            <w:pPr>
              <w:ind w:right="-19"/>
              <w:jc w:val="center"/>
              <w:rPr>
                <w:sz w:val="28"/>
                <w:szCs w:val="28"/>
              </w:rPr>
            </w:pPr>
            <w:r>
              <w:rPr>
                <w:sz w:val="28"/>
                <w:szCs w:val="28"/>
              </w:rPr>
              <w:t>2</w:t>
            </w:r>
          </w:p>
        </w:tc>
        <w:tc>
          <w:tcPr>
            <w:tcW w:w="345" w:type="pct"/>
            <w:tcBorders>
              <w:left w:val="single" w:sz="4" w:space="0" w:color="auto"/>
              <w:bottom w:val="single" w:sz="12" w:space="0" w:color="auto"/>
              <w:right w:val="single" w:sz="12" w:space="0" w:color="auto"/>
            </w:tcBorders>
            <w:vAlign w:val="center"/>
          </w:tcPr>
          <w:p w14:paraId="551A0193" w14:textId="77777777" w:rsidR="00117B48" w:rsidRPr="00712E9A" w:rsidRDefault="00117B48" w:rsidP="00E457AE">
            <w:pPr>
              <w:ind w:right="-19"/>
              <w:jc w:val="center"/>
              <w:rPr>
                <w:sz w:val="28"/>
                <w:szCs w:val="28"/>
              </w:rPr>
            </w:pPr>
            <w:r>
              <w:rPr>
                <w:sz w:val="28"/>
                <w:szCs w:val="28"/>
              </w:rPr>
              <w:t>2</w:t>
            </w:r>
          </w:p>
        </w:tc>
        <w:tc>
          <w:tcPr>
            <w:tcW w:w="479" w:type="pct"/>
            <w:tcBorders>
              <w:top w:val="single" w:sz="4" w:space="0" w:color="auto"/>
              <w:left w:val="single" w:sz="12" w:space="0" w:color="auto"/>
              <w:bottom w:val="single" w:sz="12" w:space="0" w:color="auto"/>
              <w:right w:val="single" w:sz="12" w:space="0" w:color="auto"/>
            </w:tcBorders>
            <w:vAlign w:val="center"/>
          </w:tcPr>
          <w:p w14:paraId="61BB4BE0" w14:textId="38098735" w:rsidR="00117B48" w:rsidRPr="00367767" w:rsidRDefault="00117B48" w:rsidP="00E457AE">
            <w:pPr>
              <w:ind w:right="130"/>
              <w:jc w:val="center"/>
              <w:rPr>
                <w:b/>
                <w:sz w:val="28"/>
                <w:szCs w:val="28"/>
              </w:rPr>
            </w:pPr>
            <w:r w:rsidRPr="00367767">
              <w:rPr>
                <w:b/>
                <w:sz w:val="28"/>
                <w:szCs w:val="28"/>
              </w:rPr>
              <w:t>1</w:t>
            </w:r>
            <w:r w:rsidR="00BA65A8">
              <w:rPr>
                <w:b/>
                <w:sz w:val="28"/>
                <w:szCs w:val="28"/>
              </w:rPr>
              <w:t>0</w:t>
            </w:r>
          </w:p>
        </w:tc>
      </w:tr>
      <w:tr w:rsidR="00117B48" w:rsidRPr="00712E9A" w14:paraId="3AEDE779" w14:textId="77777777" w:rsidTr="00117B48">
        <w:tc>
          <w:tcPr>
            <w:tcW w:w="2824" w:type="pct"/>
            <w:gridSpan w:val="2"/>
            <w:tcBorders>
              <w:top w:val="single" w:sz="12" w:space="0" w:color="auto"/>
              <w:left w:val="single" w:sz="12" w:space="0" w:color="auto"/>
              <w:bottom w:val="single" w:sz="4" w:space="0" w:color="auto"/>
              <w:right w:val="single" w:sz="12" w:space="0" w:color="auto"/>
            </w:tcBorders>
            <w:hideMark/>
          </w:tcPr>
          <w:p w14:paraId="5B1D79A7" w14:textId="77777777" w:rsidR="00117B48" w:rsidRPr="00712E9A" w:rsidRDefault="00117B48" w:rsidP="00E457AE">
            <w:pPr>
              <w:ind w:right="-19"/>
              <w:jc w:val="both"/>
              <w:rPr>
                <w:b/>
                <w:sz w:val="28"/>
                <w:szCs w:val="28"/>
              </w:rPr>
            </w:pPr>
            <w:r w:rsidRPr="00712E9A">
              <w:rPr>
                <w:b/>
                <w:sz w:val="28"/>
                <w:szCs w:val="28"/>
              </w:rPr>
              <w:t>Итого</w:t>
            </w:r>
            <w:r>
              <w:rPr>
                <w:b/>
                <w:sz w:val="28"/>
                <w:szCs w:val="28"/>
              </w:rPr>
              <w:t>:</w:t>
            </w:r>
          </w:p>
        </w:tc>
        <w:tc>
          <w:tcPr>
            <w:tcW w:w="338" w:type="pct"/>
            <w:tcBorders>
              <w:top w:val="single" w:sz="12" w:space="0" w:color="auto"/>
              <w:left w:val="single" w:sz="12" w:space="0" w:color="auto"/>
              <w:bottom w:val="single" w:sz="4" w:space="0" w:color="auto"/>
              <w:right w:val="single" w:sz="4" w:space="0" w:color="auto"/>
            </w:tcBorders>
            <w:hideMark/>
          </w:tcPr>
          <w:p w14:paraId="14D0E7B8" w14:textId="08B28F19" w:rsidR="00117B48" w:rsidRDefault="00117B48" w:rsidP="00E457AE">
            <w:r w:rsidRPr="00EC38CD">
              <w:rPr>
                <w:b/>
                <w:sz w:val="28"/>
                <w:szCs w:val="28"/>
              </w:rPr>
              <w:t>2</w:t>
            </w:r>
            <w:r w:rsidR="00BA65A8">
              <w:rPr>
                <w:b/>
                <w:sz w:val="28"/>
                <w:szCs w:val="28"/>
              </w:rPr>
              <w:t>3</w:t>
            </w:r>
          </w:p>
        </w:tc>
        <w:tc>
          <w:tcPr>
            <w:tcW w:w="338" w:type="pct"/>
            <w:tcBorders>
              <w:top w:val="single" w:sz="12" w:space="0" w:color="auto"/>
              <w:left w:val="single" w:sz="4" w:space="0" w:color="auto"/>
              <w:bottom w:val="single" w:sz="4" w:space="0" w:color="auto"/>
              <w:right w:val="single" w:sz="4" w:space="0" w:color="auto"/>
            </w:tcBorders>
            <w:hideMark/>
          </w:tcPr>
          <w:p w14:paraId="2D562E79" w14:textId="3AFDA2EA" w:rsidR="00117B48" w:rsidRDefault="00117B48" w:rsidP="00E457AE">
            <w:r w:rsidRPr="00EC38CD">
              <w:rPr>
                <w:b/>
                <w:sz w:val="28"/>
                <w:szCs w:val="28"/>
              </w:rPr>
              <w:t>2</w:t>
            </w:r>
            <w:r w:rsidR="00BA65A8">
              <w:rPr>
                <w:b/>
                <w:sz w:val="28"/>
                <w:szCs w:val="28"/>
              </w:rPr>
              <w:t>3</w:t>
            </w:r>
          </w:p>
        </w:tc>
        <w:tc>
          <w:tcPr>
            <w:tcW w:w="338" w:type="pct"/>
            <w:tcBorders>
              <w:top w:val="single" w:sz="12" w:space="0" w:color="auto"/>
              <w:left w:val="single" w:sz="4" w:space="0" w:color="auto"/>
              <w:bottom w:val="single" w:sz="4" w:space="0" w:color="auto"/>
              <w:right w:val="single" w:sz="4" w:space="0" w:color="auto"/>
            </w:tcBorders>
          </w:tcPr>
          <w:p w14:paraId="5E41AD60" w14:textId="05C524E4" w:rsidR="00117B48" w:rsidRDefault="00117B48" w:rsidP="00E457AE">
            <w:r w:rsidRPr="00EC38CD">
              <w:rPr>
                <w:b/>
                <w:sz w:val="28"/>
                <w:szCs w:val="28"/>
              </w:rPr>
              <w:t>2</w:t>
            </w:r>
            <w:r w:rsidR="00BA65A8">
              <w:rPr>
                <w:b/>
                <w:sz w:val="28"/>
                <w:szCs w:val="28"/>
              </w:rPr>
              <w:t>3</w:t>
            </w:r>
          </w:p>
        </w:tc>
        <w:tc>
          <w:tcPr>
            <w:tcW w:w="338" w:type="pct"/>
            <w:tcBorders>
              <w:top w:val="single" w:sz="12" w:space="0" w:color="auto"/>
              <w:left w:val="single" w:sz="4" w:space="0" w:color="auto"/>
              <w:bottom w:val="single" w:sz="4" w:space="0" w:color="auto"/>
              <w:right w:val="single" w:sz="4" w:space="0" w:color="auto"/>
            </w:tcBorders>
          </w:tcPr>
          <w:p w14:paraId="18A5186A" w14:textId="5EE0B279" w:rsidR="00117B48" w:rsidRDefault="00117B48" w:rsidP="00E457AE">
            <w:r w:rsidRPr="00EC38CD">
              <w:rPr>
                <w:b/>
                <w:sz w:val="28"/>
                <w:szCs w:val="28"/>
              </w:rPr>
              <w:t>2</w:t>
            </w:r>
            <w:r w:rsidR="00BA65A8">
              <w:rPr>
                <w:b/>
                <w:sz w:val="28"/>
                <w:szCs w:val="28"/>
              </w:rPr>
              <w:t>3</w:t>
            </w:r>
          </w:p>
        </w:tc>
        <w:tc>
          <w:tcPr>
            <w:tcW w:w="345" w:type="pct"/>
            <w:tcBorders>
              <w:top w:val="single" w:sz="12" w:space="0" w:color="auto"/>
              <w:left w:val="single" w:sz="4" w:space="0" w:color="auto"/>
              <w:bottom w:val="single" w:sz="4" w:space="0" w:color="auto"/>
              <w:right w:val="single" w:sz="12" w:space="0" w:color="auto"/>
            </w:tcBorders>
          </w:tcPr>
          <w:p w14:paraId="10A65A80" w14:textId="40953CFC" w:rsidR="00117B48" w:rsidRDefault="00117B48" w:rsidP="00E457AE">
            <w:r w:rsidRPr="00EC38CD">
              <w:rPr>
                <w:b/>
                <w:sz w:val="28"/>
                <w:szCs w:val="28"/>
              </w:rPr>
              <w:t>2</w:t>
            </w:r>
            <w:r w:rsidR="00BA65A8">
              <w:rPr>
                <w:b/>
                <w:sz w:val="28"/>
                <w:szCs w:val="28"/>
              </w:rPr>
              <w:t>3</w:t>
            </w:r>
          </w:p>
        </w:tc>
        <w:tc>
          <w:tcPr>
            <w:tcW w:w="479" w:type="pct"/>
            <w:tcBorders>
              <w:top w:val="single" w:sz="12" w:space="0" w:color="auto"/>
              <w:left w:val="single" w:sz="12" w:space="0" w:color="auto"/>
              <w:bottom w:val="single" w:sz="4" w:space="0" w:color="auto"/>
              <w:right w:val="single" w:sz="12" w:space="0" w:color="auto"/>
            </w:tcBorders>
            <w:vAlign w:val="center"/>
          </w:tcPr>
          <w:p w14:paraId="58EA989F" w14:textId="5429E603" w:rsidR="00117B48" w:rsidRPr="00712E9A" w:rsidRDefault="00117B48" w:rsidP="00E457AE">
            <w:pPr>
              <w:ind w:right="-19"/>
              <w:jc w:val="center"/>
              <w:rPr>
                <w:sz w:val="28"/>
                <w:szCs w:val="28"/>
              </w:rPr>
            </w:pPr>
            <w:r>
              <w:rPr>
                <w:b/>
                <w:sz w:val="28"/>
                <w:szCs w:val="28"/>
              </w:rPr>
              <w:t>1</w:t>
            </w:r>
            <w:r w:rsidR="00BA65A8">
              <w:rPr>
                <w:b/>
                <w:sz w:val="28"/>
                <w:szCs w:val="28"/>
              </w:rPr>
              <w:t>15</w:t>
            </w:r>
          </w:p>
        </w:tc>
      </w:tr>
      <w:tr w:rsidR="00117B48" w:rsidRPr="00712E9A" w14:paraId="51E6DC0E" w14:textId="77777777" w:rsidTr="00A6184E">
        <w:tc>
          <w:tcPr>
            <w:tcW w:w="5000" w:type="pct"/>
            <w:gridSpan w:val="8"/>
            <w:tcBorders>
              <w:top w:val="single" w:sz="4" w:space="0" w:color="auto"/>
              <w:left w:val="single" w:sz="12" w:space="0" w:color="auto"/>
              <w:bottom w:val="single" w:sz="4" w:space="0" w:color="auto"/>
              <w:right w:val="single" w:sz="12" w:space="0" w:color="auto"/>
            </w:tcBorders>
            <w:hideMark/>
          </w:tcPr>
          <w:p w14:paraId="53D5F362" w14:textId="77777777" w:rsidR="00117B48" w:rsidRDefault="00117B48" w:rsidP="00E457AE">
            <w:pPr>
              <w:ind w:right="130"/>
              <w:jc w:val="center"/>
              <w:rPr>
                <w:sz w:val="28"/>
                <w:szCs w:val="28"/>
              </w:rPr>
            </w:pPr>
          </w:p>
        </w:tc>
      </w:tr>
      <w:tr w:rsidR="00117B48" w:rsidRPr="00712E9A" w14:paraId="169B5628" w14:textId="77777777" w:rsidTr="00117B48">
        <w:tc>
          <w:tcPr>
            <w:tcW w:w="2824" w:type="pct"/>
            <w:gridSpan w:val="2"/>
            <w:tcBorders>
              <w:top w:val="single" w:sz="12" w:space="0" w:color="auto"/>
              <w:left w:val="single" w:sz="12" w:space="0" w:color="auto"/>
              <w:bottom w:val="single" w:sz="12" w:space="0" w:color="auto"/>
              <w:right w:val="single" w:sz="12" w:space="0" w:color="auto"/>
            </w:tcBorders>
            <w:vAlign w:val="center"/>
            <w:hideMark/>
          </w:tcPr>
          <w:p w14:paraId="2094DCAE" w14:textId="77777777" w:rsidR="00117B48" w:rsidRPr="00712E9A" w:rsidRDefault="00117B48" w:rsidP="00117B48">
            <w:pPr>
              <w:ind w:right="-19"/>
              <w:rPr>
                <w:b/>
                <w:sz w:val="28"/>
                <w:szCs w:val="28"/>
              </w:rPr>
            </w:pPr>
            <w:r>
              <w:rPr>
                <w:b/>
                <w:sz w:val="28"/>
                <w:szCs w:val="28"/>
              </w:rPr>
              <w:t xml:space="preserve">Максимально </w:t>
            </w:r>
            <w:r w:rsidRPr="00712E9A">
              <w:rPr>
                <w:b/>
                <w:sz w:val="28"/>
                <w:szCs w:val="28"/>
              </w:rPr>
              <w:t xml:space="preserve">допустимая аудиторная </w:t>
            </w:r>
            <w:r>
              <w:rPr>
                <w:b/>
                <w:sz w:val="28"/>
                <w:szCs w:val="28"/>
              </w:rPr>
              <w:t>недельная</w:t>
            </w:r>
            <w:r w:rsidRPr="00712E9A">
              <w:rPr>
                <w:b/>
                <w:sz w:val="28"/>
                <w:szCs w:val="28"/>
              </w:rPr>
              <w:t xml:space="preserve"> нагрузка </w:t>
            </w:r>
            <w:r>
              <w:rPr>
                <w:b/>
                <w:sz w:val="28"/>
                <w:szCs w:val="28"/>
              </w:rPr>
              <w:t>(</w:t>
            </w:r>
            <w:r w:rsidRPr="00647495">
              <w:rPr>
                <w:b/>
              </w:rPr>
              <w:t xml:space="preserve">при </w:t>
            </w:r>
            <w:r>
              <w:rPr>
                <w:b/>
              </w:rPr>
              <w:t>5</w:t>
            </w:r>
            <w:r w:rsidRPr="00647495">
              <w:rPr>
                <w:b/>
              </w:rPr>
              <w:t>-</w:t>
            </w:r>
            <w:r>
              <w:rPr>
                <w:b/>
              </w:rPr>
              <w:t>ти</w:t>
            </w:r>
            <w:r w:rsidRPr="00647495">
              <w:rPr>
                <w:b/>
              </w:rPr>
              <w:t>дневной учебной неделе</w:t>
            </w:r>
            <w:r>
              <w:rPr>
                <w:b/>
              </w:rPr>
              <w:t>)</w:t>
            </w:r>
          </w:p>
        </w:tc>
        <w:tc>
          <w:tcPr>
            <w:tcW w:w="338" w:type="pct"/>
            <w:tcBorders>
              <w:top w:val="single" w:sz="12" w:space="0" w:color="auto"/>
              <w:left w:val="single" w:sz="12" w:space="0" w:color="auto"/>
              <w:bottom w:val="single" w:sz="12" w:space="0" w:color="auto"/>
              <w:right w:val="single" w:sz="4" w:space="0" w:color="auto"/>
            </w:tcBorders>
            <w:vAlign w:val="center"/>
            <w:hideMark/>
          </w:tcPr>
          <w:p w14:paraId="09E2BFA7" w14:textId="27923DA3" w:rsidR="00117B48" w:rsidRDefault="00117B48" w:rsidP="00E457AE">
            <w:pPr>
              <w:jc w:val="center"/>
            </w:pPr>
            <w:r w:rsidRPr="00500B44">
              <w:rPr>
                <w:b/>
                <w:sz w:val="28"/>
                <w:szCs w:val="28"/>
              </w:rPr>
              <w:t>2</w:t>
            </w:r>
            <w:r w:rsidR="00BA65A8">
              <w:rPr>
                <w:b/>
                <w:sz w:val="28"/>
                <w:szCs w:val="28"/>
              </w:rPr>
              <w:t>3</w:t>
            </w:r>
          </w:p>
        </w:tc>
        <w:tc>
          <w:tcPr>
            <w:tcW w:w="338" w:type="pct"/>
            <w:tcBorders>
              <w:top w:val="single" w:sz="12" w:space="0" w:color="auto"/>
              <w:left w:val="single" w:sz="4" w:space="0" w:color="auto"/>
              <w:bottom w:val="single" w:sz="12" w:space="0" w:color="auto"/>
              <w:right w:val="single" w:sz="4" w:space="0" w:color="auto"/>
            </w:tcBorders>
            <w:vAlign w:val="center"/>
            <w:hideMark/>
          </w:tcPr>
          <w:p w14:paraId="5ADF253C" w14:textId="5CBF8ACD" w:rsidR="00117B48" w:rsidRDefault="00117B48" w:rsidP="00E457AE">
            <w:pPr>
              <w:jc w:val="center"/>
            </w:pPr>
            <w:r w:rsidRPr="00500B44">
              <w:rPr>
                <w:b/>
                <w:sz w:val="28"/>
                <w:szCs w:val="28"/>
              </w:rPr>
              <w:t>2</w:t>
            </w:r>
            <w:r w:rsidR="00BA65A8">
              <w:rPr>
                <w:b/>
                <w:sz w:val="28"/>
                <w:szCs w:val="28"/>
              </w:rPr>
              <w:t>3</w:t>
            </w:r>
          </w:p>
        </w:tc>
        <w:tc>
          <w:tcPr>
            <w:tcW w:w="338" w:type="pct"/>
            <w:tcBorders>
              <w:top w:val="single" w:sz="12" w:space="0" w:color="auto"/>
              <w:left w:val="single" w:sz="4" w:space="0" w:color="auto"/>
              <w:bottom w:val="single" w:sz="12" w:space="0" w:color="auto"/>
              <w:right w:val="single" w:sz="4" w:space="0" w:color="auto"/>
            </w:tcBorders>
            <w:vAlign w:val="center"/>
          </w:tcPr>
          <w:p w14:paraId="3DA45826" w14:textId="27BDD19D" w:rsidR="00117B48" w:rsidRDefault="00117B48" w:rsidP="00E457AE">
            <w:pPr>
              <w:jc w:val="center"/>
            </w:pPr>
            <w:r w:rsidRPr="00500B44">
              <w:rPr>
                <w:b/>
                <w:sz w:val="28"/>
                <w:szCs w:val="28"/>
              </w:rPr>
              <w:t>2</w:t>
            </w:r>
            <w:r w:rsidR="00BA65A8">
              <w:rPr>
                <w:b/>
                <w:sz w:val="28"/>
                <w:szCs w:val="28"/>
              </w:rPr>
              <w:t>3</w:t>
            </w:r>
          </w:p>
        </w:tc>
        <w:tc>
          <w:tcPr>
            <w:tcW w:w="338" w:type="pct"/>
            <w:tcBorders>
              <w:top w:val="single" w:sz="12" w:space="0" w:color="auto"/>
              <w:left w:val="single" w:sz="4" w:space="0" w:color="auto"/>
              <w:bottom w:val="single" w:sz="12" w:space="0" w:color="auto"/>
              <w:right w:val="single" w:sz="4" w:space="0" w:color="auto"/>
            </w:tcBorders>
            <w:vAlign w:val="center"/>
          </w:tcPr>
          <w:p w14:paraId="64D66C1D" w14:textId="1EFC3599" w:rsidR="00117B48" w:rsidRDefault="00117B48" w:rsidP="00E457AE">
            <w:pPr>
              <w:jc w:val="center"/>
            </w:pPr>
            <w:r w:rsidRPr="00500B44">
              <w:rPr>
                <w:b/>
                <w:sz w:val="28"/>
                <w:szCs w:val="28"/>
              </w:rPr>
              <w:t>2</w:t>
            </w:r>
            <w:r w:rsidR="00BA65A8">
              <w:rPr>
                <w:b/>
                <w:sz w:val="28"/>
                <w:szCs w:val="28"/>
              </w:rPr>
              <w:t>3</w:t>
            </w:r>
          </w:p>
        </w:tc>
        <w:tc>
          <w:tcPr>
            <w:tcW w:w="345" w:type="pct"/>
            <w:tcBorders>
              <w:top w:val="single" w:sz="12" w:space="0" w:color="auto"/>
              <w:left w:val="single" w:sz="4" w:space="0" w:color="auto"/>
              <w:bottom w:val="single" w:sz="12" w:space="0" w:color="auto"/>
              <w:right w:val="single" w:sz="12" w:space="0" w:color="auto"/>
            </w:tcBorders>
            <w:vAlign w:val="center"/>
          </w:tcPr>
          <w:p w14:paraId="10FE8B3A" w14:textId="579956BE" w:rsidR="00117B48" w:rsidRDefault="00117B48" w:rsidP="00E457AE">
            <w:pPr>
              <w:jc w:val="center"/>
            </w:pPr>
            <w:r w:rsidRPr="00500B44">
              <w:rPr>
                <w:b/>
                <w:sz w:val="28"/>
                <w:szCs w:val="28"/>
              </w:rPr>
              <w:t>2</w:t>
            </w:r>
            <w:r w:rsidR="00BA65A8">
              <w:rPr>
                <w:b/>
                <w:sz w:val="28"/>
                <w:szCs w:val="28"/>
              </w:rPr>
              <w:t>3</w:t>
            </w:r>
          </w:p>
        </w:tc>
        <w:tc>
          <w:tcPr>
            <w:tcW w:w="479" w:type="pct"/>
            <w:tcBorders>
              <w:top w:val="single" w:sz="12" w:space="0" w:color="auto"/>
              <w:left w:val="single" w:sz="12" w:space="0" w:color="auto"/>
              <w:bottom w:val="single" w:sz="12" w:space="0" w:color="auto"/>
              <w:right w:val="single" w:sz="12" w:space="0" w:color="auto"/>
            </w:tcBorders>
            <w:vAlign w:val="center"/>
          </w:tcPr>
          <w:p w14:paraId="102FD8C2" w14:textId="734A19FF" w:rsidR="00117B48" w:rsidRPr="00712E9A" w:rsidRDefault="00117B48" w:rsidP="00E457AE">
            <w:pPr>
              <w:ind w:right="130"/>
              <w:jc w:val="center"/>
              <w:rPr>
                <w:b/>
                <w:sz w:val="28"/>
                <w:szCs w:val="28"/>
              </w:rPr>
            </w:pPr>
            <w:r>
              <w:rPr>
                <w:b/>
                <w:sz w:val="28"/>
                <w:szCs w:val="28"/>
              </w:rPr>
              <w:t>1</w:t>
            </w:r>
            <w:r w:rsidR="00BA65A8">
              <w:rPr>
                <w:b/>
                <w:sz w:val="28"/>
                <w:szCs w:val="28"/>
              </w:rPr>
              <w:t>15</w:t>
            </w:r>
          </w:p>
        </w:tc>
      </w:tr>
    </w:tbl>
    <w:p w14:paraId="6045018A" w14:textId="77777777" w:rsidR="00A6184E" w:rsidRPr="00712E9A" w:rsidRDefault="00A6184E" w:rsidP="00A6184E">
      <w:pPr>
        <w:tabs>
          <w:tab w:val="left" w:pos="3160"/>
        </w:tabs>
        <w:jc w:val="center"/>
        <w:rPr>
          <w:b/>
          <w:sz w:val="28"/>
          <w:szCs w:val="28"/>
        </w:rPr>
      </w:pPr>
    </w:p>
    <w:sectPr w:rsidR="00A6184E" w:rsidRPr="00712E9A" w:rsidSect="00F24F58">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A625" w14:textId="77777777" w:rsidR="001322EE" w:rsidRDefault="001322EE" w:rsidP="00F24F58">
      <w:r>
        <w:separator/>
      </w:r>
    </w:p>
  </w:endnote>
  <w:endnote w:type="continuationSeparator" w:id="0">
    <w:p w14:paraId="71BFBEC3" w14:textId="77777777" w:rsidR="001322EE" w:rsidRDefault="001322EE" w:rsidP="00F2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56296"/>
      <w:docPartObj>
        <w:docPartGallery w:val="Page Numbers (Bottom of Page)"/>
        <w:docPartUnique/>
      </w:docPartObj>
    </w:sdtPr>
    <w:sdtEndPr/>
    <w:sdtContent>
      <w:p w14:paraId="40B6866F" w14:textId="5C6921B8" w:rsidR="004F2744" w:rsidRDefault="004F2744">
        <w:pPr>
          <w:pStyle w:val="a8"/>
          <w:jc w:val="center"/>
        </w:pPr>
        <w:r>
          <w:fldChar w:fldCharType="begin"/>
        </w:r>
        <w:r>
          <w:instrText>PAGE   \* MERGEFORMAT</w:instrText>
        </w:r>
        <w:r>
          <w:fldChar w:fldCharType="separate"/>
        </w:r>
        <w:r w:rsidR="00601D3C">
          <w:rPr>
            <w:noProof/>
          </w:rPr>
          <w:t>2</w:t>
        </w:r>
        <w:r>
          <w:fldChar w:fldCharType="end"/>
        </w:r>
      </w:p>
    </w:sdtContent>
  </w:sdt>
  <w:p w14:paraId="00E59A9F" w14:textId="77777777" w:rsidR="004F2744" w:rsidRDefault="004F274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0E37" w14:textId="77777777" w:rsidR="006863D8" w:rsidRDefault="006863D8">
    <w:pPr>
      <w:pStyle w:val="a8"/>
      <w:jc w:val="center"/>
    </w:pPr>
    <w:r>
      <w:t>22</w:t>
    </w:r>
  </w:p>
  <w:p w14:paraId="6D604C8A" w14:textId="77777777" w:rsidR="006863D8" w:rsidRDefault="006863D8" w:rsidP="00A6184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1B67" w14:textId="77777777" w:rsidR="001322EE" w:rsidRDefault="001322EE" w:rsidP="00F24F58">
      <w:r>
        <w:separator/>
      </w:r>
    </w:p>
  </w:footnote>
  <w:footnote w:type="continuationSeparator" w:id="0">
    <w:p w14:paraId="6644D870" w14:textId="77777777" w:rsidR="001322EE" w:rsidRDefault="001322EE" w:rsidP="00F24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885"/>
    <w:multiLevelType w:val="hybridMultilevel"/>
    <w:tmpl w:val="B762A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4E3337"/>
    <w:multiLevelType w:val="hybridMultilevel"/>
    <w:tmpl w:val="0C043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4A62D9"/>
    <w:multiLevelType w:val="hybridMultilevel"/>
    <w:tmpl w:val="9830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06617"/>
    <w:multiLevelType w:val="hybridMultilevel"/>
    <w:tmpl w:val="810627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5A0740"/>
    <w:multiLevelType w:val="hybridMultilevel"/>
    <w:tmpl w:val="ACAA8B5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15CA2258"/>
    <w:multiLevelType w:val="hybridMultilevel"/>
    <w:tmpl w:val="9DF8BCC0"/>
    <w:lvl w:ilvl="0" w:tplc="04190001">
      <w:start w:val="1"/>
      <w:numFmt w:val="bullet"/>
      <w:lvlText w:val=""/>
      <w:lvlJc w:val="left"/>
      <w:pPr>
        <w:ind w:left="1643" w:hanging="360"/>
      </w:pPr>
      <w:rPr>
        <w:rFonts w:ascii="Symbol" w:hAnsi="Symbol"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6">
    <w:nsid w:val="191A1E32"/>
    <w:multiLevelType w:val="hybridMultilevel"/>
    <w:tmpl w:val="2DDE173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D905C42"/>
    <w:multiLevelType w:val="hybridMultilevel"/>
    <w:tmpl w:val="2CE49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EF25C2F"/>
    <w:multiLevelType w:val="hybridMultilevel"/>
    <w:tmpl w:val="9D844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A3712"/>
    <w:multiLevelType w:val="hybridMultilevel"/>
    <w:tmpl w:val="BBB8197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92DBA"/>
    <w:multiLevelType w:val="hybridMultilevel"/>
    <w:tmpl w:val="FA58BC3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5A328E3"/>
    <w:multiLevelType w:val="hybridMultilevel"/>
    <w:tmpl w:val="71229D90"/>
    <w:lvl w:ilvl="0" w:tplc="6440550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C67B9"/>
    <w:multiLevelType w:val="hybridMultilevel"/>
    <w:tmpl w:val="CA828C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BEA71D7"/>
    <w:multiLevelType w:val="hybridMultilevel"/>
    <w:tmpl w:val="4FA0FF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AD2EAA"/>
    <w:multiLevelType w:val="hybridMultilevel"/>
    <w:tmpl w:val="F79CC1E8"/>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5">
    <w:nsid w:val="2FF33B0D"/>
    <w:multiLevelType w:val="hybridMultilevel"/>
    <w:tmpl w:val="55C0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411247E"/>
    <w:multiLevelType w:val="hybridMultilevel"/>
    <w:tmpl w:val="7340C0AE"/>
    <w:lvl w:ilvl="0" w:tplc="04190005">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7">
    <w:nsid w:val="34F27705"/>
    <w:multiLevelType w:val="hybridMultilevel"/>
    <w:tmpl w:val="8FA64CA8"/>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8">
    <w:nsid w:val="3938558E"/>
    <w:multiLevelType w:val="hybridMultilevel"/>
    <w:tmpl w:val="01789646"/>
    <w:lvl w:ilvl="0" w:tplc="1D70B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440BF3"/>
    <w:multiLevelType w:val="hybridMultilevel"/>
    <w:tmpl w:val="C9F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E4B36"/>
    <w:multiLevelType w:val="hybridMultilevel"/>
    <w:tmpl w:val="5A0263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13264AD"/>
    <w:multiLevelType w:val="hybridMultilevel"/>
    <w:tmpl w:val="190EA2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2AD2178"/>
    <w:multiLevelType w:val="hybridMultilevel"/>
    <w:tmpl w:val="54B40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4010D1C"/>
    <w:multiLevelType w:val="hybridMultilevel"/>
    <w:tmpl w:val="F26E079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45A34A33"/>
    <w:multiLevelType w:val="hybridMultilevel"/>
    <w:tmpl w:val="8B8E3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5D714AD"/>
    <w:multiLevelType w:val="hybridMultilevel"/>
    <w:tmpl w:val="BA64075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46D35823"/>
    <w:multiLevelType w:val="hybridMultilevel"/>
    <w:tmpl w:val="0DD63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73D3E24"/>
    <w:multiLevelType w:val="hybridMultilevel"/>
    <w:tmpl w:val="98848A7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8">
    <w:nsid w:val="49EA4A0F"/>
    <w:multiLevelType w:val="hybridMultilevel"/>
    <w:tmpl w:val="CE064524"/>
    <w:lvl w:ilvl="0" w:tplc="6440550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4D770471"/>
    <w:multiLevelType w:val="hybridMultilevel"/>
    <w:tmpl w:val="17AC9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2D748AA"/>
    <w:multiLevelType w:val="hybridMultilevel"/>
    <w:tmpl w:val="A89049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3702C41"/>
    <w:multiLevelType w:val="hybridMultilevel"/>
    <w:tmpl w:val="0A36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1A1B98"/>
    <w:multiLevelType w:val="hybridMultilevel"/>
    <w:tmpl w:val="745C4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54173BB"/>
    <w:multiLevelType w:val="hybridMultilevel"/>
    <w:tmpl w:val="4FF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C47AB"/>
    <w:multiLevelType w:val="hybridMultilevel"/>
    <w:tmpl w:val="457AC65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A140BB0"/>
    <w:multiLevelType w:val="hybridMultilevel"/>
    <w:tmpl w:val="0F2698A0"/>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5AD44405"/>
    <w:multiLevelType w:val="hybridMultilevel"/>
    <w:tmpl w:val="511E72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DC47C35"/>
    <w:multiLevelType w:val="hybridMultilevel"/>
    <w:tmpl w:val="0E8E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263858"/>
    <w:multiLevelType w:val="hybridMultilevel"/>
    <w:tmpl w:val="AE9C3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17C2C87"/>
    <w:multiLevelType w:val="hybridMultilevel"/>
    <w:tmpl w:val="02F86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3697AC6"/>
    <w:multiLevelType w:val="hybridMultilevel"/>
    <w:tmpl w:val="30F0B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4C51DA5"/>
    <w:multiLevelType w:val="hybridMultilevel"/>
    <w:tmpl w:val="F17E1A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62D085B"/>
    <w:multiLevelType w:val="hybridMultilevel"/>
    <w:tmpl w:val="8E6C7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606875"/>
    <w:multiLevelType w:val="hybridMultilevel"/>
    <w:tmpl w:val="427CE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E14645"/>
    <w:multiLevelType w:val="hybridMultilevel"/>
    <w:tmpl w:val="0CE2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A279EF"/>
    <w:multiLevelType w:val="hybridMultilevel"/>
    <w:tmpl w:val="9E9064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B925AA2"/>
    <w:multiLevelType w:val="hybridMultilevel"/>
    <w:tmpl w:val="87985E3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D6A2730"/>
    <w:multiLevelType w:val="hybridMultilevel"/>
    <w:tmpl w:val="48A42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E170913"/>
    <w:multiLevelType w:val="hybridMultilevel"/>
    <w:tmpl w:val="BB3A53EE"/>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6"/>
  </w:num>
  <w:num w:numId="2">
    <w:abstractNumId w:val="34"/>
  </w:num>
  <w:num w:numId="3">
    <w:abstractNumId w:val="14"/>
  </w:num>
  <w:num w:numId="4">
    <w:abstractNumId w:val="48"/>
  </w:num>
  <w:num w:numId="5">
    <w:abstractNumId w:val="13"/>
  </w:num>
  <w:num w:numId="6">
    <w:abstractNumId w:val="1"/>
  </w:num>
  <w:num w:numId="7">
    <w:abstractNumId w:val="35"/>
  </w:num>
  <w:num w:numId="8">
    <w:abstractNumId w:val="19"/>
  </w:num>
  <w:num w:numId="9">
    <w:abstractNumId w:val="23"/>
  </w:num>
  <w:num w:numId="10">
    <w:abstractNumId w:val="38"/>
  </w:num>
  <w:num w:numId="11">
    <w:abstractNumId w:val="40"/>
  </w:num>
  <w:num w:numId="12">
    <w:abstractNumId w:val="39"/>
  </w:num>
  <w:num w:numId="13">
    <w:abstractNumId w:val="12"/>
  </w:num>
  <w:num w:numId="14">
    <w:abstractNumId w:val="41"/>
  </w:num>
  <w:num w:numId="15">
    <w:abstractNumId w:val="21"/>
  </w:num>
  <w:num w:numId="16">
    <w:abstractNumId w:val="10"/>
  </w:num>
  <w:num w:numId="17">
    <w:abstractNumId w:val="47"/>
  </w:num>
  <w:num w:numId="18">
    <w:abstractNumId w:val="36"/>
  </w:num>
  <w:num w:numId="19">
    <w:abstractNumId w:val="6"/>
  </w:num>
  <w:num w:numId="20">
    <w:abstractNumId w:val="17"/>
  </w:num>
  <w:num w:numId="21">
    <w:abstractNumId w:val="9"/>
  </w:num>
  <w:num w:numId="22">
    <w:abstractNumId w:val="31"/>
  </w:num>
  <w:num w:numId="23">
    <w:abstractNumId w:val="18"/>
  </w:num>
  <w:num w:numId="24">
    <w:abstractNumId w:val="16"/>
  </w:num>
  <w:num w:numId="25">
    <w:abstractNumId w:val="5"/>
  </w:num>
  <w:num w:numId="26">
    <w:abstractNumId w:val="45"/>
  </w:num>
  <w:num w:numId="27">
    <w:abstractNumId w:val="4"/>
  </w:num>
  <w:num w:numId="28">
    <w:abstractNumId w:val="2"/>
  </w:num>
  <w:num w:numId="29">
    <w:abstractNumId w:val="22"/>
  </w:num>
  <w:num w:numId="30">
    <w:abstractNumId w:val="8"/>
  </w:num>
  <w:num w:numId="31">
    <w:abstractNumId w:val="43"/>
  </w:num>
  <w:num w:numId="32">
    <w:abstractNumId w:val="27"/>
  </w:num>
  <w:num w:numId="33">
    <w:abstractNumId w:val="29"/>
  </w:num>
  <w:num w:numId="34">
    <w:abstractNumId w:val="30"/>
  </w:num>
  <w:num w:numId="35">
    <w:abstractNumId w:val="37"/>
  </w:num>
  <w:num w:numId="36">
    <w:abstractNumId w:val="20"/>
  </w:num>
  <w:num w:numId="37">
    <w:abstractNumId w:val="0"/>
  </w:num>
  <w:num w:numId="38">
    <w:abstractNumId w:val="24"/>
  </w:num>
  <w:num w:numId="39">
    <w:abstractNumId w:val="26"/>
  </w:num>
  <w:num w:numId="40">
    <w:abstractNumId w:val="15"/>
  </w:num>
  <w:num w:numId="41">
    <w:abstractNumId w:val="7"/>
  </w:num>
  <w:num w:numId="42">
    <w:abstractNumId w:val="32"/>
  </w:num>
  <w:num w:numId="43">
    <w:abstractNumId w:val="44"/>
  </w:num>
  <w:num w:numId="44">
    <w:abstractNumId w:val="3"/>
  </w:num>
  <w:num w:numId="45">
    <w:abstractNumId w:val="33"/>
  </w:num>
  <w:num w:numId="46">
    <w:abstractNumId w:val="25"/>
  </w:num>
  <w:num w:numId="47">
    <w:abstractNumId w:val="42"/>
  </w:num>
  <w:num w:numId="48">
    <w:abstractNumId w:val="1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E7"/>
    <w:rsid w:val="000262D1"/>
    <w:rsid w:val="0003240D"/>
    <w:rsid w:val="00075BE7"/>
    <w:rsid w:val="000E45A5"/>
    <w:rsid w:val="00100181"/>
    <w:rsid w:val="00104D6E"/>
    <w:rsid w:val="00117B48"/>
    <w:rsid w:val="001322EE"/>
    <w:rsid w:val="00146C39"/>
    <w:rsid w:val="001635AB"/>
    <w:rsid w:val="001E3AC3"/>
    <w:rsid w:val="00216B28"/>
    <w:rsid w:val="00241D60"/>
    <w:rsid w:val="00352DF0"/>
    <w:rsid w:val="00425D36"/>
    <w:rsid w:val="004B6F5B"/>
    <w:rsid w:val="004C347E"/>
    <w:rsid w:val="004F2744"/>
    <w:rsid w:val="00520150"/>
    <w:rsid w:val="005B013E"/>
    <w:rsid w:val="005C36B4"/>
    <w:rsid w:val="00601D3C"/>
    <w:rsid w:val="00613C24"/>
    <w:rsid w:val="006863D8"/>
    <w:rsid w:val="008A236E"/>
    <w:rsid w:val="008C4901"/>
    <w:rsid w:val="009413C6"/>
    <w:rsid w:val="009B1FCC"/>
    <w:rsid w:val="009F0AEE"/>
    <w:rsid w:val="00A30665"/>
    <w:rsid w:val="00A6184E"/>
    <w:rsid w:val="00A67F06"/>
    <w:rsid w:val="00A736D0"/>
    <w:rsid w:val="00A819ED"/>
    <w:rsid w:val="00B42288"/>
    <w:rsid w:val="00B46810"/>
    <w:rsid w:val="00BA65A8"/>
    <w:rsid w:val="00C05015"/>
    <w:rsid w:val="00C571E4"/>
    <w:rsid w:val="00CB0F41"/>
    <w:rsid w:val="00CC32F4"/>
    <w:rsid w:val="00CD4B93"/>
    <w:rsid w:val="00D85A0B"/>
    <w:rsid w:val="00DB5212"/>
    <w:rsid w:val="00DC2F67"/>
    <w:rsid w:val="00E269CE"/>
    <w:rsid w:val="00E457AE"/>
    <w:rsid w:val="00EA30BA"/>
    <w:rsid w:val="00F24F58"/>
    <w:rsid w:val="00F95610"/>
    <w:rsid w:val="00FE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BA92"/>
  <w15:docId w15:val="{82614889-BCF0-4316-B30E-24D8AAB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184E"/>
    <w:rPr>
      <w:sz w:val="28"/>
    </w:rPr>
  </w:style>
  <w:style w:type="character" w:customStyle="1" w:styleId="a4">
    <w:name w:val="Основной текст Знак"/>
    <w:basedOn w:val="a0"/>
    <w:link w:val="a3"/>
    <w:rsid w:val="00A6184E"/>
    <w:rPr>
      <w:rFonts w:ascii="Times New Roman" w:eastAsia="Times New Roman" w:hAnsi="Times New Roman" w:cs="Times New Roman"/>
      <w:sz w:val="28"/>
      <w:szCs w:val="24"/>
      <w:lang w:eastAsia="ru-RU"/>
    </w:rPr>
  </w:style>
  <w:style w:type="table" w:styleId="a5">
    <w:name w:val="Table Grid"/>
    <w:basedOn w:val="a1"/>
    <w:uiPriority w:val="59"/>
    <w:rsid w:val="00A61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6184E"/>
    <w:pPr>
      <w:tabs>
        <w:tab w:val="center" w:pos="4677"/>
        <w:tab w:val="right" w:pos="9355"/>
      </w:tabs>
    </w:pPr>
  </w:style>
  <w:style w:type="character" w:customStyle="1" w:styleId="a7">
    <w:name w:val="Верхний колонтитул Знак"/>
    <w:basedOn w:val="a0"/>
    <w:link w:val="a6"/>
    <w:rsid w:val="00A6184E"/>
    <w:rPr>
      <w:rFonts w:ascii="Times New Roman" w:eastAsia="Times New Roman" w:hAnsi="Times New Roman" w:cs="Times New Roman"/>
      <w:sz w:val="24"/>
      <w:szCs w:val="24"/>
      <w:lang w:eastAsia="ru-RU"/>
    </w:rPr>
  </w:style>
  <w:style w:type="paragraph" w:styleId="a8">
    <w:name w:val="footer"/>
    <w:basedOn w:val="a"/>
    <w:link w:val="a9"/>
    <w:uiPriority w:val="99"/>
    <w:rsid w:val="00A6184E"/>
    <w:pPr>
      <w:tabs>
        <w:tab w:val="center" w:pos="4677"/>
        <w:tab w:val="right" w:pos="9355"/>
      </w:tabs>
    </w:pPr>
  </w:style>
  <w:style w:type="character" w:customStyle="1" w:styleId="a9">
    <w:name w:val="Нижний колонтитул Знак"/>
    <w:basedOn w:val="a0"/>
    <w:link w:val="a8"/>
    <w:uiPriority w:val="99"/>
    <w:rsid w:val="00A6184E"/>
    <w:rPr>
      <w:rFonts w:ascii="Times New Roman" w:eastAsia="Times New Roman" w:hAnsi="Times New Roman" w:cs="Times New Roman"/>
      <w:sz w:val="24"/>
      <w:szCs w:val="24"/>
      <w:lang w:eastAsia="ru-RU"/>
    </w:rPr>
  </w:style>
  <w:style w:type="paragraph" w:styleId="aa">
    <w:name w:val="Balloon Text"/>
    <w:basedOn w:val="a"/>
    <w:link w:val="ab"/>
    <w:rsid w:val="00A6184E"/>
    <w:rPr>
      <w:rFonts w:ascii="Tahoma" w:hAnsi="Tahoma" w:cs="Tahoma"/>
      <w:sz w:val="16"/>
      <w:szCs w:val="16"/>
    </w:rPr>
  </w:style>
  <w:style w:type="character" w:customStyle="1" w:styleId="ab">
    <w:name w:val="Текст выноски Знак"/>
    <w:basedOn w:val="a0"/>
    <w:link w:val="aa"/>
    <w:rsid w:val="00A6184E"/>
    <w:rPr>
      <w:rFonts w:ascii="Tahoma" w:eastAsia="Times New Roman" w:hAnsi="Tahoma" w:cs="Tahoma"/>
      <w:sz w:val="16"/>
      <w:szCs w:val="16"/>
      <w:lang w:eastAsia="ru-RU"/>
    </w:rPr>
  </w:style>
  <w:style w:type="paragraph" w:styleId="ac">
    <w:name w:val="List Paragraph"/>
    <w:basedOn w:val="a"/>
    <w:uiPriority w:val="34"/>
    <w:qFormat/>
    <w:rsid w:val="00A6184E"/>
    <w:pPr>
      <w:ind w:left="708"/>
    </w:pPr>
  </w:style>
  <w:style w:type="paragraph" w:customStyle="1" w:styleId="Default">
    <w:name w:val="Default"/>
    <w:rsid w:val="00A61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readcrumbspathway">
    <w:name w:val="breadcrumbs pathway"/>
    <w:basedOn w:val="a0"/>
    <w:rsid w:val="00A6184E"/>
  </w:style>
  <w:style w:type="paragraph" w:styleId="ad">
    <w:name w:val="No Spacing"/>
    <w:uiPriority w:val="1"/>
    <w:qFormat/>
    <w:rsid w:val="00A6184E"/>
    <w:pPr>
      <w:spacing w:after="0" w:line="240" w:lineRule="auto"/>
    </w:pPr>
    <w:rPr>
      <w:rFonts w:ascii="Calibri" w:eastAsia="Times New Roman" w:hAnsi="Calibri" w:cs="Times New Roman"/>
    </w:rPr>
  </w:style>
  <w:style w:type="character" w:customStyle="1" w:styleId="Zag11">
    <w:name w:val="Zag_11"/>
    <w:rsid w:val="00A6184E"/>
  </w:style>
  <w:style w:type="paragraph" w:customStyle="1" w:styleId="ConsPlusNormal">
    <w:name w:val="ConsPlusNormal"/>
    <w:rsid w:val="00A6184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6184E"/>
    <w:rPr>
      <w:rFonts w:ascii="Times New Roman" w:hAnsi="Times New Roman"/>
      <w:sz w:val="24"/>
      <w:u w:val="none"/>
      <w:effect w:val="none"/>
    </w:rPr>
  </w:style>
  <w:style w:type="paragraph" w:styleId="ae">
    <w:name w:val="Normal (Web)"/>
    <w:basedOn w:val="a"/>
    <w:rsid w:val="00A6184E"/>
    <w:pPr>
      <w:spacing w:before="100" w:beforeAutospacing="1" w:after="100" w:afterAutospacing="1"/>
    </w:pPr>
    <w:rPr>
      <w:color w:val="000000"/>
    </w:rPr>
  </w:style>
  <w:style w:type="character" w:customStyle="1" w:styleId="af">
    <w:name w:val="Основной текст_"/>
    <w:basedOn w:val="a0"/>
    <w:link w:val="4"/>
    <w:locked/>
    <w:rsid w:val="00A6184E"/>
    <w:rPr>
      <w:sz w:val="27"/>
      <w:szCs w:val="27"/>
      <w:shd w:val="clear" w:color="auto" w:fill="FFFFFF"/>
    </w:rPr>
  </w:style>
  <w:style w:type="paragraph" w:customStyle="1" w:styleId="4">
    <w:name w:val="Основной текст4"/>
    <w:basedOn w:val="a"/>
    <w:link w:val="af"/>
    <w:rsid w:val="00A6184E"/>
    <w:pPr>
      <w:widowControl w:val="0"/>
      <w:shd w:val="clear" w:color="auto" w:fill="FFFFFF"/>
      <w:spacing w:before="4200" w:after="60" w:line="240" w:lineRule="atLeast"/>
      <w:ind w:hanging="360"/>
      <w:jc w:val="center"/>
    </w:pPr>
    <w:rPr>
      <w:rFonts w:asciiTheme="minorHAnsi" w:eastAsiaTheme="minorHAnsi" w:hAnsiTheme="minorHAnsi" w:cstheme="minorBidi"/>
      <w:sz w:val="27"/>
      <w:szCs w:val="27"/>
      <w:shd w:val="clear" w:color="auto" w:fill="FFFFFF"/>
      <w:lang w:eastAsia="en-US"/>
    </w:rPr>
  </w:style>
  <w:style w:type="character" w:styleId="af0">
    <w:name w:val="Hyperlink"/>
    <w:basedOn w:val="a0"/>
    <w:uiPriority w:val="99"/>
    <w:semiHidden/>
    <w:unhideWhenUsed/>
    <w:rsid w:val="008C4901"/>
    <w:rPr>
      <w:color w:val="0000FF"/>
      <w:u w:val="single"/>
    </w:rPr>
  </w:style>
  <w:style w:type="character" w:customStyle="1" w:styleId="af1">
    <w:name w:val="Цветовое выделение"/>
    <w:uiPriority w:val="99"/>
    <w:rsid w:val="004C347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04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E467-552E-440A-8031-D956AD93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6</cp:revision>
  <cp:lastPrinted>2020-06-15T04:29:00Z</cp:lastPrinted>
  <dcterms:created xsi:type="dcterms:W3CDTF">2020-07-29T06:56:00Z</dcterms:created>
  <dcterms:modified xsi:type="dcterms:W3CDTF">2020-11-20T04:29:00Z</dcterms:modified>
</cp:coreProperties>
</file>