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84" w:rsidRDefault="00C52FF1" w:rsidP="008E3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F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E5772B1" wp14:editId="3BD7D202">
            <wp:simplePos x="0" y="0"/>
            <wp:positionH relativeFrom="page">
              <wp:align>center</wp:align>
            </wp:positionH>
            <wp:positionV relativeFrom="margin">
              <wp:posOffset>-514350</wp:posOffset>
            </wp:positionV>
            <wp:extent cx="7236000" cy="2715253"/>
            <wp:effectExtent l="0" t="0" r="3175" b="9525"/>
            <wp:wrapSquare wrapText="bothSides"/>
            <wp:docPr id="1" name="Рисунок 1" descr="C:\Users\Secretar\Desktop\2021-02-0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\Desktop\2021-02-03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471"/>
                    <a:stretch/>
                  </pic:blipFill>
                  <pic:spPr bwMode="auto">
                    <a:xfrm>
                      <a:off x="0" y="0"/>
                      <a:ext cx="7236000" cy="271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384" w:rsidRDefault="000E0384" w:rsidP="008E3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384" w:rsidRDefault="000E0384" w:rsidP="008E3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384" w:rsidRDefault="000E0384" w:rsidP="008E3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384" w:rsidRDefault="000E0384" w:rsidP="008E3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384" w:rsidRDefault="000E0384" w:rsidP="008E3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384" w:rsidRDefault="000E0384" w:rsidP="008E3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384" w:rsidRDefault="000E0384" w:rsidP="00C52FF1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384" w:rsidRDefault="000E0384" w:rsidP="008E3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A9B" w:rsidRPr="000E0384" w:rsidRDefault="000E0384" w:rsidP="000E038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E0384">
        <w:rPr>
          <w:rFonts w:ascii="Times New Roman" w:hAnsi="Times New Roman" w:cs="Times New Roman"/>
          <w:sz w:val="36"/>
          <w:szCs w:val="36"/>
        </w:rPr>
        <w:t>Программа</w:t>
      </w:r>
      <w:r w:rsidR="008E3A9B" w:rsidRPr="000E0384">
        <w:rPr>
          <w:rFonts w:ascii="Times New Roman" w:hAnsi="Times New Roman" w:cs="Times New Roman"/>
          <w:sz w:val="36"/>
          <w:szCs w:val="36"/>
        </w:rPr>
        <w:t xml:space="preserve"> развития </w:t>
      </w:r>
    </w:p>
    <w:p w:rsidR="008E3A9B" w:rsidRPr="000E0384" w:rsidRDefault="008E3A9B" w:rsidP="000E038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E0384">
        <w:rPr>
          <w:rFonts w:ascii="Times New Roman" w:hAnsi="Times New Roman" w:cs="Times New Roman"/>
          <w:sz w:val="36"/>
          <w:szCs w:val="36"/>
        </w:rPr>
        <w:t>МБОУ Лицей № 15  Заводского района г. Саратова</w:t>
      </w:r>
    </w:p>
    <w:p w:rsidR="000E0384" w:rsidRPr="000E0384" w:rsidRDefault="000E0384" w:rsidP="000E0384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E03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</w:t>
      </w:r>
      <w:r w:rsidRPr="003E47C5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Школа успешного поколения</w:t>
      </w:r>
      <w:r w:rsidRPr="000E03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»</w:t>
      </w:r>
    </w:p>
    <w:p w:rsidR="008E3A9B" w:rsidRPr="006462DA" w:rsidRDefault="00D168AD" w:rsidP="000E0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на 2021</w:t>
      </w:r>
      <w:r w:rsidR="008E3A9B" w:rsidRPr="000E0384">
        <w:rPr>
          <w:rFonts w:ascii="Times New Roman" w:hAnsi="Times New Roman" w:cs="Times New Roman"/>
          <w:sz w:val="36"/>
          <w:szCs w:val="36"/>
        </w:rPr>
        <w:t xml:space="preserve"> - 2025 годы</w:t>
      </w:r>
      <w:r w:rsidR="008E3A9B">
        <w:rPr>
          <w:rFonts w:ascii="Times New Roman" w:hAnsi="Times New Roman" w:cs="Times New Roman"/>
          <w:sz w:val="28"/>
          <w:szCs w:val="28"/>
        </w:rPr>
        <w:t>.</w:t>
      </w:r>
    </w:p>
    <w:p w:rsidR="008E3A9B" w:rsidRDefault="008E3A9B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A9B" w:rsidRDefault="008E3A9B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384" w:rsidRDefault="000E0384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384" w:rsidRDefault="000E0384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384" w:rsidRDefault="000E0384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384" w:rsidRDefault="000E0384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384" w:rsidRDefault="000E0384" w:rsidP="000E03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0384" w:rsidRDefault="000E0384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384" w:rsidRDefault="000E0384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384" w:rsidRDefault="000E0384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384" w:rsidRDefault="000E0384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384" w:rsidRDefault="000E0384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384" w:rsidRDefault="000E0384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384" w:rsidRDefault="000E0384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384" w:rsidRDefault="000E0384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384" w:rsidRDefault="000E0384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384" w:rsidRDefault="000E0384" w:rsidP="00C52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384" w:rsidRDefault="00D168AD" w:rsidP="003E4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 2021</w:t>
      </w:r>
      <w:r w:rsidR="003E47C5">
        <w:rPr>
          <w:rFonts w:ascii="Times New Roman" w:hAnsi="Times New Roman" w:cs="Times New Roman"/>
          <w:sz w:val="28"/>
          <w:szCs w:val="28"/>
        </w:rPr>
        <w:t>г.</w:t>
      </w:r>
    </w:p>
    <w:p w:rsidR="00C52FF1" w:rsidRDefault="00C52FF1" w:rsidP="003E4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3EA" w:rsidRPr="006462DA" w:rsidRDefault="00BA03EA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2D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7A3BC4" w:rsidRPr="006462DA" w:rsidRDefault="00BA03EA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2DA">
        <w:rPr>
          <w:rFonts w:ascii="Times New Roman" w:hAnsi="Times New Roman" w:cs="Times New Roman"/>
          <w:sz w:val="28"/>
          <w:szCs w:val="28"/>
        </w:rPr>
        <w:t xml:space="preserve">программы развития МБОУ Лицей № 15  </w:t>
      </w:r>
      <w:r w:rsidR="007A3BC4" w:rsidRPr="006462DA">
        <w:rPr>
          <w:rFonts w:ascii="Times New Roman" w:hAnsi="Times New Roman" w:cs="Times New Roman"/>
          <w:sz w:val="28"/>
          <w:szCs w:val="28"/>
        </w:rPr>
        <w:t>Заводского района г. Саратова</w:t>
      </w:r>
    </w:p>
    <w:p w:rsidR="00662220" w:rsidRPr="006462DA" w:rsidRDefault="005D38D6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BA03EA" w:rsidRPr="006462DA">
        <w:rPr>
          <w:rFonts w:ascii="Times New Roman" w:hAnsi="Times New Roman" w:cs="Times New Roman"/>
          <w:sz w:val="28"/>
          <w:szCs w:val="28"/>
        </w:rPr>
        <w:t xml:space="preserve"> - 2025 годы</w:t>
      </w:r>
    </w:p>
    <w:p w:rsidR="00BA03EA" w:rsidRPr="006462DA" w:rsidRDefault="00BA03EA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401"/>
        <w:gridCol w:w="7120"/>
      </w:tblGrid>
      <w:tr w:rsidR="00BA03EA" w:rsidRPr="006462DA" w:rsidTr="001461AC">
        <w:tc>
          <w:tcPr>
            <w:tcW w:w="2411" w:type="dxa"/>
          </w:tcPr>
          <w:p w:rsidR="00BA03EA" w:rsidRPr="006462DA" w:rsidRDefault="00BA03EA" w:rsidP="007A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>Статус программы развития</w:t>
            </w:r>
          </w:p>
        </w:tc>
        <w:tc>
          <w:tcPr>
            <w:tcW w:w="7336" w:type="dxa"/>
          </w:tcPr>
          <w:p w:rsidR="00BA03EA" w:rsidRPr="006462DA" w:rsidRDefault="00BA03EA" w:rsidP="001B5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</w:t>
            </w:r>
            <w:r w:rsidR="007A3BC4" w:rsidRPr="006462DA">
              <w:rPr>
                <w:rFonts w:ascii="Times New Roman" w:hAnsi="Times New Roman" w:cs="Times New Roman"/>
                <w:sz w:val="28"/>
                <w:szCs w:val="28"/>
              </w:rPr>
              <w:t>МБОУ Лицей № 15  Заводского района г. Саратова</w:t>
            </w: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 является локальным нормативным актом.</w:t>
            </w:r>
          </w:p>
        </w:tc>
      </w:tr>
      <w:tr w:rsidR="00BA03EA" w:rsidRPr="006462DA" w:rsidTr="001461AC">
        <w:tc>
          <w:tcPr>
            <w:tcW w:w="2411" w:type="dxa"/>
          </w:tcPr>
          <w:p w:rsidR="00BA03EA" w:rsidRPr="006462DA" w:rsidRDefault="00BA03EA" w:rsidP="007A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336" w:type="dxa"/>
          </w:tcPr>
          <w:p w:rsidR="001B5A36" w:rsidRDefault="001B5A36" w:rsidP="001B5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>- Указ Президента Российской Федерации от 7 мая 2018 г. № 204 в части решения задач и достижения стратегических целей по направлению «Образование».</w:t>
            </w:r>
          </w:p>
          <w:p w:rsidR="001B5A36" w:rsidRDefault="00BA03EA" w:rsidP="001B5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РФ от 26 декабря 2017</w:t>
            </w:r>
          </w:p>
          <w:p w:rsidR="006462DA" w:rsidRPr="006462DA" w:rsidRDefault="00BA03EA" w:rsidP="001B5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 № 1642 </w:t>
            </w:r>
            <w:r w:rsidR="001B5A3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>Об утверждении государственной программы Российской Федерации "Развитие образования" (сроки реализации 2018-2025</w:t>
            </w:r>
            <w:r w:rsidR="001B5A36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462DA" w:rsidRPr="006462DA" w:rsidRDefault="00BA03EA" w:rsidP="001B5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- Национальный проект «Образование», утвержден президиумом Совета при президенте РФ (протокол от 03.09.2018 №10) </w:t>
            </w:r>
          </w:p>
          <w:p w:rsidR="00BA03EA" w:rsidRPr="006462DA" w:rsidRDefault="00BA03EA" w:rsidP="001B5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3EA" w:rsidRPr="007A3BC4" w:rsidTr="001461AC">
        <w:tc>
          <w:tcPr>
            <w:tcW w:w="2411" w:type="dxa"/>
          </w:tcPr>
          <w:p w:rsidR="00BA03EA" w:rsidRPr="006462DA" w:rsidRDefault="00BA03EA" w:rsidP="007A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336" w:type="dxa"/>
          </w:tcPr>
          <w:p w:rsidR="001B5A36" w:rsidRDefault="00BA03EA" w:rsidP="00146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для: </w:t>
            </w:r>
          </w:p>
          <w:p w:rsidR="001B5A36" w:rsidRDefault="00BA03EA" w:rsidP="00146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- получения каждым обучающимся лицея образования высокого качества, обеспечивающего его конкурентоспособность, профессиональный и социальный успех в современном социуме; </w:t>
            </w:r>
          </w:p>
          <w:p w:rsidR="00BA03EA" w:rsidRPr="006462DA" w:rsidRDefault="00BA03EA" w:rsidP="00146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>- воспитания гармонично развитой и социально ответственной личности на основе духовно</w:t>
            </w:r>
            <w:r w:rsidR="001B5A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>нравственных ценностей народов Российской Федерации, исторических и национально-культурных ценностей</w:t>
            </w:r>
          </w:p>
        </w:tc>
      </w:tr>
      <w:tr w:rsidR="00BA03EA" w:rsidRPr="007A3BC4" w:rsidTr="001461AC">
        <w:tc>
          <w:tcPr>
            <w:tcW w:w="2411" w:type="dxa"/>
          </w:tcPr>
          <w:p w:rsidR="00BA03EA" w:rsidRPr="006462DA" w:rsidRDefault="00BA03EA" w:rsidP="007A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>Направления и задачи программы</w:t>
            </w:r>
          </w:p>
        </w:tc>
        <w:tc>
          <w:tcPr>
            <w:tcW w:w="7336" w:type="dxa"/>
          </w:tcPr>
          <w:p w:rsidR="006462DA" w:rsidRPr="006462DA" w:rsidRDefault="00BA03EA" w:rsidP="00146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развития Лицея: </w:t>
            </w:r>
          </w:p>
          <w:p w:rsidR="006462DA" w:rsidRPr="006462DA" w:rsidRDefault="00BA03EA" w:rsidP="00146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>- «Современная школа»;</w:t>
            </w:r>
          </w:p>
          <w:p w:rsidR="006462DA" w:rsidRPr="006462DA" w:rsidRDefault="00BA03EA" w:rsidP="00146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 - «Успех каждого обучающегося»; </w:t>
            </w:r>
          </w:p>
          <w:p w:rsidR="006462DA" w:rsidRPr="006462DA" w:rsidRDefault="00BA03EA" w:rsidP="00146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- «Цифровая образовательная среда»; </w:t>
            </w:r>
          </w:p>
          <w:p w:rsidR="006462DA" w:rsidRPr="006462DA" w:rsidRDefault="00BA03EA" w:rsidP="00146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- «Поддержка семей обучающихся»; </w:t>
            </w:r>
          </w:p>
          <w:p w:rsidR="006462DA" w:rsidRPr="006462DA" w:rsidRDefault="00BA03EA" w:rsidP="00146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- «Учитель будущего»; </w:t>
            </w:r>
          </w:p>
          <w:p w:rsidR="006462DA" w:rsidRPr="006462DA" w:rsidRDefault="00BA03EA" w:rsidP="00146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>- «Социальная активность».</w:t>
            </w:r>
          </w:p>
          <w:p w:rsidR="006462DA" w:rsidRDefault="00BA03EA" w:rsidP="00146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 Задачи:</w:t>
            </w:r>
          </w:p>
          <w:p w:rsidR="006462DA" w:rsidRDefault="00BA03EA" w:rsidP="00646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 1. Совершенствование методов обучения и воспитания, внедрение образовательных технологий, способствующих повышению у обучающихся мотивации к обучению и обеспечивающих освоение каждым обучающимся базового государственного образовательного стандарта по всем пред</w:t>
            </w:r>
            <w:r w:rsidR="001461AC">
              <w:rPr>
                <w:rFonts w:ascii="Times New Roman" w:hAnsi="Times New Roman" w:cs="Times New Roman"/>
                <w:sz w:val="28"/>
                <w:szCs w:val="28"/>
              </w:rPr>
              <w:t xml:space="preserve">метам учебного плана </w:t>
            </w: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и содержания предметов лицейской образовательной программы, в том числе с привлечением представителей работодателей. </w:t>
            </w:r>
          </w:p>
          <w:p w:rsidR="001461AC" w:rsidRDefault="00BA03EA" w:rsidP="00646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Создание усло</w:t>
            </w:r>
            <w:r w:rsidR="001461AC">
              <w:rPr>
                <w:rFonts w:ascii="Times New Roman" w:hAnsi="Times New Roman" w:cs="Times New Roman"/>
                <w:sz w:val="28"/>
                <w:szCs w:val="28"/>
              </w:rPr>
              <w:t>вий для формирования комфортной</w:t>
            </w: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2DA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среды, способствующей развитию личностных</w:t>
            </w:r>
            <w:r w:rsidR="001461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интеллектуальных и творческих способностей обучающихся, привитию культуры здорового образа жизни, выявлению и поддержке одаренных детей в учебном процессе, внеурочной деятельности, дополнительном образовании. </w:t>
            </w:r>
          </w:p>
          <w:p w:rsidR="006462DA" w:rsidRDefault="001461AC" w:rsidP="00646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A03EA"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правовых и программно-методических условий для развития партнерских отношений с организациями, осуществляющими дополнительное образование детей, высшими учебными заведениями и исследовательскими центрами </w:t>
            </w:r>
            <w:r w:rsidR="006462DA">
              <w:rPr>
                <w:rFonts w:ascii="Times New Roman" w:hAnsi="Times New Roman" w:cs="Times New Roman"/>
                <w:sz w:val="28"/>
                <w:szCs w:val="28"/>
              </w:rPr>
              <w:t>Саратова</w:t>
            </w:r>
            <w:r w:rsidR="00BA03EA"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использования обучающимися возможности реализации индивидуального учебного плана, в том числе с помощью дистанционных технологий и сетевой формой обучения.</w:t>
            </w:r>
          </w:p>
          <w:p w:rsidR="006462DA" w:rsidRDefault="001461AC" w:rsidP="00646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BA03EA"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цифровой образовательной среды Лицея для формирования актуальных цифровых компетенций обучающихся и обеспечения каждому обучающемуся возможности «горизонтального» обучения и неформального образования. </w:t>
            </w:r>
          </w:p>
          <w:p w:rsidR="006462DA" w:rsidRDefault="001461AC" w:rsidP="00646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03EA"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. Усиление взаимодействия с семьями обучающихся для развития и активизации позиции родителей как участников образовательного процесса. Создание правовых и программно-методических условий для организации информационно-просветительской поддержки родителей, разработка программ работы родительского клуба «Доверие» для разных групп. </w:t>
            </w:r>
          </w:p>
          <w:p w:rsidR="006462DA" w:rsidRDefault="001461AC" w:rsidP="00646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03EA" w:rsidRPr="006462DA">
              <w:rPr>
                <w:rFonts w:ascii="Times New Roman" w:hAnsi="Times New Roman" w:cs="Times New Roman"/>
                <w:sz w:val="28"/>
                <w:szCs w:val="28"/>
              </w:rPr>
              <w:t>. Создание организационных и научно-методических условий для развития профессиональной компетентности, повышение квалификации педагогов лицея, привлечение студентов вузов и колледжей (в том числе, выпускников лицея) старших курсов для прохождения практики, стажировки, реализации программ дополнительного образования, создание условий для включения членов коллектива в деятельность профессиональных сообществ разного уровня, в том числе, в дистанционной форме</w:t>
            </w:r>
            <w:r w:rsidR="00646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03EA" w:rsidRPr="006462DA" w:rsidRDefault="001461AC" w:rsidP="00646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BA03EA"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в лицее организационных и правовых условий для развития общественных инициатив, вовлечения обучающихся в добровольческую деятельность через сеть волонтерских отрядов и общественных объединений, расширения коммуникационного взаимодействия с волонтерскими и </w:t>
            </w:r>
            <w:r w:rsidR="00BA03EA" w:rsidRPr="00646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общественными объединениями </w:t>
            </w:r>
            <w:r w:rsidR="006462DA">
              <w:rPr>
                <w:rFonts w:ascii="Times New Roman" w:hAnsi="Times New Roman" w:cs="Times New Roman"/>
                <w:sz w:val="28"/>
                <w:szCs w:val="28"/>
              </w:rPr>
              <w:t>Саратова</w:t>
            </w:r>
            <w:r w:rsidR="00BA03EA"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регионов России.</w:t>
            </w:r>
          </w:p>
        </w:tc>
      </w:tr>
      <w:tr w:rsidR="00BA03EA" w:rsidRPr="007A3BC4" w:rsidTr="001461AC">
        <w:tc>
          <w:tcPr>
            <w:tcW w:w="2411" w:type="dxa"/>
          </w:tcPr>
          <w:p w:rsidR="00BA03EA" w:rsidRPr="006462DA" w:rsidRDefault="00BA03EA" w:rsidP="00146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336" w:type="dxa"/>
          </w:tcPr>
          <w:p w:rsidR="00BA03EA" w:rsidRPr="006462DA" w:rsidRDefault="00BA03EA" w:rsidP="00146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>Программа бу</w:t>
            </w:r>
            <w:r w:rsidR="005D38D6">
              <w:rPr>
                <w:rFonts w:ascii="Times New Roman" w:hAnsi="Times New Roman" w:cs="Times New Roman"/>
                <w:sz w:val="28"/>
                <w:szCs w:val="28"/>
              </w:rPr>
              <w:t>дет реализована в период с 01.01.2021 по 31.12.2025</w:t>
            </w: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BA03EA" w:rsidRPr="007A3BC4" w:rsidTr="001461AC">
        <w:tc>
          <w:tcPr>
            <w:tcW w:w="2411" w:type="dxa"/>
          </w:tcPr>
          <w:p w:rsidR="00BA03EA" w:rsidRPr="006462DA" w:rsidRDefault="00BA03EA" w:rsidP="007A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результаты, важнейшие целевые показатели программы</w:t>
            </w:r>
          </w:p>
        </w:tc>
        <w:tc>
          <w:tcPr>
            <w:tcW w:w="7336" w:type="dxa"/>
          </w:tcPr>
          <w:p w:rsidR="006462DA" w:rsidRDefault="00BA03EA" w:rsidP="00646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1. Современное качество образования в соответствии с обновленными показателями оценки качества образования (международные исследования подготовки учащихся); </w:t>
            </w:r>
          </w:p>
          <w:p w:rsidR="006462DA" w:rsidRDefault="00BA03EA" w:rsidP="00646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2. Позитивная динамика развития Лицея в соответствии с целевыми показателями стратегии развития образования в </w:t>
            </w:r>
            <w:r w:rsidR="006462DA">
              <w:rPr>
                <w:rFonts w:ascii="Times New Roman" w:hAnsi="Times New Roman" w:cs="Times New Roman"/>
                <w:sz w:val="28"/>
                <w:szCs w:val="28"/>
              </w:rPr>
              <w:t>Саратове</w:t>
            </w: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 и Российской Федерации до 2025 года;</w:t>
            </w:r>
          </w:p>
          <w:p w:rsidR="00BA03EA" w:rsidRPr="006462DA" w:rsidRDefault="006462DA" w:rsidP="00646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Позитивный имидж</w:t>
            </w:r>
            <w:r w:rsidR="00BA03EA"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 Лицея в социальном окружении, районной и городской системах образования за счет высокой результативности образования и инновационной активности лицея в открытой системе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03EA" w:rsidRPr="007A3BC4" w:rsidTr="001461AC">
        <w:tc>
          <w:tcPr>
            <w:tcW w:w="2411" w:type="dxa"/>
          </w:tcPr>
          <w:p w:rsidR="00BA03EA" w:rsidRPr="006462DA" w:rsidRDefault="00BA03EA" w:rsidP="007A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</w:t>
            </w:r>
          </w:p>
        </w:tc>
        <w:tc>
          <w:tcPr>
            <w:tcW w:w="7336" w:type="dxa"/>
          </w:tcPr>
          <w:p w:rsidR="00BA03EA" w:rsidRPr="006462DA" w:rsidRDefault="00BA03EA" w:rsidP="00646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>Постоянный контроль выполнения программы осуществляет Совет лицея. Результаты контроля представляются ежегодно на заседании Педагогического совета Лицея, публикуются на сайте Лицея.</w:t>
            </w:r>
          </w:p>
        </w:tc>
      </w:tr>
      <w:tr w:rsidR="00BA03EA" w:rsidRPr="007A3BC4" w:rsidTr="001461AC">
        <w:tc>
          <w:tcPr>
            <w:tcW w:w="2411" w:type="dxa"/>
          </w:tcPr>
          <w:p w:rsidR="00BA03EA" w:rsidRPr="006462DA" w:rsidRDefault="00BA03EA" w:rsidP="007A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Объем и источники </w:t>
            </w:r>
            <w:r w:rsidR="001461AC">
              <w:rPr>
                <w:rFonts w:ascii="Times New Roman" w:hAnsi="Times New Roman" w:cs="Times New Roman"/>
                <w:sz w:val="28"/>
                <w:szCs w:val="28"/>
              </w:rPr>
              <w:t>финансирован</w:t>
            </w: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7336" w:type="dxa"/>
          </w:tcPr>
          <w:p w:rsidR="00BA03EA" w:rsidRPr="006462DA" w:rsidRDefault="00BA03EA" w:rsidP="00146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>Ежегодная субвенция из регионального бюджета</w:t>
            </w:r>
            <w:r w:rsidR="00845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4A6" w:rsidRPr="00D25BC6"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утвержденного государственного задания</w:t>
            </w:r>
            <w:r w:rsidR="001461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дополнительных ресурсов за счет включения лицея в целевые программы, развитие дополнительных образовательных услуг и получения средств от инвесторов</w:t>
            </w:r>
            <w:r w:rsidR="001461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03EA" w:rsidRPr="007A3BC4" w:rsidTr="001461AC">
        <w:tc>
          <w:tcPr>
            <w:tcW w:w="2411" w:type="dxa"/>
          </w:tcPr>
          <w:p w:rsidR="00BA03EA" w:rsidRPr="006462DA" w:rsidRDefault="00BA03EA" w:rsidP="007A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>Сайт ОУ в Интернете</w:t>
            </w:r>
          </w:p>
        </w:tc>
        <w:tc>
          <w:tcPr>
            <w:tcW w:w="7336" w:type="dxa"/>
          </w:tcPr>
          <w:p w:rsidR="00BA03EA" w:rsidRPr="006462DA" w:rsidRDefault="006462DA" w:rsidP="006462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>http://licey15.ru/</w:t>
            </w:r>
          </w:p>
        </w:tc>
      </w:tr>
      <w:tr w:rsidR="00BA03EA" w:rsidRPr="007A3BC4" w:rsidTr="001461AC">
        <w:tc>
          <w:tcPr>
            <w:tcW w:w="2411" w:type="dxa"/>
          </w:tcPr>
          <w:p w:rsidR="00BA03EA" w:rsidRPr="006462DA" w:rsidRDefault="00045B6E" w:rsidP="007A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проекта </w:t>
            </w:r>
            <w:r w:rsidR="00BA03EA"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336" w:type="dxa"/>
          </w:tcPr>
          <w:p w:rsidR="00BA03EA" w:rsidRDefault="00045B6E" w:rsidP="005D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Звонарева Д.Г., </w:t>
            </w:r>
            <w:r w:rsidR="005D3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045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45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  <w:r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Лицей № </w:t>
            </w:r>
            <w:proofErr w:type="gramStart"/>
            <w:r w:rsidRPr="006462DA">
              <w:rPr>
                <w:rFonts w:ascii="Times New Roman" w:hAnsi="Times New Roman" w:cs="Times New Roman"/>
                <w:sz w:val="28"/>
                <w:szCs w:val="28"/>
              </w:rPr>
              <w:t>15  Заводского</w:t>
            </w:r>
            <w:proofErr w:type="gramEnd"/>
            <w:r w:rsidRPr="006462DA">
              <w:rPr>
                <w:rFonts w:ascii="Times New Roman" w:hAnsi="Times New Roman" w:cs="Times New Roman"/>
                <w:sz w:val="28"/>
                <w:szCs w:val="28"/>
              </w:rPr>
              <w:t xml:space="preserve"> района г. Саратова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38D6" w:rsidRPr="00045B6E" w:rsidRDefault="005D38D6" w:rsidP="005D3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Лицея</w:t>
            </w:r>
          </w:p>
        </w:tc>
      </w:tr>
    </w:tbl>
    <w:p w:rsidR="00BA03EA" w:rsidRPr="007A3BC4" w:rsidRDefault="00BA03EA" w:rsidP="007A3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3EA" w:rsidRPr="007A3BC4" w:rsidRDefault="00BA03EA" w:rsidP="007A3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2DA" w:rsidRDefault="00BA03EA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DA">
        <w:rPr>
          <w:rFonts w:ascii="Times New Roman" w:hAnsi="Times New Roman" w:cs="Times New Roman"/>
          <w:sz w:val="28"/>
          <w:szCs w:val="28"/>
        </w:rPr>
        <w:t>ВВЕДЕНИЕ</w:t>
      </w:r>
    </w:p>
    <w:p w:rsidR="006462DA" w:rsidRDefault="006462DA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03EA" w:rsidRPr="006462DA">
        <w:rPr>
          <w:rFonts w:ascii="Times New Roman" w:hAnsi="Times New Roman" w:cs="Times New Roman"/>
          <w:sz w:val="28"/>
          <w:szCs w:val="28"/>
        </w:rPr>
        <w:t xml:space="preserve"> Программа развития </w:t>
      </w:r>
      <w:r w:rsidRPr="006462DA">
        <w:rPr>
          <w:rFonts w:ascii="Times New Roman" w:hAnsi="Times New Roman" w:cs="Times New Roman"/>
          <w:sz w:val="28"/>
          <w:szCs w:val="28"/>
        </w:rPr>
        <w:t>МБОУ Лицей № 15  Заводского района г. Саратова</w:t>
      </w:r>
      <w:r w:rsidR="00BA03EA" w:rsidRPr="006462DA">
        <w:rPr>
          <w:rFonts w:ascii="Times New Roman" w:hAnsi="Times New Roman" w:cs="Times New Roman"/>
          <w:sz w:val="28"/>
          <w:szCs w:val="28"/>
        </w:rPr>
        <w:t xml:space="preserve"> (далее - Лицей) до 2025 года представляет собой управленческий документ, предусматривающий реализацию комплекса мероприятий и создания необходимых условий в Лицее для достижения определенных документами стратегического планирования целей государственной политики в сфере образования на принципах проектного управления. </w:t>
      </w:r>
    </w:p>
    <w:p w:rsidR="006462DA" w:rsidRDefault="006462DA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03EA" w:rsidRPr="006462DA">
        <w:rPr>
          <w:rFonts w:ascii="Times New Roman" w:hAnsi="Times New Roman" w:cs="Times New Roman"/>
          <w:sz w:val="28"/>
          <w:szCs w:val="28"/>
        </w:rPr>
        <w:t xml:space="preserve">Программа развития разработана на основе проектного управления, закрепленного в Постановлении Правительства РФ от 12.10.2017 </w:t>
      </w:r>
      <w:r w:rsidR="00706EB2">
        <w:rPr>
          <w:rFonts w:ascii="Times New Roman" w:hAnsi="Times New Roman" w:cs="Times New Roman"/>
          <w:sz w:val="28"/>
          <w:szCs w:val="28"/>
        </w:rPr>
        <w:t xml:space="preserve"> </w:t>
      </w:r>
      <w:r w:rsidR="00BA03EA" w:rsidRPr="006462DA">
        <w:rPr>
          <w:rFonts w:ascii="Times New Roman" w:hAnsi="Times New Roman" w:cs="Times New Roman"/>
          <w:sz w:val="28"/>
          <w:szCs w:val="28"/>
        </w:rPr>
        <w:t xml:space="preserve">N 1242 (ред. от 17.07.2019) «О разработке, реализации и об оценке эффективности отдельных государственных программ Российской Федерации» и </w:t>
      </w:r>
      <w:r w:rsidR="00BA03EA" w:rsidRPr="006462DA">
        <w:rPr>
          <w:rFonts w:ascii="Times New Roman" w:hAnsi="Times New Roman" w:cs="Times New Roman"/>
          <w:sz w:val="28"/>
          <w:szCs w:val="28"/>
        </w:rPr>
        <w:lastRenderedPageBreak/>
        <w:t>предусматривает возможность достижения целевых показателей с опорой на внутренние и привлеченные ресурсы.</w:t>
      </w:r>
    </w:p>
    <w:p w:rsidR="006462DA" w:rsidRDefault="006462DA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03EA" w:rsidRPr="006462DA">
        <w:rPr>
          <w:rFonts w:ascii="Times New Roman" w:hAnsi="Times New Roman" w:cs="Times New Roman"/>
          <w:sz w:val="28"/>
          <w:szCs w:val="28"/>
        </w:rPr>
        <w:t xml:space="preserve"> Программа развития является основанием для интеграции образовательной организации в сетевые со</w:t>
      </w:r>
      <w:r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BA03EA" w:rsidRPr="006462DA">
        <w:rPr>
          <w:rFonts w:ascii="Times New Roman" w:hAnsi="Times New Roman" w:cs="Times New Roman"/>
          <w:sz w:val="28"/>
          <w:szCs w:val="28"/>
        </w:rPr>
        <w:t xml:space="preserve"> системы образования по приоритетам развития образования. Программа развития является обязательным локальным актом, наличие которого в образовательной организации закреплено законодательно. Программа развития определяет стратегические направления развития образовательной организации на среднесрочную перспективу: ценностно-смысловые, целевые, содержательные и результативные приоритеты развития. </w:t>
      </w:r>
    </w:p>
    <w:p w:rsidR="006462DA" w:rsidRDefault="006462DA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03EA" w:rsidRPr="006462DA">
        <w:rPr>
          <w:rFonts w:ascii="Times New Roman" w:hAnsi="Times New Roman" w:cs="Times New Roman"/>
          <w:sz w:val="28"/>
          <w:szCs w:val="28"/>
        </w:rPr>
        <w:t>Программа как проект перспективного развития Лицея призвана:</w:t>
      </w:r>
    </w:p>
    <w:p w:rsidR="006462DA" w:rsidRDefault="00BA03EA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DA">
        <w:rPr>
          <w:rFonts w:ascii="Times New Roman" w:hAnsi="Times New Roman" w:cs="Times New Roman"/>
          <w:sz w:val="28"/>
          <w:szCs w:val="28"/>
        </w:rPr>
        <w:t xml:space="preserve"> - обеспечить достижение целевых показателей Государственной программы Российской Федерации «Развитие образования» на срок 2018 - 2025 годы (утвержденной постановлением Правительства Российской Федерации от 26 декабря 2017 г. № 1642) и стратегических целей Национального проекта «Образование» в деятельности ОО; </w:t>
      </w:r>
    </w:p>
    <w:p w:rsidR="006462DA" w:rsidRDefault="00BA03EA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DA">
        <w:rPr>
          <w:rFonts w:ascii="Times New Roman" w:hAnsi="Times New Roman" w:cs="Times New Roman"/>
          <w:sz w:val="28"/>
          <w:szCs w:val="28"/>
        </w:rPr>
        <w:t>- обеспечить качественную реализацию государственного задания и всесторонне удовлетворение образовательных запросов субъектов образовательных отношений;</w:t>
      </w:r>
    </w:p>
    <w:p w:rsidR="006462DA" w:rsidRDefault="00BA03EA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DA">
        <w:rPr>
          <w:rFonts w:ascii="Times New Roman" w:hAnsi="Times New Roman" w:cs="Times New Roman"/>
          <w:sz w:val="28"/>
          <w:szCs w:val="28"/>
        </w:rPr>
        <w:t xml:space="preserve"> -консолидировать усилия всех заинтересованных участников образовательных отношений и социального окружения Лицея для достижения целей Программы.</w:t>
      </w:r>
    </w:p>
    <w:p w:rsidR="006462DA" w:rsidRDefault="006462DA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2DA" w:rsidRDefault="006462DA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3EA" w:rsidRPr="006462DA">
        <w:rPr>
          <w:rFonts w:ascii="Times New Roman" w:hAnsi="Times New Roman" w:cs="Times New Roman"/>
          <w:sz w:val="28"/>
          <w:szCs w:val="28"/>
        </w:rPr>
        <w:t xml:space="preserve"> КОНЦЕПЦИЯ РАЗВИТИЯ ЛИЦЕЯ В КОНТЕКСТЕ РЕАЛИЗАЦИИ СТРАТЕГИИ РАЗВИТИЯ ОБРАЗОВАНИЯ</w:t>
      </w:r>
    </w:p>
    <w:p w:rsidR="006462DA" w:rsidRPr="008E3A9B" w:rsidRDefault="00BA03EA" w:rsidP="008E3A9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9B">
        <w:rPr>
          <w:rFonts w:ascii="Times New Roman" w:hAnsi="Times New Roman" w:cs="Times New Roman"/>
          <w:sz w:val="28"/>
          <w:szCs w:val="28"/>
        </w:rPr>
        <w:t>Ключевые приоритеты государственной политики в сфере образования до 2025 года определены в следующих стратегических документах:</w:t>
      </w:r>
    </w:p>
    <w:p w:rsidR="008E3A9B" w:rsidRPr="008E3A9B" w:rsidRDefault="008E3A9B" w:rsidP="008E3A9B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8E3A9B">
        <w:rPr>
          <w:rFonts w:ascii="Times New Roman" w:hAnsi="Times New Roman" w:cs="Times New Roman"/>
          <w:sz w:val="28"/>
          <w:szCs w:val="28"/>
        </w:rPr>
        <w:t>- Указ Президента Российской Федерации от 7 мая 2018 г. № 204 в части решения задач и достижения стратегических целей по направлению «Образование».</w:t>
      </w:r>
    </w:p>
    <w:p w:rsidR="006462DA" w:rsidRDefault="00BA03EA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DA">
        <w:rPr>
          <w:rFonts w:ascii="Times New Roman" w:hAnsi="Times New Roman" w:cs="Times New Roman"/>
          <w:sz w:val="28"/>
          <w:szCs w:val="28"/>
        </w:rPr>
        <w:t xml:space="preserve"> - Постановление Правительства РФ от 26 декабря 2017 № 1642 </w:t>
      </w:r>
      <w:r w:rsidR="001461AC">
        <w:rPr>
          <w:rFonts w:ascii="Times New Roman" w:hAnsi="Times New Roman" w:cs="Times New Roman"/>
          <w:sz w:val="28"/>
          <w:szCs w:val="28"/>
        </w:rPr>
        <w:t>«</w:t>
      </w:r>
      <w:r w:rsidRPr="006462DA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Российской Федерации "Развитие образования" (сроки реализации 2018-2025</w:t>
      </w:r>
      <w:r w:rsidR="001461AC">
        <w:rPr>
          <w:rFonts w:ascii="Times New Roman" w:hAnsi="Times New Roman" w:cs="Times New Roman"/>
          <w:sz w:val="28"/>
          <w:szCs w:val="28"/>
        </w:rPr>
        <w:t>г.г.</w:t>
      </w:r>
      <w:r w:rsidRPr="006462D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462DA" w:rsidRDefault="00BA03EA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DA">
        <w:rPr>
          <w:rFonts w:ascii="Times New Roman" w:hAnsi="Times New Roman" w:cs="Times New Roman"/>
          <w:sz w:val="28"/>
          <w:szCs w:val="28"/>
        </w:rPr>
        <w:t>- Нац</w:t>
      </w:r>
      <w:r w:rsidR="001461AC">
        <w:rPr>
          <w:rFonts w:ascii="Times New Roman" w:hAnsi="Times New Roman" w:cs="Times New Roman"/>
          <w:sz w:val="28"/>
          <w:szCs w:val="28"/>
        </w:rPr>
        <w:t>иональный проект «Образование» (</w:t>
      </w:r>
      <w:r w:rsidRPr="006462DA">
        <w:rPr>
          <w:rFonts w:ascii="Times New Roman" w:hAnsi="Times New Roman" w:cs="Times New Roman"/>
          <w:sz w:val="28"/>
          <w:szCs w:val="28"/>
        </w:rPr>
        <w:t>утвержден президи</w:t>
      </w:r>
      <w:r w:rsidR="001461AC">
        <w:rPr>
          <w:rFonts w:ascii="Times New Roman" w:hAnsi="Times New Roman" w:cs="Times New Roman"/>
          <w:sz w:val="28"/>
          <w:szCs w:val="28"/>
        </w:rPr>
        <w:t xml:space="preserve">умом Совета при президенте РФ, </w:t>
      </w:r>
      <w:r w:rsidRPr="006462DA">
        <w:rPr>
          <w:rFonts w:ascii="Times New Roman" w:hAnsi="Times New Roman" w:cs="Times New Roman"/>
          <w:sz w:val="28"/>
          <w:szCs w:val="28"/>
        </w:rPr>
        <w:t>протокол от 03.09.2018 №10)</w:t>
      </w:r>
      <w:r w:rsidR="001461AC">
        <w:rPr>
          <w:rFonts w:ascii="Times New Roman" w:hAnsi="Times New Roman" w:cs="Times New Roman"/>
          <w:sz w:val="28"/>
          <w:szCs w:val="28"/>
        </w:rPr>
        <w:t>.</w:t>
      </w:r>
      <w:r w:rsidRPr="00646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A9B" w:rsidRDefault="008E3A9B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A9B" w:rsidRDefault="008E3A9B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03EA" w:rsidRPr="006462DA">
        <w:rPr>
          <w:rFonts w:ascii="Times New Roman" w:hAnsi="Times New Roman" w:cs="Times New Roman"/>
          <w:sz w:val="28"/>
          <w:szCs w:val="28"/>
        </w:rPr>
        <w:t>Стратегические цели развития образования до 2025 года сформулированы в Национальном проекте «Образование»:</w:t>
      </w:r>
    </w:p>
    <w:p w:rsidR="008E3A9B" w:rsidRDefault="008E3A9B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1AC">
        <w:rPr>
          <w:rFonts w:ascii="Times New Roman" w:hAnsi="Times New Roman" w:cs="Times New Roman"/>
          <w:sz w:val="28"/>
          <w:szCs w:val="28"/>
        </w:rPr>
        <w:t xml:space="preserve"> о</w:t>
      </w:r>
      <w:r w:rsidR="00BA03EA" w:rsidRPr="006462DA">
        <w:rPr>
          <w:rFonts w:ascii="Times New Roman" w:hAnsi="Times New Roman" w:cs="Times New Roman"/>
          <w:sz w:val="28"/>
          <w:szCs w:val="28"/>
        </w:rPr>
        <w:t>беспечение глобальной конкурентоспособности российского образования, вхождение Российской Федерации в число 10 ведущих стран мира</w:t>
      </w:r>
      <w:r w:rsidR="001461AC">
        <w:rPr>
          <w:rFonts w:ascii="Times New Roman" w:hAnsi="Times New Roman" w:cs="Times New Roman"/>
          <w:sz w:val="28"/>
          <w:szCs w:val="28"/>
        </w:rPr>
        <w:t xml:space="preserve"> по качеству общего образования;</w:t>
      </w:r>
      <w:r w:rsidR="00BA03EA" w:rsidRPr="00646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A9B" w:rsidRDefault="008E3A9B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1AC">
        <w:rPr>
          <w:rFonts w:ascii="Times New Roman" w:hAnsi="Times New Roman" w:cs="Times New Roman"/>
          <w:sz w:val="28"/>
          <w:szCs w:val="28"/>
        </w:rPr>
        <w:t xml:space="preserve"> в</w:t>
      </w:r>
      <w:r w:rsidR="00BA03EA" w:rsidRPr="006462DA">
        <w:rPr>
          <w:rFonts w:ascii="Times New Roman" w:hAnsi="Times New Roman" w:cs="Times New Roman"/>
          <w:sz w:val="28"/>
          <w:szCs w:val="28"/>
        </w:rPr>
        <w:t>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</w:t>
      </w:r>
      <w:r w:rsidR="001461AC">
        <w:rPr>
          <w:rFonts w:ascii="Times New Roman" w:hAnsi="Times New Roman" w:cs="Times New Roman"/>
          <w:sz w:val="28"/>
          <w:szCs w:val="28"/>
        </w:rPr>
        <w:t>ных традиций.</w:t>
      </w:r>
    </w:p>
    <w:p w:rsidR="008E3A9B" w:rsidRDefault="008E3A9B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A03EA" w:rsidRPr="006462DA">
        <w:rPr>
          <w:rFonts w:ascii="Times New Roman" w:hAnsi="Times New Roman" w:cs="Times New Roman"/>
          <w:sz w:val="28"/>
          <w:szCs w:val="28"/>
        </w:rPr>
        <w:t xml:space="preserve"> Конкретизация стратегических целей развития образования осуществлена в целевых показателях государственной программы Российской Федерации "Развитие образования". Содержательно стратегия развития образования опирается на новую модель качества образования, отвечающего критериям международных исследований по оценк</w:t>
      </w:r>
      <w:r w:rsidR="001461AC">
        <w:rPr>
          <w:rFonts w:ascii="Times New Roman" w:hAnsi="Times New Roman" w:cs="Times New Roman"/>
          <w:sz w:val="28"/>
          <w:szCs w:val="28"/>
        </w:rPr>
        <w:t xml:space="preserve">е уровня подготовки обучающихся </w:t>
      </w:r>
      <w:r w:rsidR="00BA03EA" w:rsidRPr="006462DA">
        <w:rPr>
          <w:rFonts w:ascii="Times New Roman" w:hAnsi="Times New Roman" w:cs="Times New Roman"/>
          <w:sz w:val="28"/>
          <w:szCs w:val="28"/>
        </w:rPr>
        <w:t xml:space="preserve"> и привлечения новых ресурсов, обеспечивающих достижение этого качества образования. </w:t>
      </w:r>
    </w:p>
    <w:p w:rsidR="008E3A9B" w:rsidRDefault="008E3A9B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03EA" w:rsidRPr="006462DA">
        <w:rPr>
          <w:rFonts w:ascii="Times New Roman" w:hAnsi="Times New Roman" w:cs="Times New Roman"/>
          <w:sz w:val="28"/>
          <w:szCs w:val="28"/>
        </w:rPr>
        <w:t xml:space="preserve">Новая модель качества образования ориентирована на развитие способностей обучающихся к использованию полученных знаний в организации его жизнедеятельности. </w:t>
      </w:r>
    </w:p>
    <w:p w:rsidR="008E3A9B" w:rsidRPr="00C52FF1" w:rsidRDefault="008E3A9B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9B">
        <w:rPr>
          <w:rFonts w:ascii="Times New Roman" w:hAnsi="Times New Roman" w:cs="Times New Roman"/>
          <w:sz w:val="28"/>
          <w:szCs w:val="28"/>
        </w:rPr>
        <w:t xml:space="preserve">        </w:t>
      </w:r>
      <w:r w:rsidR="00BA03EA" w:rsidRPr="006462DA">
        <w:rPr>
          <w:rFonts w:ascii="Times New Roman" w:hAnsi="Times New Roman" w:cs="Times New Roman"/>
          <w:sz w:val="28"/>
          <w:szCs w:val="28"/>
        </w:rPr>
        <w:t xml:space="preserve">К новым ресурсам относятся: </w:t>
      </w:r>
    </w:p>
    <w:p w:rsidR="008E3A9B" w:rsidRPr="00706EB2" w:rsidRDefault="00BA03EA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DA">
        <w:rPr>
          <w:rFonts w:ascii="Times New Roman" w:hAnsi="Times New Roman" w:cs="Times New Roman"/>
          <w:sz w:val="28"/>
          <w:szCs w:val="28"/>
        </w:rPr>
        <w:t>- компетенции самостоятельной образовательной деятельности обучающихся;</w:t>
      </w:r>
    </w:p>
    <w:p w:rsidR="008E3A9B" w:rsidRPr="00706EB2" w:rsidRDefault="00BA03EA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DA">
        <w:rPr>
          <w:rFonts w:ascii="Times New Roman" w:hAnsi="Times New Roman" w:cs="Times New Roman"/>
          <w:sz w:val="28"/>
          <w:szCs w:val="28"/>
        </w:rPr>
        <w:t xml:space="preserve"> - возможности онлайн-образования;</w:t>
      </w:r>
    </w:p>
    <w:p w:rsidR="008E3A9B" w:rsidRPr="00706EB2" w:rsidRDefault="00BA03EA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DA">
        <w:rPr>
          <w:rFonts w:ascii="Times New Roman" w:hAnsi="Times New Roman" w:cs="Times New Roman"/>
          <w:sz w:val="28"/>
          <w:szCs w:val="28"/>
        </w:rPr>
        <w:t xml:space="preserve"> - подготовка родителей как компетентных участников образовательных отношений.</w:t>
      </w:r>
    </w:p>
    <w:p w:rsidR="008E3A9B" w:rsidRPr="008E3A9B" w:rsidRDefault="008E3A9B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1AC">
        <w:rPr>
          <w:rFonts w:ascii="Times New Roman" w:hAnsi="Times New Roman" w:cs="Times New Roman"/>
          <w:sz w:val="28"/>
          <w:szCs w:val="28"/>
        </w:rPr>
        <w:t xml:space="preserve">  </w:t>
      </w:r>
      <w:r w:rsidRPr="008E3A9B">
        <w:rPr>
          <w:rFonts w:ascii="Times New Roman" w:hAnsi="Times New Roman" w:cs="Times New Roman"/>
          <w:sz w:val="28"/>
          <w:szCs w:val="28"/>
        </w:rPr>
        <w:t xml:space="preserve">    </w:t>
      </w:r>
      <w:r w:rsidR="00BA03EA" w:rsidRPr="006462DA">
        <w:rPr>
          <w:rFonts w:ascii="Times New Roman" w:hAnsi="Times New Roman" w:cs="Times New Roman"/>
          <w:sz w:val="28"/>
          <w:szCs w:val="28"/>
        </w:rPr>
        <w:t xml:space="preserve"> Инструментами достижения нового качества образования, актуальными для Лицея выступают:</w:t>
      </w:r>
    </w:p>
    <w:p w:rsidR="008E3A9B" w:rsidRPr="00706EB2" w:rsidRDefault="00BA03EA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DA">
        <w:rPr>
          <w:rFonts w:ascii="Times New Roman" w:hAnsi="Times New Roman" w:cs="Times New Roman"/>
          <w:sz w:val="28"/>
          <w:szCs w:val="28"/>
        </w:rPr>
        <w:t xml:space="preserve"> -модернизация содержания предметных областей и программ дополнительного образования с привлечением в образовательный процесс внешних субъектов (родителей, представителей предприятий, общественности, студентов и др.);</w:t>
      </w:r>
    </w:p>
    <w:p w:rsidR="008E3A9B" w:rsidRPr="00706EB2" w:rsidRDefault="00BA03EA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DA">
        <w:rPr>
          <w:rFonts w:ascii="Times New Roman" w:hAnsi="Times New Roman" w:cs="Times New Roman"/>
          <w:sz w:val="28"/>
          <w:szCs w:val="28"/>
        </w:rPr>
        <w:t xml:space="preserve"> -внедрение в образовательный процесс современных образовательных технологий, направленных на формирование у обучающихся проектной, экспериментальной и исследовательской компетентности, финансовой грамотности;</w:t>
      </w:r>
    </w:p>
    <w:p w:rsidR="008E3A9B" w:rsidRPr="00706EB2" w:rsidRDefault="00BA03EA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DA">
        <w:rPr>
          <w:rFonts w:ascii="Times New Roman" w:hAnsi="Times New Roman" w:cs="Times New Roman"/>
          <w:sz w:val="28"/>
          <w:szCs w:val="28"/>
        </w:rPr>
        <w:t xml:space="preserve"> -формирование цифровых компетенций обучающихся для проектирования индивидуальных учебных планов, сетевых форм реализации программ, поддержки одаренных детей и детей с особенностями развития;</w:t>
      </w:r>
    </w:p>
    <w:p w:rsidR="008E3A9B" w:rsidRPr="00706EB2" w:rsidRDefault="00BA03EA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DA">
        <w:rPr>
          <w:rFonts w:ascii="Times New Roman" w:hAnsi="Times New Roman" w:cs="Times New Roman"/>
          <w:sz w:val="28"/>
          <w:szCs w:val="28"/>
        </w:rPr>
        <w:t xml:space="preserve"> -исполь</w:t>
      </w:r>
      <w:r w:rsidR="001461AC">
        <w:rPr>
          <w:rFonts w:ascii="Times New Roman" w:hAnsi="Times New Roman" w:cs="Times New Roman"/>
          <w:sz w:val="28"/>
          <w:szCs w:val="28"/>
        </w:rPr>
        <w:t xml:space="preserve">зование возможностей </w:t>
      </w:r>
      <w:r w:rsidRPr="006462D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для ранней профориентации обучающихся; </w:t>
      </w:r>
    </w:p>
    <w:p w:rsidR="008E3A9B" w:rsidRPr="00706EB2" w:rsidRDefault="00BA03EA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DA">
        <w:rPr>
          <w:rFonts w:ascii="Times New Roman" w:hAnsi="Times New Roman" w:cs="Times New Roman"/>
          <w:sz w:val="28"/>
          <w:szCs w:val="28"/>
        </w:rPr>
        <w:t>-подготовка педагогов к участию в национальной системе профессионального роста педагогических работников;</w:t>
      </w:r>
    </w:p>
    <w:p w:rsidR="008E3A9B" w:rsidRPr="00706EB2" w:rsidRDefault="00BA03EA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DA">
        <w:rPr>
          <w:rFonts w:ascii="Times New Roman" w:hAnsi="Times New Roman" w:cs="Times New Roman"/>
          <w:sz w:val="28"/>
          <w:szCs w:val="28"/>
        </w:rPr>
        <w:t xml:space="preserve"> -психолого-педагогическое консультирование родителей. </w:t>
      </w:r>
    </w:p>
    <w:p w:rsidR="008E3A9B" w:rsidRPr="00706EB2" w:rsidRDefault="008E3A9B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A9B" w:rsidRPr="00706EB2" w:rsidRDefault="008E3A9B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A9B" w:rsidRPr="00706EB2" w:rsidRDefault="00BA03EA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9B">
        <w:rPr>
          <w:rFonts w:ascii="Times New Roman" w:hAnsi="Times New Roman" w:cs="Times New Roman"/>
          <w:b/>
          <w:sz w:val="28"/>
          <w:szCs w:val="28"/>
        </w:rPr>
        <w:t xml:space="preserve"> Миссия развития Лицея</w:t>
      </w:r>
      <w:r w:rsidRPr="00646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A9B" w:rsidRPr="00706EB2" w:rsidRDefault="008E3A9B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9B">
        <w:rPr>
          <w:rFonts w:ascii="Times New Roman" w:hAnsi="Times New Roman" w:cs="Times New Roman"/>
          <w:sz w:val="28"/>
          <w:szCs w:val="28"/>
        </w:rPr>
        <w:t xml:space="preserve">       </w:t>
      </w:r>
      <w:r w:rsidR="00BA03EA" w:rsidRPr="006462DA">
        <w:rPr>
          <w:rFonts w:ascii="Times New Roman" w:hAnsi="Times New Roman" w:cs="Times New Roman"/>
          <w:sz w:val="28"/>
          <w:szCs w:val="28"/>
        </w:rPr>
        <w:t xml:space="preserve">Стратегическим направлением государственной программы развития образования является обеспечение глобальной конкурентоспособности российского образования, вхождения Российской Федерации в число 10 ведущих стран мира по качеству общего образования. Этого невозможно достигнуть без формирования у обучающихся </w:t>
      </w:r>
      <w:r w:rsidR="00A03D70">
        <w:rPr>
          <w:rFonts w:ascii="Times New Roman" w:hAnsi="Times New Roman" w:cs="Times New Roman"/>
          <w:sz w:val="28"/>
          <w:szCs w:val="28"/>
        </w:rPr>
        <w:t>стремления</w:t>
      </w:r>
      <w:r w:rsidR="00BA03EA" w:rsidRPr="006462DA"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самообразованию.</w:t>
      </w:r>
    </w:p>
    <w:p w:rsidR="008E3A9B" w:rsidRPr="00706EB2" w:rsidRDefault="008E3A9B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9B">
        <w:rPr>
          <w:rFonts w:ascii="Times New Roman" w:hAnsi="Times New Roman" w:cs="Times New Roman"/>
          <w:sz w:val="28"/>
          <w:szCs w:val="28"/>
        </w:rPr>
        <w:t xml:space="preserve">       </w:t>
      </w:r>
      <w:r w:rsidR="00BA03EA" w:rsidRPr="006462DA">
        <w:rPr>
          <w:rFonts w:ascii="Times New Roman" w:hAnsi="Times New Roman" w:cs="Times New Roman"/>
          <w:sz w:val="28"/>
          <w:szCs w:val="28"/>
        </w:rPr>
        <w:t xml:space="preserve"> Данные ценности формируются посредством предоставления обучающимся возможностей освоения основных общеобразовательных программ по индивидуальному учебному плану, в том числе в сетевой форме </w:t>
      </w:r>
      <w:r w:rsidR="00BA03EA" w:rsidRPr="006462DA">
        <w:rPr>
          <w:rFonts w:ascii="Times New Roman" w:hAnsi="Times New Roman" w:cs="Times New Roman"/>
          <w:sz w:val="28"/>
          <w:szCs w:val="28"/>
        </w:rPr>
        <w:lastRenderedPageBreak/>
        <w:t>с технологиями дистанционного обучения, с зачетом результатов освоения ими дополнительных общеобразовательных программ и программ профессионального обучения.</w:t>
      </w:r>
    </w:p>
    <w:p w:rsidR="008E3A9B" w:rsidRPr="00706EB2" w:rsidRDefault="008E3A9B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9B">
        <w:rPr>
          <w:rFonts w:ascii="Times New Roman" w:hAnsi="Times New Roman" w:cs="Times New Roman"/>
          <w:sz w:val="28"/>
          <w:szCs w:val="28"/>
        </w:rPr>
        <w:t xml:space="preserve">       </w:t>
      </w:r>
      <w:r w:rsidR="00BA03EA" w:rsidRPr="006462DA">
        <w:rPr>
          <w:rFonts w:ascii="Times New Roman" w:hAnsi="Times New Roman" w:cs="Times New Roman"/>
          <w:sz w:val="28"/>
          <w:szCs w:val="28"/>
        </w:rPr>
        <w:t xml:space="preserve"> Социальным контекстом формирования ценностей саморазвития и самообразования выступают также система ранней профориентации обучающихся и их вовлечение в волонтерское движение. </w:t>
      </w:r>
    </w:p>
    <w:p w:rsidR="008E3A9B" w:rsidRPr="00706EB2" w:rsidRDefault="008E3A9B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03EA" w:rsidRPr="006462DA">
        <w:rPr>
          <w:rFonts w:ascii="Times New Roman" w:hAnsi="Times New Roman" w:cs="Times New Roman"/>
          <w:sz w:val="28"/>
          <w:szCs w:val="28"/>
        </w:rPr>
        <w:t>В реализации этой стратегии Лицей видит свою миссию в создании культурно-воспитывающей инициативной среды, предоставляющей каждому обучающемуся возможност</w:t>
      </w:r>
      <w:r w:rsidR="008454A6">
        <w:rPr>
          <w:rFonts w:ascii="Times New Roman" w:hAnsi="Times New Roman" w:cs="Times New Roman"/>
          <w:sz w:val="28"/>
          <w:szCs w:val="28"/>
        </w:rPr>
        <w:t>и проб, выбора, самоопределения</w:t>
      </w:r>
      <w:r w:rsidR="00BA03EA" w:rsidRPr="006462DA">
        <w:rPr>
          <w:rFonts w:ascii="Times New Roman" w:hAnsi="Times New Roman" w:cs="Times New Roman"/>
          <w:sz w:val="28"/>
          <w:szCs w:val="28"/>
        </w:rPr>
        <w:t xml:space="preserve"> и самореализации.</w:t>
      </w:r>
    </w:p>
    <w:p w:rsidR="008E3A9B" w:rsidRPr="00C52FF1" w:rsidRDefault="008E3A9B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BC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A03EA" w:rsidRPr="00D25BC6">
        <w:rPr>
          <w:rFonts w:ascii="Times New Roman" w:hAnsi="Times New Roman" w:cs="Times New Roman"/>
          <w:b/>
          <w:sz w:val="28"/>
          <w:szCs w:val="28"/>
        </w:rPr>
        <w:t xml:space="preserve"> Приоритетным</w:t>
      </w:r>
      <w:r w:rsidR="00BA03EA" w:rsidRPr="006462DA">
        <w:rPr>
          <w:rFonts w:ascii="Times New Roman" w:hAnsi="Times New Roman" w:cs="Times New Roman"/>
          <w:sz w:val="28"/>
          <w:szCs w:val="28"/>
        </w:rPr>
        <w:t xml:space="preserve"> </w:t>
      </w:r>
      <w:r w:rsidR="00BA03EA" w:rsidRPr="00D25BC6">
        <w:rPr>
          <w:rFonts w:ascii="Times New Roman" w:hAnsi="Times New Roman" w:cs="Times New Roman"/>
          <w:b/>
          <w:sz w:val="28"/>
          <w:szCs w:val="28"/>
        </w:rPr>
        <w:t>в своей деятельности мы считаем воспитание личности, готовой к непрерывному самообразованию</w:t>
      </w:r>
      <w:r w:rsidR="00BA03EA" w:rsidRPr="006462DA">
        <w:rPr>
          <w:rFonts w:ascii="Times New Roman" w:hAnsi="Times New Roman" w:cs="Times New Roman"/>
          <w:sz w:val="28"/>
          <w:szCs w:val="28"/>
        </w:rPr>
        <w:t xml:space="preserve">. </w:t>
      </w:r>
      <w:r w:rsidR="00D25BC6">
        <w:rPr>
          <w:rFonts w:ascii="Times New Roman" w:hAnsi="Times New Roman" w:cs="Times New Roman"/>
          <w:sz w:val="28"/>
          <w:szCs w:val="28"/>
        </w:rPr>
        <w:t>(Проект 1)</w:t>
      </w:r>
    </w:p>
    <w:p w:rsidR="008E3A9B" w:rsidRPr="00706EB2" w:rsidRDefault="008E3A9B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03EA" w:rsidRPr="006462DA">
        <w:rPr>
          <w:rFonts w:ascii="Times New Roman" w:hAnsi="Times New Roman" w:cs="Times New Roman"/>
          <w:sz w:val="28"/>
          <w:szCs w:val="28"/>
        </w:rPr>
        <w:t xml:space="preserve">В долгосрочной перспективе важнее то, как обучающийся научится осваивать знания. Именно этот навык гарантированно понадобится выпускнику современной школы, которому в будущем </w:t>
      </w:r>
      <w:r w:rsidR="00BA03EA" w:rsidRPr="008E3A9B">
        <w:rPr>
          <w:rFonts w:ascii="Times New Roman" w:hAnsi="Times New Roman" w:cs="Times New Roman"/>
          <w:b/>
          <w:sz w:val="28"/>
          <w:szCs w:val="28"/>
        </w:rPr>
        <w:t>предстоит работать в профессиональных сферах, еще не существующих сегодня.</w:t>
      </w:r>
    </w:p>
    <w:p w:rsidR="008E3A9B" w:rsidRPr="00706EB2" w:rsidRDefault="008E3A9B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9B">
        <w:rPr>
          <w:rFonts w:ascii="Times New Roman" w:hAnsi="Times New Roman" w:cs="Times New Roman"/>
          <w:sz w:val="28"/>
          <w:szCs w:val="28"/>
        </w:rPr>
        <w:t xml:space="preserve">       </w:t>
      </w:r>
      <w:r w:rsidR="00BA03EA" w:rsidRPr="006462DA">
        <w:rPr>
          <w:rFonts w:ascii="Times New Roman" w:hAnsi="Times New Roman" w:cs="Times New Roman"/>
          <w:sz w:val="28"/>
          <w:szCs w:val="28"/>
        </w:rPr>
        <w:t xml:space="preserve"> Анализ потенциала развития Лицея показал наличие вариативного спектра образовательных услуг, позволяющих обеспечить путь к успеху для каждого ученика. </w:t>
      </w:r>
    </w:p>
    <w:p w:rsidR="008E3A9B" w:rsidRPr="00706EB2" w:rsidRDefault="008E3A9B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9B">
        <w:rPr>
          <w:rFonts w:ascii="Times New Roman" w:hAnsi="Times New Roman" w:cs="Times New Roman"/>
          <w:sz w:val="28"/>
          <w:szCs w:val="28"/>
        </w:rPr>
        <w:t xml:space="preserve">      </w:t>
      </w:r>
      <w:r w:rsidR="00BA03EA" w:rsidRPr="006462DA">
        <w:rPr>
          <w:rFonts w:ascii="Times New Roman" w:hAnsi="Times New Roman" w:cs="Times New Roman"/>
          <w:sz w:val="28"/>
          <w:szCs w:val="28"/>
        </w:rPr>
        <w:t xml:space="preserve"> </w:t>
      </w:r>
      <w:r w:rsidR="00BA03EA" w:rsidRPr="008E3A9B">
        <w:rPr>
          <w:rFonts w:ascii="Times New Roman" w:hAnsi="Times New Roman" w:cs="Times New Roman"/>
          <w:b/>
          <w:sz w:val="28"/>
          <w:szCs w:val="28"/>
        </w:rPr>
        <w:t>Цели и задачи развития Лицея</w:t>
      </w:r>
      <w:r w:rsidR="00BA03EA" w:rsidRPr="00646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A9B" w:rsidRPr="00706EB2" w:rsidRDefault="00BA03EA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DA">
        <w:rPr>
          <w:rFonts w:ascii="Times New Roman" w:hAnsi="Times New Roman" w:cs="Times New Roman"/>
          <w:sz w:val="28"/>
          <w:szCs w:val="28"/>
        </w:rPr>
        <w:t>Основными целями развития Лицея являются:</w:t>
      </w:r>
    </w:p>
    <w:p w:rsidR="008E3A9B" w:rsidRPr="00706EB2" w:rsidRDefault="00BA03EA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DA">
        <w:rPr>
          <w:rFonts w:ascii="Times New Roman" w:hAnsi="Times New Roman" w:cs="Times New Roman"/>
          <w:sz w:val="28"/>
          <w:szCs w:val="28"/>
        </w:rPr>
        <w:t xml:space="preserve"> -создание условий для получения каждым обучающимся высокого качества образования, обеспечивающего конкурентоспособность, профессиональный и социальный успех в современном социуме; </w:t>
      </w:r>
    </w:p>
    <w:p w:rsidR="008E3A9B" w:rsidRPr="00706EB2" w:rsidRDefault="008454A6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</w:t>
      </w:r>
      <w:r w:rsidR="00BA03EA" w:rsidRPr="006462DA">
        <w:rPr>
          <w:rFonts w:ascii="Times New Roman" w:hAnsi="Times New Roman" w:cs="Times New Roman"/>
          <w:sz w:val="28"/>
          <w:szCs w:val="28"/>
        </w:rPr>
        <w:t>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ценностей.</w:t>
      </w:r>
    </w:p>
    <w:p w:rsidR="008E3A9B" w:rsidRPr="00706EB2" w:rsidRDefault="008E3A9B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A9B">
        <w:rPr>
          <w:rFonts w:ascii="Times New Roman" w:hAnsi="Times New Roman" w:cs="Times New Roman"/>
          <w:sz w:val="28"/>
          <w:szCs w:val="28"/>
        </w:rPr>
        <w:t xml:space="preserve">       </w:t>
      </w:r>
      <w:r w:rsidR="00BA03EA" w:rsidRPr="006462DA">
        <w:rPr>
          <w:rFonts w:ascii="Times New Roman" w:hAnsi="Times New Roman" w:cs="Times New Roman"/>
          <w:sz w:val="28"/>
          <w:szCs w:val="28"/>
        </w:rPr>
        <w:t xml:space="preserve"> Для реализации поставленных целей Программы необходимо решить основные задачи развития: </w:t>
      </w:r>
    </w:p>
    <w:p w:rsidR="008E3A9B" w:rsidRPr="00706EB2" w:rsidRDefault="00BA03EA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DA">
        <w:rPr>
          <w:rFonts w:ascii="Times New Roman" w:hAnsi="Times New Roman" w:cs="Times New Roman"/>
          <w:sz w:val="28"/>
          <w:szCs w:val="28"/>
        </w:rPr>
        <w:t>1. Совершенствование методов обучения и воспитания, внедрение образовательных технологий, способствующих повышению у обучающихся мотивации к обучению и обеспечивающих освоение базового государственного образовательного стандарта по всем предметам учебного плана.</w:t>
      </w:r>
    </w:p>
    <w:p w:rsidR="008E3A9B" w:rsidRPr="00706EB2" w:rsidRDefault="00BA03EA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DA">
        <w:rPr>
          <w:rFonts w:ascii="Times New Roman" w:hAnsi="Times New Roman" w:cs="Times New Roman"/>
          <w:sz w:val="28"/>
          <w:szCs w:val="28"/>
        </w:rPr>
        <w:t xml:space="preserve"> 2. Создание условий для формирования комфортной, </w:t>
      </w:r>
      <w:proofErr w:type="spellStart"/>
      <w:r w:rsidRPr="006462D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462DA">
        <w:rPr>
          <w:rFonts w:ascii="Times New Roman" w:hAnsi="Times New Roman" w:cs="Times New Roman"/>
          <w:sz w:val="28"/>
          <w:szCs w:val="28"/>
        </w:rPr>
        <w:t xml:space="preserve"> образовательной среды, способствующей развитию личностных интеллектуальных и творческих способностей обучающихся, привитию культуры здорового образа жизни.</w:t>
      </w:r>
    </w:p>
    <w:p w:rsidR="008E3A9B" w:rsidRPr="00706EB2" w:rsidRDefault="00BA03EA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DA">
        <w:rPr>
          <w:rFonts w:ascii="Times New Roman" w:hAnsi="Times New Roman" w:cs="Times New Roman"/>
          <w:sz w:val="28"/>
          <w:szCs w:val="28"/>
        </w:rPr>
        <w:t>3. Выявление и поддержка одаренных обучающихся в учебном процессе, внеурочной деятельности, дополнительном образовании.</w:t>
      </w:r>
    </w:p>
    <w:p w:rsidR="008E3A9B" w:rsidRDefault="00BA03EA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2DA">
        <w:rPr>
          <w:rFonts w:ascii="Times New Roman" w:hAnsi="Times New Roman" w:cs="Times New Roman"/>
          <w:sz w:val="28"/>
          <w:szCs w:val="28"/>
        </w:rPr>
        <w:t xml:space="preserve"> 4. Создание правовых и программно-методических условий для развития партнерских отношений с организациями, осуществляющими дополнительное образование обучающихся, высшими учебными заведениями и исследовательскими центрами </w:t>
      </w:r>
      <w:r w:rsidR="008E3A9B">
        <w:rPr>
          <w:rFonts w:ascii="Times New Roman" w:hAnsi="Times New Roman" w:cs="Times New Roman"/>
          <w:sz w:val="28"/>
          <w:szCs w:val="28"/>
        </w:rPr>
        <w:t>Саратова</w:t>
      </w:r>
      <w:r w:rsidRPr="006462DA">
        <w:rPr>
          <w:rFonts w:ascii="Times New Roman" w:hAnsi="Times New Roman" w:cs="Times New Roman"/>
          <w:sz w:val="28"/>
          <w:szCs w:val="28"/>
        </w:rPr>
        <w:t xml:space="preserve"> для использования обучающимися </w:t>
      </w:r>
      <w:r w:rsidRPr="006462DA">
        <w:rPr>
          <w:rFonts w:ascii="Times New Roman" w:hAnsi="Times New Roman" w:cs="Times New Roman"/>
          <w:sz w:val="28"/>
          <w:szCs w:val="28"/>
        </w:rPr>
        <w:lastRenderedPageBreak/>
        <w:t>возможности реализации индивидуального учебного плана, в том числе с помощью дистанционных технологий и сетевой формой обучения.</w:t>
      </w:r>
    </w:p>
    <w:p w:rsidR="008454A6" w:rsidRDefault="008454A6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4A6" w:rsidRDefault="008454A6" w:rsidP="0064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640"/>
        <w:tblW w:w="10075" w:type="dxa"/>
        <w:tblLayout w:type="fixed"/>
        <w:tblLook w:val="04A0" w:firstRow="1" w:lastRow="0" w:firstColumn="1" w:lastColumn="0" w:noHBand="0" w:noVBand="1"/>
      </w:tblPr>
      <w:tblGrid>
        <w:gridCol w:w="540"/>
        <w:gridCol w:w="2664"/>
        <w:gridCol w:w="4701"/>
        <w:gridCol w:w="850"/>
        <w:gridCol w:w="1306"/>
        <w:gridCol w:w="14"/>
      </w:tblGrid>
      <w:tr w:rsidR="005D0C95" w:rsidRPr="007A3BC4" w:rsidTr="00A06C8C">
        <w:tc>
          <w:tcPr>
            <w:tcW w:w="540" w:type="dxa"/>
          </w:tcPr>
          <w:p w:rsidR="005D0C95" w:rsidRPr="007A3BC4" w:rsidRDefault="005D0C95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4" w:type="dxa"/>
          </w:tcPr>
          <w:p w:rsidR="005D0C95" w:rsidRPr="007A3BC4" w:rsidRDefault="005D0C95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01" w:type="dxa"/>
          </w:tcPr>
          <w:p w:rsidR="005D0C95" w:rsidRPr="007A3BC4" w:rsidRDefault="005D0C95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(внутренний)</w:t>
            </w:r>
          </w:p>
        </w:tc>
        <w:tc>
          <w:tcPr>
            <w:tcW w:w="850" w:type="dxa"/>
          </w:tcPr>
          <w:p w:rsidR="005D0C95" w:rsidRPr="007A3BC4" w:rsidRDefault="005D0C95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320" w:type="dxa"/>
            <w:gridSpan w:val="2"/>
          </w:tcPr>
          <w:p w:rsidR="005D0C95" w:rsidRPr="007A3BC4" w:rsidRDefault="005D0C95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</w:t>
            </w:r>
            <w:proofErr w:type="spellStart"/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значание</w:t>
            </w:r>
            <w:proofErr w:type="spellEnd"/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 на дату конца реализации программы</w:t>
            </w:r>
          </w:p>
        </w:tc>
      </w:tr>
      <w:tr w:rsidR="005D0C95" w:rsidRPr="007A3BC4" w:rsidTr="00A06C8C">
        <w:trPr>
          <w:gridAfter w:val="1"/>
          <w:wAfter w:w="14" w:type="dxa"/>
        </w:trPr>
        <w:tc>
          <w:tcPr>
            <w:tcW w:w="10061" w:type="dxa"/>
            <w:gridSpan w:val="5"/>
          </w:tcPr>
          <w:p w:rsidR="005D0C95" w:rsidRPr="005D0C95" w:rsidRDefault="005D0C95" w:rsidP="005D0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C95">
              <w:rPr>
                <w:rFonts w:ascii="Times New Roman" w:hAnsi="Times New Roman" w:cs="Times New Roman"/>
                <w:b/>
                <w:sz w:val="28"/>
                <w:szCs w:val="28"/>
              </w:rPr>
              <w:t>«Современная школа»</w:t>
            </w:r>
          </w:p>
          <w:p w:rsidR="005D0C95" w:rsidRPr="007A3BC4" w:rsidRDefault="005D0C95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Лицея, а также за счет обновления его материально-технической базы</w:t>
            </w:r>
          </w:p>
        </w:tc>
      </w:tr>
      <w:tr w:rsidR="005D0C95" w:rsidRPr="007A3BC4" w:rsidTr="00A06C8C">
        <w:tc>
          <w:tcPr>
            <w:tcW w:w="540" w:type="dxa"/>
          </w:tcPr>
          <w:p w:rsidR="005D0C95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5D0C95" w:rsidRPr="007A3BC4" w:rsidRDefault="005D0C95" w:rsidP="00A0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Доля обучающихся в Лицее, охваченных основными и дополнительными общеобразовательными программами цифрового, естественнонаучного и гуманитарного профилей (%).</w:t>
            </w:r>
          </w:p>
        </w:tc>
        <w:tc>
          <w:tcPr>
            <w:tcW w:w="4701" w:type="dxa"/>
          </w:tcPr>
          <w:p w:rsidR="00A06C8C" w:rsidRDefault="005D0C95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методик реализации программ физико</w:t>
            </w:r>
            <w:r w:rsidR="00A66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математического, естественно</w:t>
            </w:r>
            <w:r w:rsidR="00845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научного и технологического профилей за счет возм</w:t>
            </w:r>
            <w:r w:rsidR="008454A6">
              <w:rPr>
                <w:rFonts w:ascii="Times New Roman" w:hAnsi="Times New Roman" w:cs="Times New Roman"/>
                <w:sz w:val="24"/>
                <w:szCs w:val="24"/>
              </w:rPr>
              <w:t>ожностей и ресурсов предприятий</w:t>
            </w: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организаций, включенных в сетевую форму реализации. </w:t>
            </w:r>
          </w:p>
          <w:p w:rsidR="005D0C95" w:rsidRPr="007A3BC4" w:rsidRDefault="005D0C95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методик реализации программ элементами ранней профориентации обучающихся на инженерные специальности</w:t>
            </w:r>
          </w:p>
          <w:p w:rsidR="005D0C95" w:rsidRPr="007A3BC4" w:rsidRDefault="005D0C95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Популяризация тематики индивидуальных учебных проектов обучающихся по предметным областям/предметам «Технология», «Астрономия», «Химия», «Биология», реализуемых в сетевой форме</w:t>
            </w:r>
          </w:p>
        </w:tc>
        <w:tc>
          <w:tcPr>
            <w:tcW w:w="850" w:type="dxa"/>
          </w:tcPr>
          <w:p w:rsidR="005D0C95" w:rsidRPr="007A3BC4" w:rsidRDefault="005D0C95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5D0C95" w:rsidRPr="007A3BC4" w:rsidRDefault="005D0C95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D0C95" w:rsidRPr="007A3BC4" w:rsidTr="00A06C8C">
        <w:tc>
          <w:tcPr>
            <w:tcW w:w="540" w:type="dxa"/>
          </w:tcPr>
          <w:p w:rsidR="005D0C95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</w:tcPr>
          <w:p w:rsidR="005D0C95" w:rsidRPr="007A3BC4" w:rsidRDefault="005D0C95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Доля обновления в Лицее содержания и методов обучения предметной области «Технология» и других предметных областей (%).</w:t>
            </w:r>
          </w:p>
        </w:tc>
        <w:tc>
          <w:tcPr>
            <w:tcW w:w="4701" w:type="dxa"/>
          </w:tcPr>
          <w:p w:rsidR="005D0C95" w:rsidRPr="007A3BC4" w:rsidRDefault="005D0C95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программ (основных и дополнительных), реализуемых в сетевой форме.</w:t>
            </w:r>
          </w:p>
          <w:p w:rsidR="005D0C95" w:rsidRPr="007A3BC4" w:rsidRDefault="005D0C95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договоров, заключенных с предприятиями и организациями </w:t>
            </w:r>
            <w:r w:rsidR="00A06C8C">
              <w:rPr>
                <w:rFonts w:ascii="Times New Roman" w:hAnsi="Times New Roman" w:cs="Times New Roman"/>
                <w:sz w:val="24"/>
                <w:szCs w:val="24"/>
              </w:rPr>
              <w:t>Саратова</w:t>
            </w: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программ наставничества и реализации образовательных программ с использованием сетевой формы.</w:t>
            </w:r>
          </w:p>
          <w:p w:rsidR="00A06C8C" w:rsidRDefault="005D0C95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внеурочной деятельности по подготовке обучающихся к международному исследованию PISA (математическая грамотность, естественно</w:t>
            </w:r>
            <w:r w:rsidR="00845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научная грамотность).</w:t>
            </w:r>
          </w:p>
          <w:p w:rsidR="00A06C8C" w:rsidRDefault="005D0C95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Согласование внутренней системы оценки качества образования в соответствии с критериями международных исследований.</w:t>
            </w:r>
          </w:p>
          <w:p w:rsidR="00A06C8C" w:rsidRDefault="005D0C95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модели </w:t>
            </w:r>
            <w:proofErr w:type="gramStart"/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gramEnd"/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международным исследованиям.</w:t>
            </w:r>
          </w:p>
          <w:p w:rsidR="005D0C95" w:rsidRPr="007A3BC4" w:rsidRDefault="005D0C95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педагогов современным технологиям обеспечения качества образования в соответствии с требованиями международных исследований.</w:t>
            </w:r>
          </w:p>
        </w:tc>
        <w:tc>
          <w:tcPr>
            <w:tcW w:w="850" w:type="dxa"/>
          </w:tcPr>
          <w:p w:rsidR="005D0C95" w:rsidRPr="007A3BC4" w:rsidRDefault="005D0C95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5D0C95" w:rsidRPr="007A3BC4" w:rsidRDefault="005D0C95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D0C95" w:rsidRPr="007A3BC4" w:rsidTr="00A06C8C">
        <w:trPr>
          <w:gridAfter w:val="1"/>
          <w:wAfter w:w="14" w:type="dxa"/>
        </w:trPr>
        <w:tc>
          <w:tcPr>
            <w:tcW w:w="10061" w:type="dxa"/>
            <w:gridSpan w:val="5"/>
          </w:tcPr>
          <w:p w:rsidR="005D0C95" w:rsidRPr="00A06C8C" w:rsidRDefault="005D0C95" w:rsidP="005D0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«Успех каждого обучающегося»</w:t>
            </w:r>
          </w:p>
          <w:p w:rsidR="005D0C95" w:rsidRPr="007A3BC4" w:rsidRDefault="005D0C95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доступности воспитания гармонично развитой и социально ответственной личности путем обновления содержания и методов </w:t>
            </w:r>
            <w:proofErr w:type="spellStart"/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индивидуализации образования, поддержки одаренных обучающихся и с ОВЗ, модернизации инфраструктуры отделения дополнительного образования</w:t>
            </w:r>
          </w:p>
        </w:tc>
      </w:tr>
      <w:tr w:rsidR="00A06C8C" w:rsidRPr="007A3BC4" w:rsidTr="005905C7">
        <w:tc>
          <w:tcPr>
            <w:tcW w:w="540" w:type="dxa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A06C8C" w:rsidRPr="007A3BC4" w:rsidRDefault="00A06C8C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Доля обучающихся в Лицее в возрасте от 5 до 18 лет, охваченных дополнительным образованием (%).</w:t>
            </w:r>
          </w:p>
        </w:tc>
        <w:tc>
          <w:tcPr>
            <w:tcW w:w="4701" w:type="dxa"/>
          </w:tcPr>
          <w:p w:rsidR="00A06C8C" w:rsidRPr="007A3BC4" w:rsidRDefault="00A06C8C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ввести документ «Портфолио индивидуальных достижений для будущей профессии» как форму оценки результатов развития обучающихся в дополнительном образовании. Заключение договоров с вузами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Саратова</w:t>
            </w: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программ дополнительного образования.</w:t>
            </w:r>
          </w:p>
        </w:tc>
        <w:tc>
          <w:tcPr>
            <w:tcW w:w="850" w:type="dxa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06C8C" w:rsidRPr="007A3BC4" w:rsidTr="00025DCE">
        <w:tc>
          <w:tcPr>
            <w:tcW w:w="540" w:type="dxa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A06C8C" w:rsidRPr="007A3BC4" w:rsidRDefault="00A06C8C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Доля обучающихся в Лицее, охваченных деятельностью детских технопарков "</w:t>
            </w:r>
            <w:proofErr w:type="spellStart"/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" (мобильных технопарков "</w:t>
            </w:r>
            <w:proofErr w:type="spellStart"/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(%)</w:t>
            </w:r>
          </w:p>
        </w:tc>
        <w:tc>
          <w:tcPr>
            <w:tcW w:w="4701" w:type="dxa"/>
          </w:tcPr>
          <w:p w:rsidR="00A06C8C" w:rsidRDefault="00A06C8C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школы с данными учреждениями по реализации программ дополнительного образования с использование</w:t>
            </w:r>
            <w:r w:rsidR="00845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дистанционных форм.</w:t>
            </w:r>
          </w:p>
          <w:p w:rsidR="00A06C8C" w:rsidRDefault="00A06C8C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на базе Лицея координационного центра выявления, поддержки и развития способностей и талантов в конкурсном движении и дополнительном образовании с использованием дистанционных технологий.</w:t>
            </w:r>
          </w:p>
          <w:p w:rsidR="00A06C8C" w:rsidRPr="007A3BC4" w:rsidRDefault="00A06C8C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летней школы для детей с особыми потребностями.</w:t>
            </w:r>
          </w:p>
        </w:tc>
        <w:tc>
          <w:tcPr>
            <w:tcW w:w="850" w:type="dxa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06C8C" w:rsidRPr="007A3BC4" w:rsidTr="002E170C">
        <w:tc>
          <w:tcPr>
            <w:tcW w:w="540" w:type="dxa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A06C8C" w:rsidRPr="007A3BC4" w:rsidRDefault="00A06C8C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открытых онлайн -уроков, реализуемых с учетом опыта цикла открытых уроков "Траектория", "Уроки </w:t>
            </w:r>
            <w:r w:rsidRPr="007A3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настоящего" или иных аналогичных по возможностям, функциям и результатам проектов, направленных на раннюю профориентацию </w:t>
            </w:r>
            <w:proofErr w:type="gramStart"/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  <w:proofErr w:type="gramEnd"/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A06C8C" w:rsidRDefault="00A06C8C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совершенствование на базе школы рабочих мест обучающихся для обучения в открытых уроках "Траектория", "Уроки настоящего"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C8C" w:rsidRPr="007A3BC4" w:rsidRDefault="00A06C8C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в школе целевой модели функционирования психологических служб </w:t>
            </w:r>
            <w:r w:rsidRPr="007A3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общеобразовательных организациях для ранней профориентации обучающихся.</w:t>
            </w:r>
          </w:p>
        </w:tc>
        <w:tc>
          <w:tcPr>
            <w:tcW w:w="850" w:type="dxa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06C8C" w:rsidRPr="007A3BC4" w:rsidTr="00604C36">
        <w:tc>
          <w:tcPr>
            <w:tcW w:w="540" w:type="dxa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A06C8C" w:rsidRDefault="00A06C8C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Доля обучающихся в Лицее,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</w:t>
            </w:r>
          </w:p>
          <w:p w:rsidR="00A06C8C" w:rsidRPr="007A3BC4" w:rsidRDefault="00A06C8C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 ( %).</w:t>
            </w:r>
          </w:p>
        </w:tc>
        <w:tc>
          <w:tcPr>
            <w:tcW w:w="4701" w:type="dxa"/>
          </w:tcPr>
          <w:p w:rsidR="00A06C8C" w:rsidRPr="007A3BC4" w:rsidRDefault="00A06C8C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Разработать карту экспертизы качества индивидуального учебного плана обучающегося по итогам его участия в проекте "Билет в будущее".</w:t>
            </w:r>
          </w:p>
        </w:tc>
        <w:tc>
          <w:tcPr>
            <w:tcW w:w="850" w:type="dxa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D0C95" w:rsidRPr="007A3BC4" w:rsidTr="00A06C8C">
        <w:trPr>
          <w:gridAfter w:val="1"/>
          <w:wAfter w:w="14" w:type="dxa"/>
        </w:trPr>
        <w:tc>
          <w:tcPr>
            <w:tcW w:w="10061" w:type="dxa"/>
            <w:gridSpan w:val="5"/>
          </w:tcPr>
          <w:p w:rsidR="005D0C95" w:rsidRPr="008454A6" w:rsidRDefault="005D0C95" w:rsidP="00A06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A6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  <w:p w:rsidR="005D0C95" w:rsidRPr="007A3BC4" w:rsidRDefault="005D0C95" w:rsidP="00A0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информационно-коммуникационной инфраструктуры </w:t>
            </w:r>
            <w:r w:rsidR="00A06C8C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 путем создания совре</w:t>
            </w:r>
            <w:r w:rsidR="00A06C8C">
              <w:rPr>
                <w:rFonts w:ascii="Times New Roman" w:hAnsi="Times New Roman" w:cs="Times New Roman"/>
                <w:sz w:val="24"/>
                <w:szCs w:val="24"/>
              </w:rPr>
              <w:t xml:space="preserve">менной и безопасной цифровой </w:t>
            </w: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среды, обеспечивающей формирование ценности к саморазвитию и самообразованию у обучающихся всех уровней</w:t>
            </w:r>
          </w:p>
        </w:tc>
      </w:tr>
      <w:tr w:rsidR="00A06C8C" w:rsidRPr="007A3BC4" w:rsidTr="00E35FAB">
        <w:tc>
          <w:tcPr>
            <w:tcW w:w="540" w:type="dxa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A06C8C" w:rsidRPr="007A3BC4" w:rsidRDefault="00A06C8C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Лицее по программам общего образования, для которых формируется цифровой образовательный профиль и индивидуальный план обучения с использованием федеральной информационно -сервисной платформы цифровой образовательной среды, в общем числе обучающихся по указанным программам </w:t>
            </w:r>
            <w:proofErr w:type="gramStart"/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  <w:proofErr w:type="gramEnd"/>
          </w:p>
        </w:tc>
        <w:tc>
          <w:tcPr>
            <w:tcW w:w="4701" w:type="dxa"/>
          </w:tcPr>
          <w:p w:rsidR="00A06C8C" w:rsidRDefault="00A06C8C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Создание современных учебных мест для обучающихся, использующих возможности федеральной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сервисной платформы цифровой образовательной среды Разработка и реализация лицейской целевой модели цифровой образовательной среды для развития у обучающихся «цифровых компетенций». </w:t>
            </w:r>
          </w:p>
          <w:p w:rsidR="00A06C8C" w:rsidRDefault="00A06C8C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8C" w:rsidRPr="007A3BC4" w:rsidRDefault="00A06C8C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Лицея в области современных технологий онлайн</w:t>
            </w:r>
            <w:r w:rsidR="00845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обучения.</w:t>
            </w:r>
          </w:p>
        </w:tc>
        <w:tc>
          <w:tcPr>
            <w:tcW w:w="850" w:type="dxa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06C8C" w:rsidRPr="007A3BC4" w:rsidTr="00B304DA">
        <w:tc>
          <w:tcPr>
            <w:tcW w:w="540" w:type="dxa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A06C8C" w:rsidRPr="007A3BC4" w:rsidRDefault="008454A6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в Лицее</w:t>
            </w:r>
            <w:r w:rsidR="00A06C8C"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общего образования, для которых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="00A06C8C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proofErr w:type="spellEnd"/>
            <w:r w:rsidR="00A06C8C">
              <w:rPr>
                <w:rFonts w:ascii="Times New Roman" w:hAnsi="Times New Roman" w:cs="Times New Roman"/>
                <w:sz w:val="24"/>
                <w:szCs w:val="24"/>
              </w:rPr>
              <w:t xml:space="preserve"> (ЕПГУ)</w:t>
            </w:r>
            <w:r w:rsidR="00A06C8C"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 доступен личный кабинет "Образование", электронной форме, в общем числе обучающихся по указанным программам </w:t>
            </w:r>
            <w:proofErr w:type="gramStart"/>
            <w:r w:rsidR="00A06C8C" w:rsidRPr="007A3BC4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  <w:proofErr w:type="gramEnd"/>
            <w:r w:rsidR="00A06C8C" w:rsidRPr="007A3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A06C8C" w:rsidRDefault="00A06C8C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родителей и обучающихся по программе «Возможности цифровой образовательной среды для повышения качества образования». </w:t>
            </w:r>
          </w:p>
          <w:p w:rsidR="00A06C8C" w:rsidRPr="007A3BC4" w:rsidRDefault="00A06C8C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серии родительских собраний. Организация отдельной страницы на сайте Лицея «Возможности цифровой образовательной среды для повышения качества образования»</w:t>
            </w:r>
          </w:p>
        </w:tc>
        <w:tc>
          <w:tcPr>
            <w:tcW w:w="850" w:type="dxa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06C8C" w:rsidRPr="007A3BC4" w:rsidTr="008973E3">
        <w:tc>
          <w:tcPr>
            <w:tcW w:w="540" w:type="dxa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A06C8C" w:rsidRPr="007A3BC4" w:rsidRDefault="00A06C8C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Лицее по программам общего образования, использующих федеральную информационно 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 </w:t>
            </w:r>
            <w:proofErr w:type="gramStart"/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  <w:proofErr w:type="gramEnd"/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A06C8C" w:rsidRPr="007A3BC4" w:rsidRDefault="00A06C8C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для обучающихся 5-9 классов «Проектирование индивидуальной программы дистанционного обучения с использованием возможностей федеральной информационно сервисной платформы цифровой образовательной среды»</w:t>
            </w:r>
          </w:p>
        </w:tc>
        <w:tc>
          <w:tcPr>
            <w:tcW w:w="850" w:type="dxa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6C8C" w:rsidRPr="007A3BC4" w:rsidTr="00A06380">
        <w:tc>
          <w:tcPr>
            <w:tcW w:w="540" w:type="dxa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A06C8C" w:rsidRPr="007A3BC4" w:rsidRDefault="00A06C8C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Лицея,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</w:t>
            </w:r>
            <w:proofErr w:type="gramStart"/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  <w:proofErr w:type="gramEnd"/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A06C8C" w:rsidRPr="007A3BC4" w:rsidRDefault="00A06C8C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Корректировка должностных обязанностей, предусматривающая возможность педагога к прохождению повышения квалификации в рамках периодической аттестации в цифровой форме с использованием информ</w:t>
            </w:r>
            <w:r w:rsidR="008454A6">
              <w:rPr>
                <w:rFonts w:ascii="Times New Roman" w:hAnsi="Times New Roman" w:cs="Times New Roman"/>
                <w:sz w:val="24"/>
                <w:szCs w:val="24"/>
              </w:rPr>
              <w:t>ационного ресурса "одного окна".</w:t>
            </w:r>
          </w:p>
        </w:tc>
        <w:tc>
          <w:tcPr>
            <w:tcW w:w="850" w:type="dxa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D0C95" w:rsidRPr="007A3BC4" w:rsidTr="00A06C8C">
        <w:trPr>
          <w:gridAfter w:val="1"/>
          <w:wAfter w:w="14" w:type="dxa"/>
        </w:trPr>
        <w:tc>
          <w:tcPr>
            <w:tcW w:w="10061" w:type="dxa"/>
            <w:gridSpan w:val="5"/>
          </w:tcPr>
          <w:p w:rsidR="005D0C95" w:rsidRPr="00A06C8C" w:rsidRDefault="005D0C95" w:rsidP="00A06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C">
              <w:rPr>
                <w:rFonts w:ascii="Times New Roman" w:hAnsi="Times New Roman" w:cs="Times New Roman"/>
                <w:b/>
                <w:sz w:val="28"/>
                <w:szCs w:val="28"/>
              </w:rPr>
              <w:t>«Учитель будущего»</w:t>
            </w:r>
          </w:p>
          <w:p w:rsidR="005D0C95" w:rsidRPr="007A3BC4" w:rsidRDefault="005D0C95" w:rsidP="00A0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Обеспечение непрерывного характера профессионально-личностного развития педагогических кадров путем внедрения национальной системы профессионального роста педагогических работников.</w:t>
            </w:r>
          </w:p>
        </w:tc>
      </w:tr>
      <w:tr w:rsidR="00A06C8C" w:rsidRPr="007A3BC4" w:rsidTr="00AE61A8">
        <w:tc>
          <w:tcPr>
            <w:tcW w:w="540" w:type="dxa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A06C8C" w:rsidRPr="007A3BC4" w:rsidRDefault="00A06C8C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 Лицея, вовлеченных в национальную систему профессионального роста педагогических работников </w:t>
            </w:r>
            <w:proofErr w:type="gramStart"/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  <w:proofErr w:type="gramEnd"/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A06C8C" w:rsidRPr="007A3BC4" w:rsidRDefault="00A06C8C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Развитие системы методической работы в Лицее, обеспечивающей диагностику профессиональных дефицитов педагогов, затрудняющих достижение высокого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C8C" w:rsidRPr="007A3BC4" w:rsidRDefault="00A06C8C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нормативной базы по индивидуальному плану профессионального развития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прохождения </w:t>
            </w:r>
            <w:r w:rsidR="008454A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онлайн </w:t>
            </w: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r w:rsidR="00845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6C8C" w:rsidRPr="007A3BC4" w:rsidTr="00974791">
        <w:tc>
          <w:tcPr>
            <w:tcW w:w="540" w:type="dxa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A06C8C" w:rsidRPr="007A3BC4" w:rsidRDefault="00A06C8C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Лицея, прошедших добровольную независимую оценку квалификации </w:t>
            </w:r>
            <w:proofErr w:type="gramStart"/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  <w:proofErr w:type="gramEnd"/>
          </w:p>
        </w:tc>
        <w:tc>
          <w:tcPr>
            <w:tcW w:w="4701" w:type="dxa"/>
          </w:tcPr>
          <w:p w:rsidR="00A06C8C" w:rsidRPr="007A3BC4" w:rsidRDefault="00A06C8C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Формирование банка кадрового резерва для развития Лицея</w:t>
            </w:r>
          </w:p>
        </w:tc>
        <w:tc>
          <w:tcPr>
            <w:tcW w:w="850" w:type="dxa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0C95" w:rsidRPr="007A3BC4" w:rsidTr="00A06C8C">
        <w:trPr>
          <w:gridAfter w:val="1"/>
          <w:wAfter w:w="14" w:type="dxa"/>
        </w:trPr>
        <w:tc>
          <w:tcPr>
            <w:tcW w:w="10061" w:type="dxa"/>
            <w:gridSpan w:val="5"/>
          </w:tcPr>
          <w:p w:rsidR="005D0C95" w:rsidRPr="00A06C8C" w:rsidRDefault="005D0C95" w:rsidP="005D0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C8C">
              <w:rPr>
                <w:rFonts w:ascii="Times New Roman" w:hAnsi="Times New Roman" w:cs="Times New Roman"/>
                <w:b/>
                <w:sz w:val="28"/>
                <w:szCs w:val="28"/>
              </w:rPr>
              <w:t>«Поддержка семей обучающихся »</w:t>
            </w:r>
          </w:p>
          <w:p w:rsidR="005D0C95" w:rsidRPr="00A06C8C" w:rsidRDefault="005D0C95" w:rsidP="005D0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C8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компетентности родителей обучающихся в вопросах образования и воспитания будущих граждан Российской Федерации</w:t>
            </w:r>
          </w:p>
        </w:tc>
      </w:tr>
      <w:tr w:rsidR="00A06C8C" w:rsidRPr="007A3BC4" w:rsidTr="0012226E">
        <w:tc>
          <w:tcPr>
            <w:tcW w:w="540" w:type="dxa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A06C8C" w:rsidRPr="007A3BC4" w:rsidRDefault="00A06C8C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Доля обратившихся и положительно оценивших качество услуг психолого-педагогической, методической и консультативной помощи в Лицее, от общего числа обратившихся за получением услуги (%)</w:t>
            </w:r>
          </w:p>
        </w:tc>
        <w:tc>
          <w:tcPr>
            <w:tcW w:w="4701" w:type="dxa"/>
          </w:tcPr>
          <w:p w:rsidR="00A06C8C" w:rsidRDefault="00A06C8C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Разработка сквозной программы просвещения родителей «Развитие компетенции ответственного родителя в семьях, воспиты</w:t>
            </w:r>
            <w:r w:rsidR="008454A6">
              <w:rPr>
                <w:rFonts w:ascii="Times New Roman" w:hAnsi="Times New Roman" w:cs="Times New Roman"/>
                <w:sz w:val="24"/>
                <w:szCs w:val="24"/>
              </w:rPr>
              <w:t>вающих детей» с 1 по 11 классы.</w:t>
            </w:r>
          </w:p>
          <w:p w:rsidR="00A06C8C" w:rsidRDefault="00A06C8C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Заключение Лицеем договоров на оказание услуг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и консультативной помощи родителям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различными центрами помощи семье и детям</w:t>
            </w:r>
            <w:r w:rsidR="008454A6">
              <w:rPr>
                <w:rFonts w:ascii="Times New Roman" w:hAnsi="Times New Roman" w:cs="Times New Roman"/>
                <w:sz w:val="24"/>
                <w:szCs w:val="24"/>
              </w:rPr>
              <w:t xml:space="preserve"> и НКО.</w:t>
            </w:r>
          </w:p>
          <w:p w:rsidR="00A06C8C" w:rsidRPr="007A3BC4" w:rsidRDefault="00A06C8C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портала для психолого</w:t>
            </w:r>
            <w:r w:rsidR="00D25B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педагогической и консультативной помощи родителям в дистанционной форме на сайте Лицея с использованием возможностей федерального портала информационно</w:t>
            </w:r>
            <w:r w:rsidR="00D25B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просветительской поддержки родителей.</w:t>
            </w:r>
          </w:p>
          <w:p w:rsidR="00A06C8C" w:rsidRPr="007A3BC4" w:rsidRDefault="00A06C8C" w:rsidP="00A06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Ежегодное анкетирование родителей по оценке их удовлетворенности качеством услуг психолого</w:t>
            </w:r>
            <w:r w:rsidR="00845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педагогической и консультативной помощи родителям</w:t>
            </w:r>
            <w:r w:rsidR="00D25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A06C8C" w:rsidRPr="007A3BC4" w:rsidRDefault="00A06C8C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5D0C95" w:rsidRPr="007A3BC4" w:rsidTr="00A06C8C">
        <w:trPr>
          <w:gridAfter w:val="1"/>
          <w:wAfter w:w="14" w:type="dxa"/>
        </w:trPr>
        <w:tc>
          <w:tcPr>
            <w:tcW w:w="10061" w:type="dxa"/>
            <w:gridSpan w:val="5"/>
          </w:tcPr>
          <w:p w:rsidR="005D0C95" w:rsidRPr="00D25BC6" w:rsidRDefault="005D0C95" w:rsidP="005D0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BC6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«Социальная активность»</w:t>
            </w:r>
          </w:p>
          <w:p w:rsidR="005D0C95" w:rsidRPr="00D25BC6" w:rsidRDefault="005D0C95" w:rsidP="005D0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воспитания гармонично развитой и социально ответственной личности путем развития добровольчества (</w:t>
            </w:r>
            <w:proofErr w:type="spellStart"/>
            <w:r w:rsidRPr="00D25BC6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D25BC6">
              <w:rPr>
                <w:rFonts w:ascii="Times New Roman" w:hAnsi="Times New Roman" w:cs="Times New Roman"/>
                <w:sz w:val="28"/>
                <w:szCs w:val="28"/>
              </w:rPr>
              <w:t>), реализации талантов и способностей обучающихся в формате общественных инициатив и проектов.</w:t>
            </w:r>
          </w:p>
        </w:tc>
      </w:tr>
      <w:tr w:rsidR="00D25BC6" w:rsidRPr="007A3BC4" w:rsidTr="00614DDD">
        <w:tc>
          <w:tcPr>
            <w:tcW w:w="540" w:type="dxa"/>
          </w:tcPr>
          <w:p w:rsidR="00D25BC6" w:rsidRPr="007A3BC4" w:rsidRDefault="00D25BC6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25BC6" w:rsidRPr="007A3BC4" w:rsidRDefault="00D25BC6" w:rsidP="00D25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Лицее, вовлеченных в деятельность общественных объединений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лицея </w:t>
            </w: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4701" w:type="dxa"/>
          </w:tcPr>
          <w:p w:rsidR="00D25BC6" w:rsidRPr="007A3BC4" w:rsidRDefault="00D25BC6" w:rsidP="00D25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детских общественных объединений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Лицее: РДШ,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ЮИД, </w:t>
            </w: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 Юные</w:t>
            </w:r>
            <w:proofErr w:type="gramEnd"/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 пожарные, Союз юных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саратовцев</w:t>
            </w: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850" w:type="dxa"/>
          </w:tcPr>
          <w:p w:rsidR="00D25BC6" w:rsidRPr="007A3BC4" w:rsidRDefault="00D25BC6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D25BC6" w:rsidRPr="007A3BC4" w:rsidRDefault="00D25BC6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25BC6" w:rsidRPr="007A3BC4" w:rsidTr="008B4009">
        <w:tc>
          <w:tcPr>
            <w:tcW w:w="540" w:type="dxa"/>
          </w:tcPr>
          <w:p w:rsidR="00D25BC6" w:rsidRPr="007A3BC4" w:rsidRDefault="00D25BC6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25BC6" w:rsidRPr="007A3BC4" w:rsidRDefault="00D25BC6" w:rsidP="00D25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Доля обучающихся, в Лицее, вовлеченных в добровольческую деятельность (%).</w:t>
            </w:r>
          </w:p>
        </w:tc>
        <w:tc>
          <w:tcPr>
            <w:tcW w:w="4701" w:type="dxa"/>
          </w:tcPr>
          <w:p w:rsidR="00D25BC6" w:rsidRPr="007A3BC4" w:rsidRDefault="00D25BC6" w:rsidP="00D25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Поддержка инициатив органов ученического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участия Лицея в ежегодных конкурсных отборах на предоставление субсидий (грантов) лучшим практикам в сфере добровольчества (</w:t>
            </w:r>
            <w:proofErr w:type="spellStart"/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25BC6" w:rsidRPr="007A3BC4" w:rsidRDefault="00D25BC6" w:rsidP="00D25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специалиста по работе в сфере добровольчества и технологий работы с волонтерами</w:t>
            </w:r>
          </w:p>
        </w:tc>
        <w:tc>
          <w:tcPr>
            <w:tcW w:w="850" w:type="dxa"/>
          </w:tcPr>
          <w:p w:rsidR="00D25BC6" w:rsidRPr="007A3BC4" w:rsidRDefault="00D25BC6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D25BC6" w:rsidRPr="007A3BC4" w:rsidRDefault="00D25BC6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5BC6" w:rsidRPr="007A3BC4" w:rsidTr="008927B0">
        <w:tc>
          <w:tcPr>
            <w:tcW w:w="540" w:type="dxa"/>
          </w:tcPr>
          <w:p w:rsidR="00D25BC6" w:rsidRPr="007A3BC4" w:rsidRDefault="00D25BC6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D25BC6" w:rsidRPr="007A3BC4" w:rsidRDefault="00D25BC6" w:rsidP="00D25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Доля обучающихся в Лицее, задействованной в мероприятиях по вовлечению в творческую деятельность (%)</w:t>
            </w:r>
          </w:p>
        </w:tc>
        <w:tc>
          <w:tcPr>
            <w:tcW w:w="4701" w:type="dxa"/>
          </w:tcPr>
          <w:p w:rsidR="00D25BC6" w:rsidRPr="007A3BC4" w:rsidRDefault="00D25BC6" w:rsidP="00D25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Создание условий и необходимой</w:t>
            </w:r>
          </w:p>
          <w:p w:rsidR="00D25BC6" w:rsidRPr="007A3BC4" w:rsidRDefault="00D25BC6" w:rsidP="00D25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педагогической поддержки участия обучающихся в онлайн-системе конкурсов для профессионального и карьерного роста.</w:t>
            </w:r>
          </w:p>
        </w:tc>
        <w:tc>
          <w:tcPr>
            <w:tcW w:w="850" w:type="dxa"/>
          </w:tcPr>
          <w:p w:rsidR="00D25BC6" w:rsidRPr="007A3BC4" w:rsidRDefault="00D25BC6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</w:tcPr>
          <w:p w:rsidR="00D25BC6" w:rsidRPr="007A3BC4" w:rsidRDefault="00D25BC6" w:rsidP="005D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C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5E7619" w:rsidRPr="007A3BC4" w:rsidRDefault="005E7619" w:rsidP="007A3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619" w:rsidRPr="007A3BC4" w:rsidRDefault="005E7619" w:rsidP="007A3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619" w:rsidRPr="007A3BC4" w:rsidRDefault="005E7619" w:rsidP="007A3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BC6" w:rsidRDefault="0021341E" w:rsidP="00D2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BC6">
        <w:rPr>
          <w:rFonts w:ascii="Times New Roman" w:hAnsi="Times New Roman" w:cs="Times New Roman"/>
          <w:sz w:val="28"/>
          <w:szCs w:val="28"/>
        </w:rPr>
        <w:lastRenderedPageBreak/>
        <w:t>МЕХАНИЗМ МОНИТОРИНГА РЕАЛИЗАЦИИ ПРОГРАММЫ РАЗВИТИЯ</w:t>
      </w:r>
    </w:p>
    <w:p w:rsidR="00D25BC6" w:rsidRDefault="00D25BC6" w:rsidP="00D2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341E" w:rsidRPr="00D25BC6">
        <w:rPr>
          <w:rFonts w:ascii="Times New Roman" w:hAnsi="Times New Roman" w:cs="Times New Roman"/>
          <w:sz w:val="28"/>
          <w:szCs w:val="28"/>
        </w:rPr>
        <w:t xml:space="preserve"> Непрерывный контроль выполнения программы осуществляет Совет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="0021341E" w:rsidRPr="00D25BC6">
        <w:rPr>
          <w:rFonts w:ascii="Times New Roman" w:hAnsi="Times New Roman" w:cs="Times New Roman"/>
          <w:sz w:val="28"/>
          <w:szCs w:val="28"/>
        </w:rPr>
        <w:t xml:space="preserve"> и педагогический совет Лицея в течение учебного года. Мониторинг проводится по оценке достижения целевых показателей программы, выполнению задач, реализации проектов и уникальных результатов инновационного развития образовательного учреждения.</w:t>
      </w:r>
    </w:p>
    <w:p w:rsidR="00D25BC6" w:rsidRDefault="00D25BC6" w:rsidP="00D2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341E" w:rsidRPr="00D25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341E" w:rsidRPr="00D25BC6">
        <w:rPr>
          <w:rFonts w:ascii="Times New Roman" w:hAnsi="Times New Roman" w:cs="Times New Roman"/>
          <w:sz w:val="28"/>
          <w:szCs w:val="28"/>
        </w:rPr>
        <w:t>Результаты контроля представляются ежегодно на Педагогическом совете Лиц</w:t>
      </w:r>
      <w:r w:rsidR="008454A6">
        <w:rPr>
          <w:rFonts w:ascii="Times New Roman" w:hAnsi="Times New Roman" w:cs="Times New Roman"/>
          <w:sz w:val="28"/>
          <w:szCs w:val="28"/>
        </w:rPr>
        <w:t>ея и заседании Совета родителей</w:t>
      </w:r>
      <w:r w:rsidR="0021341E" w:rsidRPr="00D25BC6">
        <w:rPr>
          <w:rFonts w:ascii="Times New Roman" w:hAnsi="Times New Roman" w:cs="Times New Roman"/>
          <w:sz w:val="28"/>
          <w:szCs w:val="28"/>
        </w:rPr>
        <w:t xml:space="preserve"> и публикуются на сайте как часть отчета о </w:t>
      </w:r>
      <w:proofErr w:type="spellStart"/>
      <w:r w:rsidR="0021341E" w:rsidRPr="00D25BC6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21341E" w:rsidRPr="00D25B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BC6" w:rsidRDefault="00D25BC6" w:rsidP="00D2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341E" w:rsidRPr="00D25BC6">
        <w:rPr>
          <w:rFonts w:ascii="Times New Roman" w:hAnsi="Times New Roman" w:cs="Times New Roman"/>
          <w:sz w:val="28"/>
          <w:szCs w:val="28"/>
        </w:rPr>
        <w:t xml:space="preserve">По результатам мониторинга программы готовится пресс-релиз для районных СМИ. </w:t>
      </w:r>
    </w:p>
    <w:p w:rsidR="0021341E" w:rsidRPr="00D25BC6" w:rsidRDefault="00D25BC6" w:rsidP="00D2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341E" w:rsidRPr="00D25BC6">
        <w:rPr>
          <w:rFonts w:ascii="Times New Roman" w:hAnsi="Times New Roman" w:cs="Times New Roman"/>
          <w:sz w:val="28"/>
          <w:szCs w:val="28"/>
        </w:rPr>
        <w:t>При необходимости в Программу развития вносятся коррективы приказом директора Лицея.</w:t>
      </w:r>
    </w:p>
    <w:p w:rsidR="0021341E" w:rsidRPr="00D25BC6" w:rsidRDefault="0021341E" w:rsidP="00D2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BC6" w:rsidRDefault="0021341E" w:rsidP="00D2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BC6">
        <w:rPr>
          <w:rFonts w:ascii="Times New Roman" w:hAnsi="Times New Roman" w:cs="Times New Roman"/>
          <w:sz w:val="28"/>
          <w:szCs w:val="28"/>
        </w:rPr>
        <w:t xml:space="preserve">ФИНАНСОВЫЙ ПЛАН РЕАЛИЗАЦИИ ПРОГРАММЫ РАЗВИТИЯ </w:t>
      </w:r>
    </w:p>
    <w:p w:rsidR="0021341E" w:rsidRPr="00D25BC6" w:rsidRDefault="00D25BC6" w:rsidP="00D2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341E" w:rsidRPr="00D25BC6">
        <w:rPr>
          <w:rFonts w:ascii="Times New Roman" w:hAnsi="Times New Roman" w:cs="Times New Roman"/>
          <w:sz w:val="28"/>
          <w:szCs w:val="28"/>
        </w:rPr>
        <w:t xml:space="preserve">Успешность реализации Программы развития будет возможна в рамках эффективного расходования ежегодной субсидии из регионального бюджета на выполнение утвержденного государственного задания (ГЗ) и привлечения дополнительных финансовых средств от иной приносящей доход деятельности (ИПДД) - целевые </w:t>
      </w:r>
      <w:r>
        <w:rPr>
          <w:rFonts w:ascii="Times New Roman" w:hAnsi="Times New Roman" w:cs="Times New Roman"/>
          <w:sz w:val="28"/>
          <w:szCs w:val="28"/>
        </w:rPr>
        <w:t>городские</w:t>
      </w:r>
      <w:r w:rsidR="0021341E" w:rsidRPr="00D25BC6">
        <w:rPr>
          <w:rFonts w:ascii="Times New Roman" w:hAnsi="Times New Roman" w:cs="Times New Roman"/>
          <w:sz w:val="28"/>
          <w:szCs w:val="28"/>
        </w:rPr>
        <w:t xml:space="preserve"> программы, платные услуги, гр</w:t>
      </w:r>
      <w:r>
        <w:rPr>
          <w:rFonts w:ascii="Times New Roman" w:hAnsi="Times New Roman" w:cs="Times New Roman"/>
          <w:sz w:val="28"/>
          <w:szCs w:val="28"/>
        </w:rPr>
        <w:t>анты, благотворительность и др.</w:t>
      </w:r>
    </w:p>
    <w:p w:rsidR="005A05FE" w:rsidRDefault="005A05FE" w:rsidP="005A0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5FE" w:rsidRPr="005A05FE" w:rsidRDefault="005A05FE" w:rsidP="005A0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5FE">
        <w:rPr>
          <w:rFonts w:ascii="Times New Roman" w:hAnsi="Times New Roman" w:cs="Times New Roman"/>
          <w:sz w:val="28"/>
          <w:szCs w:val="28"/>
        </w:rPr>
        <w:t>РИСКИ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5FE" w:rsidRPr="00762FCF" w:rsidRDefault="00762FCF" w:rsidP="0076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05FE" w:rsidRPr="00762FCF">
        <w:rPr>
          <w:rFonts w:ascii="Times New Roman" w:hAnsi="Times New Roman" w:cs="Times New Roman"/>
          <w:sz w:val="28"/>
          <w:szCs w:val="28"/>
        </w:rPr>
        <w:t>Прописывая целевые показатели Программы,  мы ориентировались на ключевые цифры проекта Образование.</w:t>
      </w:r>
    </w:p>
    <w:p w:rsidR="005A05FE" w:rsidRPr="00762FCF" w:rsidRDefault="00762FCF" w:rsidP="00762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05FE" w:rsidRPr="00762FCF">
        <w:rPr>
          <w:rFonts w:ascii="Times New Roman" w:hAnsi="Times New Roman" w:cs="Times New Roman"/>
          <w:sz w:val="28"/>
          <w:szCs w:val="28"/>
        </w:rPr>
        <w:t>Жизнь вносит коррективы, поэтому существуют некоторые риски реализации программы:</w:t>
      </w:r>
    </w:p>
    <w:p w:rsidR="005A05FE" w:rsidRPr="005A05FE" w:rsidRDefault="005A05FE" w:rsidP="005A05F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5FE">
        <w:rPr>
          <w:rFonts w:ascii="Times New Roman" w:hAnsi="Times New Roman" w:cs="Times New Roman"/>
          <w:sz w:val="28"/>
          <w:szCs w:val="28"/>
        </w:rPr>
        <w:t xml:space="preserve">Человеческий фактор. </w:t>
      </w:r>
    </w:p>
    <w:p w:rsidR="005A05FE" w:rsidRPr="005A05FE" w:rsidRDefault="005A05FE" w:rsidP="005A0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5FE">
        <w:rPr>
          <w:rFonts w:ascii="Times New Roman" w:hAnsi="Times New Roman" w:cs="Times New Roman"/>
          <w:sz w:val="28"/>
          <w:szCs w:val="28"/>
        </w:rPr>
        <w:t>Думаю, что профессиона</w:t>
      </w:r>
      <w:r w:rsidR="00762FCF">
        <w:rPr>
          <w:rFonts w:ascii="Times New Roman" w:hAnsi="Times New Roman" w:cs="Times New Roman"/>
          <w:sz w:val="28"/>
          <w:szCs w:val="28"/>
        </w:rPr>
        <w:t>льный потенциал педагогов лицея</w:t>
      </w:r>
      <w:r w:rsidRPr="005A05FE">
        <w:rPr>
          <w:rFonts w:ascii="Times New Roman" w:hAnsi="Times New Roman" w:cs="Times New Roman"/>
          <w:sz w:val="28"/>
          <w:szCs w:val="28"/>
        </w:rPr>
        <w:t xml:space="preserve"> позволит естественным образом минимизировать этот риск.</w:t>
      </w:r>
    </w:p>
    <w:p w:rsidR="005A05FE" w:rsidRPr="005A05FE" w:rsidRDefault="005A05FE" w:rsidP="005A05F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5FE">
        <w:rPr>
          <w:rFonts w:ascii="Times New Roman" w:hAnsi="Times New Roman" w:cs="Times New Roman"/>
          <w:sz w:val="28"/>
          <w:szCs w:val="28"/>
        </w:rPr>
        <w:t>Снижение финансирования школ на федеральном и муниципальном уровнях</w:t>
      </w:r>
      <w:r w:rsidR="00762FCF">
        <w:rPr>
          <w:rFonts w:ascii="Times New Roman" w:hAnsi="Times New Roman" w:cs="Times New Roman"/>
          <w:sz w:val="28"/>
          <w:szCs w:val="28"/>
        </w:rPr>
        <w:t>.</w:t>
      </w:r>
    </w:p>
    <w:p w:rsidR="005A05FE" w:rsidRPr="005A05FE" w:rsidRDefault="005A05FE" w:rsidP="005A05FE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A05FE" w:rsidRPr="00762FCF" w:rsidRDefault="005A05FE" w:rsidP="005A05F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FCF">
        <w:rPr>
          <w:rFonts w:ascii="Times New Roman" w:hAnsi="Times New Roman" w:cs="Times New Roman"/>
          <w:sz w:val="28"/>
          <w:szCs w:val="28"/>
        </w:rPr>
        <w:lastRenderedPageBreak/>
        <w:t>Нарушение обязательств поставщиков (нарушение сроков поставки, дефекты в оборудовании и т.д.)</w:t>
      </w:r>
      <w:r w:rsidR="00762FCF" w:rsidRPr="00762FCF">
        <w:rPr>
          <w:rFonts w:ascii="Times New Roman" w:hAnsi="Times New Roman" w:cs="Times New Roman"/>
          <w:sz w:val="28"/>
          <w:szCs w:val="28"/>
        </w:rPr>
        <w:t>.</w:t>
      </w:r>
    </w:p>
    <w:p w:rsidR="005A05FE" w:rsidRPr="005A05FE" w:rsidRDefault="005A05FE" w:rsidP="005A05F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5FE">
        <w:rPr>
          <w:rFonts w:ascii="Times New Roman" w:hAnsi="Times New Roman" w:cs="Times New Roman"/>
          <w:sz w:val="28"/>
          <w:szCs w:val="28"/>
        </w:rPr>
        <w:t>Неподготовленность родительского контингента.</w:t>
      </w:r>
    </w:p>
    <w:p w:rsidR="005A05FE" w:rsidRPr="005A05FE" w:rsidRDefault="005A05FE" w:rsidP="005A05F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5FE">
        <w:rPr>
          <w:rFonts w:ascii="Times New Roman" w:hAnsi="Times New Roman" w:cs="Times New Roman"/>
          <w:sz w:val="28"/>
          <w:szCs w:val="28"/>
        </w:rPr>
        <w:t xml:space="preserve">Ставка делается и </w:t>
      </w:r>
      <w:proofErr w:type="gramStart"/>
      <w:r w:rsidRPr="005A05FE">
        <w:rPr>
          <w:rFonts w:ascii="Times New Roman" w:hAnsi="Times New Roman" w:cs="Times New Roman"/>
          <w:sz w:val="28"/>
          <w:szCs w:val="28"/>
        </w:rPr>
        <w:t>на  социальных</w:t>
      </w:r>
      <w:proofErr w:type="gramEnd"/>
      <w:r w:rsidRPr="005A05FE">
        <w:rPr>
          <w:rFonts w:ascii="Times New Roman" w:hAnsi="Times New Roman" w:cs="Times New Roman"/>
          <w:sz w:val="28"/>
          <w:szCs w:val="28"/>
        </w:rPr>
        <w:t xml:space="preserve"> партнеров- инвесторов. (Но если будет общее снижение доходов, то инвесторы могут отказаться от своих обязательств).</w:t>
      </w:r>
    </w:p>
    <w:p w:rsidR="005A05FE" w:rsidRPr="005A05FE" w:rsidRDefault="005A05FE" w:rsidP="005A05F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A05FE" w:rsidRPr="005A05FE" w:rsidRDefault="005A05FE" w:rsidP="005A05F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5A05FE">
        <w:rPr>
          <w:rFonts w:ascii="Times New Roman" w:hAnsi="Times New Roman" w:cs="Times New Roman"/>
          <w:sz w:val="28"/>
          <w:szCs w:val="28"/>
        </w:rPr>
        <w:t>Минимизировать эти риски можно. Для этого надо</w:t>
      </w:r>
      <w:r w:rsidR="00762FCF">
        <w:rPr>
          <w:rFonts w:ascii="Times New Roman" w:hAnsi="Times New Roman" w:cs="Times New Roman"/>
          <w:sz w:val="28"/>
          <w:szCs w:val="28"/>
        </w:rPr>
        <w:t>:</w:t>
      </w:r>
    </w:p>
    <w:p w:rsidR="005A05FE" w:rsidRPr="005A05FE" w:rsidRDefault="005A05FE" w:rsidP="005A05F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05FE">
        <w:rPr>
          <w:rFonts w:ascii="Times New Roman" w:hAnsi="Times New Roman" w:cs="Times New Roman"/>
          <w:sz w:val="28"/>
          <w:szCs w:val="28"/>
        </w:rPr>
        <w:t xml:space="preserve"> постоянно </w:t>
      </w:r>
      <w:proofErr w:type="spellStart"/>
      <w:r w:rsidRPr="005A05FE">
        <w:rPr>
          <w:rFonts w:ascii="Times New Roman" w:hAnsi="Times New Roman" w:cs="Times New Roman"/>
          <w:sz w:val="28"/>
          <w:szCs w:val="28"/>
        </w:rPr>
        <w:t>мониторить</w:t>
      </w:r>
      <w:proofErr w:type="spellEnd"/>
      <w:r w:rsidRPr="005A05FE">
        <w:rPr>
          <w:rFonts w:ascii="Times New Roman" w:hAnsi="Times New Roman" w:cs="Times New Roman"/>
          <w:sz w:val="28"/>
          <w:szCs w:val="28"/>
        </w:rPr>
        <w:t xml:space="preserve">  временные рамки</w:t>
      </w:r>
      <w:r w:rsidR="00762FCF">
        <w:rPr>
          <w:rFonts w:ascii="Times New Roman" w:hAnsi="Times New Roman" w:cs="Times New Roman"/>
          <w:sz w:val="28"/>
          <w:szCs w:val="28"/>
        </w:rPr>
        <w:t>;</w:t>
      </w:r>
    </w:p>
    <w:p w:rsidR="005A05FE" w:rsidRPr="005A05FE" w:rsidRDefault="005A05FE" w:rsidP="005A05F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05FE">
        <w:rPr>
          <w:rFonts w:ascii="Times New Roman" w:hAnsi="Times New Roman" w:cs="Times New Roman"/>
          <w:sz w:val="28"/>
          <w:szCs w:val="28"/>
        </w:rPr>
        <w:t>максимально использовать открытую образовательную среду</w:t>
      </w:r>
      <w:r w:rsidR="00762FCF">
        <w:rPr>
          <w:rFonts w:ascii="Times New Roman" w:hAnsi="Times New Roman" w:cs="Times New Roman"/>
          <w:sz w:val="28"/>
          <w:szCs w:val="28"/>
        </w:rPr>
        <w:t>;</w:t>
      </w:r>
    </w:p>
    <w:p w:rsidR="005A05FE" w:rsidRPr="005A05FE" w:rsidRDefault="005A05FE" w:rsidP="005A05FE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05FE">
        <w:rPr>
          <w:rFonts w:ascii="Times New Roman" w:hAnsi="Times New Roman" w:cs="Times New Roman"/>
          <w:sz w:val="28"/>
          <w:szCs w:val="28"/>
        </w:rPr>
        <w:t>не боятся делегировать часть функций структурным подразделениям лицея, включая детские объединения.</w:t>
      </w:r>
    </w:p>
    <w:p w:rsidR="005A05FE" w:rsidRPr="005A05FE" w:rsidRDefault="005A05FE" w:rsidP="005A05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5FE">
        <w:rPr>
          <w:rFonts w:ascii="Times New Roman" w:hAnsi="Times New Roman" w:cs="Times New Roman"/>
          <w:sz w:val="28"/>
          <w:szCs w:val="28"/>
        </w:rPr>
        <w:t>Как сказал Бил Гейтс, большое дело нельзя сделать в одиночку! Нужна команда единомышленников.</w:t>
      </w:r>
    </w:p>
    <w:p w:rsidR="005A05FE" w:rsidRPr="005A05FE" w:rsidRDefault="005A05FE" w:rsidP="005A05F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5FE" w:rsidRPr="005A05FE" w:rsidRDefault="005A05FE" w:rsidP="005A05F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41E" w:rsidRPr="005A05FE" w:rsidRDefault="0021341E" w:rsidP="005A0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41E" w:rsidRPr="005A05FE" w:rsidRDefault="0021341E" w:rsidP="005A0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BC6" w:rsidRDefault="00D25BC6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BC6" w:rsidRDefault="00D25BC6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BC6" w:rsidRDefault="00D25BC6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BC6" w:rsidRDefault="00D25BC6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BC6" w:rsidRDefault="00D25BC6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BC6" w:rsidRDefault="00D25BC6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FC7" w:rsidRDefault="008C3FC7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FC7" w:rsidRDefault="008C3FC7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FC7" w:rsidRDefault="008C3FC7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FC7" w:rsidRDefault="008C3FC7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FC7" w:rsidRDefault="008C3FC7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FC7" w:rsidRDefault="008C3FC7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FC7" w:rsidRDefault="008C3FC7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FCF" w:rsidRDefault="00762FCF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FCF" w:rsidRDefault="00762FCF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FCF" w:rsidRDefault="00762FCF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FCF" w:rsidRDefault="00762FCF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FCF" w:rsidRDefault="00762FCF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FCF" w:rsidRDefault="00762FCF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FCF" w:rsidRDefault="00762FCF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FCF" w:rsidRDefault="00762FCF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FCF" w:rsidRDefault="00762FCF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FCF" w:rsidRDefault="00762FCF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FCF" w:rsidRDefault="00762FCF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41E" w:rsidRDefault="0021341E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BC6">
        <w:rPr>
          <w:rFonts w:ascii="Times New Roman" w:hAnsi="Times New Roman" w:cs="Times New Roman"/>
          <w:sz w:val="28"/>
          <w:szCs w:val="28"/>
        </w:rPr>
        <w:lastRenderedPageBreak/>
        <w:t xml:space="preserve">Проект 1. «Самообразование – равно успешное будущее» Создание модели образовательной среды, предоставляющей каждому обучающемуся возможности для развития навыков самообразования и способствующей развитию общих </w:t>
      </w:r>
      <w:proofErr w:type="spellStart"/>
      <w:r w:rsidRPr="00D25BC6">
        <w:rPr>
          <w:rFonts w:ascii="Times New Roman" w:hAnsi="Times New Roman" w:cs="Times New Roman"/>
          <w:sz w:val="28"/>
          <w:szCs w:val="28"/>
        </w:rPr>
        <w:t>допрофессиональных</w:t>
      </w:r>
      <w:proofErr w:type="spellEnd"/>
      <w:r w:rsidRPr="00D25BC6">
        <w:rPr>
          <w:rFonts w:ascii="Times New Roman" w:hAnsi="Times New Roman" w:cs="Times New Roman"/>
          <w:sz w:val="28"/>
          <w:szCs w:val="28"/>
        </w:rPr>
        <w:t xml:space="preserve"> компетенций обучающихся.</w:t>
      </w:r>
    </w:p>
    <w:p w:rsidR="00D25BC6" w:rsidRPr="00D25BC6" w:rsidRDefault="00D25BC6" w:rsidP="007A3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155"/>
      </w:tblGrid>
      <w:tr w:rsidR="0021341E" w:rsidRPr="007A3BC4" w:rsidTr="00D25BC6">
        <w:tc>
          <w:tcPr>
            <w:tcW w:w="3227" w:type="dxa"/>
          </w:tcPr>
          <w:p w:rsidR="0021341E" w:rsidRPr="00D25BC6" w:rsidRDefault="0021341E" w:rsidP="00D25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6">
              <w:rPr>
                <w:rFonts w:ascii="Times New Roman" w:hAnsi="Times New Roman" w:cs="Times New Roman"/>
                <w:sz w:val="28"/>
                <w:szCs w:val="28"/>
              </w:rPr>
              <w:t>Краткое описание актуальности и замысла проекта по обеспечению целевого показателя</w:t>
            </w:r>
          </w:p>
        </w:tc>
        <w:tc>
          <w:tcPr>
            <w:tcW w:w="6344" w:type="dxa"/>
          </w:tcPr>
          <w:p w:rsidR="00D25BC6" w:rsidRDefault="00D25BC6" w:rsidP="00D25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1341E" w:rsidRPr="00D25BC6">
              <w:rPr>
                <w:rFonts w:ascii="Times New Roman" w:hAnsi="Times New Roman" w:cs="Times New Roman"/>
                <w:sz w:val="28"/>
                <w:szCs w:val="28"/>
              </w:rPr>
              <w:t>Современные первоклассники будут работать в профессиональных сферах, которые сейчас еще не существуют, а школа должна их к этому подготовить. Актуальность проекта заключается в том, что успешно реализовать себя в будущем способен только обучающийся, готовый к непрерывному самообразованию.</w:t>
            </w:r>
          </w:p>
          <w:p w:rsidR="00D25BC6" w:rsidRDefault="0021341E" w:rsidP="00D25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BC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25BC6">
              <w:rPr>
                <w:rFonts w:ascii="Times New Roman" w:hAnsi="Times New Roman" w:cs="Times New Roman"/>
                <w:sz w:val="28"/>
                <w:szCs w:val="28"/>
              </w:rPr>
              <w:t xml:space="preserve">Целью проекта является создание модели образовательной среды, предоставляющей каждому обучающемуся возможности для развития навыков самообразования и способствующей развитию общих </w:t>
            </w:r>
            <w:proofErr w:type="spellStart"/>
            <w:r w:rsidRPr="00D25BC6">
              <w:rPr>
                <w:rFonts w:ascii="Times New Roman" w:hAnsi="Times New Roman" w:cs="Times New Roman"/>
                <w:sz w:val="28"/>
                <w:szCs w:val="28"/>
              </w:rPr>
              <w:t>допрофессиональных</w:t>
            </w:r>
            <w:proofErr w:type="spellEnd"/>
            <w:r w:rsidRPr="00D25BC6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обучающихся.</w:t>
            </w:r>
          </w:p>
          <w:p w:rsidR="0021341E" w:rsidRPr="00D25BC6" w:rsidRDefault="0021341E" w:rsidP="00D25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BC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25BC6">
              <w:rPr>
                <w:rFonts w:ascii="Times New Roman" w:hAnsi="Times New Roman" w:cs="Times New Roman"/>
                <w:sz w:val="28"/>
                <w:szCs w:val="28"/>
              </w:rPr>
              <w:t>Заложенные в основу построения модели принципы активности обучающихся, учет индивидуальных возможностей и развития личности позволяют организовать как индивидуальный подход, так и различные виды коллективной деятельности с учетом индивидуальных особенностей развития обучающихся.</w:t>
            </w:r>
          </w:p>
        </w:tc>
      </w:tr>
      <w:tr w:rsidR="0021341E" w:rsidRPr="007A3BC4" w:rsidTr="00D25BC6">
        <w:tc>
          <w:tcPr>
            <w:tcW w:w="3227" w:type="dxa"/>
          </w:tcPr>
          <w:p w:rsidR="0021341E" w:rsidRPr="00D25BC6" w:rsidRDefault="0021341E" w:rsidP="00D25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6">
              <w:rPr>
                <w:rFonts w:ascii="Times New Roman" w:hAnsi="Times New Roman" w:cs="Times New Roman"/>
                <w:sz w:val="28"/>
                <w:szCs w:val="28"/>
              </w:rPr>
              <w:t>Результат проектной деятельности</w:t>
            </w:r>
          </w:p>
        </w:tc>
        <w:tc>
          <w:tcPr>
            <w:tcW w:w="6344" w:type="dxa"/>
          </w:tcPr>
          <w:p w:rsidR="0021341E" w:rsidRPr="00D25BC6" w:rsidRDefault="0021341E" w:rsidP="00D25B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BC6">
              <w:rPr>
                <w:rFonts w:ascii="Times New Roman" w:hAnsi="Times New Roman" w:cs="Times New Roman"/>
                <w:b/>
                <w:sz w:val="28"/>
                <w:szCs w:val="28"/>
              </w:rPr>
              <w:t>Продукт проектной деятельности:</w:t>
            </w:r>
          </w:p>
          <w:p w:rsidR="00D25BC6" w:rsidRDefault="0021341E" w:rsidP="00D25BC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технологической карты формирования общих </w:t>
            </w:r>
            <w:proofErr w:type="spellStart"/>
            <w:r w:rsidRPr="00D25BC6">
              <w:rPr>
                <w:rFonts w:ascii="Times New Roman" w:hAnsi="Times New Roman" w:cs="Times New Roman"/>
                <w:sz w:val="28"/>
                <w:szCs w:val="28"/>
              </w:rPr>
              <w:t>допрофессиональных</w:t>
            </w:r>
            <w:proofErr w:type="spellEnd"/>
            <w:r w:rsidRPr="00D25BC6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обучающихся через всю систему работы Лицея.</w:t>
            </w:r>
          </w:p>
          <w:p w:rsidR="00C23575" w:rsidRDefault="0021341E" w:rsidP="00D25BC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6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Создание, апробация и реализация в Лицее системы </w:t>
            </w:r>
            <w:proofErr w:type="spellStart"/>
            <w:r w:rsidRPr="00D25BC6">
              <w:rPr>
                <w:rFonts w:ascii="Times New Roman" w:hAnsi="Times New Roman" w:cs="Times New Roman"/>
                <w:sz w:val="28"/>
                <w:szCs w:val="28"/>
              </w:rPr>
              <w:t>критериального</w:t>
            </w:r>
            <w:proofErr w:type="spellEnd"/>
            <w:r w:rsidRPr="00D25BC6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результатов самообразования в области общих </w:t>
            </w:r>
            <w:proofErr w:type="spellStart"/>
            <w:r w:rsidRPr="00D25BC6">
              <w:rPr>
                <w:rFonts w:ascii="Times New Roman" w:hAnsi="Times New Roman" w:cs="Times New Roman"/>
                <w:sz w:val="28"/>
                <w:szCs w:val="28"/>
              </w:rPr>
              <w:t>допрофессиональных</w:t>
            </w:r>
            <w:proofErr w:type="spellEnd"/>
            <w:r w:rsidRPr="00D25BC6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обучающихся.</w:t>
            </w:r>
          </w:p>
          <w:p w:rsidR="0021341E" w:rsidRDefault="0021341E" w:rsidP="00D25BC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системы индивидуальных образовательных маршрутов</w:t>
            </w:r>
          </w:p>
          <w:p w:rsidR="00C23575" w:rsidRPr="00C23575" w:rsidRDefault="00C23575" w:rsidP="00C2357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41E" w:rsidRPr="00C23575" w:rsidRDefault="00927BE1" w:rsidP="00C23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57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с ориентиром на целевой показатель Программы развития (по годам реализации проекта)</w:t>
            </w:r>
          </w:p>
          <w:p w:rsidR="00C23575" w:rsidRDefault="00927BE1" w:rsidP="00D25BC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 числа обучающихся, охваченных основными и дополнительными общеобразовательными программами цифрового, естественно</w:t>
            </w:r>
            <w:r w:rsidR="008C3F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5BC6">
              <w:rPr>
                <w:rFonts w:ascii="Times New Roman" w:hAnsi="Times New Roman" w:cs="Times New Roman"/>
                <w:sz w:val="28"/>
                <w:szCs w:val="28"/>
              </w:rPr>
              <w:t xml:space="preserve">научного и гуманитарного профилей, способствующих развитию общих </w:t>
            </w:r>
            <w:proofErr w:type="spellStart"/>
            <w:r w:rsidRPr="00D25BC6">
              <w:rPr>
                <w:rFonts w:ascii="Times New Roman" w:hAnsi="Times New Roman" w:cs="Times New Roman"/>
                <w:sz w:val="28"/>
                <w:szCs w:val="28"/>
              </w:rPr>
              <w:t>допрофе</w:t>
            </w:r>
            <w:r w:rsidR="00C23575">
              <w:rPr>
                <w:rFonts w:ascii="Times New Roman" w:hAnsi="Times New Roman" w:cs="Times New Roman"/>
                <w:sz w:val="28"/>
                <w:szCs w:val="28"/>
              </w:rPr>
              <w:t>ссиональных</w:t>
            </w:r>
            <w:proofErr w:type="spellEnd"/>
            <w:r w:rsidR="00C2357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(%)</w:t>
            </w:r>
          </w:p>
          <w:p w:rsidR="00C23575" w:rsidRPr="00C23575" w:rsidRDefault="00C23575" w:rsidP="00C23575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57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27BE1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5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7BE1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  <w:p w:rsidR="00C23575" w:rsidRDefault="00C23575" w:rsidP="00C23575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27BE1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- 42 </w:t>
            </w:r>
          </w:p>
          <w:p w:rsidR="00C23575" w:rsidRDefault="00C23575" w:rsidP="00C23575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27BE1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7BE1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</w:p>
          <w:p w:rsidR="00C23575" w:rsidRDefault="00C23575" w:rsidP="00C23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2024</w:t>
            </w:r>
            <w:r w:rsidR="00927BE1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7BE1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  <w:p w:rsidR="00C23575" w:rsidRDefault="00C23575" w:rsidP="00C23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2025</w:t>
            </w:r>
            <w:r w:rsidR="00927BE1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- 64 </w:t>
            </w:r>
          </w:p>
          <w:p w:rsidR="00C23575" w:rsidRPr="00C23575" w:rsidRDefault="00927BE1" w:rsidP="00C2357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575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и методов обучения предметной области «Технология» и других предметных областей, способствующих развитию у обучающ</w:t>
            </w:r>
            <w:r w:rsidR="00C23575">
              <w:rPr>
                <w:rFonts w:ascii="Times New Roman" w:hAnsi="Times New Roman" w:cs="Times New Roman"/>
                <w:sz w:val="28"/>
                <w:szCs w:val="28"/>
              </w:rPr>
              <w:t xml:space="preserve">ихся навыков самообразования </w:t>
            </w:r>
            <w:proofErr w:type="gramStart"/>
            <w:r w:rsidR="00C2357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общих</w:t>
            </w:r>
            <w:proofErr w:type="gramEnd"/>
            <w:r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3575">
              <w:rPr>
                <w:rFonts w:ascii="Times New Roman" w:hAnsi="Times New Roman" w:cs="Times New Roman"/>
                <w:sz w:val="28"/>
                <w:szCs w:val="28"/>
              </w:rPr>
              <w:t>допрофессиональных</w:t>
            </w:r>
            <w:proofErr w:type="spellEnd"/>
            <w:r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(%).</w:t>
            </w:r>
          </w:p>
          <w:p w:rsidR="00C23575" w:rsidRDefault="00C23575" w:rsidP="00C23575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927BE1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7BE1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  <w:p w:rsidR="00C23575" w:rsidRDefault="00927BE1" w:rsidP="00C23575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235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5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  <w:p w:rsidR="00C23575" w:rsidRDefault="00C23575" w:rsidP="00C23575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927BE1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- 80 </w:t>
            </w:r>
          </w:p>
          <w:p w:rsidR="00C23575" w:rsidRDefault="00C23575" w:rsidP="00C23575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 – 90</w:t>
            </w:r>
          </w:p>
          <w:p w:rsidR="00C23575" w:rsidRDefault="00C23575" w:rsidP="00C23575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2025-100</w:t>
            </w:r>
            <w:r w:rsidR="00927BE1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575" w:rsidRPr="00C23575" w:rsidRDefault="00927BE1" w:rsidP="00C2357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договоров, заключенных с предприятиями и организациями </w:t>
            </w:r>
            <w:r w:rsidR="00C23575" w:rsidRPr="00C23575">
              <w:rPr>
                <w:rFonts w:ascii="Times New Roman" w:hAnsi="Times New Roman" w:cs="Times New Roman"/>
                <w:sz w:val="28"/>
                <w:szCs w:val="28"/>
              </w:rPr>
              <w:t>Саратова</w:t>
            </w:r>
            <w:r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программ наставничества и образовательных программ с использованием сетевой формы</w:t>
            </w:r>
          </w:p>
          <w:p w:rsidR="00C23575" w:rsidRDefault="00C23575" w:rsidP="00C23575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927BE1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- 12 </w:t>
            </w:r>
          </w:p>
          <w:p w:rsidR="00C23575" w:rsidRDefault="00C23575" w:rsidP="00C23575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927BE1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7BE1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  <w:p w:rsidR="00C23575" w:rsidRDefault="00C23575" w:rsidP="00C23575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927BE1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27BE1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  <w:p w:rsidR="00C23575" w:rsidRDefault="00C23575" w:rsidP="00C23575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927BE1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- 20 </w:t>
            </w:r>
          </w:p>
          <w:p w:rsidR="00927BE1" w:rsidRPr="00C23575" w:rsidRDefault="00C23575" w:rsidP="00C23575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BE1" w:rsidRPr="00C2357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7BE1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– 24</w:t>
            </w:r>
          </w:p>
          <w:p w:rsidR="00927BE1" w:rsidRPr="00D25BC6" w:rsidRDefault="00927BE1" w:rsidP="00D25BC6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41E" w:rsidRPr="007A3BC4" w:rsidTr="00D25BC6">
        <w:tc>
          <w:tcPr>
            <w:tcW w:w="3227" w:type="dxa"/>
          </w:tcPr>
          <w:p w:rsidR="0021341E" w:rsidRPr="00C23575" w:rsidRDefault="009962A6" w:rsidP="00C23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необходимо для выполнения проекта</w:t>
            </w:r>
          </w:p>
        </w:tc>
        <w:tc>
          <w:tcPr>
            <w:tcW w:w="6344" w:type="dxa"/>
          </w:tcPr>
          <w:p w:rsidR="0021341E" w:rsidRPr="00C23575" w:rsidRDefault="009962A6" w:rsidP="00C23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575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квалификации:</w:t>
            </w:r>
          </w:p>
          <w:p w:rsidR="009962A6" w:rsidRDefault="00C23575" w:rsidP="00C23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962A6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педагогов по вопросам формирования общих </w:t>
            </w:r>
            <w:proofErr w:type="spellStart"/>
            <w:r w:rsidR="009962A6" w:rsidRPr="00C23575">
              <w:rPr>
                <w:rFonts w:ascii="Times New Roman" w:hAnsi="Times New Roman" w:cs="Times New Roman"/>
                <w:sz w:val="28"/>
                <w:szCs w:val="28"/>
              </w:rPr>
              <w:t>допрофессиональных</w:t>
            </w:r>
            <w:proofErr w:type="spellEnd"/>
            <w:r w:rsidR="009962A6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обучающихся, способах </w:t>
            </w:r>
            <w:proofErr w:type="spellStart"/>
            <w:r w:rsidR="009962A6" w:rsidRPr="00C23575">
              <w:rPr>
                <w:rFonts w:ascii="Times New Roman" w:hAnsi="Times New Roman" w:cs="Times New Roman"/>
                <w:sz w:val="28"/>
                <w:szCs w:val="28"/>
              </w:rPr>
              <w:t>критериального</w:t>
            </w:r>
            <w:proofErr w:type="spellEnd"/>
            <w:r w:rsidR="009962A6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результатов самообразования и методикам проектирования индивидуальных образовательных маршрутов.</w:t>
            </w:r>
          </w:p>
          <w:p w:rsidR="00C23575" w:rsidRPr="00C23575" w:rsidRDefault="00C23575" w:rsidP="00C23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A6" w:rsidRPr="00C23575" w:rsidRDefault="009962A6" w:rsidP="00C23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5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Материальное, учебное и программное обеспечение:</w:t>
            </w:r>
          </w:p>
          <w:p w:rsidR="009962A6" w:rsidRDefault="00C23575" w:rsidP="00C23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962A6" w:rsidRPr="00C23575">
              <w:rPr>
                <w:rFonts w:ascii="Times New Roman" w:hAnsi="Times New Roman" w:cs="Times New Roman"/>
                <w:sz w:val="28"/>
                <w:szCs w:val="28"/>
              </w:rPr>
              <w:t>Обновление материально-технической базы кабинетов технологии и информатики. Модернизация школьной информационной сети.</w:t>
            </w:r>
          </w:p>
          <w:p w:rsidR="00C23575" w:rsidRPr="00C23575" w:rsidRDefault="00C23575" w:rsidP="00C23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A6" w:rsidRPr="00C23575" w:rsidRDefault="00C23575" w:rsidP="00C235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2A6" w:rsidRPr="00C23575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 ресурсы:</w:t>
            </w:r>
          </w:p>
          <w:p w:rsidR="009962A6" w:rsidRPr="00C23575" w:rsidRDefault="00C23575" w:rsidP="00C23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962A6" w:rsidRPr="00C23575">
              <w:rPr>
                <w:rFonts w:ascii="Times New Roman" w:hAnsi="Times New Roman" w:cs="Times New Roman"/>
                <w:sz w:val="28"/>
                <w:szCs w:val="28"/>
              </w:rPr>
              <w:t>Привлечение специалистов различных профессиональных областей за счет спонсорских и внебюджетных средств.</w:t>
            </w:r>
          </w:p>
        </w:tc>
      </w:tr>
      <w:tr w:rsidR="0021341E" w:rsidRPr="007A3BC4" w:rsidTr="00D25BC6">
        <w:tc>
          <w:tcPr>
            <w:tcW w:w="3227" w:type="dxa"/>
          </w:tcPr>
          <w:p w:rsidR="0021341E" w:rsidRPr="00C23575" w:rsidRDefault="009962A6" w:rsidP="007A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выполнения проекта</w:t>
            </w:r>
          </w:p>
        </w:tc>
        <w:tc>
          <w:tcPr>
            <w:tcW w:w="6344" w:type="dxa"/>
          </w:tcPr>
          <w:p w:rsidR="0021341E" w:rsidRPr="00C23575" w:rsidRDefault="009962A6" w:rsidP="007A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575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9962A6" w:rsidRPr="007A3BC4" w:rsidTr="004A694D">
        <w:tc>
          <w:tcPr>
            <w:tcW w:w="9571" w:type="dxa"/>
            <w:gridSpan w:val="2"/>
          </w:tcPr>
          <w:p w:rsidR="009962A6" w:rsidRPr="007A3BC4" w:rsidRDefault="009962A6" w:rsidP="007A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2A6" w:rsidRPr="007A3BC4" w:rsidTr="008D303A">
        <w:tc>
          <w:tcPr>
            <w:tcW w:w="9571" w:type="dxa"/>
            <w:gridSpan w:val="2"/>
          </w:tcPr>
          <w:p w:rsidR="009962A6" w:rsidRDefault="009962A6" w:rsidP="007A3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57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точки реализации проекта и формы отчетности</w:t>
            </w:r>
          </w:p>
          <w:p w:rsidR="00C23575" w:rsidRPr="00C23575" w:rsidRDefault="00C23575" w:rsidP="007A3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341E" w:rsidRPr="007A3BC4" w:rsidTr="00D25BC6">
        <w:tc>
          <w:tcPr>
            <w:tcW w:w="3227" w:type="dxa"/>
          </w:tcPr>
          <w:p w:rsidR="0021341E" w:rsidRPr="00C23575" w:rsidRDefault="009962A6" w:rsidP="00C2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75">
              <w:rPr>
                <w:rFonts w:ascii="Times New Roman" w:hAnsi="Times New Roman" w:cs="Times New Roman"/>
                <w:sz w:val="28"/>
                <w:szCs w:val="28"/>
              </w:rPr>
              <w:t>Этап 1. Подготовительный (аналитический)</w:t>
            </w:r>
          </w:p>
          <w:p w:rsidR="009962A6" w:rsidRPr="00C23575" w:rsidRDefault="009962A6" w:rsidP="00C2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  <w:proofErr w:type="spellStart"/>
            <w:r w:rsidRPr="00C2357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6344" w:type="dxa"/>
          </w:tcPr>
          <w:p w:rsidR="00C23575" w:rsidRDefault="00C23575" w:rsidP="008C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962A6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педагогов по вопросам формирования общих </w:t>
            </w:r>
            <w:proofErr w:type="spellStart"/>
            <w:r w:rsidR="009962A6" w:rsidRPr="00C23575">
              <w:rPr>
                <w:rFonts w:ascii="Times New Roman" w:hAnsi="Times New Roman" w:cs="Times New Roman"/>
                <w:sz w:val="28"/>
                <w:szCs w:val="28"/>
              </w:rPr>
              <w:t>допрофессиональных</w:t>
            </w:r>
            <w:proofErr w:type="spellEnd"/>
            <w:r w:rsidR="009962A6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обучающихся, способах </w:t>
            </w:r>
            <w:proofErr w:type="spellStart"/>
            <w:r w:rsidR="009962A6" w:rsidRPr="00C23575">
              <w:rPr>
                <w:rFonts w:ascii="Times New Roman" w:hAnsi="Times New Roman" w:cs="Times New Roman"/>
                <w:sz w:val="28"/>
                <w:szCs w:val="28"/>
              </w:rPr>
              <w:t>критериального</w:t>
            </w:r>
            <w:proofErr w:type="spellEnd"/>
            <w:r w:rsidR="009962A6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результатов самообразования и методикам проектирования индивидуальных образовательных маршрутов через обучающие семинары педагогических работников. </w:t>
            </w:r>
          </w:p>
          <w:p w:rsidR="00C23575" w:rsidRDefault="00C23575" w:rsidP="008C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962A6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Инвентаризация существующего материально-технического обеспечения. </w:t>
            </w:r>
          </w:p>
          <w:p w:rsidR="00C23575" w:rsidRDefault="00C23575" w:rsidP="008C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962A6" w:rsidRPr="00C23575">
              <w:rPr>
                <w:rFonts w:ascii="Times New Roman" w:hAnsi="Times New Roman" w:cs="Times New Roman"/>
                <w:sz w:val="28"/>
                <w:szCs w:val="28"/>
              </w:rPr>
              <w:t>Анализ финансовых возможностей обеспечения реализации проекта.</w:t>
            </w:r>
          </w:p>
          <w:p w:rsidR="00C23575" w:rsidRDefault="00C23575" w:rsidP="008C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962A6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партнеров проекта. </w:t>
            </w:r>
          </w:p>
          <w:p w:rsidR="00C23575" w:rsidRDefault="00C23575" w:rsidP="008C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962A6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сметы развития проекта. </w:t>
            </w:r>
          </w:p>
          <w:p w:rsidR="0021341E" w:rsidRPr="00C23575" w:rsidRDefault="00C23575" w:rsidP="008C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962A6" w:rsidRPr="00C23575">
              <w:rPr>
                <w:rFonts w:ascii="Times New Roman" w:hAnsi="Times New Roman" w:cs="Times New Roman"/>
                <w:sz w:val="28"/>
                <w:szCs w:val="28"/>
              </w:rPr>
              <w:t>Результат – общий замысел и концептуальная модель проекта.</w:t>
            </w:r>
          </w:p>
        </w:tc>
      </w:tr>
      <w:tr w:rsidR="0021341E" w:rsidRPr="007A3BC4" w:rsidTr="00D25BC6">
        <w:tc>
          <w:tcPr>
            <w:tcW w:w="3227" w:type="dxa"/>
          </w:tcPr>
          <w:p w:rsidR="008C3FC7" w:rsidRDefault="009962A6" w:rsidP="00C2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75">
              <w:rPr>
                <w:rFonts w:ascii="Times New Roman" w:hAnsi="Times New Roman" w:cs="Times New Roman"/>
                <w:sz w:val="28"/>
                <w:szCs w:val="28"/>
              </w:rPr>
              <w:t>Этап 2</w:t>
            </w:r>
            <w:r w:rsidR="008C3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341E" w:rsidRPr="00C23575" w:rsidRDefault="009962A6" w:rsidP="00C2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</w:t>
            </w:r>
          </w:p>
          <w:p w:rsidR="009962A6" w:rsidRPr="00C23575" w:rsidRDefault="009962A6" w:rsidP="00C2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C2357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6344" w:type="dxa"/>
          </w:tcPr>
          <w:p w:rsidR="00C23575" w:rsidRDefault="009962A6" w:rsidP="008C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575">
              <w:rPr>
                <w:rFonts w:ascii="Times New Roman" w:hAnsi="Times New Roman" w:cs="Times New Roman"/>
                <w:sz w:val="28"/>
                <w:szCs w:val="28"/>
              </w:rPr>
              <w:t>Составление плана и сетевого графика реализации проекта.</w:t>
            </w:r>
          </w:p>
          <w:p w:rsidR="00C23575" w:rsidRDefault="009962A6" w:rsidP="008C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основных элементов сист</w:t>
            </w:r>
            <w:r w:rsidR="008C3FC7">
              <w:rPr>
                <w:rFonts w:ascii="Times New Roman" w:hAnsi="Times New Roman" w:cs="Times New Roman"/>
                <w:sz w:val="28"/>
                <w:szCs w:val="28"/>
              </w:rPr>
              <w:t>емы работы Лицея по формированию</w:t>
            </w:r>
            <w:r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общих </w:t>
            </w:r>
            <w:proofErr w:type="spellStart"/>
            <w:r w:rsidRPr="00C23575">
              <w:rPr>
                <w:rFonts w:ascii="Times New Roman" w:hAnsi="Times New Roman" w:cs="Times New Roman"/>
                <w:sz w:val="28"/>
                <w:szCs w:val="28"/>
              </w:rPr>
              <w:t>допрофессиональных</w:t>
            </w:r>
            <w:proofErr w:type="spellEnd"/>
            <w:r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обучающихся и системы </w:t>
            </w:r>
            <w:proofErr w:type="spellStart"/>
            <w:r w:rsidRPr="00C23575">
              <w:rPr>
                <w:rFonts w:ascii="Times New Roman" w:hAnsi="Times New Roman" w:cs="Times New Roman"/>
                <w:sz w:val="28"/>
                <w:szCs w:val="28"/>
              </w:rPr>
              <w:t>критериального</w:t>
            </w:r>
            <w:proofErr w:type="spellEnd"/>
            <w:r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результатов самообразования. </w:t>
            </w:r>
          </w:p>
          <w:p w:rsidR="0021341E" w:rsidRPr="00C23575" w:rsidRDefault="00C23575" w:rsidP="008C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962A6" w:rsidRPr="00C23575">
              <w:rPr>
                <w:rFonts w:ascii="Times New Roman" w:hAnsi="Times New Roman" w:cs="Times New Roman"/>
                <w:sz w:val="28"/>
                <w:szCs w:val="28"/>
              </w:rPr>
              <w:t>Результат: концептуальная модель проекта, план, сетевой график реализации проекта.</w:t>
            </w:r>
          </w:p>
        </w:tc>
      </w:tr>
      <w:tr w:rsidR="0021341E" w:rsidRPr="007A3BC4" w:rsidTr="00D25BC6">
        <w:tc>
          <w:tcPr>
            <w:tcW w:w="3227" w:type="dxa"/>
          </w:tcPr>
          <w:p w:rsidR="008C3FC7" w:rsidRDefault="009962A6" w:rsidP="00C2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75">
              <w:rPr>
                <w:rFonts w:ascii="Times New Roman" w:hAnsi="Times New Roman" w:cs="Times New Roman"/>
                <w:sz w:val="28"/>
                <w:szCs w:val="28"/>
              </w:rPr>
              <w:t>Этап 3</w:t>
            </w:r>
            <w:r w:rsidR="008C3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341E" w:rsidRPr="00C23575" w:rsidRDefault="009962A6" w:rsidP="00C2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Апробация концептуальной модели образовательной среды, предоставляющей </w:t>
            </w:r>
            <w:r w:rsidRPr="00C23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каждому обучающемуся возможности для развития навыков самообразования и способствующей развитию общих </w:t>
            </w:r>
            <w:proofErr w:type="spellStart"/>
            <w:r w:rsidRPr="00C23575">
              <w:rPr>
                <w:rFonts w:ascii="Times New Roman" w:hAnsi="Times New Roman" w:cs="Times New Roman"/>
                <w:sz w:val="28"/>
                <w:szCs w:val="28"/>
              </w:rPr>
              <w:t>допрофессиональных</w:t>
            </w:r>
            <w:proofErr w:type="spellEnd"/>
            <w:r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обучающихся</w:t>
            </w:r>
          </w:p>
          <w:p w:rsidR="009962A6" w:rsidRPr="00C23575" w:rsidRDefault="009962A6" w:rsidP="00C2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C2357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6344" w:type="dxa"/>
          </w:tcPr>
          <w:p w:rsidR="00C23575" w:rsidRDefault="00C23575" w:rsidP="008C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9962A6" w:rsidRPr="00C23575">
              <w:rPr>
                <w:rFonts w:ascii="Times New Roman" w:hAnsi="Times New Roman" w:cs="Times New Roman"/>
                <w:sz w:val="28"/>
                <w:szCs w:val="28"/>
              </w:rPr>
              <w:t>Реализация плана и сетевого графика.</w:t>
            </w:r>
          </w:p>
          <w:p w:rsidR="00C23575" w:rsidRDefault="009962A6" w:rsidP="008C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57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апробация элементов системы работы Лицея по формированию общих </w:t>
            </w:r>
            <w:proofErr w:type="spellStart"/>
            <w:r w:rsidRPr="00C23575">
              <w:rPr>
                <w:rFonts w:ascii="Times New Roman" w:hAnsi="Times New Roman" w:cs="Times New Roman"/>
                <w:sz w:val="28"/>
                <w:szCs w:val="28"/>
              </w:rPr>
              <w:t>допрофессиональных</w:t>
            </w:r>
            <w:proofErr w:type="spellEnd"/>
            <w:r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обучающихся </w:t>
            </w:r>
            <w:r w:rsidRPr="00C23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системы </w:t>
            </w:r>
            <w:proofErr w:type="spellStart"/>
            <w:r w:rsidRPr="00C23575">
              <w:rPr>
                <w:rFonts w:ascii="Times New Roman" w:hAnsi="Times New Roman" w:cs="Times New Roman"/>
                <w:sz w:val="28"/>
                <w:szCs w:val="28"/>
              </w:rPr>
              <w:t>критериального</w:t>
            </w:r>
            <w:proofErr w:type="spellEnd"/>
            <w:r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в соответствии с планом и сетевым графиком.</w:t>
            </w:r>
          </w:p>
          <w:p w:rsidR="00C23575" w:rsidRDefault="00C23575" w:rsidP="008C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962A6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962A6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проблем. </w:t>
            </w:r>
          </w:p>
          <w:p w:rsidR="00C23575" w:rsidRDefault="00C23575" w:rsidP="008C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962A6" w:rsidRPr="00C23575">
              <w:rPr>
                <w:rFonts w:ascii="Times New Roman" w:hAnsi="Times New Roman" w:cs="Times New Roman"/>
                <w:sz w:val="28"/>
                <w:szCs w:val="28"/>
              </w:rPr>
              <w:t>Корректировка.</w:t>
            </w:r>
          </w:p>
          <w:p w:rsidR="00C23575" w:rsidRDefault="00C23575" w:rsidP="008C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962A6" w:rsidRPr="00C23575">
              <w:rPr>
                <w:rFonts w:ascii="Times New Roman" w:hAnsi="Times New Roman" w:cs="Times New Roman"/>
                <w:sz w:val="28"/>
                <w:szCs w:val="28"/>
              </w:rPr>
              <w:t>Выстраивание связей между элементами системы.</w:t>
            </w:r>
          </w:p>
          <w:p w:rsidR="0021341E" w:rsidRPr="00C23575" w:rsidRDefault="009962A6" w:rsidP="008C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Результат: технологическая модель образовательной среды, предоставляющей каждому обучающемуся возможности для развития навыков самообразования и способствующей развитию общих </w:t>
            </w:r>
            <w:proofErr w:type="spellStart"/>
            <w:r w:rsidRPr="00C23575">
              <w:rPr>
                <w:rFonts w:ascii="Times New Roman" w:hAnsi="Times New Roman" w:cs="Times New Roman"/>
                <w:sz w:val="28"/>
                <w:szCs w:val="28"/>
              </w:rPr>
              <w:t>допрофессиональных</w:t>
            </w:r>
            <w:proofErr w:type="spellEnd"/>
            <w:r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обучающихся</w:t>
            </w:r>
          </w:p>
        </w:tc>
      </w:tr>
      <w:tr w:rsidR="0021341E" w:rsidRPr="007A3BC4" w:rsidTr="00D25BC6">
        <w:tc>
          <w:tcPr>
            <w:tcW w:w="3227" w:type="dxa"/>
          </w:tcPr>
          <w:p w:rsidR="008C3FC7" w:rsidRDefault="009962A6" w:rsidP="00C2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4</w:t>
            </w:r>
            <w:r w:rsidR="008C3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341E" w:rsidRPr="00C23575" w:rsidRDefault="009962A6" w:rsidP="00C2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Технологическое внедрение модели образовательной среды, предоставляющей каждому обучающемуся возможности для развития навыков самообразования и способствующей развитию общих </w:t>
            </w:r>
            <w:proofErr w:type="spellStart"/>
            <w:r w:rsidRPr="00C23575">
              <w:rPr>
                <w:rFonts w:ascii="Times New Roman" w:hAnsi="Times New Roman" w:cs="Times New Roman"/>
                <w:sz w:val="28"/>
                <w:szCs w:val="28"/>
              </w:rPr>
              <w:t>допрофессиональных</w:t>
            </w:r>
            <w:proofErr w:type="spellEnd"/>
            <w:r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обучающихся.</w:t>
            </w:r>
          </w:p>
          <w:p w:rsidR="009962A6" w:rsidRPr="00C23575" w:rsidRDefault="009962A6" w:rsidP="00C23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24 </w:t>
            </w:r>
            <w:proofErr w:type="spellStart"/>
            <w:r w:rsidRPr="00C23575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</w:tc>
        <w:tc>
          <w:tcPr>
            <w:tcW w:w="6344" w:type="dxa"/>
          </w:tcPr>
          <w:p w:rsidR="00C23575" w:rsidRDefault="00C23575" w:rsidP="008C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9962A6" w:rsidRPr="00C23575">
              <w:rPr>
                <w:rFonts w:ascii="Times New Roman" w:hAnsi="Times New Roman" w:cs="Times New Roman"/>
                <w:sz w:val="28"/>
                <w:szCs w:val="28"/>
              </w:rPr>
              <w:t>Критериальное</w:t>
            </w:r>
            <w:proofErr w:type="spellEnd"/>
            <w:r w:rsidR="009962A6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результатов самообразования обучающихся в области общих </w:t>
            </w:r>
            <w:proofErr w:type="spellStart"/>
            <w:r w:rsidR="009962A6" w:rsidRPr="00C23575">
              <w:rPr>
                <w:rFonts w:ascii="Times New Roman" w:hAnsi="Times New Roman" w:cs="Times New Roman"/>
                <w:sz w:val="28"/>
                <w:szCs w:val="28"/>
              </w:rPr>
              <w:t>допрофессиональных</w:t>
            </w:r>
            <w:proofErr w:type="spellEnd"/>
            <w:r w:rsidR="009962A6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и эффективности созданной модели.</w:t>
            </w:r>
          </w:p>
          <w:p w:rsidR="00C23575" w:rsidRDefault="009962A6" w:rsidP="008C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57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проблем в формировании навыков самообразования и общих </w:t>
            </w:r>
            <w:proofErr w:type="spellStart"/>
            <w:r w:rsidRPr="00C23575">
              <w:rPr>
                <w:rFonts w:ascii="Times New Roman" w:hAnsi="Times New Roman" w:cs="Times New Roman"/>
                <w:sz w:val="28"/>
                <w:szCs w:val="28"/>
              </w:rPr>
              <w:t>допрофессиональных</w:t>
            </w:r>
            <w:proofErr w:type="spellEnd"/>
            <w:r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обучающихся.</w:t>
            </w:r>
          </w:p>
          <w:p w:rsidR="00C23575" w:rsidRDefault="00C23575" w:rsidP="008C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962A6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Корректировка технологический модели образовательной среды. </w:t>
            </w:r>
          </w:p>
          <w:p w:rsidR="0021341E" w:rsidRPr="00C23575" w:rsidRDefault="00C23575" w:rsidP="008C3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962A6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модели образовательной среды, предоставляющей каждому обучающемуся возможности для развития навыков самообразования и способствующей развитию общих </w:t>
            </w:r>
            <w:proofErr w:type="spellStart"/>
            <w:r w:rsidR="009962A6" w:rsidRPr="00C23575">
              <w:rPr>
                <w:rFonts w:ascii="Times New Roman" w:hAnsi="Times New Roman" w:cs="Times New Roman"/>
                <w:sz w:val="28"/>
                <w:szCs w:val="28"/>
              </w:rPr>
              <w:t>допрофессиональных</w:t>
            </w:r>
            <w:proofErr w:type="spellEnd"/>
            <w:r w:rsidR="009962A6" w:rsidRPr="00C23575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1341E" w:rsidRPr="007A3BC4" w:rsidRDefault="0021341E" w:rsidP="007A3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1341E" w:rsidRPr="007A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92B49"/>
    <w:multiLevelType w:val="hybridMultilevel"/>
    <w:tmpl w:val="615C9DA6"/>
    <w:lvl w:ilvl="0" w:tplc="3D5C4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973A10"/>
    <w:multiLevelType w:val="hybridMultilevel"/>
    <w:tmpl w:val="6FD80BB4"/>
    <w:lvl w:ilvl="0" w:tplc="678CC1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0B30F1"/>
    <w:multiLevelType w:val="hybridMultilevel"/>
    <w:tmpl w:val="B72801D4"/>
    <w:lvl w:ilvl="0" w:tplc="9FDE99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5D4743"/>
    <w:multiLevelType w:val="hybridMultilevel"/>
    <w:tmpl w:val="8C0C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44E3C"/>
    <w:multiLevelType w:val="hybridMultilevel"/>
    <w:tmpl w:val="F1F4E130"/>
    <w:lvl w:ilvl="0" w:tplc="50B250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30"/>
    <w:rsid w:val="00045B6E"/>
    <w:rsid w:val="000E0384"/>
    <w:rsid w:val="00112330"/>
    <w:rsid w:val="001461AC"/>
    <w:rsid w:val="001B5A36"/>
    <w:rsid w:val="0021341E"/>
    <w:rsid w:val="00256DEE"/>
    <w:rsid w:val="00262BE1"/>
    <w:rsid w:val="00365857"/>
    <w:rsid w:val="003E47C5"/>
    <w:rsid w:val="005A05FE"/>
    <w:rsid w:val="005D0C95"/>
    <w:rsid w:val="005D38D6"/>
    <w:rsid w:val="005E7619"/>
    <w:rsid w:val="006462DA"/>
    <w:rsid w:val="00662220"/>
    <w:rsid w:val="00685C66"/>
    <w:rsid w:val="007053D5"/>
    <w:rsid w:val="00706EB2"/>
    <w:rsid w:val="00762FCF"/>
    <w:rsid w:val="007A3BC4"/>
    <w:rsid w:val="008454A6"/>
    <w:rsid w:val="008C3FC7"/>
    <w:rsid w:val="008E3A9B"/>
    <w:rsid w:val="00927BE1"/>
    <w:rsid w:val="0094196B"/>
    <w:rsid w:val="009962A6"/>
    <w:rsid w:val="00A03D70"/>
    <w:rsid w:val="00A06C8C"/>
    <w:rsid w:val="00A44CAA"/>
    <w:rsid w:val="00A66263"/>
    <w:rsid w:val="00B32B19"/>
    <w:rsid w:val="00BA03EA"/>
    <w:rsid w:val="00C23575"/>
    <w:rsid w:val="00C449A8"/>
    <w:rsid w:val="00C52FF1"/>
    <w:rsid w:val="00D07518"/>
    <w:rsid w:val="00D168AD"/>
    <w:rsid w:val="00D25BC6"/>
    <w:rsid w:val="00F1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4DEF8E-252D-4A78-AE4B-93643D81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4681</Words>
  <Characters>26683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Геннадьевна</dc:creator>
  <cp:keywords/>
  <dc:description/>
  <cp:lastModifiedBy>Secretar</cp:lastModifiedBy>
  <cp:revision>3</cp:revision>
  <dcterms:created xsi:type="dcterms:W3CDTF">2021-02-03T09:48:00Z</dcterms:created>
  <dcterms:modified xsi:type="dcterms:W3CDTF">2021-02-03T09:51:00Z</dcterms:modified>
</cp:coreProperties>
</file>